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50" w:rsidRDefault="00B61A50" w:rsidP="006522A4">
      <w:pPr>
        <w:spacing w:after="0"/>
        <w:rPr>
          <w:rFonts w:ascii="Times New Roman" w:hAnsi="Times New Roman"/>
          <w:sz w:val="28"/>
          <w:szCs w:val="28"/>
        </w:rPr>
      </w:pPr>
    </w:p>
    <w:p w:rsidR="00B61A50" w:rsidRDefault="00B61A50" w:rsidP="005D22F5">
      <w:pPr>
        <w:spacing w:after="0"/>
        <w:jc w:val="center"/>
        <w:rPr>
          <w:rFonts w:ascii="Times New Roman" w:hAnsi="Times New Roman"/>
          <w:sz w:val="28"/>
          <w:szCs w:val="28"/>
        </w:rPr>
      </w:pPr>
    </w:p>
    <w:p w:rsidR="006522A4" w:rsidRPr="000E6CB4" w:rsidRDefault="006522A4" w:rsidP="006522A4">
      <w:pPr>
        <w:spacing w:after="0"/>
        <w:rPr>
          <w:rFonts w:ascii="Times New Roman" w:hAnsi="Times New Roman"/>
          <w:sz w:val="28"/>
          <w:szCs w:val="28"/>
        </w:rPr>
      </w:pPr>
      <w:r>
        <w:rPr>
          <w:rFonts w:ascii="Times New Roman" w:hAnsi="Times New Roman"/>
          <w:sz w:val="28"/>
          <w:szCs w:val="28"/>
        </w:rPr>
        <w:t xml:space="preserve">                                                                                     Утвержден</w:t>
      </w:r>
    </w:p>
    <w:p w:rsidR="006522A4" w:rsidRPr="000E6CB4" w:rsidRDefault="006522A4" w:rsidP="006522A4">
      <w:pPr>
        <w:spacing w:after="0"/>
        <w:ind w:firstLine="5954"/>
        <w:rPr>
          <w:rFonts w:ascii="Times New Roman" w:hAnsi="Times New Roman"/>
          <w:sz w:val="28"/>
          <w:szCs w:val="28"/>
        </w:rPr>
      </w:pPr>
      <w:r>
        <w:rPr>
          <w:rFonts w:ascii="Times New Roman" w:hAnsi="Times New Roman"/>
          <w:sz w:val="28"/>
          <w:szCs w:val="28"/>
        </w:rPr>
        <w:t>постановлением</w:t>
      </w:r>
      <w:r w:rsidRPr="000E6CB4">
        <w:rPr>
          <w:rFonts w:ascii="Times New Roman" w:hAnsi="Times New Roman"/>
          <w:sz w:val="28"/>
          <w:szCs w:val="28"/>
        </w:rPr>
        <w:t xml:space="preserve"> администрации</w:t>
      </w:r>
    </w:p>
    <w:p w:rsidR="006522A4" w:rsidRPr="000E6CB4" w:rsidRDefault="006522A4" w:rsidP="006522A4">
      <w:pPr>
        <w:spacing w:after="0"/>
        <w:ind w:firstLine="5954"/>
        <w:rPr>
          <w:rFonts w:ascii="Times New Roman" w:hAnsi="Times New Roman"/>
          <w:sz w:val="28"/>
          <w:szCs w:val="28"/>
        </w:rPr>
      </w:pPr>
      <w:r w:rsidRPr="000E6CB4">
        <w:rPr>
          <w:rFonts w:ascii="Times New Roman" w:hAnsi="Times New Roman"/>
          <w:sz w:val="28"/>
          <w:szCs w:val="28"/>
        </w:rPr>
        <w:t>Березовского городского округа</w:t>
      </w:r>
    </w:p>
    <w:p w:rsidR="006522A4" w:rsidRPr="000E6CB4" w:rsidRDefault="006522A4" w:rsidP="006522A4">
      <w:pPr>
        <w:spacing w:after="0"/>
        <w:ind w:firstLine="5954"/>
        <w:rPr>
          <w:rFonts w:ascii="Times New Roman" w:hAnsi="Times New Roman"/>
          <w:sz w:val="28"/>
          <w:szCs w:val="28"/>
        </w:rPr>
      </w:pPr>
      <w:r>
        <w:rPr>
          <w:rFonts w:ascii="Times New Roman" w:hAnsi="Times New Roman"/>
          <w:sz w:val="28"/>
          <w:szCs w:val="28"/>
        </w:rPr>
        <w:t>от 19</w:t>
      </w:r>
      <w:r w:rsidRPr="000E6CB4">
        <w:rPr>
          <w:rFonts w:ascii="Times New Roman" w:hAnsi="Times New Roman"/>
          <w:sz w:val="28"/>
          <w:szCs w:val="28"/>
        </w:rPr>
        <w:t>.03.2024 №</w:t>
      </w:r>
      <w:r>
        <w:rPr>
          <w:rFonts w:ascii="Times New Roman" w:hAnsi="Times New Roman"/>
          <w:sz w:val="28"/>
          <w:szCs w:val="28"/>
        </w:rPr>
        <w:t>346</w:t>
      </w:r>
    </w:p>
    <w:p w:rsidR="006522A4" w:rsidRDefault="006522A4" w:rsidP="006522A4">
      <w:pPr>
        <w:spacing w:after="0"/>
        <w:jc w:val="center"/>
        <w:rPr>
          <w:rFonts w:ascii="Times New Roman" w:hAnsi="Times New Roman"/>
          <w:sz w:val="28"/>
          <w:szCs w:val="28"/>
        </w:rPr>
      </w:pPr>
    </w:p>
    <w:p w:rsidR="006522A4" w:rsidRDefault="006522A4" w:rsidP="006522A4">
      <w:pPr>
        <w:spacing w:after="0"/>
        <w:jc w:val="center"/>
        <w:rPr>
          <w:rFonts w:ascii="Times New Roman" w:hAnsi="Times New Roman"/>
          <w:sz w:val="28"/>
          <w:szCs w:val="28"/>
        </w:rPr>
      </w:pPr>
    </w:p>
    <w:p w:rsidR="006522A4" w:rsidRDefault="006522A4" w:rsidP="006522A4">
      <w:pPr>
        <w:spacing w:after="0"/>
        <w:rPr>
          <w:rFonts w:ascii="Times New Roman" w:hAnsi="Times New Roman"/>
          <w:sz w:val="28"/>
          <w:szCs w:val="28"/>
        </w:rPr>
      </w:pPr>
    </w:p>
    <w:p w:rsidR="006522A4" w:rsidRDefault="006522A4" w:rsidP="006522A4">
      <w:pPr>
        <w:spacing w:after="0"/>
        <w:rPr>
          <w:rFonts w:ascii="Times New Roman" w:hAnsi="Times New Roman"/>
          <w:sz w:val="28"/>
          <w:szCs w:val="28"/>
        </w:rPr>
      </w:pPr>
    </w:p>
    <w:p w:rsidR="006522A4" w:rsidRPr="00695753" w:rsidRDefault="006522A4" w:rsidP="006522A4">
      <w:pPr>
        <w:spacing w:after="0"/>
        <w:jc w:val="center"/>
        <w:rPr>
          <w:rFonts w:ascii="Times New Roman" w:hAnsi="Times New Roman"/>
          <w:sz w:val="28"/>
          <w:szCs w:val="28"/>
        </w:rPr>
      </w:pPr>
      <w:r w:rsidRPr="00695753">
        <w:rPr>
          <w:rFonts w:ascii="Times New Roman" w:hAnsi="Times New Roman"/>
          <w:sz w:val="28"/>
          <w:szCs w:val="28"/>
        </w:rPr>
        <w:t xml:space="preserve">Административный регламент </w:t>
      </w:r>
    </w:p>
    <w:p w:rsidR="006522A4" w:rsidRDefault="006522A4" w:rsidP="006522A4">
      <w:pPr>
        <w:spacing w:after="0"/>
        <w:jc w:val="center"/>
        <w:rPr>
          <w:rFonts w:ascii="Times New Roman" w:hAnsi="Times New Roman"/>
          <w:sz w:val="28"/>
          <w:szCs w:val="28"/>
        </w:rPr>
      </w:pPr>
      <w:r w:rsidRPr="00695753">
        <w:rPr>
          <w:rFonts w:ascii="Times New Roman" w:hAnsi="Times New Roman"/>
          <w:sz w:val="28"/>
          <w:szCs w:val="28"/>
        </w:rPr>
        <w:t xml:space="preserve">предоставления муниципальной услуги «Запись на обучение </w:t>
      </w:r>
      <w:proofErr w:type="gramStart"/>
      <w:r w:rsidRPr="00695753">
        <w:rPr>
          <w:rFonts w:ascii="Times New Roman" w:hAnsi="Times New Roman"/>
          <w:sz w:val="28"/>
          <w:szCs w:val="28"/>
        </w:rPr>
        <w:t>по</w:t>
      </w:r>
      <w:proofErr w:type="gramEnd"/>
      <w:r w:rsidRPr="00695753">
        <w:rPr>
          <w:rFonts w:ascii="Times New Roman" w:hAnsi="Times New Roman"/>
          <w:sz w:val="28"/>
          <w:szCs w:val="28"/>
        </w:rPr>
        <w:t xml:space="preserve"> </w:t>
      </w:r>
    </w:p>
    <w:p w:rsidR="006522A4" w:rsidRDefault="006522A4" w:rsidP="006522A4">
      <w:pPr>
        <w:spacing w:after="0"/>
        <w:jc w:val="center"/>
        <w:rPr>
          <w:rFonts w:ascii="Times New Roman" w:hAnsi="Times New Roman"/>
          <w:sz w:val="28"/>
          <w:szCs w:val="28"/>
        </w:rPr>
      </w:pPr>
      <w:r w:rsidRPr="00695753">
        <w:rPr>
          <w:rFonts w:ascii="Times New Roman" w:hAnsi="Times New Roman"/>
          <w:sz w:val="28"/>
          <w:szCs w:val="28"/>
        </w:rPr>
        <w:t>дополнительной общеобразовательной программе»</w:t>
      </w:r>
    </w:p>
    <w:p w:rsidR="006522A4" w:rsidRPr="00695753" w:rsidRDefault="006522A4" w:rsidP="006522A4">
      <w:pPr>
        <w:spacing w:after="0"/>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1.Общие положения</w:t>
      </w:r>
    </w:p>
    <w:p w:rsidR="006522A4" w:rsidRPr="005D22F5" w:rsidRDefault="006522A4" w:rsidP="006522A4">
      <w:pPr>
        <w:spacing w:after="0"/>
        <w:jc w:val="center"/>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Предмет регулирования административного регламента</w:t>
      </w:r>
    </w:p>
    <w:p w:rsidR="006522A4" w:rsidRPr="005D22F5" w:rsidRDefault="006522A4" w:rsidP="006522A4">
      <w:pPr>
        <w:spacing w:after="0"/>
        <w:jc w:val="center"/>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proofErr w:type="gramStart"/>
      <w:r w:rsidRPr="005D22F5">
        <w:rPr>
          <w:rFonts w:ascii="Times New Roman" w:hAnsi="Times New Roman"/>
          <w:sz w:val="28"/>
          <w:szCs w:val="28"/>
        </w:rPr>
        <w:t xml:space="preserve">1.Административный регламент предоставления муниципальной услуги «Запись на обучение по дополнительной общеобразовательной программе» </w:t>
      </w:r>
      <w:r w:rsidRPr="005D22F5">
        <w:rPr>
          <w:rFonts w:ascii="Times New Roman" w:hAnsi="Times New Roman"/>
          <w:sz w:val="28"/>
          <w:szCs w:val="28"/>
        </w:rPr>
        <w:br/>
        <w:t xml:space="preserve">(далее – регламент) устанавливает порядок и стандарт предоставления муниципальной услуги «Запись на обучение по дополнительной общеобразовательной программе» в Березовском городском округе (далее – муниципальная услуга) и регулирует отношения, возникающие </w:t>
      </w:r>
      <w:r w:rsidRPr="005D22F5">
        <w:rPr>
          <w:rFonts w:ascii="Times New Roman" w:hAnsi="Times New Roman"/>
          <w:sz w:val="28"/>
          <w:szCs w:val="28"/>
        </w:rPr>
        <w:br/>
        <w:t>в связи с предоставлением муниципальной услуги организациями, реализующими дополнительные общеобразовательные программы (далее – организации).</w:t>
      </w:r>
      <w:proofErr w:type="gramEnd"/>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2.Регламент устанавливает состав, последовательность и сроки действий (административных процедур), требования к порядку их </w:t>
      </w:r>
      <w:proofErr w:type="gramStart"/>
      <w:r w:rsidRPr="005D22F5">
        <w:rPr>
          <w:rFonts w:ascii="Times New Roman" w:hAnsi="Times New Roman"/>
          <w:sz w:val="28"/>
          <w:szCs w:val="28"/>
        </w:rPr>
        <w:t>выполнения</w:t>
      </w:r>
      <w:proofErr w:type="gramEnd"/>
      <w:r w:rsidRPr="005D22F5">
        <w:rPr>
          <w:rFonts w:ascii="Times New Roman" w:hAnsi="Times New Roman"/>
          <w:sz w:val="28"/>
          <w:szCs w:val="28"/>
        </w:rPr>
        <w:t xml:space="preserve"> </w:t>
      </w:r>
      <w:r w:rsidRPr="005D22F5">
        <w:rPr>
          <w:rFonts w:ascii="Times New Roman" w:hAnsi="Times New Roman"/>
          <w:sz w:val="28"/>
          <w:szCs w:val="28"/>
        </w:rPr>
        <w:br/>
        <w:t>в том числе особенности выполнения административных процедур в электронной форме, многофункциональных центрах предоставления государственных и муниципальных услуг на территории Березовского городского округа, формы контроля за предоставлением муниципальной услуги, досудебный (внесудебный) порядок обжалования решений и действий (бездействий) организации (ее работников), многофункциональных центров предоставления государственных и муниципальных услуг (далее – МФЦ), работников МФЦ.</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center"/>
        <w:rPr>
          <w:rFonts w:ascii="Times New Roman" w:hAnsi="Times New Roman"/>
          <w:sz w:val="28"/>
          <w:szCs w:val="28"/>
        </w:rPr>
      </w:pPr>
      <w:r w:rsidRPr="005D22F5">
        <w:rPr>
          <w:rFonts w:ascii="Times New Roman" w:hAnsi="Times New Roman"/>
          <w:sz w:val="28"/>
          <w:szCs w:val="28"/>
        </w:rPr>
        <w:t>Круг заявителей</w:t>
      </w:r>
    </w:p>
    <w:p w:rsidR="006522A4" w:rsidRPr="005D22F5" w:rsidRDefault="006522A4" w:rsidP="006522A4">
      <w:pPr>
        <w:spacing w:after="0"/>
        <w:ind w:firstLine="709"/>
        <w:jc w:val="center"/>
        <w:rPr>
          <w:rFonts w:ascii="Times New Roman" w:hAnsi="Times New Roman"/>
          <w:b/>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3.Заявителями на получение муниципальной услуги являются родители (законные представители) несовершеннолетних детей в возрасте до 18 лет, обратившиеся в организацию с запросом о предоставлении муниципальной услуги (далее – заявители).</w:t>
      </w:r>
    </w:p>
    <w:p w:rsidR="006522A4" w:rsidRPr="005D22F5" w:rsidRDefault="006522A4" w:rsidP="006522A4">
      <w:pPr>
        <w:spacing w:after="0"/>
        <w:ind w:firstLine="709"/>
        <w:rPr>
          <w:rFonts w:ascii="Times New Roman" w:hAnsi="Times New Roman"/>
          <w:sz w:val="28"/>
          <w:szCs w:val="28"/>
        </w:rPr>
      </w:pPr>
      <w:r w:rsidRPr="005D22F5">
        <w:rPr>
          <w:rFonts w:ascii="Times New Roman" w:hAnsi="Times New Roman"/>
          <w:sz w:val="28"/>
          <w:szCs w:val="28"/>
        </w:rPr>
        <w:t>4.Категории заявителей:</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1)лица, достигшие возраста 14 лет (кандидаты на получение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2)родители (законные представители) несовершеннолетних лиц – кандидатов на получение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lastRenderedPageBreak/>
        <w:t>5.Муниципальная услуга должна быть предоставлена заявителю в соответствии с вариантом предоставления муниципальной услуги (далее – вариант).</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определенных </w:t>
      </w:r>
      <w:r w:rsidRPr="005D22F5">
        <w:rPr>
          <w:rFonts w:ascii="Times New Roman" w:hAnsi="Times New Roman"/>
          <w:sz w:val="28"/>
          <w:szCs w:val="28"/>
        </w:rPr>
        <w:br/>
        <w:t xml:space="preserve">в результате анкетирования, проводимого органом, предоставляющим услугу, </w:t>
      </w:r>
      <w:r w:rsidRPr="005D22F5">
        <w:rPr>
          <w:rFonts w:ascii="Times New Roman" w:hAnsi="Times New Roman"/>
          <w:sz w:val="28"/>
          <w:szCs w:val="28"/>
        </w:rPr>
        <w:br/>
        <w:t>а также результата, за предоставлением которого обратился заявитель.</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center"/>
        <w:rPr>
          <w:rFonts w:ascii="Times New Roman" w:hAnsi="Times New Roman"/>
          <w:sz w:val="28"/>
          <w:szCs w:val="28"/>
        </w:rPr>
      </w:pPr>
      <w:r w:rsidRPr="005D22F5">
        <w:rPr>
          <w:rFonts w:ascii="Times New Roman" w:hAnsi="Times New Roman"/>
          <w:sz w:val="28"/>
          <w:szCs w:val="28"/>
        </w:rPr>
        <w:t xml:space="preserve">Требования  к  порядку  информирования  о  предоставлении </w:t>
      </w:r>
    </w:p>
    <w:p w:rsidR="006522A4" w:rsidRPr="005D22F5" w:rsidRDefault="006522A4" w:rsidP="006522A4">
      <w:pPr>
        <w:spacing w:after="0"/>
        <w:ind w:firstLine="709"/>
        <w:jc w:val="center"/>
        <w:rPr>
          <w:rFonts w:ascii="Times New Roman" w:hAnsi="Times New Roman"/>
          <w:sz w:val="28"/>
          <w:szCs w:val="28"/>
        </w:rPr>
      </w:pPr>
      <w:r w:rsidRPr="005D22F5">
        <w:rPr>
          <w:rFonts w:ascii="Times New Roman" w:hAnsi="Times New Roman"/>
          <w:sz w:val="28"/>
          <w:szCs w:val="28"/>
        </w:rPr>
        <w:t>муниципальной услуги</w:t>
      </w:r>
    </w:p>
    <w:p w:rsidR="006522A4" w:rsidRPr="005D22F5" w:rsidRDefault="006522A4" w:rsidP="006522A4">
      <w:pPr>
        <w:spacing w:after="0"/>
        <w:jc w:val="both"/>
        <w:rPr>
          <w:rFonts w:ascii="Times New Roman" w:hAnsi="Times New Roman"/>
          <w:sz w:val="28"/>
          <w:szCs w:val="28"/>
        </w:rPr>
      </w:pPr>
    </w:p>
    <w:p w:rsidR="006522A4" w:rsidRPr="005D22F5" w:rsidRDefault="006522A4" w:rsidP="006522A4">
      <w:pPr>
        <w:tabs>
          <w:tab w:val="left" w:pos="1474"/>
        </w:tabs>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6.Информирование  о  порядке  предоставления муниципальной услуги осуществляется:</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iCs/>
          <w:sz w:val="28"/>
          <w:szCs w:val="28"/>
          <w:lang w:eastAsia="ru-RU"/>
        </w:rPr>
        <w:t xml:space="preserve">непосредственно при личном приеме заявителя в </w:t>
      </w:r>
      <w:r w:rsidRPr="005D22F5">
        <w:rPr>
          <w:rFonts w:ascii="Times New Roman" w:eastAsia="Times New Roman" w:hAnsi="Times New Roman"/>
          <w:sz w:val="28"/>
          <w:szCs w:val="28"/>
          <w:lang w:eastAsia="ru-RU"/>
        </w:rPr>
        <w:t>уполномоченных органах, организациях или многофункциональном центре предоставления государственных и муниципальных услуг (далее – МФЦ);</w:t>
      </w:r>
    </w:p>
    <w:p w:rsidR="006522A4" w:rsidRPr="005D22F5" w:rsidRDefault="006522A4" w:rsidP="006522A4">
      <w:pPr>
        <w:suppressAutoHyphens w:val="0"/>
        <w:spacing w:after="0"/>
        <w:ind w:firstLine="709"/>
        <w:jc w:val="both"/>
        <w:textAlignment w:val="auto"/>
        <w:rPr>
          <w:rFonts w:ascii="Times New Roman" w:eastAsia="Times New Roman" w:hAnsi="Times New Roman"/>
          <w:sz w:val="28"/>
          <w:szCs w:val="28"/>
          <w:lang w:eastAsia="ru-RU"/>
        </w:rPr>
      </w:pPr>
      <w:r w:rsidRPr="005D22F5">
        <w:rPr>
          <w:rFonts w:ascii="Times New Roman" w:eastAsia="Times New Roman" w:hAnsi="Times New Roman"/>
          <w:sz w:val="28"/>
          <w:szCs w:val="28"/>
          <w:lang w:eastAsia="ru-RU"/>
        </w:rPr>
        <w:t>по телефону в уполномоченных органах, организациях или МФЦ;</w:t>
      </w:r>
    </w:p>
    <w:p w:rsidR="006522A4" w:rsidRPr="005D22F5" w:rsidRDefault="006522A4" w:rsidP="006522A4">
      <w:pPr>
        <w:suppressAutoHyphens w:val="0"/>
        <w:spacing w:after="0"/>
        <w:ind w:firstLine="709"/>
        <w:jc w:val="both"/>
        <w:textAlignment w:val="auto"/>
        <w:rPr>
          <w:rFonts w:ascii="Times New Roman" w:eastAsia="Times New Roman" w:hAnsi="Times New Roman"/>
          <w:sz w:val="28"/>
          <w:szCs w:val="28"/>
          <w:lang w:eastAsia="ru-RU"/>
        </w:rPr>
      </w:pPr>
      <w:r w:rsidRPr="005D22F5">
        <w:rPr>
          <w:rFonts w:ascii="Times New Roman" w:eastAsia="Times New Roman" w:hAnsi="Times New Roman"/>
          <w:sz w:val="28"/>
          <w:szCs w:val="28"/>
          <w:lang w:eastAsia="ru-RU"/>
        </w:rPr>
        <w:t>письменно, в том числе посредством электронной почты, факсимильной связи;</w:t>
      </w:r>
    </w:p>
    <w:p w:rsidR="006522A4" w:rsidRPr="005D22F5" w:rsidRDefault="006522A4" w:rsidP="006522A4">
      <w:pPr>
        <w:suppressAutoHyphens w:val="0"/>
        <w:spacing w:after="0"/>
        <w:ind w:firstLine="709"/>
        <w:jc w:val="both"/>
        <w:textAlignment w:val="auto"/>
        <w:rPr>
          <w:rFonts w:ascii="Times New Roman" w:eastAsia="Times New Roman" w:hAnsi="Times New Roman"/>
          <w:sz w:val="28"/>
          <w:szCs w:val="28"/>
          <w:lang w:eastAsia="ru-RU"/>
        </w:rPr>
      </w:pPr>
      <w:r w:rsidRPr="005D22F5">
        <w:rPr>
          <w:rFonts w:ascii="Times New Roman" w:eastAsia="Times New Roman" w:hAnsi="Times New Roman"/>
          <w:sz w:val="28"/>
          <w:szCs w:val="28"/>
          <w:lang w:eastAsia="ru-RU"/>
        </w:rPr>
        <w:t>посредством размещения информации в открытой и доступной форме:</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 xml:space="preserve">в федеральной государственной информационной системе «Единый портал государственных и муниципальных услуг (функций)» </w:t>
      </w:r>
      <w:r w:rsidRPr="005D22F5">
        <w:rPr>
          <w:rFonts w:ascii="Times New Roman" w:eastAsia="Times New Roman" w:hAnsi="Times New Roman"/>
          <w:sz w:val="28"/>
          <w:szCs w:val="28"/>
          <w:lang w:bidi="en-US"/>
        </w:rPr>
        <w:t>(</w:t>
      </w:r>
      <w:hyperlink r:id="rId6" w:history="1">
        <w:r w:rsidRPr="005D22F5">
          <w:rPr>
            <w:rFonts w:ascii="Times New Roman" w:eastAsia="Times New Roman" w:hAnsi="Times New Roman"/>
            <w:sz w:val="28"/>
            <w:szCs w:val="28"/>
            <w:lang w:val="en-US" w:bidi="en-US"/>
          </w:rPr>
          <w:t>https</w:t>
        </w:r>
        <w:r w:rsidRPr="005D22F5">
          <w:rPr>
            <w:rFonts w:ascii="Times New Roman" w:eastAsia="Times New Roman" w:hAnsi="Times New Roman"/>
            <w:sz w:val="28"/>
            <w:szCs w:val="28"/>
            <w:lang w:bidi="en-US"/>
          </w:rPr>
          <w:t>://</w:t>
        </w:r>
        <w:r w:rsidRPr="005D22F5">
          <w:rPr>
            <w:rFonts w:ascii="Times New Roman" w:eastAsia="Times New Roman" w:hAnsi="Times New Roman"/>
            <w:sz w:val="28"/>
            <w:szCs w:val="28"/>
            <w:lang w:val="en-US" w:bidi="en-US"/>
          </w:rPr>
          <w:t>www</w:t>
        </w:r>
        <w:r w:rsidRPr="005D22F5">
          <w:rPr>
            <w:rFonts w:ascii="Times New Roman" w:eastAsia="Times New Roman" w:hAnsi="Times New Roman"/>
            <w:sz w:val="28"/>
            <w:szCs w:val="28"/>
            <w:lang w:bidi="en-US"/>
          </w:rPr>
          <w:t>.</w:t>
        </w:r>
        <w:proofErr w:type="spellStart"/>
        <w:r w:rsidRPr="005D22F5">
          <w:rPr>
            <w:rFonts w:ascii="Times New Roman" w:eastAsia="Times New Roman" w:hAnsi="Times New Roman"/>
            <w:sz w:val="28"/>
            <w:szCs w:val="28"/>
            <w:lang w:val="en-US" w:bidi="en-US"/>
          </w:rPr>
          <w:t>gosuslugi</w:t>
        </w:r>
        <w:proofErr w:type="spellEnd"/>
        <w:r w:rsidRPr="005D22F5">
          <w:rPr>
            <w:rFonts w:ascii="Times New Roman" w:eastAsia="Times New Roman" w:hAnsi="Times New Roman"/>
            <w:sz w:val="28"/>
            <w:szCs w:val="28"/>
            <w:lang w:bidi="en-US"/>
          </w:rPr>
          <w:t>.</w:t>
        </w:r>
        <w:proofErr w:type="spellStart"/>
        <w:r w:rsidRPr="005D22F5">
          <w:rPr>
            <w:rFonts w:ascii="Times New Roman" w:eastAsia="Times New Roman" w:hAnsi="Times New Roman"/>
            <w:sz w:val="28"/>
            <w:szCs w:val="28"/>
            <w:lang w:val="en-US" w:bidi="en-US"/>
          </w:rPr>
          <w:t>ru</w:t>
        </w:r>
        <w:proofErr w:type="spellEnd"/>
        <w:r w:rsidRPr="005D22F5">
          <w:rPr>
            <w:rFonts w:ascii="Times New Roman" w:eastAsia="Times New Roman" w:hAnsi="Times New Roman"/>
            <w:sz w:val="28"/>
            <w:szCs w:val="28"/>
            <w:lang w:bidi="en-US"/>
          </w:rPr>
          <w:t>/</w:t>
        </w:r>
      </w:hyperlink>
      <w:r w:rsidRPr="005D22F5">
        <w:rPr>
          <w:rFonts w:ascii="Times New Roman" w:eastAsia="Times New Roman" w:hAnsi="Times New Roman"/>
          <w:sz w:val="28"/>
          <w:szCs w:val="28"/>
          <w:lang w:bidi="en-US"/>
        </w:rPr>
        <w:t xml:space="preserve">) </w:t>
      </w:r>
      <w:r w:rsidRPr="005D22F5">
        <w:rPr>
          <w:rFonts w:ascii="Times New Roman" w:eastAsia="Times New Roman" w:hAnsi="Times New Roman"/>
          <w:sz w:val="28"/>
          <w:szCs w:val="28"/>
          <w:lang w:eastAsia="ru-RU"/>
        </w:rPr>
        <w:t>(далее – ЕПГУ) в информационно-телекоммуникационной  сети  «Интернет»   (далее – сеть «Интернет»);</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на официальном сайте уполномоченных органов в сети «Интернет» (управление образования Березовского городского округа – «</w:t>
      </w:r>
      <w:proofErr w:type="spellStart"/>
      <w:r w:rsidRPr="005D22F5">
        <w:rPr>
          <w:rFonts w:ascii="Times New Roman" w:eastAsia="Times New Roman" w:hAnsi="Times New Roman"/>
          <w:sz w:val="28"/>
          <w:szCs w:val="28"/>
          <w:lang w:eastAsia="ru-RU"/>
        </w:rPr>
        <w:t>www.bgogorono.ru</w:t>
      </w:r>
      <w:proofErr w:type="spellEnd"/>
      <w:r w:rsidRPr="005D22F5">
        <w:rPr>
          <w:rFonts w:ascii="Times New Roman" w:eastAsia="Times New Roman" w:hAnsi="Times New Roman"/>
          <w:sz w:val="28"/>
          <w:szCs w:val="28"/>
          <w:lang w:eastAsia="ru-RU"/>
        </w:rPr>
        <w:t>»), официальных сайтах организаций;</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посредством размещения информации на информационных стендах уполномоченных органов, организаций, МФЦ.</w:t>
      </w:r>
    </w:p>
    <w:p w:rsidR="006522A4" w:rsidRPr="005D22F5" w:rsidRDefault="006522A4" w:rsidP="006522A4">
      <w:pPr>
        <w:tabs>
          <w:tab w:val="left" w:pos="1330"/>
        </w:tabs>
        <w:suppressAutoHyphens w:val="0"/>
        <w:spacing w:after="0"/>
        <w:ind w:firstLine="709"/>
        <w:jc w:val="both"/>
        <w:textAlignment w:val="auto"/>
        <w:rPr>
          <w:rFonts w:ascii="Times New Roman" w:eastAsia="Times New Roman" w:hAnsi="Times New Roman"/>
          <w:sz w:val="28"/>
          <w:szCs w:val="28"/>
          <w:lang w:eastAsia="ru-RU"/>
        </w:rPr>
      </w:pPr>
      <w:r w:rsidRPr="005D22F5">
        <w:rPr>
          <w:rFonts w:ascii="Times New Roman" w:eastAsia="Times New Roman" w:hAnsi="Times New Roman"/>
          <w:sz w:val="28"/>
          <w:szCs w:val="28"/>
          <w:lang w:eastAsia="ru-RU"/>
        </w:rPr>
        <w:t>7.Информирование осуществляется по вопросам, касающимся:</w:t>
      </w:r>
    </w:p>
    <w:p w:rsidR="006522A4" w:rsidRPr="005D22F5" w:rsidRDefault="006522A4" w:rsidP="006522A4">
      <w:pPr>
        <w:tabs>
          <w:tab w:val="left" w:pos="2210"/>
          <w:tab w:val="left" w:pos="3410"/>
          <w:tab w:val="left" w:pos="5171"/>
          <w:tab w:val="left" w:pos="8170"/>
        </w:tabs>
        <w:suppressAutoHyphens w:val="0"/>
        <w:spacing w:after="0"/>
        <w:ind w:firstLine="709"/>
        <w:jc w:val="both"/>
        <w:textAlignment w:val="auto"/>
        <w:rPr>
          <w:rFonts w:ascii="Times New Roman" w:eastAsia="Times New Roman" w:hAnsi="Times New Roman"/>
          <w:sz w:val="28"/>
          <w:szCs w:val="28"/>
          <w:lang w:eastAsia="ru-RU"/>
        </w:rPr>
      </w:pPr>
      <w:r w:rsidRPr="005D22F5">
        <w:rPr>
          <w:rFonts w:ascii="Times New Roman" w:eastAsia="Times New Roman" w:hAnsi="Times New Roman"/>
          <w:sz w:val="28"/>
          <w:szCs w:val="28"/>
          <w:lang w:eastAsia="ru-RU"/>
        </w:rPr>
        <w:t>способов подачи заявления о предоставлении муниципальной услуги;</w:t>
      </w:r>
    </w:p>
    <w:p w:rsidR="006522A4" w:rsidRPr="005D22F5" w:rsidRDefault="006522A4" w:rsidP="006522A4">
      <w:pPr>
        <w:tabs>
          <w:tab w:val="left" w:pos="8170"/>
        </w:tabs>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адресов уполномоченных органов, организаций и МФЦ, обращение в которые необходимо для предоставления муниципальной услуги;</w:t>
      </w:r>
    </w:p>
    <w:p w:rsidR="006522A4" w:rsidRPr="005D22F5" w:rsidRDefault="006522A4" w:rsidP="006522A4">
      <w:pPr>
        <w:suppressAutoHyphens w:val="0"/>
        <w:spacing w:after="0"/>
        <w:ind w:firstLine="709"/>
        <w:jc w:val="both"/>
        <w:textAlignment w:val="auto"/>
        <w:rPr>
          <w:rFonts w:ascii="Times New Roman" w:eastAsia="Times New Roman" w:hAnsi="Times New Roman"/>
          <w:sz w:val="28"/>
          <w:szCs w:val="28"/>
          <w:lang w:eastAsia="ru-RU"/>
        </w:rPr>
      </w:pPr>
      <w:r w:rsidRPr="005D22F5">
        <w:rPr>
          <w:rFonts w:ascii="Times New Roman" w:eastAsia="Times New Roman" w:hAnsi="Times New Roman"/>
          <w:sz w:val="28"/>
          <w:szCs w:val="28"/>
          <w:lang w:eastAsia="ru-RU"/>
        </w:rPr>
        <w:t xml:space="preserve">справочной информации о работе уполномоченных органов, организаций; </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6522A4" w:rsidRPr="005D22F5" w:rsidRDefault="006522A4" w:rsidP="006522A4">
      <w:pPr>
        <w:suppressAutoHyphens w:val="0"/>
        <w:spacing w:after="0"/>
        <w:ind w:firstLine="709"/>
        <w:jc w:val="both"/>
        <w:textAlignment w:val="auto"/>
        <w:rPr>
          <w:rFonts w:ascii="Times New Roman" w:eastAsia="Times New Roman" w:hAnsi="Times New Roman"/>
          <w:sz w:val="28"/>
          <w:szCs w:val="28"/>
          <w:lang w:eastAsia="ru-RU"/>
        </w:rPr>
      </w:pPr>
      <w:r w:rsidRPr="005D22F5">
        <w:rPr>
          <w:rFonts w:ascii="Times New Roman" w:eastAsia="Times New Roman" w:hAnsi="Times New Roman"/>
          <w:sz w:val="28"/>
          <w:szCs w:val="28"/>
          <w:lang w:eastAsia="ru-RU"/>
        </w:rPr>
        <w:t xml:space="preserve">порядка и сроков предоставления муниципальной услуги; </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по вопросам предоставления услуг, которые являются необходимыми и обязательными для предоставления муниципальной услуги;</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lastRenderedPageBreak/>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8.При устном обращении заявителя (лично или по телефону) должностное лицо уполномоченных органов, организаций, работник МФЦ, осуществляющий консультирование, подробно и  в  вежливой  (корректной) форме информирует обратившегося по интересующим вопросам.</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Если должностное лицо уполномоченного органа, организации,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Если подготовка ответа требует продолжительного времени, должностное лицо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Должностное лицо уполномоченного органа, организации, сотрудник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522A4" w:rsidRPr="005D22F5" w:rsidRDefault="006522A4" w:rsidP="006522A4">
      <w:pPr>
        <w:suppressAutoHyphens w:val="0"/>
        <w:spacing w:after="0"/>
        <w:ind w:firstLine="709"/>
        <w:jc w:val="both"/>
        <w:textAlignment w:val="auto"/>
        <w:rPr>
          <w:rFonts w:ascii="Times New Roman" w:eastAsia="Times New Roman" w:hAnsi="Times New Roman"/>
          <w:sz w:val="28"/>
          <w:szCs w:val="28"/>
          <w:lang w:eastAsia="ru-RU"/>
        </w:rPr>
      </w:pPr>
      <w:r w:rsidRPr="005D22F5">
        <w:rPr>
          <w:rFonts w:ascii="Times New Roman" w:eastAsia="Times New Roman" w:hAnsi="Times New Roman"/>
          <w:sz w:val="28"/>
          <w:szCs w:val="28"/>
          <w:lang w:eastAsia="ru-RU"/>
        </w:rPr>
        <w:t>Продолжительность информирования по телефону не должна превышать 10 минут.</w:t>
      </w:r>
    </w:p>
    <w:p w:rsidR="006522A4" w:rsidRPr="005D22F5" w:rsidRDefault="006522A4" w:rsidP="006522A4">
      <w:pPr>
        <w:suppressAutoHyphens w:val="0"/>
        <w:spacing w:after="0"/>
        <w:ind w:firstLine="709"/>
        <w:jc w:val="both"/>
        <w:textAlignment w:val="auto"/>
        <w:rPr>
          <w:rFonts w:ascii="Times New Roman" w:eastAsia="Times New Roman" w:hAnsi="Times New Roman"/>
          <w:sz w:val="28"/>
          <w:szCs w:val="28"/>
          <w:lang w:eastAsia="ru-RU"/>
        </w:rPr>
      </w:pPr>
      <w:r w:rsidRPr="005D22F5">
        <w:rPr>
          <w:rFonts w:ascii="Times New Roman" w:eastAsia="Times New Roman" w:hAnsi="Times New Roman"/>
          <w:sz w:val="28"/>
          <w:szCs w:val="28"/>
          <w:lang w:eastAsia="ru-RU"/>
        </w:rPr>
        <w:t>Информирование по телефону осуществляется в соответствии с режимом и графиком работы уполномоченных органов, Организаций, МФЦ.</w:t>
      </w:r>
    </w:p>
    <w:p w:rsidR="006522A4" w:rsidRPr="005D22F5" w:rsidRDefault="006522A4" w:rsidP="006522A4">
      <w:pPr>
        <w:widowControl w:val="0"/>
        <w:suppressAutoHyphens w:val="0"/>
        <w:autoSpaceDE w:val="0"/>
        <w:spacing w:after="0"/>
        <w:ind w:firstLine="709"/>
        <w:jc w:val="both"/>
        <w:textAlignment w:val="auto"/>
        <w:rPr>
          <w:rFonts w:ascii="Times New Roman" w:hAnsi="Times New Roman"/>
          <w:sz w:val="28"/>
          <w:szCs w:val="28"/>
        </w:rPr>
      </w:pPr>
      <w:proofErr w:type="gramStart"/>
      <w:r w:rsidRPr="005D22F5">
        <w:rPr>
          <w:rFonts w:ascii="Times New Roman" w:eastAsia="Times New Roman" w:hAnsi="Times New Roman"/>
          <w:sz w:val="28"/>
          <w:szCs w:val="28"/>
          <w:lang w:eastAsia="ru-RU"/>
        </w:rPr>
        <w:t>9.По письменному обращению заявителя должностное лицо уполномоченного  органа,  организации,  ответственное  за  предоставление  муниципальной услуги, подробно в письменной форме разъясняет гражданину сведения по вопросам, указанным в пункте 7 настоящего Административного регламента, в порядке, установленном  Федеральным  законом  от  02  мая  2006 г  №59-ФЗ  «О порядке рассмотрения обращений граждан Российской Федерации» (далее – Федеральный закон №59-ФЗ), в срок, не превышающий 30 дней со</w:t>
      </w:r>
      <w:proofErr w:type="gramEnd"/>
      <w:r w:rsidRPr="005D22F5">
        <w:rPr>
          <w:rFonts w:ascii="Times New Roman" w:eastAsia="Times New Roman" w:hAnsi="Times New Roman"/>
          <w:sz w:val="28"/>
          <w:szCs w:val="28"/>
          <w:lang w:eastAsia="ru-RU"/>
        </w:rPr>
        <w:t xml:space="preserve"> дня регистрации письменного обращения.</w:t>
      </w:r>
    </w:p>
    <w:p w:rsidR="006522A4" w:rsidRPr="005D22F5" w:rsidRDefault="006522A4" w:rsidP="006522A4">
      <w:pPr>
        <w:widowControl w:val="0"/>
        <w:suppressAutoHyphens w:val="0"/>
        <w:autoSpaceDE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Днем регистрации обращения является день его поступления в уполномоченный орган или Организацию.</w:t>
      </w:r>
    </w:p>
    <w:p w:rsidR="006522A4" w:rsidRPr="005D22F5" w:rsidRDefault="006522A4" w:rsidP="006522A4">
      <w:pPr>
        <w:tabs>
          <w:tab w:val="left" w:pos="1408"/>
        </w:tabs>
        <w:spacing w:after="0"/>
        <w:ind w:firstLine="709"/>
        <w:jc w:val="both"/>
        <w:rPr>
          <w:rFonts w:ascii="Times New Roman" w:eastAsia="Times New Roman" w:hAnsi="Times New Roman"/>
          <w:color w:val="000000"/>
          <w:sz w:val="28"/>
          <w:szCs w:val="28"/>
          <w:lang w:eastAsia="ru-RU" w:bidi="ru-RU"/>
        </w:rPr>
      </w:pPr>
      <w:r w:rsidRPr="005D22F5">
        <w:rPr>
          <w:rFonts w:ascii="Times New Roman" w:eastAsia="Times New Roman" w:hAnsi="Times New Roman"/>
          <w:color w:val="000000"/>
          <w:sz w:val="28"/>
          <w:szCs w:val="28"/>
          <w:lang w:eastAsia="ru-RU" w:bidi="ru-RU"/>
        </w:rPr>
        <w:t>10.На ЕПГУ размещаются сведения, предусмотренные Положением</w:t>
      </w:r>
      <w:r w:rsidRPr="005D22F5">
        <w:rPr>
          <w:rFonts w:ascii="Times New Roman" w:eastAsia="Times New Roman" w:hAnsi="Times New Roman"/>
          <w:color w:val="000000"/>
          <w:sz w:val="28"/>
          <w:szCs w:val="28"/>
          <w:lang w:eastAsia="ru-RU" w:bidi="ru-RU"/>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№861</w:t>
      </w:r>
      <w:r w:rsidRPr="005D22F5">
        <w:rPr>
          <w:rFonts w:ascii="Times New Roman" w:eastAsia="Times New Roman" w:hAnsi="Times New Roman"/>
          <w:color w:val="000000"/>
          <w:sz w:val="28"/>
          <w:szCs w:val="28"/>
          <w:lang w:eastAsia="ru-RU" w:bidi="ru-RU"/>
        </w:rPr>
        <w:br/>
        <w:t xml:space="preserve">«О федеральных государственных информационных системах, обеспечивающих </w:t>
      </w:r>
      <w:r w:rsidRPr="005D22F5">
        <w:rPr>
          <w:rFonts w:ascii="Times New Roman" w:eastAsia="Times New Roman" w:hAnsi="Times New Roman"/>
          <w:color w:val="000000"/>
          <w:sz w:val="28"/>
          <w:szCs w:val="28"/>
          <w:lang w:eastAsia="ru-RU" w:bidi="ru-RU"/>
        </w:rPr>
        <w:lastRenderedPageBreak/>
        <w:t>предоставление в электронной форме государственных и муниципальных услуг (осуществление функций)».</w:t>
      </w:r>
    </w:p>
    <w:p w:rsidR="006522A4" w:rsidRPr="005D22F5" w:rsidRDefault="006522A4" w:rsidP="006522A4">
      <w:pPr>
        <w:tabs>
          <w:tab w:val="left" w:pos="3017"/>
          <w:tab w:val="left" w:pos="6317"/>
        </w:tabs>
        <w:suppressAutoHyphens w:val="0"/>
        <w:spacing w:after="0"/>
        <w:ind w:firstLine="709"/>
        <w:jc w:val="both"/>
        <w:textAlignment w:val="auto"/>
        <w:rPr>
          <w:rFonts w:ascii="Times New Roman" w:hAnsi="Times New Roman"/>
          <w:sz w:val="28"/>
          <w:szCs w:val="28"/>
        </w:rPr>
      </w:pPr>
      <w:proofErr w:type="gramStart"/>
      <w:r w:rsidRPr="005D22F5">
        <w:rPr>
          <w:rFonts w:ascii="Times New Roman" w:eastAsia="Times New Roman" w:hAnsi="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522A4" w:rsidRPr="005D22F5" w:rsidRDefault="006522A4" w:rsidP="006522A4">
      <w:pPr>
        <w:tabs>
          <w:tab w:val="left" w:pos="1272"/>
        </w:tabs>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11.На официальном сайте уполномоченных органов, организаций,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о   месте   нахождения   и   графике   работы   уполномоченных   органов, организаций,  ответственных  за  предоставление  муниципальной  услуги, а также МФЦ;</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 xml:space="preserve">справочные  телефоны  организаций,  ответственных  за предоставление муниципальной услуги,  в  том  числе  номер  </w:t>
      </w:r>
      <w:proofErr w:type="spellStart"/>
      <w:r w:rsidRPr="005D22F5">
        <w:rPr>
          <w:rFonts w:ascii="Times New Roman" w:eastAsia="Times New Roman" w:hAnsi="Times New Roman"/>
          <w:sz w:val="28"/>
          <w:szCs w:val="28"/>
          <w:lang w:eastAsia="ru-RU"/>
        </w:rPr>
        <w:t>телефона-автоинформатора</w:t>
      </w:r>
      <w:proofErr w:type="spellEnd"/>
      <w:r w:rsidRPr="005D22F5">
        <w:rPr>
          <w:rFonts w:ascii="Times New Roman" w:eastAsia="Times New Roman" w:hAnsi="Times New Roman"/>
          <w:sz w:val="28"/>
          <w:szCs w:val="28"/>
          <w:lang w:eastAsia="ru-RU"/>
        </w:rPr>
        <w:t xml:space="preserve">  (при наличии);</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адрес  официального  сайта,  а  также  электронной почты и (или) формы обратной связи уполномоченных органов в сети «Интернет».</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12.</w:t>
      </w:r>
      <w:r w:rsidRPr="005D22F5">
        <w:rPr>
          <w:rFonts w:ascii="Times New Roman" w:hAnsi="Times New Roman"/>
          <w:sz w:val="28"/>
          <w:szCs w:val="28"/>
        </w:rPr>
        <w:t>В   местах   ожидания   в   организациях,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r w:rsidRPr="005D22F5">
        <w:rPr>
          <w:rFonts w:ascii="Times New Roman" w:eastAsia="Times New Roman" w:hAnsi="Times New Roman"/>
          <w:sz w:val="28"/>
          <w:szCs w:val="28"/>
          <w:lang w:eastAsia="ru-RU"/>
        </w:rPr>
        <w:t xml:space="preserve"> </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13.</w:t>
      </w:r>
      <w:r w:rsidRPr="005D22F5">
        <w:rPr>
          <w:rFonts w:ascii="Times New Roman" w:hAnsi="Times New Roman"/>
          <w:sz w:val="28"/>
          <w:szCs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организациями с учетом требований к информированию, установленных Административным регламентом.</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14.Информация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организации при обращении заявителя лично, по телефону, посредством электронной почты.</w:t>
      </w:r>
    </w:p>
    <w:p w:rsidR="006522A4" w:rsidRPr="005D22F5" w:rsidRDefault="006522A4" w:rsidP="006522A4">
      <w:pPr>
        <w:spacing w:after="0"/>
        <w:jc w:val="both"/>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Раздел 2.Стандарт предоставления муниципальной услуги</w:t>
      </w:r>
    </w:p>
    <w:p w:rsidR="006522A4" w:rsidRPr="005D22F5" w:rsidRDefault="006522A4" w:rsidP="006522A4">
      <w:pPr>
        <w:spacing w:after="0"/>
        <w:jc w:val="center"/>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Наименование муниципальной услуги</w:t>
      </w:r>
    </w:p>
    <w:p w:rsidR="006522A4" w:rsidRPr="005D22F5" w:rsidRDefault="006522A4" w:rsidP="006522A4">
      <w:pPr>
        <w:spacing w:after="0"/>
        <w:jc w:val="center"/>
        <w:rPr>
          <w:rFonts w:ascii="Times New Roman" w:hAnsi="Times New Roman"/>
          <w:b/>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15.Наименование муниципальной услуги – «Запись на </w:t>
      </w:r>
      <w:proofErr w:type="gramStart"/>
      <w:r w:rsidRPr="005D22F5">
        <w:rPr>
          <w:rFonts w:ascii="Times New Roman" w:hAnsi="Times New Roman"/>
          <w:sz w:val="28"/>
          <w:szCs w:val="28"/>
        </w:rPr>
        <w:t>обучение</w:t>
      </w:r>
      <w:proofErr w:type="gramEnd"/>
      <w:r w:rsidRPr="005D22F5">
        <w:rPr>
          <w:rFonts w:ascii="Times New Roman" w:hAnsi="Times New Roman"/>
          <w:sz w:val="28"/>
          <w:szCs w:val="28"/>
        </w:rPr>
        <w:t xml:space="preserve"> по дополнительной общеобразовательной программе».</w:t>
      </w:r>
    </w:p>
    <w:p w:rsidR="006522A4" w:rsidRPr="005D22F5" w:rsidRDefault="006522A4" w:rsidP="006522A4">
      <w:pPr>
        <w:spacing w:after="0"/>
        <w:ind w:firstLine="709"/>
        <w:jc w:val="both"/>
        <w:rPr>
          <w:rFonts w:ascii="Times New Roman" w:hAnsi="Times New Roman"/>
          <w:sz w:val="28"/>
          <w:szCs w:val="28"/>
        </w:rPr>
      </w:pPr>
    </w:p>
    <w:p w:rsidR="006522A4" w:rsidRDefault="006522A4" w:rsidP="006522A4">
      <w:pPr>
        <w:spacing w:after="0"/>
        <w:jc w:val="center"/>
        <w:rPr>
          <w:rFonts w:ascii="Times New Roman" w:hAnsi="Times New Roman"/>
          <w:bCs/>
          <w:sz w:val="28"/>
          <w:szCs w:val="28"/>
        </w:rPr>
      </w:pPr>
    </w:p>
    <w:p w:rsidR="006522A4" w:rsidRDefault="006522A4" w:rsidP="006522A4">
      <w:pPr>
        <w:spacing w:after="0"/>
        <w:jc w:val="center"/>
        <w:rPr>
          <w:rFonts w:ascii="Times New Roman" w:hAnsi="Times New Roman"/>
          <w:bCs/>
          <w:sz w:val="28"/>
          <w:szCs w:val="28"/>
        </w:rPr>
      </w:pPr>
    </w:p>
    <w:p w:rsidR="006522A4" w:rsidRPr="005D22F5" w:rsidRDefault="006522A4" w:rsidP="006522A4">
      <w:pPr>
        <w:spacing w:after="0"/>
        <w:jc w:val="center"/>
        <w:rPr>
          <w:rFonts w:ascii="Times New Roman" w:hAnsi="Times New Roman"/>
          <w:bCs/>
          <w:sz w:val="28"/>
          <w:szCs w:val="28"/>
        </w:rPr>
      </w:pPr>
      <w:r w:rsidRPr="005D22F5">
        <w:rPr>
          <w:rFonts w:ascii="Times New Roman" w:hAnsi="Times New Roman"/>
          <w:bCs/>
          <w:sz w:val="28"/>
          <w:szCs w:val="28"/>
        </w:rPr>
        <w:lastRenderedPageBreak/>
        <w:t>Наименование органа, предоставляющего муниципальную услугу</w:t>
      </w:r>
    </w:p>
    <w:p w:rsidR="006522A4" w:rsidRPr="005D22F5" w:rsidRDefault="006522A4" w:rsidP="006522A4">
      <w:pPr>
        <w:spacing w:after="0"/>
        <w:jc w:val="center"/>
        <w:rPr>
          <w:rFonts w:ascii="Times New Roman" w:hAnsi="Times New Roman"/>
          <w:bCs/>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16.Уполномоченными органами, </w:t>
      </w:r>
      <w:r w:rsidRPr="005D22F5">
        <w:rPr>
          <w:rFonts w:ascii="Times New Roman" w:hAnsi="Times New Roman"/>
          <w:bCs/>
          <w:sz w:val="28"/>
          <w:szCs w:val="28"/>
        </w:rPr>
        <w:t>ответственными за предоставление муниципальной услуги в Березовском городском округе, в зависимости от подведомственности организации являются:</w:t>
      </w:r>
    </w:p>
    <w:p w:rsidR="006522A4" w:rsidRPr="005D22F5" w:rsidRDefault="006522A4" w:rsidP="006522A4">
      <w:pPr>
        <w:spacing w:after="0"/>
        <w:ind w:firstLine="709"/>
        <w:jc w:val="both"/>
        <w:rPr>
          <w:rFonts w:ascii="Times New Roman" w:hAnsi="Times New Roman"/>
          <w:bCs/>
          <w:sz w:val="28"/>
          <w:szCs w:val="28"/>
        </w:rPr>
      </w:pPr>
      <w:r w:rsidRPr="005D22F5">
        <w:rPr>
          <w:rFonts w:ascii="Times New Roman" w:hAnsi="Times New Roman"/>
          <w:bCs/>
          <w:sz w:val="28"/>
          <w:szCs w:val="28"/>
        </w:rPr>
        <w:t>управление образования Березовского городского округа,</w:t>
      </w:r>
    </w:p>
    <w:p w:rsidR="006522A4" w:rsidRPr="005D22F5" w:rsidRDefault="006522A4" w:rsidP="006522A4">
      <w:pPr>
        <w:spacing w:after="0"/>
        <w:ind w:firstLine="709"/>
        <w:jc w:val="both"/>
        <w:rPr>
          <w:rFonts w:ascii="Times New Roman" w:hAnsi="Times New Roman"/>
          <w:bCs/>
          <w:sz w:val="28"/>
          <w:szCs w:val="28"/>
        </w:rPr>
      </w:pPr>
      <w:r w:rsidRPr="005D22F5">
        <w:rPr>
          <w:rFonts w:ascii="Times New Roman" w:hAnsi="Times New Roman"/>
          <w:bCs/>
          <w:sz w:val="28"/>
          <w:szCs w:val="28"/>
        </w:rPr>
        <w:t>Управление физической культуры и спорта Березовского городского округа.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17.Непосредственное предоставление муниципальной услуги осуществляет организация.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18.Организация обеспечивает предоставление муниципальной услуги в электронной форме посредством Единого портала государственных услуг Российской Федерации (далее – Единый портал), а также путем подачи заявки посредством </w:t>
      </w:r>
      <w:bookmarkStart w:id="0" w:name="_Hlk154665270"/>
      <w:r w:rsidRPr="005D22F5">
        <w:rPr>
          <w:rFonts w:ascii="Times New Roman" w:hAnsi="Times New Roman"/>
          <w:sz w:val="28"/>
          <w:szCs w:val="28"/>
        </w:rPr>
        <w:t>информационной системы «Навигатор дополнительного образования Свердловской области», расположенной в информационно-коммуникационной сети «Интернет» (</w:t>
      </w:r>
      <w:r w:rsidRPr="005D22F5">
        <w:rPr>
          <w:rFonts w:ascii="Times New Roman" w:hAnsi="Times New Roman"/>
          <w:sz w:val="28"/>
          <w:szCs w:val="28"/>
          <w:lang w:val="en-US"/>
        </w:rPr>
        <w:t>https</w:t>
      </w:r>
      <w:r w:rsidRPr="005D22F5">
        <w:rPr>
          <w:rFonts w:ascii="Times New Roman" w:hAnsi="Times New Roman"/>
          <w:sz w:val="28"/>
          <w:szCs w:val="28"/>
        </w:rPr>
        <w:t>://р66.навигатор</w:t>
      </w:r>
      <w:proofErr w:type="gramStart"/>
      <w:r w:rsidRPr="005D22F5">
        <w:rPr>
          <w:rFonts w:ascii="Times New Roman" w:hAnsi="Times New Roman"/>
          <w:sz w:val="28"/>
          <w:szCs w:val="28"/>
        </w:rPr>
        <w:t>.д</w:t>
      </w:r>
      <w:proofErr w:type="gramEnd"/>
      <w:r w:rsidRPr="005D22F5">
        <w:rPr>
          <w:rFonts w:ascii="Times New Roman" w:hAnsi="Times New Roman"/>
          <w:sz w:val="28"/>
          <w:szCs w:val="28"/>
        </w:rPr>
        <w:t xml:space="preserve">ети) </w:t>
      </w:r>
      <w:bookmarkEnd w:id="0"/>
      <w:r w:rsidRPr="005D22F5">
        <w:rPr>
          <w:rFonts w:ascii="Times New Roman" w:hAnsi="Times New Roman"/>
          <w:sz w:val="28"/>
          <w:szCs w:val="28"/>
        </w:rPr>
        <w:t>(далее – навигатор), при наличии регистрации организации в навигаторе.</w:t>
      </w:r>
    </w:p>
    <w:p w:rsidR="006522A4" w:rsidRPr="005D22F5" w:rsidRDefault="006522A4" w:rsidP="006522A4">
      <w:pPr>
        <w:spacing w:after="0"/>
        <w:ind w:firstLine="709"/>
        <w:jc w:val="both"/>
        <w:rPr>
          <w:rFonts w:ascii="Times New Roman" w:hAnsi="Times New Roman"/>
          <w:sz w:val="28"/>
          <w:szCs w:val="28"/>
        </w:rPr>
      </w:pPr>
      <w:proofErr w:type="gramStart"/>
      <w:r w:rsidRPr="005D22F5">
        <w:rPr>
          <w:rFonts w:ascii="Times New Roman" w:hAnsi="Times New Roman"/>
          <w:sz w:val="28"/>
          <w:szCs w:val="28"/>
        </w:rPr>
        <w:t xml:space="preserve">19.МФЦ, в которых организуется предоставление услуги, не имеет возможности принять решение об отказе в приеме запроса и документов и (или) информации, необходимых для ее предоставления </w:t>
      </w:r>
      <w:r w:rsidRPr="005D22F5">
        <w:rPr>
          <w:rFonts w:ascii="Times New Roman" w:hAnsi="Times New Roman"/>
          <w:sz w:val="28"/>
          <w:szCs w:val="28"/>
        </w:rPr>
        <w:b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МФЦ и организацией). </w:t>
      </w:r>
      <w:proofErr w:type="gramEnd"/>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20.Запрещено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center"/>
        <w:rPr>
          <w:rFonts w:ascii="Times New Roman" w:hAnsi="Times New Roman"/>
          <w:sz w:val="28"/>
          <w:szCs w:val="28"/>
        </w:rPr>
      </w:pPr>
      <w:r w:rsidRPr="005D22F5">
        <w:rPr>
          <w:rFonts w:ascii="Times New Roman" w:hAnsi="Times New Roman"/>
          <w:sz w:val="28"/>
          <w:szCs w:val="28"/>
        </w:rPr>
        <w:t>Результат предоставления муниципальной услуги</w:t>
      </w:r>
    </w:p>
    <w:p w:rsidR="006522A4" w:rsidRPr="005D22F5" w:rsidRDefault="006522A4" w:rsidP="006522A4">
      <w:pPr>
        <w:spacing w:after="0"/>
        <w:jc w:val="both"/>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21.Конечным результатом предоставления муниципальной услуги является:</w:t>
      </w:r>
    </w:p>
    <w:p w:rsidR="006522A4" w:rsidRPr="005D22F5" w:rsidRDefault="006522A4" w:rsidP="006522A4">
      <w:pPr>
        <w:spacing w:after="0"/>
        <w:ind w:firstLine="709"/>
        <w:jc w:val="both"/>
        <w:rPr>
          <w:rFonts w:ascii="Times New Roman" w:hAnsi="Times New Roman"/>
          <w:sz w:val="28"/>
          <w:szCs w:val="28"/>
        </w:rPr>
      </w:pPr>
      <w:r>
        <w:rPr>
          <w:rFonts w:ascii="Times New Roman" w:hAnsi="Times New Roman"/>
          <w:sz w:val="28"/>
          <w:szCs w:val="28"/>
        </w:rPr>
        <w:t>1)В</w:t>
      </w:r>
      <w:r w:rsidRPr="005D22F5">
        <w:rPr>
          <w:rFonts w:ascii="Times New Roman" w:hAnsi="Times New Roman"/>
          <w:sz w:val="28"/>
          <w:szCs w:val="28"/>
        </w:rPr>
        <w:t>ыдача заявителю решения о предоставлении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в виде выписки из приказа организации о приеме (зачислении) кандидата на обучение в организацию (в случае личного обращения заявителя либо путем направления заявления почтовым отправлением);</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в виде электронной записи в личном кабинете заявителя на Едином портале (в случае предоставления муниципальной услуги в электронной форме посредством Единого портала);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в виде уведомления об изменении статуса электронной записи в личном кабинете заявителя в навигаторе (в случае предоставления муниципальной услуги в электронной форме посредством навигатора);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2)выдача заявителю мотивированного отказа в предоставлении муниципальной услуги с указанием причины отказа по форме согласно приложению №2 к регламенту.</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22.Выписка из приказа организации о приеме (зачислении) кандидата на обучение в организацию должна содержать следующие сведения: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1)дата принятия решения;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2)номер документа;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lastRenderedPageBreak/>
        <w:t>3)наименование организации, принявшей решение;</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4)принятое решение.</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23.Электронная запись в личном кабинете заявителя на Едином портале должна содержать следующие сведения: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1)фамилия, имя, отчество (при наличии) заявителя;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2)контактные данные заявителя;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3)наименование организации, принявшей решение;</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4)дата принятия решения;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5)принятое решение.</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24.Уведомление об изменении статуса электронной записи в личном кабинете заявителя в навигаторе должно содержать следующие сведения: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1)фамилия, имя, отчество (при наличии) заявителя;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2)контактные данные заявителя;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3)наименование организации, принявшей решение;</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4)дата принятия решения;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5)принятое решение.</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25.Результат может быть получен заявителем лично или посредством:</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1)почтового отправления;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2)Единого портала;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3)уведомления на указанный заявителем при обращении за предоставлением муниципальной услуги контактный адрес электронной почты.</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Срок предоставления муниципальной услуги</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26.Срок предоставления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 в том числе на Едином портале:</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1)при необходимости проведения вступительных (приемных) испытаний составляет не более 45 рабочих дней со дня регистрации заявления о предоставлении муниципальной услуги в организации;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2)при отсутствии необходимости проведения вступительных (приемных) испытаний составляет не более 7 рабочих дней со дня регистрации заявления о предоставлении муниципальной услуги в организации.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27.В случае наличия оснований для отказа в предоставлении муниципальной услуги, соответствующий результат направляется заявителю:</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1)при необходимости проведения вступительных (приемных) испытаний – </w:t>
      </w:r>
      <w:r w:rsidRPr="005D22F5">
        <w:rPr>
          <w:rFonts w:ascii="Times New Roman" w:hAnsi="Times New Roman"/>
          <w:sz w:val="28"/>
          <w:szCs w:val="28"/>
        </w:rPr>
        <w:br/>
        <w:t>в срок не более 45 рабочих дней со дня регистрации заявления о предоставлении муниципальной услуги в организации;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2)при отсутствии необходимости проведения вступительных (приемных) испытаний – не более 7 рабочих дней со дня регистрации заявления </w:t>
      </w:r>
      <w:r w:rsidRPr="005D22F5">
        <w:rPr>
          <w:rFonts w:ascii="Times New Roman" w:hAnsi="Times New Roman"/>
          <w:sz w:val="28"/>
          <w:szCs w:val="28"/>
        </w:rPr>
        <w:br/>
        <w:t>о предоставлении муниципальной услуги в организации.</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Правовые основания для предоставления муниципальной услуги</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28.Перечень нормативных правовых актов, регулирующих предоставление муниципальной услуги, с указанием их реквизитов и источников официального </w:t>
      </w:r>
      <w:r w:rsidRPr="005D22F5">
        <w:rPr>
          <w:rFonts w:ascii="Times New Roman" w:hAnsi="Times New Roman"/>
          <w:sz w:val="28"/>
          <w:szCs w:val="28"/>
        </w:rPr>
        <w:lastRenderedPageBreak/>
        <w:t>опубликования, информация о порядке досудебного (внесудебного) обжалования решений и действий (бездействия) организаций, предоставляющих муниципальную услугу, а также их должностных лиц, работников размещены на Едином портале по адресу «https://www.gosuslugi.ru», навигаторе по адресу «https://р66:»навигатор</w:t>
      </w:r>
      <w:proofErr w:type="gramStart"/>
      <w:r w:rsidRPr="005D22F5">
        <w:rPr>
          <w:rFonts w:ascii="Times New Roman" w:hAnsi="Times New Roman"/>
          <w:sz w:val="28"/>
          <w:szCs w:val="28"/>
        </w:rPr>
        <w:t>.д</w:t>
      </w:r>
      <w:proofErr w:type="gramEnd"/>
      <w:r w:rsidRPr="005D22F5">
        <w:rPr>
          <w:rFonts w:ascii="Times New Roman" w:hAnsi="Times New Roman"/>
          <w:sz w:val="28"/>
          <w:szCs w:val="28"/>
        </w:rPr>
        <w:t>ети, информационных стендах уполномоченных органов, а также на официальных сайтах управления образования Березовского городского округа (</w:t>
      </w:r>
      <w:proofErr w:type="spellStart"/>
      <w:r w:rsidRPr="005D22F5">
        <w:rPr>
          <w:rFonts w:ascii="Times New Roman" w:hAnsi="Times New Roman"/>
          <w:sz w:val="28"/>
          <w:szCs w:val="28"/>
        </w:rPr>
        <w:t>www.bgogorono.ru</w:t>
      </w:r>
      <w:proofErr w:type="spellEnd"/>
      <w:r w:rsidRPr="005D22F5">
        <w:rPr>
          <w:rFonts w:ascii="Times New Roman" w:hAnsi="Times New Roman"/>
          <w:sz w:val="28"/>
          <w:szCs w:val="28"/>
        </w:rPr>
        <w:t xml:space="preserve">),  Управления физической культуры и спорта Березовского городского округа, администрации Березовского городского округа «https://березовский.рф»), организаций в сети Интернет.   </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Уполномоченные органы, организации, предоставляющие муниципальную услугу, обеспечивают размещение и актуализацию перечня указанных нормативных правовых актов и информации на официальных сайтах в сети Интернет, а также на Едином портале.</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Исчерпывающий перечень документов, необходимых для предоставления муниципальной услуги</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29.Для предоставления муниципальной услуги заявитель представляет </w:t>
      </w:r>
      <w:r w:rsidRPr="005D22F5">
        <w:rPr>
          <w:rFonts w:ascii="Times New Roman" w:hAnsi="Times New Roman"/>
          <w:sz w:val="28"/>
          <w:szCs w:val="28"/>
        </w:rPr>
        <w:br/>
        <w:t xml:space="preserve">в организацию или посредством Единого портала заявление на предоставление муниципальной услуги по форме, представленной в приложении №1 к настоящему регламенту (далее – заявление), </w:t>
      </w:r>
      <w:proofErr w:type="gramStart"/>
      <w:r w:rsidRPr="005D22F5">
        <w:rPr>
          <w:rFonts w:ascii="Times New Roman" w:hAnsi="Times New Roman"/>
          <w:sz w:val="28"/>
          <w:szCs w:val="28"/>
        </w:rPr>
        <w:t>содержащее</w:t>
      </w:r>
      <w:proofErr w:type="gramEnd"/>
      <w:r w:rsidRPr="005D22F5">
        <w:rPr>
          <w:rFonts w:ascii="Times New Roman" w:hAnsi="Times New Roman"/>
          <w:sz w:val="28"/>
          <w:szCs w:val="28"/>
        </w:rPr>
        <w:t xml:space="preserve"> в том числе полное наименование организации, предоставляющей муниципальную услугу, сведения, позволяющие идентифицировать заявителя, представителя заявителя, а также дополнительные сведения, необходимые для предоставления муниципальной услуги, а также нижеследующие документы и сведения: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1)документ, удостоверяющий личность заявителя (родителя, законного представителя ребенка): паспорт гражданина Российской Федерации,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паспорта: копия первой страницы и страницы</w:t>
      </w:r>
      <w:r w:rsidRPr="005D22F5">
        <w:rPr>
          <w:rFonts w:ascii="Times New Roman" w:hAnsi="Times New Roman"/>
          <w:sz w:val="28"/>
          <w:szCs w:val="28"/>
        </w:rPr>
        <w:br/>
        <w:t>со штампом места регистрации). В случае предоставления заявления</w:t>
      </w:r>
      <w:r w:rsidRPr="005D22F5">
        <w:rPr>
          <w:rFonts w:ascii="Times New Roman" w:hAnsi="Times New Roman"/>
          <w:sz w:val="28"/>
          <w:szCs w:val="28"/>
        </w:rPr>
        <w:br/>
        <w:t xml:space="preserve">и документов представителем заявителя, необходимо </w:t>
      </w:r>
      <w:proofErr w:type="gramStart"/>
      <w:r w:rsidRPr="005D22F5">
        <w:rPr>
          <w:rFonts w:ascii="Times New Roman" w:hAnsi="Times New Roman"/>
          <w:sz w:val="28"/>
          <w:szCs w:val="28"/>
        </w:rPr>
        <w:t>предоставить документ</w:t>
      </w:r>
      <w:proofErr w:type="gramEnd"/>
      <w:r w:rsidRPr="005D22F5">
        <w:rPr>
          <w:rFonts w:ascii="Times New Roman" w:hAnsi="Times New Roman"/>
          <w:sz w:val="28"/>
          <w:szCs w:val="28"/>
        </w:rPr>
        <w:t>, удостоверяющий личность представителя и документ, подтверждающий полномочия представителя;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2)в случае отсутствия регистрации в муниципальном образовании – документ, подтверждающий место жительства в данном муниципальном образовании (договор найма жилья, свидетельство временной регистрации ребенка);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3)свидетельство о рождении ребенка (до 14 лет) оригинал и копия / паспорт (с 14 лет) (копия первой страницы и страницы со штампом места регистрации);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4)в случае наличия разных фамилий в свидетельстве о рождении ребенка </w:t>
      </w:r>
      <w:r w:rsidRPr="005D22F5">
        <w:rPr>
          <w:rFonts w:ascii="Times New Roman" w:hAnsi="Times New Roman"/>
          <w:sz w:val="28"/>
          <w:szCs w:val="28"/>
        </w:rPr>
        <w:br/>
        <w:t>и в паспорте заявителя прилагаются документы, подтверждающие родственные отношения (свидетельство о заключении / расторжении брака, иные документы);</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5)документы об отсутствии медицинских противопоказаний для занятий отдельными видами искусства, физической культурой и спортом;</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lastRenderedPageBreak/>
        <w:t>6)копия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ребенка;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7)копия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муниципальной услуги родителя (законного представителя) несовершеннолетнего лица).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30.Для получения документов, необходимых для предоставления муниципальной услуги, указанных в пункте 19 настоящего регламента, заявитель лично обращается в органы местного самоуправления, учреждения и организации.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31.Заявление и документы, необходимые для предоставления муниципальной услуги, указанные в пункте 28 настоящего регламента, представляются в организацию посредством личного обращения заявителя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32.При предоставлении муниципальной услуги запрещается требовать от заявителя: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522A4" w:rsidRPr="005D22F5" w:rsidRDefault="006522A4" w:rsidP="006522A4">
      <w:pPr>
        <w:spacing w:after="0"/>
        <w:ind w:firstLine="709"/>
        <w:jc w:val="both"/>
        <w:rPr>
          <w:rFonts w:ascii="Times New Roman" w:hAnsi="Times New Roman"/>
          <w:sz w:val="28"/>
          <w:szCs w:val="28"/>
        </w:rPr>
      </w:pPr>
      <w:proofErr w:type="gramStart"/>
      <w:r>
        <w:rPr>
          <w:rFonts w:ascii="Times New Roman" w:hAnsi="Times New Roman"/>
          <w:sz w:val="28"/>
          <w:szCs w:val="28"/>
        </w:rPr>
        <w:t>2)П</w:t>
      </w:r>
      <w:r w:rsidRPr="005D22F5">
        <w:rPr>
          <w:rFonts w:ascii="Times New Roman" w:hAnsi="Times New Roman"/>
          <w:sz w:val="28"/>
          <w:szCs w:val="28"/>
        </w:rPr>
        <w:t>редставления документов и информации, которые в соответствии с нормативными правовыми актами Российской Федерации и Свердловской области, муниципальными правовыми актами администрации Березовского городского округа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w:t>
      </w:r>
      <w:r>
        <w:rPr>
          <w:rFonts w:ascii="Times New Roman" w:hAnsi="Times New Roman"/>
          <w:sz w:val="28"/>
          <w:szCs w:val="28"/>
        </w:rPr>
        <w:t xml:space="preserve"> статьи 7</w:t>
      </w:r>
      <w:proofErr w:type="gramEnd"/>
      <w:r>
        <w:rPr>
          <w:rFonts w:ascii="Times New Roman" w:hAnsi="Times New Roman"/>
          <w:sz w:val="28"/>
          <w:szCs w:val="28"/>
        </w:rPr>
        <w:t xml:space="preserve"> Федерального закона №</w:t>
      </w:r>
      <w:r w:rsidRPr="005D22F5">
        <w:rPr>
          <w:rFonts w:ascii="Times New Roman" w:hAnsi="Times New Roman"/>
          <w:sz w:val="28"/>
          <w:szCs w:val="28"/>
        </w:rPr>
        <w:t>210-ФЗ;</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522A4" w:rsidRPr="005D22F5" w:rsidRDefault="006522A4" w:rsidP="006522A4">
      <w:pPr>
        <w:spacing w:after="0"/>
        <w:ind w:firstLine="709"/>
        <w:jc w:val="both"/>
        <w:rPr>
          <w:rFonts w:ascii="Times New Roman" w:hAnsi="Times New Roman"/>
          <w:sz w:val="28"/>
          <w:szCs w:val="28"/>
        </w:rPr>
      </w:pPr>
      <w:proofErr w:type="gramStart"/>
      <w:r w:rsidRPr="005D22F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Организации, руководителя многофункционального центра при первоначальном отказе в</w:t>
      </w:r>
      <w:proofErr w:type="gramEnd"/>
      <w:r w:rsidRPr="005D22F5">
        <w:rPr>
          <w:rFonts w:ascii="Times New Roman" w:hAnsi="Times New Roman"/>
          <w:sz w:val="28"/>
          <w:szCs w:val="28"/>
        </w:rPr>
        <w:t xml:space="preserve"> </w:t>
      </w:r>
      <w:proofErr w:type="gramStart"/>
      <w:r w:rsidRPr="005D22F5">
        <w:rPr>
          <w:rFonts w:ascii="Times New Roman" w:hAnsi="Times New Roman"/>
          <w:sz w:val="28"/>
          <w:szCs w:val="28"/>
        </w:rPr>
        <w:t>приеме</w:t>
      </w:r>
      <w:proofErr w:type="gramEnd"/>
      <w:r w:rsidRPr="005D22F5">
        <w:rPr>
          <w:rFonts w:ascii="Times New Roman" w:hAnsi="Times New Roman"/>
          <w:sz w:val="28"/>
          <w:szCs w:val="28"/>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33.При предоставлении муниципальной услуги запрещается:</w:t>
      </w:r>
    </w:p>
    <w:p w:rsidR="006522A4" w:rsidRPr="005D22F5" w:rsidRDefault="006522A4" w:rsidP="006522A4">
      <w:pPr>
        <w:spacing w:after="0"/>
        <w:ind w:firstLine="709"/>
        <w:jc w:val="both"/>
        <w:rPr>
          <w:rFonts w:ascii="Times New Roman" w:hAnsi="Times New Roman"/>
          <w:sz w:val="28"/>
          <w:szCs w:val="28"/>
        </w:rPr>
      </w:pPr>
      <w:proofErr w:type="gramStart"/>
      <w:r w:rsidRPr="005D22F5">
        <w:rPr>
          <w:rFonts w:ascii="Times New Roman" w:hAnsi="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w:t>
      </w:r>
      <w:proofErr w:type="gramEnd"/>
      <w:r w:rsidRPr="005D22F5">
        <w:rPr>
          <w:rFonts w:ascii="Times New Roman" w:hAnsi="Times New Roman"/>
          <w:sz w:val="28"/>
          <w:szCs w:val="28"/>
        </w:rPr>
        <w:t xml:space="preserve"> области, в сети Интернет;</w:t>
      </w:r>
    </w:p>
    <w:p w:rsidR="006522A4" w:rsidRPr="005D22F5" w:rsidRDefault="006522A4" w:rsidP="006522A4">
      <w:pPr>
        <w:spacing w:after="0"/>
        <w:ind w:firstLine="709"/>
        <w:jc w:val="both"/>
        <w:rPr>
          <w:rFonts w:ascii="Times New Roman" w:hAnsi="Times New Roman"/>
          <w:sz w:val="28"/>
          <w:szCs w:val="28"/>
        </w:rPr>
      </w:pPr>
      <w:proofErr w:type="gramStart"/>
      <w:r w:rsidRPr="005D22F5">
        <w:rPr>
          <w:rFonts w:ascii="Times New Roman" w:hAnsi="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roofErr w:type="gramEnd"/>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34.Основаниями для отказа в приеме заявления и документов, необходимых для предоставления муниципальной услуги, являются: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1)несоответствие возраста ребенка (достижение возраста 18 лет);</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2)заявление направлено адресату не по принадлежности;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3)заявителем представлен неполный комплект документов, необходимых для предоставления муниципальной услуги согласно пункту 19 настоящего регламента;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4)документы, необходимые для предоставления муниципальной услуги, утратили силу;</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5)документы содержат подчистки и исправления текста, не заверенные </w:t>
      </w:r>
      <w:r w:rsidRPr="005D22F5">
        <w:rPr>
          <w:rFonts w:ascii="Times New Roman" w:hAnsi="Times New Roman"/>
          <w:sz w:val="28"/>
          <w:szCs w:val="28"/>
        </w:rPr>
        <w:br/>
        <w:t>в порядке, установленном законодательством Российской Федерации;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lastRenderedPageBreak/>
        <w:t>6)документы содержат повреждения, наличие которых не позволяет</w:t>
      </w:r>
      <w:r w:rsidRPr="005D22F5">
        <w:rPr>
          <w:rFonts w:ascii="Times New Roman" w:hAnsi="Times New Roman"/>
          <w:sz w:val="28"/>
          <w:szCs w:val="28"/>
        </w:rPr>
        <w:br/>
        <w:t>в полном объеме использовать информацию и сведения, содержащиеся в документах, для предоставления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7)некорректное заполнение обязательных полей в форме интерактивного заявления на Едином портале (отсутствие заполнения, недостоверное, неполное либо неправильное, несоответствующее требованиям, установленным настоящим регламентом);</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8)подача заявления и иных документов в электронной форме, подписанных с использованием электронной подписи (простой электронной подписи и (или) усиленной электронной подписи), не принадлежащей заявителю или представителю заявителя;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9)поступление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35.При обращении через Единый портал решение об отказе в приеме документов, необходимых для предоставления муниципальной услуги, оформляется по форме, приведенной в приложении №4 к регламенту, и в виде электронного документа направляется в личный кабинет заявителя на Единый портал не позднее первого рабочего дня, следующего за днем подачи заявления.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36.Отказ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6522A4" w:rsidRPr="005D22F5" w:rsidRDefault="006522A4" w:rsidP="006522A4">
      <w:pPr>
        <w:spacing w:after="0"/>
        <w:jc w:val="center"/>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 xml:space="preserve">Исчерпывающий перечень оснований для приостановления </w:t>
      </w:r>
      <w:proofErr w:type="gramStart"/>
      <w:r w:rsidRPr="005D22F5">
        <w:rPr>
          <w:rFonts w:ascii="Times New Roman" w:hAnsi="Times New Roman"/>
          <w:sz w:val="28"/>
          <w:szCs w:val="28"/>
        </w:rPr>
        <w:t>муниципальной</w:t>
      </w:r>
      <w:proofErr w:type="gramEnd"/>
      <w:r w:rsidRPr="005D22F5">
        <w:rPr>
          <w:rFonts w:ascii="Times New Roman" w:hAnsi="Times New Roman"/>
          <w:sz w:val="28"/>
          <w:szCs w:val="28"/>
          <w:shd w:val="clear" w:color="auto" w:fill="00FF00"/>
        </w:rPr>
        <w:t xml:space="preserve"> </w:t>
      </w: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услуги или отказа в предоставлении муниципальной услуги</w:t>
      </w:r>
    </w:p>
    <w:p w:rsidR="006522A4" w:rsidRPr="005D22F5" w:rsidRDefault="006522A4" w:rsidP="006522A4">
      <w:pPr>
        <w:spacing w:after="0"/>
        <w:jc w:val="both"/>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37.Основания для приостановления муниципальной услуги отсутствуют.</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38.Основаниями для отказа в предоставлении муниципальной услуги являются: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1)выявление недостоверной информации и (или) противоречивых сведений в представленных заявителем заявлении и документах, указанных в пункте 19 настоящего регламента;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2)несоответствие категории заявителя кругу лиц, указанных в пункте 4 настоящего регламента;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3)несоответствие документов, указанных в пункте 19 настоящего регламента, по форме или содержанию требованиям законодательства Российской Федерации;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4)подача заявления лицом, не имеющим полномочий представлять интересы заявителя;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5)отзыв заявления по инициативе заявителя;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6)наличие медицинских противопоказаний для освоения программы по отдельным видам искусства, физической культуре и спорту;</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7)отсутствие свободных мест в организации для приема на </w:t>
      </w:r>
      <w:proofErr w:type="gramStart"/>
      <w:r w:rsidRPr="005D22F5">
        <w:rPr>
          <w:rFonts w:ascii="Times New Roman" w:hAnsi="Times New Roman"/>
          <w:sz w:val="28"/>
          <w:szCs w:val="28"/>
        </w:rPr>
        <w:t>обучение</w:t>
      </w:r>
      <w:proofErr w:type="gramEnd"/>
      <w:r w:rsidRPr="005D22F5">
        <w:rPr>
          <w:rFonts w:ascii="Times New Roman" w:hAnsi="Times New Roman"/>
          <w:sz w:val="28"/>
          <w:szCs w:val="28"/>
        </w:rPr>
        <w:t xml:space="preserve"> по дополнительной общеобразовательной программе;</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lastRenderedPageBreak/>
        <w:t xml:space="preserve">8)неявка в организацию в течение 4 рабочих дней после получения уведомления о необходимости личного посещения для заключения договора </w:t>
      </w:r>
      <w:r w:rsidRPr="005D22F5">
        <w:rPr>
          <w:rFonts w:ascii="Times New Roman" w:hAnsi="Times New Roman"/>
          <w:sz w:val="28"/>
          <w:szCs w:val="28"/>
        </w:rPr>
        <w:br/>
        <w:t>об образовании;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9)доступный остаток обеспечения социального сертификата дополнительного образования в текущем году меньше стоимости одного занятия в соответствии с установленным расписанием либо социальный сертификат невозможно использовать для </w:t>
      </w:r>
      <w:proofErr w:type="gramStart"/>
      <w:r w:rsidRPr="005D22F5">
        <w:rPr>
          <w:rFonts w:ascii="Times New Roman" w:hAnsi="Times New Roman"/>
          <w:sz w:val="28"/>
          <w:szCs w:val="28"/>
        </w:rPr>
        <w:t>обучения по</w:t>
      </w:r>
      <w:proofErr w:type="gramEnd"/>
      <w:r w:rsidRPr="005D22F5">
        <w:rPr>
          <w:rFonts w:ascii="Times New Roman" w:hAnsi="Times New Roman"/>
          <w:sz w:val="28"/>
          <w:szCs w:val="28"/>
        </w:rPr>
        <w:t xml:space="preserve"> выбранной программе;</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10)неявка на прохождение вступительных (приемных) испытаний в организацию либо отрицательные результаты вступительных (приемных) испытаний в организацию;</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11)непредставление оригиналов документов, сведения о которых указаны заявителем в электронной форме заявления на Едином портале, навигаторе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 об образовании;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12)несоответствие оригиналов документов сведениям, указанным в электронной форме в электронной форме заявления на Едином портале, навигаторе;</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13)недостоверность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Критерии принятия решения о предоставлении (отказе в предоставлении) муниципальной услуги приведены в приложении №3 к настоящему регламенту.</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39.Решение об отказе в предоставлении муниципальной услуги должно содержать основания отказа с обязательной ссылкой на нарушения, предусмотренные пунктом 38 настоящего регламента.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Отказ в предоставлении муниципальной услуги может быть обжалован заявителем в порядке, установленном законодательством.</w:t>
      </w:r>
    </w:p>
    <w:p w:rsidR="006522A4" w:rsidRPr="005D22F5" w:rsidRDefault="006522A4" w:rsidP="006522A4">
      <w:pPr>
        <w:spacing w:after="0"/>
        <w:jc w:val="both"/>
        <w:rPr>
          <w:rFonts w:ascii="Times New Roman" w:hAnsi="Times New Roman"/>
          <w:sz w:val="28"/>
          <w:szCs w:val="28"/>
        </w:rPr>
      </w:pPr>
    </w:p>
    <w:p w:rsidR="006522A4" w:rsidRPr="005D22F5" w:rsidRDefault="006522A4" w:rsidP="006522A4">
      <w:pPr>
        <w:spacing w:after="0"/>
        <w:ind w:firstLine="709"/>
        <w:jc w:val="center"/>
        <w:rPr>
          <w:rFonts w:ascii="Times New Roman" w:hAnsi="Times New Roman"/>
          <w:sz w:val="28"/>
          <w:szCs w:val="28"/>
        </w:rPr>
      </w:pPr>
      <w:r w:rsidRPr="005D22F5">
        <w:rPr>
          <w:rFonts w:ascii="Times New Roman" w:hAnsi="Times New Roman"/>
          <w:sz w:val="28"/>
          <w:szCs w:val="28"/>
        </w:rPr>
        <w:t xml:space="preserve">Размер платы, взимаемой с заявителя при предоставлении </w:t>
      </w:r>
    </w:p>
    <w:p w:rsidR="006522A4" w:rsidRPr="005D22F5" w:rsidRDefault="006522A4" w:rsidP="006522A4">
      <w:pPr>
        <w:spacing w:after="0"/>
        <w:ind w:firstLine="709"/>
        <w:jc w:val="center"/>
        <w:rPr>
          <w:rFonts w:ascii="Times New Roman" w:hAnsi="Times New Roman"/>
          <w:sz w:val="28"/>
          <w:szCs w:val="28"/>
        </w:rPr>
      </w:pPr>
      <w:r w:rsidRPr="005D22F5">
        <w:rPr>
          <w:rFonts w:ascii="Times New Roman" w:hAnsi="Times New Roman"/>
          <w:sz w:val="28"/>
          <w:szCs w:val="28"/>
        </w:rPr>
        <w:t>муниципальной услуги, и способы ее взимания</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40.Муниципальная услуга предоставляется без взимания государственной пошлины или иной платы.</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 xml:space="preserve">Максимальный срок ожидания в очереди при подаче заявителем запроса о предоставлении муниципальной услуги и при получении результата </w:t>
      </w: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предоставления муниципальной услуги</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41.Максимальный срок ожидания в очереди при подаче запроса </w:t>
      </w:r>
      <w:r w:rsidRPr="005D22F5">
        <w:rPr>
          <w:rFonts w:ascii="Times New Roman" w:hAnsi="Times New Roman"/>
          <w:sz w:val="28"/>
          <w:szCs w:val="28"/>
        </w:rPr>
        <w:br/>
        <w:t>о предоставлении муниципальной услуги и при получении результата муниципальной услуги в организации не должен превышать 15 минут.</w:t>
      </w:r>
    </w:p>
    <w:p w:rsidR="006522A4" w:rsidRPr="005D22F5" w:rsidRDefault="006522A4" w:rsidP="006522A4">
      <w:pPr>
        <w:autoSpaceDE w:val="0"/>
        <w:spacing w:after="0"/>
        <w:ind w:firstLine="709"/>
        <w:jc w:val="both"/>
        <w:rPr>
          <w:rFonts w:ascii="Times New Roman" w:hAnsi="Times New Roman"/>
          <w:sz w:val="28"/>
          <w:szCs w:val="28"/>
        </w:rPr>
      </w:pPr>
    </w:p>
    <w:p w:rsidR="006522A4" w:rsidRDefault="006522A4" w:rsidP="006522A4">
      <w:pPr>
        <w:spacing w:after="0"/>
        <w:jc w:val="center"/>
        <w:rPr>
          <w:rFonts w:ascii="Times New Roman" w:hAnsi="Times New Roman"/>
          <w:sz w:val="28"/>
          <w:szCs w:val="28"/>
        </w:rPr>
      </w:pPr>
    </w:p>
    <w:p w:rsidR="006522A4" w:rsidRDefault="006522A4" w:rsidP="006522A4">
      <w:pPr>
        <w:spacing w:after="0"/>
        <w:jc w:val="center"/>
        <w:rPr>
          <w:rFonts w:ascii="Times New Roman" w:hAnsi="Times New Roman"/>
          <w:sz w:val="28"/>
          <w:szCs w:val="28"/>
        </w:rPr>
      </w:pPr>
    </w:p>
    <w:p w:rsidR="006522A4" w:rsidRDefault="006522A4" w:rsidP="006522A4">
      <w:pPr>
        <w:spacing w:after="0"/>
        <w:jc w:val="center"/>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lastRenderedPageBreak/>
        <w:t xml:space="preserve">Срок регистрации запроса заявителя о предоставлении муниципальной </w:t>
      </w: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услуги</w:t>
      </w:r>
    </w:p>
    <w:p w:rsidR="006522A4" w:rsidRPr="005D22F5" w:rsidRDefault="006522A4" w:rsidP="006522A4">
      <w:pPr>
        <w:spacing w:after="0"/>
        <w:jc w:val="center"/>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42.При личном обращении заявителя или посредством почтового отправления регистрация заявления и иных документов, необходимых </w:t>
      </w:r>
      <w:r w:rsidRPr="005D22F5">
        <w:rPr>
          <w:rFonts w:ascii="Times New Roman" w:hAnsi="Times New Roman"/>
          <w:sz w:val="28"/>
          <w:szCs w:val="28"/>
        </w:rPr>
        <w:br/>
        <w:t>для предоставления муниципальной услуги, указанных в пункте 29 настоящего регламента, поданных до 16.00 часов рабочего дня, осуществляется в день их поступления в организацию.</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При личном обращении заявителя или посредством почтового отправления регистрация заявления и иных документов, необходимых </w:t>
      </w:r>
      <w:r w:rsidRPr="005D22F5">
        <w:rPr>
          <w:rFonts w:ascii="Times New Roman" w:hAnsi="Times New Roman"/>
          <w:sz w:val="28"/>
          <w:szCs w:val="28"/>
        </w:rPr>
        <w:br/>
        <w:t>для предоставления муниципальной услуги, указанных в пункте 29 настоящего регламента, поданных после 16.00 часов рабочего дня либо в нерабочий день, осуществляется на следующий рабочий день.</w:t>
      </w:r>
    </w:p>
    <w:p w:rsidR="006522A4" w:rsidRPr="005D22F5" w:rsidRDefault="006522A4" w:rsidP="006522A4">
      <w:pPr>
        <w:spacing w:after="0"/>
        <w:ind w:firstLine="709"/>
        <w:jc w:val="both"/>
        <w:rPr>
          <w:rFonts w:ascii="Times New Roman" w:hAnsi="Times New Roman"/>
          <w:sz w:val="28"/>
          <w:szCs w:val="28"/>
        </w:rPr>
      </w:pPr>
      <w:proofErr w:type="gramStart"/>
      <w:r w:rsidRPr="005D22F5">
        <w:rPr>
          <w:rFonts w:ascii="Times New Roman" w:hAnsi="Times New Roman"/>
          <w:sz w:val="28"/>
          <w:szCs w:val="28"/>
        </w:rPr>
        <w:t xml:space="preserve">43.Регистрация заявления и иных документов, необходимых для предоставления муниципальной услуги, направленных в электронной форме при отсутствии оснований для отказа в приеме заявления и иных документов, необходимых для предоставления муниципальной услуги, осуществляется </w:t>
      </w:r>
      <w:r w:rsidRPr="005D22F5">
        <w:rPr>
          <w:rFonts w:ascii="Times New Roman" w:hAnsi="Times New Roman"/>
          <w:sz w:val="28"/>
          <w:szCs w:val="28"/>
        </w:rPr>
        <w:br/>
        <w:t>в организации не позднее рабочего дня, следующего за днем подачи заявления и иных документов, необходимых для предоставления муниципальной услуги.</w:t>
      </w:r>
      <w:proofErr w:type="gramEnd"/>
    </w:p>
    <w:p w:rsidR="006522A4" w:rsidRPr="005D22F5" w:rsidRDefault="006522A4" w:rsidP="006522A4">
      <w:pPr>
        <w:spacing w:after="0"/>
        <w:jc w:val="center"/>
        <w:rPr>
          <w:rFonts w:ascii="Times New Roman" w:hAnsi="Times New Roman"/>
          <w:b/>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 xml:space="preserve">Требования к помещениям, в которых предоставляется </w:t>
      </w:r>
      <w:proofErr w:type="gramStart"/>
      <w:r w:rsidRPr="005D22F5">
        <w:rPr>
          <w:rFonts w:ascii="Times New Roman" w:hAnsi="Times New Roman"/>
          <w:sz w:val="28"/>
          <w:szCs w:val="28"/>
        </w:rPr>
        <w:t>муниципальная</w:t>
      </w:r>
      <w:proofErr w:type="gramEnd"/>
      <w:r w:rsidRPr="005D22F5">
        <w:rPr>
          <w:rFonts w:ascii="Times New Roman" w:hAnsi="Times New Roman"/>
          <w:sz w:val="28"/>
          <w:szCs w:val="28"/>
        </w:rPr>
        <w:t xml:space="preserve"> </w:t>
      </w: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услуга</w:t>
      </w:r>
    </w:p>
    <w:p w:rsidR="006522A4" w:rsidRPr="005D22F5" w:rsidRDefault="006522A4" w:rsidP="006522A4">
      <w:pPr>
        <w:spacing w:after="0"/>
        <w:ind w:firstLine="709"/>
        <w:jc w:val="center"/>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44.В помещениях, в которых предоставляется муниципальная услуга, обеспечивается: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1)соответствие санитарно-эпидемиологическим правилам и нормативам, правилам противопожарной безопасности;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2)создание лицам с ограниченными возможностями здоровья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возможность беспрепятственного входа в объекты и выхода из них;</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возможность самостоятельного передвижения по территории объекта </w:t>
      </w:r>
      <w:r w:rsidRPr="005D22F5">
        <w:rPr>
          <w:rFonts w:ascii="Times New Roman" w:hAnsi="Times New Roman"/>
          <w:sz w:val="28"/>
          <w:szCs w:val="28"/>
        </w:rPr>
        <w:br/>
        <w:t xml:space="preserve">в целях доступа к месту предоставления муниципальной услуги, в том числе </w:t>
      </w:r>
      <w:r w:rsidRPr="005D22F5">
        <w:rPr>
          <w:rFonts w:ascii="Times New Roman" w:hAnsi="Times New Roman"/>
          <w:sz w:val="28"/>
          <w:szCs w:val="28"/>
        </w:rPr>
        <w:br/>
        <w:t>с помощью работников объекта, предоставляющих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3)помещения должны иметь места для ожидания, информирования, приема заявителей. Места ожидания обеспечиваются стульями, кресельными секциями, скамьями (</w:t>
      </w:r>
      <w:proofErr w:type="spellStart"/>
      <w:r w:rsidRPr="005D22F5">
        <w:rPr>
          <w:rFonts w:ascii="Times New Roman" w:hAnsi="Times New Roman"/>
          <w:sz w:val="28"/>
          <w:szCs w:val="28"/>
        </w:rPr>
        <w:t>банкетками</w:t>
      </w:r>
      <w:proofErr w:type="spellEnd"/>
      <w:r w:rsidRPr="005D22F5">
        <w:rPr>
          <w:rFonts w:ascii="Times New Roman" w:hAnsi="Times New Roman"/>
          <w:sz w:val="28"/>
          <w:szCs w:val="28"/>
        </w:rPr>
        <w:t>);</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4)помещения должны иметь туалет со свободным доступом к нему </w:t>
      </w:r>
      <w:r w:rsidRPr="005D22F5">
        <w:rPr>
          <w:rFonts w:ascii="Times New Roman" w:hAnsi="Times New Roman"/>
          <w:sz w:val="28"/>
          <w:szCs w:val="28"/>
        </w:rPr>
        <w:br/>
        <w:t>в рабочее время;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5)места информирования, предназначенные для ознакомления граждан </w:t>
      </w:r>
      <w:r w:rsidRPr="005D22F5">
        <w:rPr>
          <w:rFonts w:ascii="Times New Roman" w:hAnsi="Times New Roman"/>
          <w:sz w:val="28"/>
          <w:szCs w:val="28"/>
        </w:rPr>
        <w:br/>
        <w:t>с информационными материалами, оборудуются: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информационными стендами или информационными электронными терминалами;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столами (стойками) с канцелярскими принадлежностями для оформления документов, стульями.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lastRenderedPageBreak/>
        <w:t>На информационных стендах в помещениях, предназначенных для приема граждан, размещается информация, указанная в пункте 18 настоящего регламента.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Оформление визуальной, текстовой и </w:t>
      </w:r>
      <w:proofErr w:type="spellStart"/>
      <w:r w:rsidRPr="005D22F5">
        <w:rPr>
          <w:rFonts w:ascii="Times New Roman" w:hAnsi="Times New Roman"/>
          <w:sz w:val="28"/>
          <w:szCs w:val="28"/>
        </w:rPr>
        <w:t>мультимедийной</w:t>
      </w:r>
      <w:proofErr w:type="spellEnd"/>
      <w:r w:rsidRPr="005D22F5">
        <w:rPr>
          <w:rFonts w:ascii="Times New Roman" w:hAnsi="Times New Roman"/>
          <w:sz w:val="28"/>
          <w:szCs w:val="28"/>
        </w:rPr>
        <w:t xml:space="preserve"> информации </w:t>
      </w:r>
      <w:r w:rsidRPr="005D22F5">
        <w:rPr>
          <w:rFonts w:ascii="Times New Roman" w:hAnsi="Times New Roman"/>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autoSpaceDE w:val="0"/>
        <w:spacing w:after="0"/>
        <w:jc w:val="center"/>
        <w:rPr>
          <w:rFonts w:ascii="Times New Roman" w:hAnsi="Times New Roman"/>
          <w:sz w:val="28"/>
          <w:szCs w:val="28"/>
        </w:rPr>
      </w:pPr>
      <w:r w:rsidRPr="005D22F5">
        <w:rPr>
          <w:rFonts w:ascii="Times New Roman" w:hAnsi="Times New Roman"/>
          <w:sz w:val="28"/>
          <w:szCs w:val="28"/>
        </w:rPr>
        <w:t>Показатели качества и доступности муниципальной услуги</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45.Показателями доступности и качества</w:t>
      </w:r>
      <w:r w:rsidRPr="005D22F5">
        <w:rPr>
          <w:rFonts w:ascii="Times New Roman" w:hAnsi="Times New Roman"/>
          <w:b/>
          <w:sz w:val="28"/>
          <w:szCs w:val="28"/>
        </w:rPr>
        <w:t xml:space="preserve"> </w:t>
      </w:r>
      <w:r w:rsidRPr="005D22F5">
        <w:rPr>
          <w:rFonts w:ascii="Times New Roman" w:hAnsi="Times New Roman"/>
          <w:sz w:val="28"/>
          <w:szCs w:val="28"/>
        </w:rPr>
        <w:t>предоставления муниципальной услуги являются:</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1)удобство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6522A4" w:rsidRPr="005D22F5" w:rsidRDefault="006522A4" w:rsidP="006522A4">
      <w:pPr>
        <w:widowControl w:val="0"/>
        <w:autoSpaceDE w:val="0"/>
        <w:spacing w:after="0"/>
        <w:ind w:firstLine="709"/>
        <w:jc w:val="both"/>
        <w:rPr>
          <w:rFonts w:ascii="Times New Roman" w:hAnsi="Times New Roman"/>
          <w:sz w:val="28"/>
          <w:szCs w:val="28"/>
        </w:rPr>
      </w:pPr>
      <w:r w:rsidRPr="005D22F5">
        <w:rPr>
          <w:rFonts w:ascii="Times New Roman" w:hAnsi="Times New Roman"/>
          <w:sz w:val="28"/>
          <w:szCs w:val="28"/>
        </w:rPr>
        <w:t>2)доступность электронных форм документов, необходимых для предоставления муниципальной услуги;</w:t>
      </w:r>
    </w:p>
    <w:p w:rsidR="006522A4" w:rsidRPr="005D22F5" w:rsidRDefault="006522A4" w:rsidP="006522A4">
      <w:pPr>
        <w:widowControl w:val="0"/>
        <w:autoSpaceDE w:val="0"/>
        <w:spacing w:after="0"/>
        <w:ind w:firstLine="709"/>
        <w:jc w:val="both"/>
        <w:rPr>
          <w:rFonts w:ascii="Times New Roman" w:hAnsi="Times New Roman"/>
          <w:sz w:val="28"/>
          <w:szCs w:val="28"/>
        </w:rPr>
      </w:pPr>
      <w:r w:rsidRPr="005D22F5">
        <w:rPr>
          <w:rFonts w:ascii="Times New Roman" w:hAnsi="Times New Roman"/>
          <w:sz w:val="28"/>
          <w:szCs w:val="28"/>
        </w:rPr>
        <w:t xml:space="preserve">3)возможность подачи запроса на получение муниципальной услуги </w:t>
      </w:r>
      <w:r w:rsidRPr="005D22F5">
        <w:rPr>
          <w:rFonts w:ascii="Times New Roman" w:hAnsi="Times New Roman"/>
          <w:sz w:val="28"/>
          <w:szCs w:val="28"/>
        </w:rPr>
        <w:br/>
        <w:t>и документов в электронной форме;</w:t>
      </w:r>
    </w:p>
    <w:p w:rsidR="006522A4" w:rsidRPr="005D22F5" w:rsidRDefault="006522A4" w:rsidP="006522A4">
      <w:pPr>
        <w:widowControl w:val="0"/>
        <w:autoSpaceDE w:val="0"/>
        <w:spacing w:after="0"/>
        <w:ind w:firstLine="709"/>
        <w:jc w:val="both"/>
        <w:rPr>
          <w:rFonts w:ascii="Times New Roman" w:hAnsi="Times New Roman"/>
          <w:sz w:val="28"/>
          <w:szCs w:val="28"/>
        </w:rPr>
      </w:pPr>
      <w:r w:rsidRPr="005D22F5">
        <w:rPr>
          <w:rFonts w:ascii="Times New Roman" w:hAnsi="Times New Roman"/>
          <w:sz w:val="28"/>
          <w:szCs w:val="28"/>
        </w:rPr>
        <w:t>4)своевременное предоставление муниципальной услуги (отсутствие нарушений сроков предоставления муниципальной услуги);</w:t>
      </w:r>
    </w:p>
    <w:p w:rsidR="006522A4" w:rsidRPr="005D22F5" w:rsidRDefault="006522A4" w:rsidP="006522A4">
      <w:pPr>
        <w:widowControl w:val="0"/>
        <w:autoSpaceDE w:val="0"/>
        <w:spacing w:after="0"/>
        <w:ind w:firstLine="709"/>
        <w:jc w:val="both"/>
        <w:rPr>
          <w:rFonts w:ascii="Times New Roman" w:hAnsi="Times New Roman"/>
          <w:sz w:val="28"/>
          <w:szCs w:val="28"/>
        </w:rPr>
      </w:pPr>
      <w:r w:rsidRPr="005D22F5">
        <w:rPr>
          <w:rFonts w:ascii="Times New Roman" w:hAnsi="Times New Roman"/>
          <w:sz w:val="28"/>
          <w:szCs w:val="28"/>
        </w:rPr>
        <w:t>5)предоставление муниципальной услуги в соответствии с вариантом предоставления муниципальной услуги;</w:t>
      </w:r>
    </w:p>
    <w:p w:rsidR="006522A4" w:rsidRPr="005D22F5" w:rsidRDefault="006522A4" w:rsidP="006522A4">
      <w:pPr>
        <w:widowControl w:val="0"/>
        <w:autoSpaceDE w:val="0"/>
        <w:spacing w:after="0"/>
        <w:ind w:firstLine="709"/>
        <w:jc w:val="both"/>
        <w:rPr>
          <w:rFonts w:ascii="Times New Roman" w:hAnsi="Times New Roman"/>
          <w:sz w:val="28"/>
          <w:szCs w:val="28"/>
        </w:rPr>
      </w:pPr>
      <w:r w:rsidRPr="005D22F5">
        <w:rPr>
          <w:rFonts w:ascii="Times New Roman" w:hAnsi="Times New Roman"/>
          <w:sz w:val="28"/>
          <w:szCs w:val="28"/>
        </w:rPr>
        <w:t xml:space="preserve">6)доступность обращения за предоставлением муниципальной услуги, в том числе для инвалидов и других </w:t>
      </w:r>
      <w:proofErr w:type="spellStart"/>
      <w:r w:rsidRPr="005D22F5">
        <w:rPr>
          <w:rFonts w:ascii="Times New Roman" w:hAnsi="Times New Roman"/>
          <w:sz w:val="28"/>
          <w:szCs w:val="28"/>
        </w:rPr>
        <w:t>маломобильных</w:t>
      </w:r>
      <w:proofErr w:type="spellEnd"/>
      <w:r w:rsidRPr="005D22F5">
        <w:rPr>
          <w:rFonts w:ascii="Times New Roman" w:hAnsi="Times New Roman"/>
          <w:sz w:val="28"/>
          <w:szCs w:val="28"/>
        </w:rPr>
        <w:t xml:space="preserve"> групп населения;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7)отсутствие обоснованных жалоб со стороны заявителей по результатам предоставления муниципальной услуги.</w:t>
      </w:r>
    </w:p>
    <w:p w:rsidR="006522A4" w:rsidRPr="005D22F5" w:rsidRDefault="006522A4" w:rsidP="006522A4">
      <w:pPr>
        <w:autoSpaceDE w:val="0"/>
        <w:spacing w:after="0"/>
        <w:jc w:val="center"/>
        <w:rPr>
          <w:rFonts w:ascii="Times New Roman" w:hAnsi="Times New Roman"/>
          <w:b/>
          <w:sz w:val="28"/>
          <w:szCs w:val="28"/>
        </w:rPr>
      </w:pPr>
    </w:p>
    <w:p w:rsidR="006522A4" w:rsidRPr="005D22F5" w:rsidRDefault="006522A4" w:rsidP="006522A4">
      <w:pPr>
        <w:autoSpaceDE w:val="0"/>
        <w:spacing w:after="0"/>
        <w:jc w:val="center"/>
        <w:rPr>
          <w:rFonts w:ascii="Times New Roman" w:hAnsi="Times New Roman"/>
          <w:sz w:val="28"/>
          <w:szCs w:val="28"/>
        </w:rPr>
      </w:pPr>
      <w:r w:rsidRPr="005D22F5">
        <w:rPr>
          <w:rFonts w:ascii="Times New Roman" w:hAnsi="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w:t>
      </w:r>
    </w:p>
    <w:p w:rsidR="006522A4" w:rsidRPr="005D22F5" w:rsidRDefault="006522A4" w:rsidP="006522A4">
      <w:pPr>
        <w:autoSpaceDE w:val="0"/>
        <w:spacing w:after="0"/>
        <w:jc w:val="center"/>
        <w:rPr>
          <w:rFonts w:ascii="Times New Roman" w:hAnsi="Times New Roman"/>
          <w:sz w:val="28"/>
          <w:szCs w:val="28"/>
        </w:rPr>
      </w:pPr>
      <w:r w:rsidRPr="005D22F5">
        <w:rPr>
          <w:rFonts w:ascii="Times New Roman" w:hAnsi="Times New Roman"/>
          <w:sz w:val="28"/>
          <w:szCs w:val="28"/>
        </w:rPr>
        <w:t xml:space="preserve"> в электронной форме</w:t>
      </w:r>
    </w:p>
    <w:p w:rsidR="006522A4" w:rsidRPr="005D22F5" w:rsidRDefault="006522A4" w:rsidP="006522A4">
      <w:pPr>
        <w:spacing w:after="0"/>
        <w:ind w:firstLine="709"/>
        <w:jc w:val="both"/>
        <w:rPr>
          <w:rFonts w:ascii="Times New Roman" w:hAnsi="Times New Roman"/>
          <w:b/>
          <w:sz w:val="28"/>
          <w:szCs w:val="28"/>
        </w:rPr>
      </w:pP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46.Услуги, которые являются необходимыми и обязательными для предоставления муниципальной услуги, отсутствуют.</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47.Информационные системы, используемые для предоставления муниципальной услуги:</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1)информационная система «Навигатор дополнительного образования Свердловской области», расположенная в информационно-коммуникационной сети «Интернет» (https://р66.навигатор</w:t>
      </w:r>
      <w:proofErr w:type="gramStart"/>
      <w:r w:rsidRPr="005D22F5">
        <w:rPr>
          <w:rFonts w:ascii="Times New Roman" w:hAnsi="Times New Roman"/>
          <w:sz w:val="28"/>
          <w:szCs w:val="28"/>
        </w:rPr>
        <w:t>.д</w:t>
      </w:r>
      <w:proofErr w:type="gramEnd"/>
      <w:r w:rsidRPr="005D22F5">
        <w:rPr>
          <w:rFonts w:ascii="Times New Roman" w:hAnsi="Times New Roman"/>
          <w:sz w:val="28"/>
          <w:szCs w:val="28"/>
        </w:rPr>
        <w:t>ети);</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2</w:t>
      </w:r>
      <w:r>
        <w:rPr>
          <w:rFonts w:ascii="Times New Roman" w:hAnsi="Times New Roman"/>
          <w:sz w:val="28"/>
          <w:szCs w:val="28"/>
        </w:rPr>
        <w:t>)</w:t>
      </w:r>
      <w:r w:rsidRPr="005D22F5">
        <w:rPr>
          <w:rFonts w:ascii="Times New Roman" w:hAnsi="Times New Roman"/>
          <w:sz w:val="28"/>
          <w:szCs w:val="28"/>
        </w:rPr>
        <w:t>Единый портал «https://www.gosuslugi.ru» .</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 xml:space="preserve">48.Иные требования к предоставлению муниципальной услуги определены требованиями к условиям и порядку оказания муниципальной услуги в социальной сфере «Реализация дополнительных </w:t>
      </w:r>
      <w:proofErr w:type="spellStart"/>
      <w:r w:rsidRPr="005D22F5">
        <w:rPr>
          <w:rFonts w:ascii="Times New Roman" w:hAnsi="Times New Roman"/>
          <w:sz w:val="28"/>
          <w:szCs w:val="28"/>
        </w:rPr>
        <w:t>общеразвивающих</w:t>
      </w:r>
      <w:proofErr w:type="spellEnd"/>
      <w:r w:rsidRPr="005D22F5">
        <w:rPr>
          <w:rFonts w:ascii="Times New Roman" w:hAnsi="Times New Roman"/>
          <w:sz w:val="28"/>
          <w:szCs w:val="28"/>
        </w:rPr>
        <w:t xml:space="preserve"> программ в Березовском городском округе в соответствии с социальным сертификатом», утвержденными приказом управления образования Березовского городского округа от 31.07.2023 №190.</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lastRenderedPageBreak/>
        <w:t xml:space="preserve">49.Особенности предоставления муниципальной услуги в электронной форме регулируются правилами формирования в электронном виде социальных сертификатов на получение муниципальной услуги «Реализация дополнительных </w:t>
      </w:r>
      <w:proofErr w:type="spellStart"/>
      <w:r w:rsidRPr="005D22F5">
        <w:rPr>
          <w:rFonts w:ascii="Times New Roman" w:hAnsi="Times New Roman"/>
          <w:sz w:val="28"/>
          <w:szCs w:val="28"/>
        </w:rPr>
        <w:t>общеразвивающих</w:t>
      </w:r>
      <w:proofErr w:type="spellEnd"/>
      <w:r w:rsidRPr="005D22F5">
        <w:rPr>
          <w:rFonts w:ascii="Times New Roman" w:hAnsi="Times New Roman"/>
          <w:sz w:val="28"/>
          <w:szCs w:val="28"/>
        </w:rPr>
        <w:t xml:space="preserve"> программ» и реестра их получателей, утвержденными приказом управления образования Березовского городского округа от 03.07.2023 №718. </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Заявителям обеспечивается возможность представления заявления в форме электронного документа посредством ЕПГУ.</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организацию.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50.Электронные документы представляются в следующих форматах:</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1)</w:t>
      </w:r>
      <w:proofErr w:type="spellStart"/>
      <w:r w:rsidRPr="005D22F5">
        <w:rPr>
          <w:rFonts w:ascii="Times New Roman" w:hAnsi="Times New Roman"/>
          <w:sz w:val="28"/>
          <w:szCs w:val="28"/>
        </w:rPr>
        <w:t>xml</w:t>
      </w:r>
      <w:proofErr w:type="spellEnd"/>
      <w:r w:rsidRPr="005D22F5">
        <w:rPr>
          <w:rFonts w:ascii="Times New Roman" w:hAnsi="Times New Roman"/>
          <w:sz w:val="28"/>
          <w:szCs w:val="28"/>
        </w:rPr>
        <w:t xml:space="preserve"> – для формализованных документов;</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2)</w:t>
      </w:r>
      <w:proofErr w:type="spellStart"/>
      <w:r w:rsidRPr="005D22F5">
        <w:rPr>
          <w:rFonts w:ascii="Times New Roman" w:hAnsi="Times New Roman"/>
          <w:sz w:val="28"/>
          <w:szCs w:val="28"/>
        </w:rPr>
        <w:t>doc</w:t>
      </w:r>
      <w:proofErr w:type="spellEnd"/>
      <w:r w:rsidRPr="005D22F5">
        <w:rPr>
          <w:rFonts w:ascii="Times New Roman" w:hAnsi="Times New Roman"/>
          <w:sz w:val="28"/>
          <w:szCs w:val="28"/>
        </w:rPr>
        <w:t xml:space="preserve">, </w:t>
      </w:r>
      <w:proofErr w:type="spellStart"/>
      <w:r w:rsidRPr="005D22F5">
        <w:rPr>
          <w:rFonts w:ascii="Times New Roman" w:hAnsi="Times New Roman"/>
          <w:sz w:val="28"/>
          <w:szCs w:val="28"/>
        </w:rPr>
        <w:t>docx</w:t>
      </w:r>
      <w:proofErr w:type="spellEnd"/>
      <w:r w:rsidRPr="005D22F5">
        <w:rPr>
          <w:rFonts w:ascii="Times New Roman" w:hAnsi="Times New Roman"/>
          <w:sz w:val="28"/>
          <w:szCs w:val="28"/>
        </w:rPr>
        <w:t xml:space="preserve">, </w:t>
      </w:r>
      <w:proofErr w:type="spellStart"/>
      <w:r w:rsidRPr="005D22F5">
        <w:rPr>
          <w:rFonts w:ascii="Times New Roman" w:hAnsi="Times New Roman"/>
          <w:sz w:val="28"/>
          <w:szCs w:val="28"/>
        </w:rPr>
        <w:t>odt</w:t>
      </w:r>
      <w:proofErr w:type="spellEnd"/>
      <w:r w:rsidRPr="005D22F5">
        <w:rPr>
          <w:rFonts w:ascii="Times New Roman" w:hAnsi="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3)</w:t>
      </w:r>
      <w:proofErr w:type="spellStart"/>
      <w:r w:rsidRPr="005D22F5">
        <w:rPr>
          <w:rFonts w:ascii="Times New Roman" w:hAnsi="Times New Roman"/>
          <w:sz w:val="28"/>
          <w:szCs w:val="28"/>
        </w:rPr>
        <w:t>xls</w:t>
      </w:r>
      <w:proofErr w:type="spellEnd"/>
      <w:r w:rsidRPr="005D22F5">
        <w:rPr>
          <w:rFonts w:ascii="Times New Roman" w:hAnsi="Times New Roman"/>
          <w:sz w:val="28"/>
          <w:szCs w:val="28"/>
        </w:rPr>
        <w:t xml:space="preserve">, </w:t>
      </w:r>
      <w:proofErr w:type="spellStart"/>
      <w:r w:rsidRPr="005D22F5">
        <w:rPr>
          <w:rFonts w:ascii="Times New Roman" w:hAnsi="Times New Roman"/>
          <w:sz w:val="28"/>
          <w:szCs w:val="28"/>
        </w:rPr>
        <w:t>xlsx</w:t>
      </w:r>
      <w:proofErr w:type="spellEnd"/>
      <w:r w:rsidRPr="005D22F5">
        <w:rPr>
          <w:rFonts w:ascii="Times New Roman" w:hAnsi="Times New Roman"/>
          <w:sz w:val="28"/>
          <w:szCs w:val="28"/>
        </w:rPr>
        <w:t xml:space="preserve">, </w:t>
      </w:r>
      <w:proofErr w:type="spellStart"/>
      <w:r w:rsidRPr="005D22F5">
        <w:rPr>
          <w:rFonts w:ascii="Times New Roman" w:hAnsi="Times New Roman"/>
          <w:sz w:val="28"/>
          <w:szCs w:val="28"/>
        </w:rPr>
        <w:t>ods</w:t>
      </w:r>
      <w:proofErr w:type="spellEnd"/>
      <w:r w:rsidRPr="005D22F5">
        <w:rPr>
          <w:rFonts w:ascii="Times New Roman" w:hAnsi="Times New Roman"/>
          <w:sz w:val="28"/>
          <w:szCs w:val="28"/>
        </w:rPr>
        <w:t xml:space="preserve"> – для документов, содержащих расчеты;</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4)</w:t>
      </w:r>
      <w:proofErr w:type="spellStart"/>
      <w:r w:rsidRPr="005D22F5">
        <w:rPr>
          <w:rFonts w:ascii="Times New Roman" w:hAnsi="Times New Roman"/>
          <w:sz w:val="28"/>
          <w:szCs w:val="28"/>
        </w:rPr>
        <w:t>pdf</w:t>
      </w:r>
      <w:proofErr w:type="spellEnd"/>
      <w:r w:rsidRPr="005D22F5">
        <w:rPr>
          <w:rFonts w:ascii="Times New Roman" w:hAnsi="Times New Roman"/>
          <w:sz w:val="28"/>
          <w:szCs w:val="28"/>
        </w:rPr>
        <w:t xml:space="preserve">, </w:t>
      </w:r>
      <w:proofErr w:type="spellStart"/>
      <w:r w:rsidRPr="005D22F5">
        <w:rPr>
          <w:rFonts w:ascii="Times New Roman" w:hAnsi="Times New Roman"/>
          <w:sz w:val="28"/>
          <w:szCs w:val="28"/>
        </w:rPr>
        <w:t>jpg</w:t>
      </w:r>
      <w:proofErr w:type="spellEnd"/>
      <w:r w:rsidRPr="005D22F5">
        <w:rPr>
          <w:rFonts w:ascii="Times New Roman" w:hAnsi="Times New Roman"/>
          <w:sz w:val="28"/>
          <w:szCs w:val="28"/>
        </w:rPr>
        <w:t xml:space="preserve">, </w:t>
      </w:r>
      <w:proofErr w:type="spellStart"/>
      <w:r w:rsidRPr="005D22F5">
        <w:rPr>
          <w:rFonts w:ascii="Times New Roman" w:hAnsi="Times New Roman"/>
          <w:sz w:val="28"/>
          <w:szCs w:val="28"/>
        </w:rPr>
        <w:t>jpeg</w:t>
      </w:r>
      <w:proofErr w:type="spellEnd"/>
      <w:r w:rsidRPr="005D22F5">
        <w:rPr>
          <w:rFonts w:ascii="Times New Roman" w:hAnsi="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5D22F5">
        <w:rPr>
          <w:rFonts w:ascii="Times New Roman" w:hAnsi="Times New Roman"/>
          <w:sz w:val="28"/>
          <w:szCs w:val="28"/>
        </w:rPr>
        <w:t>dpi</w:t>
      </w:r>
      <w:proofErr w:type="spellEnd"/>
      <w:r w:rsidRPr="005D22F5">
        <w:rPr>
          <w:rFonts w:ascii="Times New Roman" w:hAnsi="Times New Roman"/>
          <w:sz w:val="28"/>
          <w:szCs w:val="28"/>
        </w:rPr>
        <w:t xml:space="preserve"> (масштаб 1:1) с использованием следующих режимов:</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«черно-белый» (при отсутствии в документе графических изображений и (или) цветного текста);</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«оттенки серого» (при наличии в документе графических изображений, отличных от цветного графического изображения);</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Электронные документы должны обеспечивать:</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 xml:space="preserve">возможность идентифицировать документ и количество листов в документе; для документов, содержащих структурированные по частям, главам, разделам </w:t>
      </w:r>
      <w:r w:rsidRPr="005D22F5">
        <w:rPr>
          <w:rFonts w:ascii="Times New Roman" w:hAnsi="Times New Roman"/>
          <w:sz w:val="28"/>
          <w:szCs w:val="28"/>
        </w:rPr>
        <w:lastRenderedPageBreak/>
        <w:t>(подразделам) данные и закладки, обеспечивающие переходы по оглавлению и (или) к содержащимся в тексте рисункам и таблицам.</w:t>
      </w:r>
    </w:p>
    <w:p w:rsidR="006522A4" w:rsidRPr="005D22F5" w:rsidRDefault="006522A4" w:rsidP="006522A4">
      <w:pPr>
        <w:autoSpaceDE w:val="0"/>
        <w:spacing w:after="0"/>
        <w:ind w:firstLine="709"/>
        <w:jc w:val="both"/>
        <w:rPr>
          <w:rFonts w:ascii="Times New Roman" w:hAnsi="Times New Roman"/>
          <w:sz w:val="28"/>
          <w:szCs w:val="28"/>
        </w:rPr>
      </w:pPr>
      <w:r w:rsidRPr="005D22F5">
        <w:rPr>
          <w:rFonts w:ascii="Times New Roman" w:hAnsi="Times New Roman"/>
          <w:sz w:val="28"/>
          <w:szCs w:val="28"/>
        </w:rPr>
        <w:t xml:space="preserve">Документы, подлежащие представлению в форматах </w:t>
      </w:r>
      <w:proofErr w:type="spellStart"/>
      <w:r w:rsidRPr="005D22F5">
        <w:rPr>
          <w:rFonts w:ascii="Times New Roman" w:hAnsi="Times New Roman"/>
          <w:sz w:val="28"/>
          <w:szCs w:val="28"/>
        </w:rPr>
        <w:t>xls</w:t>
      </w:r>
      <w:proofErr w:type="spellEnd"/>
      <w:r w:rsidRPr="005D22F5">
        <w:rPr>
          <w:rFonts w:ascii="Times New Roman" w:hAnsi="Times New Roman"/>
          <w:sz w:val="28"/>
          <w:szCs w:val="28"/>
        </w:rPr>
        <w:t xml:space="preserve">, </w:t>
      </w:r>
      <w:proofErr w:type="spellStart"/>
      <w:r w:rsidRPr="005D22F5">
        <w:rPr>
          <w:rFonts w:ascii="Times New Roman" w:hAnsi="Times New Roman"/>
          <w:sz w:val="28"/>
          <w:szCs w:val="28"/>
        </w:rPr>
        <w:t>xlsx</w:t>
      </w:r>
      <w:proofErr w:type="spellEnd"/>
      <w:r w:rsidRPr="005D22F5">
        <w:rPr>
          <w:rFonts w:ascii="Times New Roman" w:hAnsi="Times New Roman"/>
          <w:sz w:val="28"/>
          <w:szCs w:val="28"/>
        </w:rPr>
        <w:t xml:space="preserve"> или </w:t>
      </w:r>
      <w:proofErr w:type="spellStart"/>
      <w:r w:rsidRPr="005D22F5">
        <w:rPr>
          <w:rFonts w:ascii="Times New Roman" w:hAnsi="Times New Roman"/>
          <w:sz w:val="28"/>
          <w:szCs w:val="28"/>
        </w:rPr>
        <w:t>ods</w:t>
      </w:r>
      <w:proofErr w:type="spellEnd"/>
      <w:r w:rsidRPr="005D22F5">
        <w:rPr>
          <w:rFonts w:ascii="Times New Roman" w:hAnsi="Times New Roman"/>
          <w:sz w:val="28"/>
          <w:szCs w:val="28"/>
        </w:rPr>
        <w:t>, формируются в виде отдельного электронного документа.</w:t>
      </w:r>
    </w:p>
    <w:p w:rsidR="006522A4" w:rsidRPr="005D22F5" w:rsidRDefault="006522A4" w:rsidP="006522A4">
      <w:pPr>
        <w:autoSpaceDE w:val="0"/>
        <w:spacing w:after="0"/>
        <w:ind w:firstLine="709"/>
        <w:jc w:val="both"/>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Раздел</w:t>
      </w:r>
      <w:r>
        <w:rPr>
          <w:rFonts w:ascii="Times New Roman" w:hAnsi="Times New Roman"/>
          <w:sz w:val="28"/>
          <w:szCs w:val="28"/>
        </w:rPr>
        <w:t xml:space="preserve"> </w:t>
      </w:r>
      <w:r w:rsidRPr="005D22F5">
        <w:rPr>
          <w:rFonts w:ascii="Times New Roman" w:hAnsi="Times New Roman"/>
          <w:sz w:val="28"/>
          <w:szCs w:val="28"/>
        </w:rPr>
        <w:t>3</w:t>
      </w:r>
      <w:r>
        <w:rPr>
          <w:rFonts w:ascii="Times New Roman" w:hAnsi="Times New Roman"/>
          <w:sz w:val="28"/>
          <w:szCs w:val="28"/>
        </w:rPr>
        <w:t>.</w:t>
      </w:r>
      <w:r w:rsidRPr="005D22F5">
        <w:rPr>
          <w:rFonts w:ascii="Times New Roman" w:hAnsi="Times New Roman"/>
          <w:sz w:val="28"/>
          <w:szCs w:val="28"/>
        </w:rPr>
        <w:t xml:space="preserve">Состав, последовательность и сроки выполнения </w:t>
      </w: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административных процедур</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51.Настоящий раздел содержит состав, последовательность и сроки выполнения административных процедур для следующих вариантов:</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1)вариант 1. Запись на </w:t>
      </w:r>
      <w:proofErr w:type="gramStart"/>
      <w:r w:rsidRPr="005D22F5">
        <w:rPr>
          <w:rFonts w:ascii="Times New Roman" w:hAnsi="Times New Roman"/>
          <w:sz w:val="28"/>
          <w:szCs w:val="28"/>
        </w:rPr>
        <w:t>обучение</w:t>
      </w:r>
      <w:proofErr w:type="gramEnd"/>
      <w:r w:rsidRPr="005D22F5">
        <w:rPr>
          <w:rFonts w:ascii="Times New Roman" w:hAnsi="Times New Roman"/>
          <w:sz w:val="28"/>
          <w:szCs w:val="28"/>
        </w:rPr>
        <w:t xml:space="preserve"> по дополнительной общеобразовательной программе, лицо, достигшее возраста 14 лет (кандидат на получение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2)вариант 2. Запись на </w:t>
      </w:r>
      <w:proofErr w:type="gramStart"/>
      <w:r w:rsidRPr="005D22F5">
        <w:rPr>
          <w:rFonts w:ascii="Times New Roman" w:hAnsi="Times New Roman"/>
          <w:sz w:val="28"/>
          <w:szCs w:val="28"/>
        </w:rPr>
        <w:t>обучение</w:t>
      </w:r>
      <w:proofErr w:type="gramEnd"/>
      <w:r w:rsidRPr="005D22F5">
        <w:rPr>
          <w:rFonts w:ascii="Times New Roman" w:hAnsi="Times New Roman"/>
          <w:sz w:val="28"/>
          <w:szCs w:val="28"/>
        </w:rPr>
        <w:t xml:space="preserve"> по дополнительной общеобразовательной программе, родитель (законный представитель) несовершеннолетнего лица – кандидата на получение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3)вариант 3. </w:t>
      </w:r>
      <w:proofErr w:type="gramStart"/>
      <w:r w:rsidRPr="005D22F5">
        <w:rPr>
          <w:rFonts w:ascii="Times New Roman" w:hAnsi="Times New Roman"/>
          <w:sz w:val="28"/>
          <w:szCs w:val="28"/>
        </w:rPr>
        <w:t>Исправление допущенных опечаток и ошибок в выданных в результате предоставления муниципальной документах и созданных реестровых записях, для выдачи дубликата документа, выданного по результатам предоставления муниципальной услуги.</w:t>
      </w:r>
      <w:proofErr w:type="gramEnd"/>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Описание административной процедуры профилирования заявителя</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52.Вариант определяется путем анкетирования заявителя посредством Единого портала, в организации. На основании ответов на вопросы анкетирования определяется вариант предоставления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53.Перечень признаков заявителей, а также комбинации значений признаков, каждая из которых </w:t>
      </w:r>
      <w:proofErr w:type="gramStart"/>
      <w:r w:rsidRPr="005D22F5">
        <w:rPr>
          <w:rFonts w:ascii="Times New Roman" w:hAnsi="Times New Roman"/>
          <w:sz w:val="28"/>
          <w:szCs w:val="28"/>
        </w:rPr>
        <w:t>соответствует одному варианту предоставления услуги приведены</w:t>
      </w:r>
      <w:proofErr w:type="gramEnd"/>
      <w:r w:rsidRPr="005D22F5">
        <w:rPr>
          <w:rFonts w:ascii="Times New Roman" w:hAnsi="Times New Roman"/>
          <w:sz w:val="28"/>
          <w:szCs w:val="28"/>
        </w:rPr>
        <w:t xml:space="preserve"> в приложении №5 к настоящему регламенту.</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54.Перечень административных процедур (действий) по предоставлению муниципальной услуги включает:</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1)прием и регистрацию заявления и документов, необходимых для предоставления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2)рассмотрение документов и принятие предварительного решения;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4)выдача результата предоставления муниципальной услуги заявителю.</w:t>
      </w:r>
    </w:p>
    <w:p w:rsidR="006522A4" w:rsidRPr="005D22F5" w:rsidRDefault="006522A4" w:rsidP="006522A4">
      <w:pPr>
        <w:spacing w:after="0"/>
        <w:jc w:val="both"/>
        <w:rPr>
          <w:rFonts w:ascii="Times New Roman" w:hAnsi="Times New Roman"/>
          <w:sz w:val="28"/>
          <w:szCs w:val="28"/>
        </w:rPr>
      </w:pPr>
    </w:p>
    <w:p w:rsidR="006522A4" w:rsidRPr="005D22F5" w:rsidRDefault="006522A4" w:rsidP="006522A4">
      <w:pPr>
        <w:spacing w:after="0"/>
        <w:ind w:firstLine="709"/>
        <w:jc w:val="center"/>
        <w:rPr>
          <w:rFonts w:ascii="Times New Roman" w:hAnsi="Times New Roman"/>
          <w:sz w:val="28"/>
          <w:szCs w:val="28"/>
        </w:rPr>
      </w:pPr>
      <w:r w:rsidRPr="005D22F5">
        <w:rPr>
          <w:rFonts w:ascii="Times New Roman" w:hAnsi="Times New Roman"/>
          <w:sz w:val="28"/>
          <w:szCs w:val="28"/>
        </w:rPr>
        <w:t>Вариант 1</w:t>
      </w:r>
    </w:p>
    <w:p w:rsidR="006522A4" w:rsidRPr="005D22F5" w:rsidRDefault="006522A4" w:rsidP="006522A4">
      <w:pPr>
        <w:spacing w:after="0"/>
        <w:ind w:firstLine="709"/>
        <w:jc w:val="center"/>
        <w:rPr>
          <w:rFonts w:ascii="Times New Roman" w:hAnsi="Times New Roman"/>
          <w:b/>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55.Максимальный срок предоставления муниципальной услуги в соответствии с вариантом составляет:</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1)при необходимости проведения вступительных (приемных) испытаний составляет не более 45 рабочих дней со дня регистрации заявления о предоставлении муниципальной услуги в организации;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lastRenderedPageBreak/>
        <w:t>2)при отсутствии необходимости проведения вступительных (приемных) испытаний составляет не более 7 рабочих дней со дня регистрации заявления о предоставлении муниципальной услуги в организации.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56.Результатом предоставления услуги является: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1)выдача заявителю решения о предоставлении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в виде выписки из приказа организации о приеме (зачислении) кандидата на обучение в организацию (в случае личного обращения заявителя либо путем направления заявления почтовым отправлением);</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в виде электронной записи в личном кабинете заявителя на Едином портале (в случае предоставления муниципальной услуги в электронной форме посредством Единого портала);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в виде уведомления об изменении статуса электронной записи в личном кабинете заявителя в навигаторе (в случае предоставления муниципальной услуги в электронной форме посредством навигатора);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2)выдача заявителю мотивированного отказа в предоставлении муниципальной услуги с указанием причины отказа по форме согласно приложению №2 к регламенту.</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 xml:space="preserve">Прием заявления и документов, необходимых для предоставления </w:t>
      </w: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муниципальной услуги</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57.При выполнении административной процедуры осуществляются следующие действия: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1)прием заявления и пакета документов при личном обращении заявителя</w:t>
      </w:r>
      <w:r w:rsidRPr="005D22F5">
        <w:rPr>
          <w:rFonts w:ascii="Times New Roman" w:hAnsi="Times New Roman"/>
          <w:sz w:val="28"/>
          <w:szCs w:val="28"/>
        </w:rPr>
        <w:br/>
        <w:t xml:space="preserve">в Организацию или посредством Единого портала, навигатора для записи ребенка на </w:t>
      </w:r>
      <w:proofErr w:type="gramStart"/>
      <w:r w:rsidRPr="005D22F5">
        <w:rPr>
          <w:rFonts w:ascii="Times New Roman" w:hAnsi="Times New Roman"/>
          <w:sz w:val="28"/>
          <w:szCs w:val="28"/>
        </w:rPr>
        <w:t>обучение</w:t>
      </w:r>
      <w:proofErr w:type="gramEnd"/>
      <w:r w:rsidRPr="005D22F5">
        <w:rPr>
          <w:rFonts w:ascii="Times New Roman" w:hAnsi="Times New Roman"/>
          <w:sz w:val="28"/>
          <w:szCs w:val="28"/>
        </w:rPr>
        <w:t xml:space="preserve"> по дополнительной общеобразовательной программе (основание для начала административной процедуры);</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2)проверка документов на соответствие требованиям к документам, перечисленным в пункте 29 регламента;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w:t>
      </w:r>
      <w:proofErr w:type="gramStart"/>
      <w:r w:rsidRPr="005D22F5">
        <w:rPr>
          <w:rFonts w:ascii="Times New Roman" w:hAnsi="Times New Roman"/>
          <w:sz w:val="28"/>
          <w:szCs w:val="28"/>
        </w:rPr>
        <w:t>заверение копий</w:t>
      </w:r>
      <w:proofErr w:type="gramEnd"/>
      <w:r w:rsidRPr="005D22F5">
        <w:rPr>
          <w:rFonts w:ascii="Times New Roman" w:hAnsi="Times New Roman"/>
          <w:sz w:val="28"/>
          <w:szCs w:val="28"/>
        </w:rPr>
        <w:t xml:space="preserve"> представленных документов (в случае подачи заявления и документов заявителем лично).</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Работник организации осуществляет проверку комплектности (достаточности) представленных заявителем документов, а также проверку полноты и достоверности, содержащейся в указанных документах информации.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При наличии оснований для отказа работник организации формирует уведомление об отказе в приеме документов и передает его непосредственно заявителю, или в виде почтового сообщения на почтовый адрес заявителя, или направляет его на электронную почту заявителя в течение 10 рабочих дней.</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58.Состав запроса на предоставление муниципальной услуги включает заявление согласно пункту 29 настоящего регламента и следующие документы:</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1)документ, удостоверяющий личность заявителя: паспорт гражданина Российской Федерации,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w:t>
      </w:r>
      <w:r>
        <w:rPr>
          <w:rFonts w:ascii="Times New Roman" w:hAnsi="Times New Roman"/>
          <w:sz w:val="28"/>
          <w:szCs w:val="28"/>
        </w:rPr>
        <w:t xml:space="preserve">чность иностранного гражданина </w:t>
      </w:r>
      <w:r w:rsidRPr="005D22F5">
        <w:rPr>
          <w:rFonts w:ascii="Times New Roman" w:hAnsi="Times New Roman"/>
          <w:sz w:val="28"/>
          <w:szCs w:val="28"/>
        </w:rPr>
        <w:t xml:space="preserve">(для паспорта: копия первой страницы и страницы со штампом места регистрации). В случае </w:t>
      </w:r>
      <w:r w:rsidRPr="005D22F5">
        <w:rPr>
          <w:rFonts w:ascii="Times New Roman" w:hAnsi="Times New Roman"/>
          <w:sz w:val="28"/>
          <w:szCs w:val="28"/>
        </w:rPr>
        <w:lastRenderedPageBreak/>
        <w:t xml:space="preserve">предоставления заявления и документов представителем заявителя, необходимо </w:t>
      </w:r>
      <w:proofErr w:type="gramStart"/>
      <w:r w:rsidRPr="005D22F5">
        <w:rPr>
          <w:rFonts w:ascii="Times New Roman" w:hAnsi="Times New Roman"/>
          <w:sz w:val="28"/>
          <w:szCs w:val="28"/>
        </w:rPr>
        <w:t>предоставить документ</w:t>
      </w:r>
      <w:proofErr w:type="gramEnd"/>
      <w:r w:rsidRPr="005D22F5">
        <w:rPr>
          <w:rFonts w:ascii="Times New Roman" w:hAnsi="Times New Roman"/>
          <w:sz w:val="28"/>
          <w:szCs w:val="28"/>
        </w:rPr>
        <w:t>, удостоверяющий личность представителя и документ, подтверждающий полномочия представителя;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2)в случае отсутствия регистрации на территории Березовского городского округа – документ, подтверждающий место жительства в данном муниципальном образовании (договор найма жилья, свидетельство временной регистрации ребенка);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3)документы об отсутствии медицинских противопоказаний для занятий отдельными видами искусства, физической культурой и спортом;</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4)копия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ребенка;</w:t>
      </w:r>
    </w:p>
    <w:p w:rsidR="006522A4" w:rsidRPr="005D22F5" w:rsidRDefault="006522A4" w:rsidP="006522A4">
      <w:pPr>
        <w:spacing w:after="0"/>
        <w:ind w:firstLine="709"/>
        <w:jc w:val="both"/>
        <w:rPr>
          <w:rFonts w:ascii="Times New Roman" w:hAnsi="Times New Roman"/>
          <w:sz w:val="28"/>
          <w:szCs w:val="28"/>
        </w:rPr>
      </w:pPr>
      <w:proofErr w:type="gramStart"/>
      <w:r w:rsidRPr="005D22F5">
        <w:rPr>
          <w:rFonts w:ascii="Times New Roman" w:hAnsi="Times New Roman"/>
          <w:sz w:val="28"/>
          <w:szCs w:val="28"/>
        </w:rPr>
        <w:t>5)копия документа, подтверждающего регистрацию в системе индивидуального (персонифицированного) учета).</w:t>
      </w:r>
      <w:proofErr w:type="gramEnd"/>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59.Способами установления личности (идентификации) являются: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1)при подаче заявления в организацию – документ, удостоверяющий личность;</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2)при подаче заявления посредством Единого портала, навигатора – электронная подпись (простая электронная подпись и (или) усиленная электронная подпись).</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60.Заявление и документы, необходимые для предоставления муниципальной услуги, могут быть представлены представителем заявителя.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61.Основания для принятия решения об отказе в приеме заявления и документов приведены в пункте 38 настоящего регламента.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62.Заявление и документы, необходимые для предоставления муниципальной услуги, могут быть поданы в МФЦ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МФЦ и организацией).</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63.Услуга предусматривает возможность приема организацией,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64.Сроки регистрации заявления и документов, необходимых для предоставления муниципальной услуги, предусмотрены пунктами 42-43 настоящего регламента.</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hanging="142"/>
        <w:jc w:val="center"/>
        <w:rPr>
          <w:rFonts w:ascii="Times New Roman" w:hAnsi="Times New Roman"/>
          <w:sz w:val="28"/>
          <w:szCs w:val="28"/>
        </w:rPr>
      </w:pPr>
      <w:r w:rsidRPr="005D22F5">
        <w:rPr>
          <w:rFonts w:ascii="Times New Roman" w:hAnsi="Times New Roman"/>
          <w:sz w:val="28"/>
          <w:szCs w:val="28"/>
        </w:rPr>
        <w:t>Рассмотрение документов и принятие предварительного решения</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65.Предварительная регистрация заявления в автоматизированных системах аннулируется, если заявитель не обратился в Организацию в течение 10 рабочих дней.</w:t>
      </w:r>
    </w:p>
    <w:p w:rsidR="006522A4" w:rsidRPr="005D22F5" w:rsidRDefault="006522A4" w:rsidP="006522A4">
      <w:pPr>
        <w:spacing w:after="0"/>
        <w:ind w:firstLine="709"/>
        <w:jc w:val="both"/>
        <w:rPr>
          <w:rFonts w:ascii="Times New Roman" w:hAnsi="Times New Roman"/>
          <w:sz w:val="28"/>
          <w:szCs w:val="28"/>
        </w:rPr>
      </w:pPr>
      <w:proofErr w:type="gramStart"/>
      <w:r w:rsidRPr="005D22F5">
        <w:rPr>
          <w:rFonts w:ascii="Times New Roman" w:hAnsi="Times New Roman"/>
          <w:sz w:val="28"/>
          <w:szCs w:val="28"/>
        </w:rPr>
        <w:t>После проверки заявления и документов, поданных заявителем при личном обращении в организацию или зарегистрированного заявления</w:t>
      </w:r>
      <w:r w:rsidRPr="005D22F5">
        <w:rPr>
          <w:rFonts w:ascii="Times New Roman" w:hAnsi="Times New Roman"/>
          <w:sz w:val="28"/>
          <w:szCs w:val="28"/>
        </w:rPr>
        <w:br/>
        <w:t xml:space="preserve">в электронном виде через Единый портал, навигатор и проверки документов, </w:t>
      </w:r>
      <w:r w:rsidRPr="005D22F5">
        <w:rPr>
          <w:rFonts w:ascii="Times New Roman" w:hAnsi="Times New Roman"/>
          <w:sz w:val="28"/>
          <w:szCs w:val="28"/>
        </w:rPr>
        <w:lastRenderedPageBreak/>
        <w:t>представленных в организацию после регистрации заявления в электронном виде, в случае отсутствия замечаний к документам, заявление регистрируется в реестре обращений заявителей о записи на обучение по дополнительной общеобразовательной программе.</w:t>
      </w:r>
      <w:proofErr w:type="gramEnd"/>
    </w:p>
    <w:p w:rsidR="006522A4"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Результатом выполнения административной процедуры является зарегистрированное заявление и полный пакет документов или отказ в приеме документов.</w:t>
      </w:r>
    </w:p>
    <w:p w:rsidR="006522A4" w:rsidRPr="005D22F5" w:rsidRDefault="006522A4" w:rsidP="006522A4">
      <w:pPr>
        <w:spacing w:after="0"/>
        <w:jc w:val="both"/>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Приостановление предоставления муниципальной услуги</w:t>
      </w:r>
    </w:p>
    <w:p w:rsidR="006522A4" w:rsidRPr="005D22F5" w:rsidRDefault="006522A4" w:rsidP="006522A4">
      <w:pPr>
        <w:spacing w:after="0"/>
        <w:jc w:val="center"/>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66.Основания для приостановления предоставления муниципальной услуги отсутствуют.</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 xml:space="preserve">Принятие решения о предоставлении (об отказе в предоставлении) </w:t>
      </w: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 xml:space="preserve">муниципальной услуги и оформление результата предоставления </w:t>
      </w: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муниципальной услуги</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67.При выполнении административной процедуры осуществляется проверка отсутствия оснований для отказа в предоставлении муниципальной услуги </w:t>
      </w:r>
      <w:r w:rsidRPr="005D22F5">
        <w:rPr>
          <w:rFonts w:ascii="Times New Roman" w:hAnsi="Times New Roman"/>
          <w:sz w:val="28"/>
          <w:szCs w:val="28"/>
        </w:rPr>
        <w:br/>
        <w:t>(далее – проверка).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Проверка производится работником организации в течение 2 рабочих дней со дня получения документов.</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В случае наличия оснований для отказа в предоставлении муниципальной услуги результатом административной процедуры является подготовленный работником организации в течение 1 рабочего дня со дня окончания проведения проверки проект решения об отказе в предоставлении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В случае отсутствия оснований для отказа в предоставлении муниципальной услуги результатом административной процедуры является </w:t>
      </w:r>
      <w:proofErr w:type="gramStart"/>
      <w:r w:rsidRPr="005D22F5">
        <w:rPr>
          <w:rFonts w:ascii="Times New Roman" w:hAnsi="Times New Roman"/>
          <w:sz w:val="28"/>
          <w:szCs w:val="28"/>
        </w:rPr>
        <w:t>подготовленный</w:t>
      </w:r>
      <w:proofErr w:type="gramEnd"/>
      <w:r w:rsidRPr="005D22F5">
        <w:rPr>
          <w:rFonts w:ascii="Times New Roman" w:hAnsi="Times New Roman"/>
          <w:sz w:val="28"/>
          <w:szCs w:val="28"/>
        </w:rPr>
        <w:t xml:space="preserve"> работником организации в течение 1 рабочего дня со дня окончания проведения проверки: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1)в случае отсутствия необходимости проведения приемных (вступительных) испытаний – проект уведомления заявителя о посещении организации для заключения договора об образовании (по форме, предусмотренной приложением №6 к регламенту) (далее – уведомление о посещении);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2)в случае наличия необходимости проведения приемных (вступительных) испытаний – проект уведомления заявителя о назначении приемных (вступительных) испытаний (по форме, предусмотренной приложением №7 к регламенту) (далее – уведомление о явке).</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Согласованный с заместителем руководителя Организации проект уведомления о посещении, проект уведомления о явке передается работником руководителю организации.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Уведомление о посещении, уведомление о явке по выбору заявителя направляется в форме электронного документа (подписанного усиленной квалифицированной электронной подписью) в соответствии с федеральным </w:t>
      </w:r>
      <w:r w:rsidRPr="005D22F5">
        <w:rPr>
          <w:rFonts w:ascii="Times New Roman" w:hAnsi="Times New Roman"/>
          <w:sz w:val="28"/>
          <w:szCs w:val="28"/>
        </w:rPr>
        <w:lastRenderedPageBreak/>
        <w:t>законодательством и (или) документа на бумажном носителе в течение 1 рабочего дня со дня окончания проверки.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Порядок прохождения приемных (вступительных) испытаний (при необходимости) регламентируется локальными нормативными актами организации.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Работник организации в течение 1 рабочего дня подготавливает проект приказа о приеме в организацию или проект решения об отказе в предоставлении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Согласованный проект приказа о приеме в организацию или проект решения об отказе в предоставлении муниципальной услуги передается работником организации на подпись руководителю организации.</w:t>
      </w:r>
    </w:p>
    <w:p w:rsidR="006522A4"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Результатом административной процедуры является подписание руководителем приказа о приеме в организацию, выписки из приказа о зачислении или решения об отказе в предоставлении муниципальной услуги.</w:t>
      </w:r>
    </w:p>
    <w:p w:rsidR="006522A4" w:rsidRPr="005D22F5" w:rsidRDefault="006522A4" w:rsidP="006522A4">
      <w:pPr>
        <w:spacing w:after="0"/>
        <w:ind w:firstLine="709"/>
        <w:jc w:val="both"/>
        <w:rPr>
          <w:rFonts w:ascii="Times New Roman" w:hAnsi="Times New Roman"/>
          <w:sz w:val="28"/>
          <w:szCs w:val="28"/>
        </w:rPr>
      </w:pPr>
    </w:p>
    <w:p w:rsidR="006522A4" w:rsidRDefault="006522A4" w:rsidP="006522A4">
      <w:pPr>
        <w:spacing w:after="0"/>
        <w:ind w:firstLine="709"/>
        <w:rPr>
          <w:rFonts w:ascii="Times New Roman" w:hAnsi="Times New Roman"/>
          <w:sz w:val="28"/>
          <w:szCs w:val="28"/>
        </w:rPr>
      </w:pPr>
      <w:r w:rsidRPr="005D22F5">
        <w:rPr>
          <w:rFonts w:ascii="Times New Roman" w:hAnsi="Times New Roman"/>
          <w:sz w:val="28"/>
          <w:szCs w:val="28"/>
        </w:rPr>
        <w:t>Выдача результата предоставления муниципальной услуги заявителю</w:t>
      </w:r>
      <w:r>
        <w:rPr>
          <w:rFonts w:ascii="Times New Roman" w:hAnsi="Times New Roman"/>
          <w:sz w:val="28"/>
          <w:szCs w:val="28"/>
        </w:rPr>
        <w:t>.</w:t>
      </w:r>
    </w:p>
    <w:p w:rsidR="006522A4" w:rsidRPr="005D22F5" w:rsidRDefault="006522A4" w:rsidP="006522A4">
      <w:pPr>
        <w:spacing w:after="0"/>
        <w:ind w:firstLine="709"/>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68.Выдача заявителю письменного уведомления о предоставлении муниципальной услуги или об отказе в предоставлении муниципальной услуги осуществляется в течение 2 рабочих дней со дня подписания руководителем приказа о приеме в организацию.</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69.Выдача  результата  осуществляется в виде выписки из приказа организации о приеме (зачислении) кандидата на обучение в организацию </w:t>
      </w:r>
      <w:r w:rsidRPr="005D22F5">
        <w:rPr>
          <w:rFonts w:ascii="Times New Roman" w:hAnsi="Times New Roman"/>
          <w:sz w:val="28"/>
          <w:szCs w:val="28"/>
        </w:rPr>
        <w:br/>
        <w:t>(в случае личного обращения заявителя либо путем направления заявления почтовым отправлением);</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в виде электронной записи в личном кабинете заявителя на Едином портале (в случае предоставления муниципальной услуги в электронной форме посредством Единого портала);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в виде уведомления об изменении статуса электронной записи в личном кабинете заявителя в навигаторе (в случае предоставления муниципальной услуги в электронно</w:t>
      </w:r>
      <w:r>
        <w:rPr>
          <w:rFonts w:ascii="Times New Roman" w:hAnsi="Times New Roman"/>
          <w:sz w:val="28"/>
          <w:szCs w:val="28"/>
        </w:rPr>
        <w:t>й форме посредством навигатора).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70.Выдача заявителю мотивированного отказа в предоставлении муниципальной услуги с указанием причины отказа по форме согласно приложению №2 к регламенту.</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71.Результатом административной процедуры является регистрация и направление (вручение) заявителю письменного уведомления или уведомления в электронном виде о предоставлении муниципальной услуги или об отказе в предоставлении муниципальной услуги.</w:t>
      </w:r>
    </w:p>
    <w:p w:rsidR="006522A4" w:rsidRPr="005D22F5" w:rsidRDefault="006522A4" w:rsidP="006522A4">
      <w:pPr>
        <w:spacing w:after="0"/>
        <w:jc w:val="center"/>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Получение дополнительных сведений от заявителя</w:t>
      </w:r>
    </w:p>
    <w:p w:rsidR="006522A4" w:rsidRPr="005D22F5" w:rsidRDefault="006522A4" w:rsidP="006522A4">
      <w:pPr>
        <w:spacing w:after="0"/>
        <w:jc w:val="center"/>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72.Основания для получения от заявителя дополнительных документов </w:t>
      </w:r>
      <w:r w:rsidRPr="005D22F5">
        <w:rPr>
          <w:rFonts w:ascii="Times New Roman" w:hAnsi="Times New Roman"/>
          <w:sz w:val="28"/>
          <w:szCs w:val="28"/>
        </w:rPr>
        <w:br/>
        <w:t>и (или) информации в процессе предоставления муниципальной услуги отсутствуют.</w:t>
      </w:r>
    </w:p>
    <w:p w:rsidR="006522A4" w:rsidRPr="005D22F5" w:rsidRDefault="006522A4" w:rsidP="006522A4">
      <w:pPr>
        <w:spacing w:after="0"/>
        <w:ind w:firstLine="709"/>
        <w:jc w:val="both"/>
        <w:rPr>
          <w:rFonts w:ascii="Times New Roman" w:hAnsi="Times New Roman"/>
          <w:sz w:val="28"/>
          <w:szCs w:val="28"/>
        </w:rPr>
      </w:pPr>
    </w:p>
    <w:p w:rsidR="006522A4" w:rsidRDefault="006522A4" w:rsidP="006522A4">
      <w:pPr>
        <w:spacing w:after="0"/>
        <w:jc w:val="center"/>
        <w:rPr>
          <w:rFonts w:ascii="Times New Roman" w:hAnsi="Times New Roman"/>
          <w:sz w:val="28"/>
          <w:szCs w:val="28"/>
        </w:rPr>
      </w:pPr>
    </w:p>
    <w:p w:rsidR="006522A4" w:rsidRDefault="006522A4" w:rsidP="006522A4">
      <w:pPr>
        <w:spacing w:after="0"/>
        <w:jc w:val="center"/>
        <w:rPr>
          <w:rFonts w:ascii="Times New Roman" w:hAnsi="Times New Roman"/>
          <w:sz w:val="28"/>
          <w:szCs w:val="28"/>
        </w:rPr>
      </w:pPr>
    </w:p>
    <w:p w:rsidR="006522A4" w:rsidRDefault="006522A4" w:rsidP="006522A4">
      <w:pPr>
        <w:spacing w:after="0"/>
        <w:jc w:val="center"/>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Вариант 2</w:t>
      </w:r>
    </w:p>
    <w:p w:rsidR="006522A4" w:rsidRPr="005D22F5" w:rsidRDefault="006522A4" w:rsidP="006522A4">
      <w:pPr>
        <w:spacing w:after="0"/>
        <w:ind w:firstLine="709"/>
        <w:jc w:val="center"/>
        <w:rPr>
          <w:rFonts w:ascii="Times New Roman" w:hAnsi="Times New Roman"/>
          <w:b/>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73.Максимальный срок предоставления муниципальной услуги в соответствии с вариантом составляет:</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1)при необходимости проведения вступительных (приемных) испытаний составляет не более 45 рабочих дней со дня регистрации заявления о предоставлении муниципальной услуги в организации;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2)при отсутствии необходимости проведения вступительных (приемных) испытаний составляет не более 7 рабочих дней со дня регистрации заявления о предоставлении муниципальной услуги в организации.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74.Результатом предоставления услуги является: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1)выдача заявителю решения о предоставлении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в виде выписки из приказа организации о приеме (зачислении) кандидата на обучение в организацию (в случае личного обращения заявителя либо путем направления заявления почтовым отправлением);</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в виде электронной записи в личном кабинете заявителя на Едином портале (в случае предоставления муниципальной услуги в электронной форме посредством Единого портала);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в виде уведомления об изменении статуса электронной записи в личном кабинете заявителя в навигаторе (в случае предоставления муниципальной услуги в электронной форме посредством навигатора);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2)выдача заявителю мотивированного отказа в предоставлении муниципальной услуги с указанием причины отказа по форме согласно приложению №2 к регламенту.</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 xml:space="preserve">Прием заявления и документов, необходимых для предоставления </w:t>
      </w: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муниципальной услуги</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75.При выполнении административной процедуры осуществляются следующие действия:</w:t>
      </w:r>
    </w:p>
    <w:p w:rsidR="006522A4" w:rsidRPr="005D22F5" w:rsidRDefault="006522A4" w:rsidP="006522A4">
      <w:pPr>
        <w:spacing w:after="0"/>
        <w:ind w:firstLine="709"/>
        <w:jc w:val="both"/>
        <w:rPr>
          <w:rFonts w:ascii="Times New Roman" w:hAnsi="Times New Roman"/>
          <w:sz w:val="28"/>
          <w:szCs w:val="28"/>
        </w:rPr>
      </w:pPr>
      <w:proofErr w:type="gramStart"/>
      <w:r w:rsidRPr="005D22F5">
        <w:rPr>
          <w:rFonts w:ascii="Times New Roman" w:hAnsi="Times New Roman"/>
          <w:sz w:val="28"/>
          <w:szCs w:val="28"/>
        </w:rPr>
        <w:t>1)прием заявления и пакета документов при личном обращении заявителя</w:t>
      </w:r>
      <w:r w:rsidRPr="005D22F5">
        <w:rPr>
          <w:rFonts w:ascii="Times New Roman" w:hAnsi="Times New Roman"/>
          <w:sz w:val="28"/>
          <w:szCs w:val="28"/>
        </w:rPr>
        <w:br/>
        <w:t>в Организацию или посредством Единого портала, навигатора, МФЦ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МФЦ и организацией) для записи ребенка на обучение по дополнительной общеобразовательной программе (основание для начала административной процедуры);</w:t>
      </w:r>
      <w:proofErr w:type="gramEnd"/>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2)проверка документов на соответствие требованиям к документам, перечисленным в пункте 29 регламента;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w:t>
      </w:r>
      <w:proofErr w:type="gramStart"/>
      <w:r w:rsidRPr="005D22F5">
        <w:rPr>
          <w:rFonts w:ascii="Times New Roman" w:hAnsi="Times New Roman"/>
          <w:sz w:val="28"/>
          <w:szCs w:val="28"/>
        </w:rPr>
        <w:t>заверение копий</w:t>
      </w:r>
      <w:proofErr w:type="gramEnd"/>
      <w:r w:rsidRPr="005D22F5">
        <w:rPr>
          <w:rFonts w:ascii="Times New Roman" w:hAnsi="Times New Roman"/>
          <w:sz w:val="28"/>
          <w:szCs w:val="28"/>
        </w:rPr>
        <w:t xml:space="preserve"> представленных документов (в случае подачи заявления и документов заявителем лично).</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Работник организации осуществляет проверку комплектности (достаточности) представленных заявителем документов, а также проверку полноты и достоверности, содержащейся в указанных документах информации.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lastRenderedPageBreak/>
        <w:t>При наличии оснований для отказа работник организации формирует уведомление об отказе в приеме документов и передает его непосредственно заявителю, или в виде почтового сообщения на почтовый адрес заявителя, или направляет его на электронную почту заявителя в течение 10 рабочих дней.</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76.Состав запроса на предоставление муниципальной услуги включает заявление согласно пункту 29 настоящего регламента и следующие документы:</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1)документ, удостоверяющий личность заявителя (родителя, законного представителя ребенка): паспорт гражданина Российской Федерации,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паспорта: копия первой страницы и страницы</w:t>
      </w:r>
      <w:r w:rsidRPr="005D22F5">
        <w:rPr>
          <w:rFonts w:ascii="Times New Roman" w:hAnsi="Times New Roman"/>
          <w:sz w:val="28"/>
          <w:szCs w:val="28"/>
        </w:rPr>
        <w:br/>
        <w:t>со штампом места регистрации). В случае предоставления заявления</w:t>
      </w:r>
      <w:r w:rsidRPr="005D22F5">
        <w:rPr>
          <w:rFonts w:ascii="Times New Roman" w:hAnsi="Times New Roman"/>
          <w:sz w:val="28"/>
          <w:szCs w:val="28"/>
        </w:rPr>
        <w:br/>
        <w:t xml:space="preserve">и документов представителем заявителя, необходимо </w:t>
      </w:r>
      <w:proofErr w:type="gramStart"/>
      <w:r w:rsidRPr="005D22F5">
        <w:rPr>
          <w:rFonts w:ascii="Times New Roman" w:hAnsi="Times New Roman"/>
          <w:sz w:val="28"/>
          <w:szCs w:val="28"/>
        </w:rPr>
        <w:t>предоставить документ</w:t>
      </w:r>
      <w:proofErr w:type="gramEnd"/>
      <w:r w:rsidRPr="005D22F5">
        <w:rPr>
          <w:rFonts w:ascii="Times New Roman" w:hAnsi="Times New Roman"/>
          <w:sz w:val="28"/>
          <w:szCs w:val="28"/>
        </w:rPr>
        <w:t>, удостоверяющий личность представителя и документ, подтверждающий полномочия представителя;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2)в случае отсутствия регистрации в муниципальном образовании – документ, подтверждающий место жительства в данном муниципальном образовании (договор найма жилья, свидетельство временной регистрации ребенка);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3)свидетельство о рождении ребенка (до 14 лет) оригинал и копия / паспорт (с 14 лет) (копия первой страницы и страницы со штампом места регистрации);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4)в случае наличия разных фамилий в свидетельстве о рождении ребенка </w:t>
      </w:r>
      <w:r w:rsidRPr="005D22F5">
        <w:rPr>
          <w:rFonts w:ascii="Times New Roman" w:hAnsi="Times New Roman"/>
          <w:sz w:val="28"/>
          <w:szCs w:val="28"/>
        </w:rPr>
        <w:br/>
        <w:t>и в паспорте заявителя прилагаются документы, подтверждающие родственные отношения (свидетельство о заключении / расторжении брака, иные документы);</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5)документы об отсутствии медицинских противопоказаний для занятий отдельными видами искусства, физической культурой и спортом;</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6)копия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ребенка;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7)копия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муниципальной услуги родителя (законного представителя) несовершеннолетнего лица).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77.Способами установления личности (идентификации) являются: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1)при подаче заявления в организацию – документ, удостоверяющий личность;</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2)при подаче заявления посредством Единого портала, навигатора – электронная подпись (простая электронная подпись и (или) усиленная электронная подпись).</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78.Заявление и документы, необходимые для предоставления муниципальной услуги, могут быть представлены представителем заявителя.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79.Основания для принятия решения об отказе в приеме заявления и документов приведены в пункте 34 настоящего регламента.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lastRenderedPageBreak/>
        <w:t>80.Заявление и документы, необходимые для предоставления муниципальной услуги, могут быть поданы в МФЦ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МФЦ и организацией.</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81.Услуга предусматривает возможность приема организацией,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МФЦ и организацией).</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82.Сроки регистрации заявления и документов, необходимых для предоставления муниципальной услуги, предусмотрены пунктами 41-42 настоящего регламента.</w:t>
      </w:r>
    </w:p>
    <w:p w:rsidR="006522A4" w:rsidRPr="005D22F5" w:rsidRDefault="006522A4" w:rsidP="006522A4">
      <w:pPr>
        <w:spacing w:after="0"/>
        <w:ind w:firstLine="709"/>
        <w:jc w:val="both"/>
        <w:rPr>
          <w:rFonts w:ascii="Times New Roman" w:hAnsi="Times New Roman"/>
          <w:sz w:val="28"/>
          <w:szCs w:val="28"/>
        </w:rPr>
      </w:pPr>
    </w:p>
    <w:p w:rsidR="006522A4" w:rsidRDefault="006522A4" w:rsidP="006522A4">
      <w:pPr>
        <w:spacing w:after="0"/>
        <w:ind w:hanging="142"/>
        <w:jc w:val="center"/>
        <w:rPr>
          <w:rFonts w:ascii="Times New Roman" w:hAnsi="Times New Roman"/>
          <w:sz w:val="28"/>
          <w:szCs w:val="28"/>
        </w:rPr>
      </w:pPr>
    </w:p>
    <w:p w:rsidR="006522A4" w:rsidRDefault="006522A4" w:rsidP="006522A4">
      <w:pPr>
        <w:spacing w:after="0"/>
        <w:ind w:hanging="142"/>
        <w:jc w:val="center"/>
        <w:rPr>
          <w:rFonts w:ascii="Times New Roman" w:hAnsi="Times New Roman"/>
          <w:sz w:val="28"/>
          <w:szCs w:val="28"/>
        </w:rPr>
      </w:pPr>
      <w:r w:rsidRPr="005D22F5">
        <w:rPr>
          <w:rFonts w:ascii="Times New Roman" w:hAnsi="Times New Roman"/>
          <w:sz w:val="28"/>
          <w:szCs w:val="28"/>
        </w:rPr>
        <w:t>Рассмотрение документов и принятие предварительного решения</w:t>
      </w:r>
    </w:p>
    <w:p w:rsidR="006522A4" w:rsidRPr="005D22F5" w:rsidRDefault="006522A4" w:rsidP="006522A4">
      <w:pPr>
        <w:spacing w:after="0"/>
        <w:ind w:hanging="142"/>
        <w:jc w:val="center"/>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83.Предварительная регистрация заявления в автоматизированных системах аннулируется, если заявитель не обратился в организацию в течение 10 рабочих дней.</w:t>
      </w:r>
    </w:p>
    <w:p w:rsidR="006522A4" w:rsidRPr="005D22F5" w:rsidRDefault="006522A4" w:rsidP="006522A4">
      <w:pPr>
        <w:spacing w:after="0"/>
        <w:ind w:firstLine="709"/>
        <w:jc w:val="both"/>
        <w:rPr>
          <w:rFonts w:ascii="Times New Roman" w:hAnsi="Times New Roman"/>
          <w:sz w:val="28"/>
          <w:szCs w:val="28"/>
        </w:rPr>
      </w:pPr>
      <w:proofErr w:type="gramStart"/>
      <w:r w:rsidRPr="005D22F5">
        <w:rPr>
          <w:rFonts w:ascii="Times New Roman" w:hAnsi="Times New Roman"/>
          <w:sz w:val="28"/>
          <w:szCs w:val="28"/>
        </w:rPr>
        <w:t>После проверки заявления и документов, поданных заявителем при личном обращении в уполномоченный орган или зарегистрированного заявления</w:t>
      </w:r>
      <w:r w:rsidRPr="005D22F5">
        <w:rPr>
          <w:rFonts w:ascii="Times New Roman" w:hAnsi="Times New Roman"/>
          <w:sz w:val="28"/>
          <w:szCs w:val="28"/>
        </w:rPr>
        <w:br/>
        <w:t>в электронном виде через Единый портал, навигатор и проверки документов, представленных в организацию после регистрации заявления в электронном виде, в случае отсутствия замечаний к документам, заявление регистрируется в реестре обращений заявителей о записи на обучение по дополнительной общеобразовательной программе.</w:t>
      </w:r>
      <w:proofErr w:type="gramEnd"/>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Результатом выполнения административной процедуры является зарегистрированное заявление и полный пакет документов или отказ в приеме документов.</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Приостановление предоставления муниципальной услуги</w:t>
      </w:r>
    </w:p>
    <w:p w:rsidR="006522A4" w:rsidRPr="005D22F5" w:rsidRDefault="006522A4" w:rsidP="006522A4">
      <w:pPr>
        <w:spacing w:after="0"/>
        <w:jc w:val="center"/>
        <w:rPr>
          <w:rFonts w:ascii="Times New Roman" w:hAnsi="Times New Roman"/>
          <w:b/>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84.Основания для приостановления предоставления муниципальной услуги отсутствуют.</w:t>
      </w:r>
    </w:p>
    <w:p w:rsidR="006522A4" w:rsidRPr="005D22F5" w:rsidRDefault="006522A4" w:rsidP="006522A4">
      <w:pPr>
        <w:spacing w:after="0"/>
        <w:jc w:val="center"/>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 xml:space="preserve">Принятие решения о предоставлении (об отказе в предоставлении) </w:t>
      </w: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 xml:space="preserve">муниципальной услуги и оформление результата предоставления </w:t>
      </w: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муниципальной услуги</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85.При выполнении административной процедуры осуществляется проверка отсутствия оснований для отказа в предоставлении муниципальной услуги </w:t>
      </w:r>
      <w:r w:rsidRPr="005D22F5">
        <w:rPr>
          <w:rFonts w:ascii="Times New Roman" w:hAnsi="Times New Roman"/>
          <w:sz w:val="28"/>
          <w:szCs w:val="28"/>
        </w:rPr>
        <w:br/>
        <w:t>(далее – проверка).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Проверка производится работником организации в течение 2 рабочих дней со дня получения документов.</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lastRenderedPageBreak/>
        <w:t>В случае наличия оснований для отказа в предоставлении муниципальной услуги результатом административной процедуры является подготовленный работником организации в течение 1 рабочего дня со дня окончания проведения проверки проект решения об отказе в предоставлении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В случае отсутствия оснований для отказа в предоставлении муниципальной услуги результатом административной процедуры является </w:t>
      </w:r>
      <w:proofErr w:type="gramStart"/>
      <w:r w:rsidRPr="005D22F5">
        <w:rPr>
          <w:rFonts w:ascii="Times New Roman" w:hAnsi="Times New Roman"/>
          <w:sz w:val="28"/>
          <w:szCs w:val="28"/>
        </w:rPr>
        <w:t>подготовленный</w:t>
      </w:r>
      <w:proofErr w:type="gramEnd"/>
      <w:r w:rsidRPr="005D22F5">
        <w:rPr>
          <w:rFonts w:ascii="Times New Roman" w:hAnsi="Times New Roman"/>
          <w:sz w:val="28"/>
          <w:szCs w:val="28"/>
        </w:rPr>
        <w:t xml:space="preserve"> работником организации в течение 1 рабочего дня со дня окончания проведения проверки: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1)в случае отсутствия необходимости проведения приемных (вступительных) испытаний – проект уведомления заявителя о посещении организации для заключения договора об образовании (по форме, предусмотренной приложением №6 к регламенту) (далее – уведомление о посещении);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2)в случае наличия необходимости проведения приемных (вступительных) испытаний – проект уведомления заявителя о назначении приемных (вступительных) испытаний (по форме, предусмотренной приложением №7 к регламенту) (далее – уведомление о явке).</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Согласованный с заместителем руководителя организации проект уведомления о посещении, проект уведомления о явке передается работником руководителю организации.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Уведомление о посещении, уведомление о явке по выбору заявителя направляется в форме электронного документа (подписанного усиленной квалифицированной электронной подписью) в соответствии с федеральным законодательством и (или) документа на бумажном носителе в течение 1 рабочего дня со дня окончания проверки.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Порядок прохождения приемных (вступительных) испытаний (при необходимости) регламентируется локальными нормативными актами Организации.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Работник организации в течение 1 рабочего дня подготавливает проект приказа о приеме в организацию или проект решения об отказе в предоставлении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Согласованный проект приказа о приеме в организацию или проект решения об отказе в предоставлении муниципальной услуги передается работником организации на подпись руководителю организации.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Результатом административной процедуры является подписание руководителем приказа о приеме в организацию, выписки из приказа о зачислении или решения об отказе в предоставлении муниципальной услуги.</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Выдача результата предоставления муниципальной услуги заявителю</w:t>
      </w:r>
    </w:p>
    <w:p w:rsidR="006522A4" w:rsidRPr="005D22F5" w:rsidRDefault="006522A4" w:rsidP="006522A4">
      <w:pPr>
        <w:spacing w:after="0"/>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86.Выдача заявителю письменного уведомления о предоставлении муниципальной услуги или об отказе в предоставлении муниципальной услуги осуществляется в течение 2 рабочих дней со дня подписания руководителем приказа о приеме в организацию.</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87.Выдача результата осуществляется в виде выписки из приказа организации о приеме (зачислении) кандидата на обучение в организацию </w:t>
      </w:r>
      <w:r w:rsidRPr="005D22F5">
        <w:rPr>
          <w:rFonts w:ascii="Times New Roman" w:hAnsi="Times New Roman"/>
          <w:sz w:val="28"/>
          <w:szCs w:val="28"/>
        </w:rPr>
        <w:br/>
      </w:r>
      <w:r w:rsidRPr="005D22F5">
        <w:rPr>
          <w:rFonts w:ascii="Times New Roman" w:hAnsi="Times New Roman"/>
          <w:sz w:val="28"/>
          <w:szCs w:val="28"/>
        </w:rPr>
        <w:lastRenderedPageBreak/>
        <w:t>(в случае личного обращения заявителя либо путем направления заявления почтовым отправлением);</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в виде электронной записи в личном кабинете заявителя на Едином портале (в случае предоставления муниципальной услуги в электронной форме посредством Единого портала);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в виде уведомления об изменении статуса электронной записи в личном кабинете заявителя в навигаторе (в случае предоставления муниципальной услуги в электронной форме посредством навигатора);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88.Выдача заявителю мотивированного отказа в предоставлении муниципальной услуги с указанием причины отказа по форме согласно приложению №2 к регламенту.</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89.Результатом административной процедуры является регистрация и направление (вручение) заявителю письменного уведомления или уведомления в электронном виде о предоставлении муниципальной услуги или об отказе в предоставлении муниципальной услуги.</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Получение дополнительных сведений от заявителя</w:t>
      </w:r>
    </w:p>
    <w:p w:rsidR="006522A4" w:rsidRPr="005D22F5" w:rsidRDefault="006522A4" w:rsidP="006522A4">
      <w:pPr>
        <w:spacing w:after="0"/>
        <w:jc w:val="center"/>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90.Основания для получения от заявителя дополнительных документов </w:t>
      </w:r>
      <w:r w:rsidRPr="005D22F5">
        <w:rPr>
          <w:rFonts w:ascii="Times New Roman" w:hAnsi="Times New Roman"/>
          <w:sz w:val="28"/>
          <w:szCs w:val="28"/>
        </w:rPr>
        <w:br/>
        <w:t>и (или) информации в процессе предоставления муниципальной услуги отсутствуют.</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Вариант 3</w:t>
      </w:r>
    </w:p>
    <w:p w:rsidR="006522A4" w:rsidRPr="005D22F5" w:rsidRDefault="006522A4" w:rsidP="006522A4">
      <w:pPr>
        <w:spacing w:after="0"/>
        <w:jc w:val="center"/>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 xml:space="preserve">Порядок исправления допущенных опечаток и ошибок </w:t>
      </w:r>
      <w:proofErr w:type="gramStart"/>
      <w:r w:rsidRPr="005D22F5">
        <w:rPr>
          <w:rFonts w:ascii="Times New Roman" w:hAnsi="Times New Roman"/>
          <w:sz w:val="28"/>
          <w:szCs w:val="28"/>
        </w:rPr>
        <w:t>в</w:t>
      </w:r>
      <w:proofErr w:type="gramEnd"/>
      <w:r w:rsidRPr="005D22F5">
        <w:rPr>
          <w:rFonts w:ascii="Times New Roman" w:hAnsi="Times New Roman"/>
          <w:sz w:val="28"/>
          <w:szCs w:val="28"/>
        </w:rPr>
        <w:t xml:space="preserve"> выданных </w:t>
      </w: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в результате предоставления муниципальной услуги документах</w:t>
      </w:r>
    </w:p>
    <w:p w:rsidR="006522A4" w:rsidRPr="005D22F5" w:rsidRDefault="006522A4" w:rsidP="006522A4">
      <w:pPr>
        <w:spacing w:after="0"/>
        <w:jc w:val="both"/>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proofErr w:type="gramStart"/>
      <w:r w:rsidRPr="005D22F5">
        <w:rPr>
          <w:rFonts w:ascii="Times New Roman" w:hAnsi="Times New Roman"/>
          <w:sz w:val="28"/>
          <w:szCs w:val="28"/>
        </w:rPr>
        <w:t>91.В случае выявления заявителем опечаток, ошибок в полученном заявителе документе, являющимся результатом предоставления муниципальной услуги, заявитель вправе обратиться в организацию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92.Основанием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организацию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6522A4" w:rsidRPr="005D22F5" w:rsidRDefault="006522A4" w:rsidP="006522A4">
      <w:pPr>
        <w:spacing w:after="0"/>
        <w:ind w:firstLine="709"/>
        <w:jc w:val="both"/>
        <w:rPr>
          <w:rFonts w:ascii="Times New Roman" w:hAnsi="Times New Roman"/>
          <w:sz w:val="28"/>
          <w:szCs w:val="28"/>
        </w:rPr>
      </w:pPr>
      <w:proofErr w:type="gramStart"/>
      <w:r w:rsidRPr="005D22F5">
        <w:rPr>
          <w:rFonts w:ascii="Times New Roman" w:hAnsi="Times New Roman"/>
          <w:sz w:val="28"/>
          <w:szCs w:val="28"/>
        </w:rPr>
        <w:t>1)лично (заявителем представляются оригиналы документов с опечатками</w:t>
      </w:r>
      <w:r w:rsidRPr="005D22F5">
        <w:rPr>
          <w:rFonts w:ascii="Times New Roman" w:hAnsi="Times New Roman"/>
          <w:sz w:val="28"/>
          <w:szCs w:val="28"/>
        </w:rPr>
        <w:br/>
        <w:t>и (или) ошибками) специалистом организации делаются копии этих документов);</w:t>
      </w:r>
      <w:proofErr w:type="gramEnd"/>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2)через организацию почтовой связи (заявителем направляются копии документов с опечатками и (или) ошибками).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lastRenderedPageBreak/>
        <w:t>Прием и регистрация заявления об исправлении опечаток и (или) ошибок, внутренняя организация работы регламентируются нормативно-распорядительными документами организации.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93.По результатам рассмотрения заявления об исправлении опечаток и (или) ошибок специалист Организации в течение 2 рабочих дней:</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w:t>
      </w:r>
      <w:r w:rsidRPr="005D22F5">
        <w:rPr>
          <w:rFonts w:ascii="Times New Roman" w:hAnsi="Times New Roman"/>
          <w:sz w:val="28"/>
          <w:szCs w:val="28"/>
        </w:rPr>
        <w:br/>
        <w:t>в заявлении об исправлении опечаток и (или) ошибок (с указанием срока исправления допущенных опечаток и (или) ошибок);</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94.Исправление опечаток и (или) ошибок, допущенных в документах, выданных в результате предоставления муниципальной услуги, осуществляется в течение 2 рабочих дней (указать специалиста, предоставляющего муниципальную услугу).</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95.При исправлении опечаток и (или) ошибок, допущенных в документах, выданных в результате предоставления муниципальной услуги, не допускается: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1)изменение содержания документов, являющихся результатом предоставления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96.Критерием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97.Максимальный срок исполнения административной процедуры составляет не более 4 рабочих дней со дня поступления в организацию заявления об исправлении опечаток и (или) ошибок.</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98.Результатом процедуры является: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1)исправленные документы, являющиеся результатом предоставления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6522A4" w:rsidRPr="005D22F5" w:rsidRDefault="006522A4" w:rsidP="006522A4">
      <w:pPr>
        <w:spacing w:after="0"/>
        <w:ind w:firstLine="709"/>
        <w:jc w:val="both"/>
        <w:rPr>
          <w:rFonts w:ascii="Times New Roman" w:hAnsi="Times New Roman"/>
          <w:sz w:val="28"/>
          <w:szCs w:val="28"/>
        </w:rPr>
      </w:pPr>
    </w:p>
    <w:p w:rsidR="006522A4" w:rsidRDefault="006522A4" w:rsidP="006522A4">
      <w:pPr>
        <w:spacing w:after="0"/>
        <w:jc w:val="center"/>
        <w:rPr>
          <w:rFonts w:ascii="Times New Roman" w:hAnsi="Times New Roman"/>
          <w:sz w:val="28"/>
          <w:szCs w:val="28"/>
        </w:rPr>
      </w:pPr>
    </w:p>
    <w:p w:rsidR="006522A4" w:rsidRDefault="006522A4" w:rsidP="006522A4">
      <w:pPr>
        <w:spacing w:after="0"/>
        <w:jc w:val="center"/>
        <w:rPr>
          <w:rFonts w:ascii="Times New Roman" w:hAnsi="Times New Roman"/>
          <w:sz w:val="28"/>
          <w:szCs w:val="28"/>
        </w:rPr>
      </w:pPr>
    </w:p>
    <w:p w:rsidR="006522A4" w:rsidRDefault="006522A4" w:rsidP="006522A4">
      <w:pPr>
        <w:spacing w:after="0"/>
        <w:jc w:val="center"/>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Приостановление предоставления муниципальной услуги</w:t>
      </w:r>
    </w:p>
    <w:p w:rsidR="006522A4" w:rsidRPr="005D22F5" w:rsidRDefault="006522A4" w:rsidP="006522A4">
      <w:pPr>
        <w:spacing w:after="0"/>
        <w:jc w:val="center"/>
        <w:rPr>
          <w:rFonts w:ascii="Times New Roman" w:hAnsi="Times New Roman"/>
          <w:b/>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99.Основания для приостановления предоставления муниципальной услуги отсутствуют.</w:t>
      </w: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Получение дополнительных сведений от заявителя</w:t>
      </w:r>
    </w:p>
    <w:p w:rsidR="006522A4" w:rsidRPr="005D22F5" w:rsidRDefault="006522A4" w:rsidP="006522A4">
      <w:pPr>
        <w:spacing w:after="0"/>
        <w:jc w:val="center"/>
        <w:rPr>
          <w:rFonts w:ascii="Times New Roman" w:hAnsi="Times New Roman"/>
          <w:sz w:val="28"/>
          <w:szCs w:val="28"/>
        </w:rPr>
      </w:pPr>
    </w:p>
    <w:p w:rsidR="006522A4"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100.Основания для получения от заявителя дополнительных документов </w:t>
      </w:r>
      <w:r w:rsidRPr="005D22F5">
        <w:rPr>
          <w:rFonts w:ascii="Times New Roman" w:hAnsi="Times New Roman"/>
          <w:sz w:val="28"/>
          <w:szCs w:val="28"/>
        </w:rPr>
        <w:br/>
        <w:t>и (или) информации в процессе предоставления муниципальной услуги отсутствуют.</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 xml:space="preserve">Раздел 4.Формы </w:t>
      </w:r>
      <w:proofErr w:type="gramStart"/>
      <w:r w:rsidRPr="005D22F5">
        <w:rPr>
          <w:rFonts w:ascii="Times New Roman" w:hAnsi="Times New Roman"/>
          <w:sz w:val="28"/>
          <w:szCs w:val="28"/>
        </w:rPr>
        <w:t>контроля за</w:t>
      </w:r>
      <w:proofErr w:type="gramEnd"/>
      <w:r w:rsidRPr="005D22F5">
        <w:rPr>
          <w:rFonts w:ascii="Times New Roman" w:hAnsi="Times New Roman"/>
          <w:sz w:val="28"/>
          <w:szCs w:val="28"/>
        </w:rPr>
        <w:t xml:space="preserve"> исполнением административного регламента</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w:t>
      </w:r>
      <w:proofErr w:type="gramStart"/>
      <w:r w:rsidRPr="005D22F5">
        <w:rPr>
          <w:rFonts w:ascii="Times New Roman" w:hAnsi="Times New Roman"/>
          <w:sz w:val="28"/>
          <w:szCs w:val="28"/>
        </w:rPr>
        <w:t>к</w:t>
      </w:r>
      <w:proofErr w:type="gramEnd"/>
      <w:r w:rsidRPr="005D22F5">
        <w:rPr>
          <w:rFonts w:ascii="Times New Roman" w:hAnsi="Times New Roman"/>
          <w:sz w:val="28"/>
          <w:szCs w:val="28"/>
        </w:rPr>
        <w:t xml:space="preserve"> </w:t>
      </w: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предоставлению муниципальной услуги, а также принятием ими решений</w:t>
      </w:r>
    </w:p>
    <w:p w:rsidR="006522A4" w:rsidRPr="005D22F5" w:rsidRDefault="006522A4" w:rsidP="006522A4">
      <w:pPr>
        <w:spacing w:after="0"/>
        <w:ind w:firstLine="709"/>
        <w:jc w:val="center"/>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101.Текущий </w:t>
      </w:r>
      <w:proofErr w:type="gramStart"/>
      <w:r w:rsidRPr="005D22F5">
        <w:rPr>
          <w:rFonts w:ascii="Times New Roman" w:hAnsi="Times New Roman"/>
          <w:sz w:val="28"/>
          <w:szCs w:val="28"/>
        </w:rPr>
        <w:t>контроль за</w:t>
      </w:r>
      <w:proofErr w:type="gramEnd"/>
      <w:r w:rsidRPr="005D22F5">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уполномоченного органа, ответственного за предоставление муниципальной услуги, а также путем исполнения положений регламента.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Основными задачами текущего контроля являются: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1)обеспечение своевременного и качественного предоставления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2)выявление нарушений в сроках и качестве предоставления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3)выявление и устранение причин и условий, способствующих ненадлежащему предоставлению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4) принятие мер по надлежащему предоставлению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Текущий контроль осуществляется на постоянной основе.</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center"/>
        <w:rPr>
          <w:rFonts w:ascii="Times New Roman" w:hAnsi="Times New Roman"/>
          <w:sz w:val="28"/>
          <w:szCs w:val="28"/>
        </w:rPr>
      </w:pPr>
      <w:r w:rsidRPr="005D22F5">
        <w:rPr>
          <w:rFonts w:ascii="Times New Roman" w:hAnsi="Times New Roman"/>
          <w:sz w:val="28"/>
          <w:szCs w:val="28"/>
        </w:rPr>
        <w:t xml:space="preserve">Порядок и периодичность осуществления </w:t>
      </w:r>
      <w:proofErr w:type="gramStart"/>
      <w:r w:rsidRPr="005D22F5">
        <w:rPr>
          <w:rFonts w:ascii="Times New Roman" w:hAnsi="Times New Roman"/>
          <w:sz w:val="28"/>
          <w:szCs w:val="28"/>
        </w:rPr>
        <w:t>плановых</w:t>
      </w:r>
      <w:proofErr w:type="gramEnd"/>
      <w:r w:rsidRPr="005D22F5">
        <w:rPr>
          <w:rFonts w:ascii="Times New Roman" w:hAnsi="Times New Roman"/>
          <w:sz w:val="28"/>
          <w:szCs w:val="28"/>
        </w:rPr>
        <w:t xml:space="preserve"> и внеплановых </w:t>
      </w:r>
    </w:p>
    <w:p w:rsidR="006522A4" w:rsidRPr="005D22F5" w:rsidRDefault="006522A4" w:rsidP="006522A4">
      <w:pPr>
        <w:spacing w:after="0"/>
        <w:ind w:firstLine="709"/>
        <w:jc w:val="center"/>
        <w:rPr>
          <w:rFonts w:ascii="Times New Roman" w:hAnsi="Times New Roman"/>
          <w:sz w:val="28"/>
          <w:szCs w:val="28"/>
        </w:rPr>
      </w:pPr>
      <w:r w:rsidRPr="005D22F5">
        <w:rPr>
          <w:rFonts w:ascii="Times New Roman" w:hAnsi="Times New Roman"/>
          <w:sz w:val="28"/>
          <w:szCs w:val="28"/>
        </w:rPr>
        <w:t xml:space="preserve">проверок полноты и качества предоставления муниципальной услуги, </w:t>
      </w:r>
      <w:r w:rsidRPr="005D22F5">
        <w:rPr>
          <w:rFonts w:ascii="Times New Roman" w:hAnsi="Times New Roman"/>
          <w:sz w:val="28"/>
          <w:szCs w:val="28"/>
        </w:rPr>
        <w:br/>
        <w:t xml:space="preserve">в том числе порядок и формы </w:t>
      </w:r>
      <w:proofErr w:type="gramStart"/>
      <w:r w:rsidRPr="005D22F5">
        <w:rPr>
          <w:rFonts w:ascii="Times New Roman" w:hAnsi="Times New Roman"/>
          <w:sz w:val="28"/>
          <w:szCs w:val="28"/>
        </w:rPr>
        <w:t>контроля за</w:t>
      </w:r>
      <w:proofErr w:type="gramEnd"/>
      <w:r w:rsidRPr="005D22F5">
        <w:rPr>
          <w:rFonts w:ascii="Times New Roman" w:hAnsi="Times New Roman"/>
          <w:sz w:val="28"/>
          <w:szCs w:val="28"/>
        </w:rPr>
        <w:t xml:space="preserve"> полнотой и качеством </w:t>
      </w:r>
    </w:p>
    <w:p w:rsidR="006522A4" w:rsidRPr="005D22F5" w:rsidRDefault="006522A4" w:rsidP="006522A4">
      <w:pPr>
        <w:spacing w:after="0"/>
        <w:ind w:firstLine="709"/>
        <w:jc w:val="center"/>
        <w:rPr>
          <w:rFonts w:ascii="Times New Roman" w:hAnsi="Times New Roman"/>
          <w:sz w:val="28"/>
          <w:szCs w:val="28"/>
        </w:rPr>
      </w:pPr>
      <w:r w:rsidRPr="005D22F5">
        <w:rPr>
          <w:rFonts w:ascii="Times New Roman" w:hAnsi="Times New Roman"/>
          <w:sz w:val="28"/>
          <w:szCs w:val="28"/>
        </w:rPr>
        <w:t>предоставления муниципальной услуги</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proofErr w:type="gramStart"/>
      <w:r w:rsidRPr="005D22F5">
        <w:rPr>
          <w:rFonts w:ascii="Times New Roman" w:hAnsi="Times New Roman"/>
          <w:sz w:val="28"/>
          <w:szCs w:val="28"/>
        </w:rPr>
        <w:t xml:space="preserve">102.Контроль за предоставлением муниципальной услуги осуществляется </w:t>
      </w:r>
      <w:r w:rsidRPr="005D22F5">
        <w:rPr>
          <w:rFonts w:ascii="Times New Roman" w:hAnsi="Times New Roman"/>
          <w:sz w:val="28"/>
          <w:szCs w:val="28"/>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sidRPr="005D22F5">
        <w:rPr>
          <w:rFonts w:ascii="Times New Roman" w:hAnsi="Times New Roman"/>
          <w:sz w:val="28"/>
          <w:szCs w:val="28"/>
        </w:rPr>
        <w:br/>
        <w:t xml:space="preserve">и принятием решений должностными лицами, путем проведения проверок соблюдения и исполнения специалистами соответствующего уполномоченного органа, руководителем и сотрудниками в подведомственных организациях </w:t>
      </w:r>
      <w:r w:rsidRPr="005D22F5">
        <w:rPr>
          <w:rFonts w:ascii="Times New Roman" w:hAnsi="Times New Roman"/>
          <w:sz w:val="28"/>
          <w:szCs w:val="28"/>
        </w:rPr>
        <w:lastRenderedPageBreak/>
        <w:t>уполномоченного органа, нормативных правовых актов, а также положений регламента.</w:t>
      </w:r>
      <w:proofErr w:type="gramEnd"/>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Проверки также могут проводиться в случае обращения граждан случае получения жалоб на действия (бездействие) должностных лиц в ходе предоставления муниципальной услуги.</w:t>
      </w:r>
    </w:p>
    <w:p w:rsidR="006522A4" w:rsidRPr="005D22F5" w:rsidRDefault="006522A4" w:rsidP="006522A4">
      <w:pPr>
        <w:spacing w:after="0"/>
        <w:ind w:firstLine="709"/>
        <w:jc w:val="both"/>
        <w:rPr>
          <w:rFonts w:ascii="Times New Roman" w:hAnsi="Times New Roman"/>
          <w:sz w:val="28"/>
          <w:szCs w:val="28"/>
        </w:rPr>
      </w:pPr>
      <w:proofErr w:type="gramStart"/>
      <w:r w:rsidRPr="005D22F5">
        <w:rPr>
          <w:rFonts w:ascii="Times New Roman" w:hAnsi="Times New Roman"/>
          <w:sz w:val="28"/>
          <w:szCs w:val="28"/>
        </w:rPr>
        <w:t>Контроль за</w:t>
      </w:r>
      <w:proofErr w:type="gramEnd"/>
      <w:r w:rsidRPr="005D22F5">
        <w:rPr>
          <w:rFonts w:ascii="Times New Roman" w:hAnsi="Times New Roman"/>
          <w:sz w:val="28"/>
          <w:szCs w:val="28"/>
        </w:rPr>
        <w:t xml:space="preserve"> предоставлением муниципальной услуги со стороны граждан,</w:t>
      </w:r>
      <w:r w:rsidRPr="005D22F5">
        <w:rPr>
          <w:rFonts w:ascii="Times New Roman" w:hAnsi="Times New Roman"/>
          <w:sz w:val="28"/>
          <w:szCs w:val="28"/>
        </w:rPr>
        <w:br/>
        <w:t>их объединений и организаций осуществляется посредством открытости деятельности организации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522A4" w:rsidRPr="005D22F5" w:rsidRDefault="006522A4" w:rsidP="006522A4">
      <w:pPr>
        <w:spacing w:after="0"/>
        <w:ind w:firstLine="709"/>
        <w:jc w:val="both"/>
        <w:rPr>
          <w:rFonts w:ascii="Times New Roman" w:hAnsi="Times New Roman"/>
          <w:sz w:val="28"/>
          <w:szCs w:val="28"/>
        </w:rPr>
      </w:pPr>
      <w:proofErr w:type="gramStart"/>
      <w:r w:rsidRPr="005D22F5">
        <w:rPr>
          <w:rFonts w:ascii="Times New Roman" w:hAnsi="Times New Roman"/>
          <w:sz w:val="28"/>
          <w:szCs w:val="28"/>
        </w:rPr>
        <w:t>Контроль за</w:t>
      </w:r>
      <w:proofErr w:type="gramEnd"/>
      <w:r w:rsidRPr="005D22F5">
        <w:rPr>
          <w:rFonts w:ascii="Times New Roman" w:hAnsi="Times New Roman"/>
          <w:sz w:val="28"/>
          <w:szCs w:val="28"/>
        </w:rPr>
        <w:t xml:space="preserve"> полнотой и качеством предоставления должностными лицами организации муниципальной услуги осуществляется комиссией.</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Состав комиссии утверждается актом уполномоченного органа, в </w:t>
      </w:r>
      <w:proofErr w:type="gramStart"/>
      <w:r w:rsidRPr="005D22F5">
        <w:rPr>
          <w:rFonts w:ascii="Times New Roman" w:hAnsi="Times New Roman"/>
          <w:sz w:val="28"/>
          <w:szCs w:val="28"/>
        </w:rPr>
        <w:t>которую</w:t>
      </w:r>
      <w:proofErr w:type="gramEnd"/>
      <w:r w:rsidRPr="005D22F5">
        <w:rPr>
          <w:rFonts w:ascii="Times New Roman" w:hAnsi="Times New Roman"/>
          <w:sz w:val="28"/>
          <w:szCs w:val="28"/>
        </w:rPr>
        <w:t xml:space="preserve"> включаются муниципальные служащие уполномоченного органа, не участвующие в предоставлении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организации порядка предоставления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Заявитель уведомляется о результатах проверки в течение 10 дней со дня принятия соответствующего решения.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Внеплановые проверки осуществляются по решению руководителя уполномоченного органа в связи с проверкой устранения ранее выявленных нарушений, а также в </w:t>
      </w:r>
      <w:bookmarkStart w:id="1" w:name="_Hlk154671256"/>
      <w:r w:rsidRPr="005D22F5">
        <w:rPr>
          <w:rFonts w:ascii="Times New Roman" w:hAnsi="Times New Roman"/>
          <w:sz w:val="28"/>
          <w:szCs w:val="28"/>
        </w:rPr>
        <w:t xml:space="preserve">случае получения жалоб на действия (бездействие) должностных лиц </w:t>
      </w:r>
      <w:bookmarkEnd w:id="1"/>
      <w:r w:rsidRPr="005D22F5">
        <w:rPr>
          <w:rFonts w:ascii="Times New Roman" w:hAnsi="Times New Roman"/>
          <w:sz w:val="28"/>
          <w:szCs w:val="28"/>
        </w:rPr>
        <w:t>уполномоченного органа.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Плановые проверки осуществляются на основании полугодовых или годовых планов работы уполномоченного органа.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6522A4" w:rsidRPr="005D22F5" w:rsidRDefault="006522A4" w:rsidP="006522A4">
      <w:pPr>
        <w:spacing w:after="0"/>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Ответственность должностных лиц организации, предоставляющей</w:t>
      </w: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 xml:space="preserve"> муниципальные услуги, за решения и действия (бездействие), принимаемые </w:t>
      </w: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(осуществляемые) ими в ходе предоставления муниципальной услуги</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lastRenderedPageBreak/>
        <w:t>103.Должностные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roofErr w:type="gramStart"/>
      <w:r w:rsidRPr="005D22F5">
        <w:rPr>
          <w:rFonts w:ascii="Times New Roman" w:hAnsi="Times New Roman"/>
          <w:sz w:val="28"/>
          <w:szCs w:val="28"/>
        </w:rPr>
        <w:t>.</w:t>
      </w:r>
      <w:proofErr w:type="gramEnd"/>
      <w:r w:rsidRPr="005D22F5">
        <w:rPr>
          <w:rFonts w:ascii="Times New Roman" w:hAnsi="Times New Roman"/>
          <w:sz w:val="28"/>
          <w:szCs w:val="28"/>
        </w:rPr>
        <w:t xml:space="preserve"> </w:t>
      </w:r>
      <w:proofErr w:type="gramStart"/>
      <w:r w:rsidRPr="005D22F5">
        <w:rPr>
          <w:rFonts w:ascii="Times New Roman" w:hAnsi="Times New Roman"/>
          <w:sz w:val="28"/>
          <w:szCs w:val="28"/>
        </w:rPr>
        <w:t>о</w:t>
      </w:r>
      <w:proofErr w:type="gramEnd"/>
      <w:r w:rsidRPr="005D22F5">
        <w:rPr>
          <w:rFonts w:ascii="Times New Roman" w:hAnsi="Times New Roman"/>
          <w:sz w:val="28"/>
          <w:szCs w:val="28"/>
        </w:rPr>
        <w:t>бязанность соблюдения положений регламента закрепляется в должностных инструкциях сотрудников организаций.</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При выявлении нарушений прав заявителей в связи с исполнением настоящего административного регламента виновные в нарушении должностные лица организации привлекаются к ответственности в соответствии </w:t>
      </w:r>
      <w:r w:rsidRPr="005D22F5">
        <w:rPr>
          <w:rFonts w:ascii="Times New Roman" w:hAnsi="Times New Roman"/>
          <w:sz w:val="28"/>
          <w:szCs w:val="28"/>
        </w:rPr>
        <w:br/>
        <w:t>с законодательством Российской Федерации.</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 xml:space="preserve">Положения, характеризующие требования к порядку и формам </w:t>
      </w:r>
      <w:proofErr w:type="gramStart"/>
      <w:r w:rsidRPr="005D22F5">
        <w:rPr>
          <w:rFonts w:ascii="Times New Roman" w:hAnsi="Times New Roman"/>
          <w:sz w:val="28"/>
          <w:szCs w:val="28"/>
        </w:rPr>
        <w:t>контроля</w:t>
      </w:r>
      <w:r w:rsidRPr="005D22F5">
        <w:rPr>
          <w:rFonts w:ascii="Times New Roman" w:hAnsi="Times New Roman"/>
          <w:sz w:val="28"/>
          <w:szCs w:val="28"/>
        </w:rPr>
        <w:br/>
        <w:t>за</w:t>
      </w:r>
      <w:proofErr w:type="gramEnd"/>
      <w:r w:rsidRPr="005D22F5">
        <w:rPr>
          <w:rFonts w:ascii="Times New Roman" w:hAnsi="Times New Roman"/>
          <w:sz w:val="28"/>
          <w:szCs w:val="28"/>
        </w:rPr>
        <w:t xml:space="preserve"> предоставлением муниципальной услуги, в том числе со стороны граждан,</w:t>
      </w: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 xml:space="preserve"> их объединений и организаций</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proofErr w:type="gramStart"/>
      <w:r w:rsidRPr="005D22F5">
        <w:rPr>
          <w:rFonts w:ascii="Times New Roman" w:hAnsi="Times New Roman"/>
          <w:sz w:val="28"/>
          <w:szCs w:val="28"/>
        </w:rPr>
        <w:t xml:space="preserve">104.Контроль за предоставлением муниципальной услуги осуществляется </w:t>
      </w:r>
      <w:r w:rsidRPr="005D22F5">
        <w:rPr>
          <w:rFonts w:ascii="Times New Roman" w:hAnsi="Times New Roman"/>
          <w:sz w:val="28"/>
          <w:szCs w:val="28"/>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sidRPr="005D22F5">
        <w:rPr>
          <w:rFonts w:ascii="Times New Roman" w:hAnsi="Times New Roman"/>
          <w:sz w:val="28"/>
          <w:szCs w:val="28"/>
        </w:rPr>
        <w:br/>
        <w:t>и принятием решений должностными лицами, путем проведения проверок соблюдения и исполнения специалистами наименование уполномоченного органа, руководителем и сотрудниками в подведомственных организациях уполномоченного органа нормативных правовых актов, а также положений регламента.</w:t>
      </w:r>
      <w:proofErr w:type="gramEnd"/>
    </w:p>
    <w:p w:rsidR="006522A4" w:rsidRPr="005D22F5" w:rsidRDefault="006522A4" w:rsidP="006522A4">
      <w:pPr>
        <w:spacing w:after="0"/>
        <w:ind w:firstLine="709"/>
        <w:jc w:val="both"/>
        <w:rPr>
          <w:rFonts w:ascii="Times New Roman" w:hAnsi="Times New Roman"/>
          <w:sz w:val="28"/>
          <w:szCs w:val="28"/>
        </w:rPr>
      </w:pPr>
      <w:proofErr w:type="gramStart"/>
      <w:r w:rsidRPr="005D22F5">
        <w:rPr>
          <w:rFonts w:ascii="Times New Roman" w:hAnsi="Times New Roman"/>
          <w:sz w:val="28"/>
          <w:szCs w:val="28"/>
        </w:rPr>
        <w:t>Контроль за</w:t>
      </w:r>
      <w:proofErr w:type="gramEnd"/>
      <w:r w:rsidRPr="005D22F5">
        <w:rPr>
          <w:rFonts w:ascii="Times New Roman" w:hAnsi="Times New Roman"/>
          <w:sz w:val="28"/>
          <w:szCs w:val="28"/>
        </w:rPr>
        <w:t xml:space="preserve"> предоставлением муниципальной услуги со стороны граждан,</w:t>
      </w:r>
      <w:r w:rsidRPr="005D22F5">
        <w:rPr>
          <w:rFonts w:ascii="Times New Roman" w:hAnsi="Times New Roman"/>
          <w:sz w:val="28"/>
          <w:szCs w:val="28"/>
        </w:rPr>
        <w:br/>
        <w:t>их объединений и организаций осуществляется посредством открытости деятельности организаций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522A4" w:rsidRPr="005D22F5" w:rsidRDefault="006522A4" w:rsidP="006522A4">
      <w:pPr>
        <w:spacing w:after="0"/>
        <w:jc w:val="center"/>
        <w:rPr>
          <w:rFonts w:ascii="Times New Roman" w:hAnsi="Times New Roman"/>
          <w:sz w:val="28"/>
          <w:szCs w:val="28"/>
        </w:rPr>
      </w:pPr>
    </w:p>
    <w:p w:rsidR="006522A4" w:rsidRPr="005D22F5" w:rsidRDefault="006522A4" w:rsidP="006522A4">
      <w:pPr>
        <w:widowControl w:val="0"/>
        <w:autoSpaceDE w:val="0"/>
        <w:spacing w:after="0"/>
        <w:ind w:firstLine="540"/>
        <w:jc w:val="center"/>
        <w:rPr>
          <w:rFonts w:ascii="Times New Roman" w:hAnsi="Times New Roman"/>
          <w:sz w:val="28"/>
          <w:szCs w:val="28"/>
        </w:rPr>
      </w:pPr>
      <w:r w:rsidRPr="005D22F5">
        <w:rPr>
          <w:rFonts w:ascii="Times New Roman" w:hAnsi="Times New Roman"/>
          <w:sz w:val="28"/>
          <w:szCs w:val="28"/>
        </w:rPr>
        <w:t xml:space="preserve">Раздел 5.Досудебный (внесудебный) порядок обжалования решений </w:t>
      </w:r>
      <w:r w:rsidRPr="005D22F5">
        <w:rPr>
          <w:rFonts w:ascii="Times New Roman" w:hAnsi="Times New Roman"/>
          <w:sz w:val="28"/>
          <w:szCs w:val="28"/>
        </w:rPr>
        <w:br/>
        <w:t xml:space="preserve">и действий (бездействия) органа, предоставляющего муниципальную услугу, МФЦ, организаций, а также их должностных лиц, государственных или </w:t>
      </w:r>
    </w:p>
    <w:p w:rsidR="006522A4" w:rsidRPr="005D22F5" w:rsidRDefault="006522A4" w:rsidP="006522A4">
      <w:pPr>
        <w:widowControl w:val="0"/>
        <w:autoSpaceDE w:val="0"/>
        <w:spacing w:after="0"/>
        <w:ind w:firstLine="540"/>
        <w:jc w:val="center"/>
        <w:rPr>
          <w:rFonts w:ascii="Times New Roman" w:hAnsi="Times New Roman"/>
          <w:sz w:val="28"/>
          <w:szCs w:val="28"/>
        </w:rPr>
      </w:pPr>
      <w:r w:rsidRPr="005D22F5">
        <w:rPr>
          <w:rFonts w:ascii="Times New Roman" w:hAnsi="Times New Roman"/>
          <w:sz w:val="28"/>
          <w:szCs w:val="28"/>
        </w:rPr>
        <w:t>муниципальных служащих, работников</w:t>
      </w:r>
    </w:p>
    <w:p w:rsidR="006522A4" w:rsidRPr="005D22F5" w:rsidRDefault="006522A4" w:rsidP="006522A4">
      <w:pPr>
        <w:widowControl w:val="0"/>
        <w:autoSpaceDE w:val="0"/>
        <w:spacing w:after="0"/>
        <w:ind w:firstLine="540"/>
        <w:jc w:val="center"/>
        <w:rPr>
          <w:rFonts w:ascii="Times New Roman" w:hAnsi="Times New Roman"/>
          <w:b/>
          <w:sz w:val="28"/>
          <w:szCs w:val="28"/>
        </w:rPr>
      </w:pPr>
    </w:p>
    <w:p w:rsidR="006522A4" w:rsidRPr="005D22F5" w:rsidRDefault="006522A4" w:rsidP="006522A4">
      <w:pPr>
        <w:spacing w:after="0"/>
        <w:ind w:firstLine="709"/>
        <w:jc w:val="both"/>
        <w:rPr>
          <w:rFonts w:ascii="Times New Roman" w:hAnsi="Times New Roman"/>
          <w:sz w:val="28"/>
          <w:szCs w:val="28"/>
        </w:rPr>
      </w:pPr>
      <w:proofErr w:type="gramStart"/>
      <w:r w:rsidRPr="005D22F5">
        <w:rPr>
          <w:rFonts w:ascii="Times New Roman" w:hAnsi="Times New Roman"/>
          <w:sz w:val="28"/>
          <w:szCs w:val="28"/>
        </w:rPr>
        <w:t>105.Заявитель имеет право на обжалование решения и (или) действий (бездействия) уполномоченных органов, организаций, должностных лиц уполномоченных органов, организаций, муниципальных служащих, многофункционального центра, а также работников многофункционального центра при предоставлении муниципальной услуги в досудебном (внесудебном) порядке (далее – жалоба) в случаях, предусмотренных статьей 11.1 Федерального закона от 27 июля 210 года №210-ФЗ.</w:t>
      </w:r>
      <w:proofErr w:type="gramEnd"/>
    </w:p>
    <w:p w:rsidR="006522A4" w:rsidRPr="005D22F5" w:rsidRDefault="006522A4" w:rsidP="006522A4">
      <w:pPr>
        <w:spacing w:after="0"/>
        <w:ind w:firstLine="709"/>
        <w:jc w:val="both"/>
        <w:rPr>
          <w:rFonts w:ascii="Times New Roman" w:hAnsi="Times New Roman"/>
          <w:sz w:val="28"/>
          <w:szCs w:val="28"/>
        </w:rPr>
      </w:pPr>
    </w:p>
    <w:p w:rsidR="006522A4" w:rsidRDefault="006522A4" w:rsidP="006522A4">
      <w:pPr>
        <w:suppressAutoHyphens w:val="0"/>
        <w:spacing w:after="0"/>
        <w:jc w:val="center"/>
        <w:textAlignment w:val="auto"/>
        <w:rPr>
          <w:rFonts w:ascii="Times New Roman" w:eastAsia="Times New Roman" w:hAnsi="Times New Roman"/>
          <w:bCs/>
          <w:sz w:val="28"/>
          <w:szCs w:val="28"/>
          <w:lang w:eastAsia="ru-RU"/>
        </w:rPr>
      </w:pPr>
    </w:p>
    <w:p w:rsidR="006522A4" w:rsidRDefault="006522A4" w:rsidP="006522A4">
      <w:pPr>
        <w:suppressAutoHyphens w:val="0"/>
        <w:spacing w:after="0"/>
        <w:jc w:val="center"/>
        <w:textAlignment w:val="auto"/>
        <w:rPr>
          <w:rFonts w:ascii="Times New Roman" w:eastAsia="Times New Roman" w:hAnsi="Times New Roman"/>
          <w:bCs/>
          <w:sz w:val="28"/>
          <w:szCs w:val="28"/>
          <w:lang w:eastAsia="ru-RU"/>
        </w:rPr>
      </w:pPr>
    </w:p>
    <w:p w:rsidR="006522A4" w:rsidRDefault="006522A4" w:rsidP="006522A4">
      <w:pPr>
        <w:suppressAutoHyphens w:val="0"/>
        <w:spacing w:after="0"/>
        <w:jc w:val="center"/>
        <w:textAlignment w:val="auto"/>
        <w:rPr>
          <w:rFonts w:ascii="Times New Roman" w:eastAsia="Times New Roman" w:hAnsi="Times New Roman"/>
          <w:bCs/>
          <w:sz w:val="28"/>
          <w:szCs w:val="28"/>
          <w:lang w:eastAsia="ru-RU"/>
        </w:rPr>
      </w:pPr>
    </w:p>
    <w:p w:rsidR="006522A4" w:rsidRDefault="006522A4" w:rsidP="006522A4">
      <w:pPr>
        <w:suppressAutoHyphens w:val="0"/>
        <w:spacing w:after="0"/>
        <w:jc w:val="center"/>
        <w:textAlignment w:val="auto"/>
        <w:rPr>
          <w:rFonts w:ascii="Times New Roman" w:eastAsia="Times New Roman" w:hAnsi="Times New Roman"/>
          <w:bCs/>
          <w:sz w:val="28"/>
          <w:szCs w:val="28"/>
          <w:lang w:eastAsia="ru-RU"/>
        </w:rPr>
      </w:pPr>
    </w:p>
    <w:p w:rsidR="006522A4" w:rsidRDefault="006522A4" w:rsidP="006522A4">
      <w:pPr>
        <w:suppressAutoHyphens w:val="0"/>
        <w:spacing w:after="0"/>
        <w:jc w:val="center"/>
        <w:textAlignment w:val="auto"/>
        <w:rPr>
          <w:rFonts w:ascii="Times New Roman" w:eastAsia="Times New Roman" w:hAnsi="Times New Roman"/>
          <w:bCs/>
          <w:sz w:val="28"/>
          <w:szCs w:val="28"/>
          <w:lang w:eastAsia="ru-RU"/>
        </w:rPr>
      </w:pPr>
    </w:p>
    <w:p w:rsidR="006522A4" w:rsidRDefault="006522A4" w:rsidP="006522A4">
      <w:pPr>
        <w:suppressAutoHyphens w:val="0"/>
        <w:spacing w:after="0"/>
        <w:jc w:val="center"/>
        <w:textAlignment w:val="auto"/>
        <w:rPr>
          <w:rFonts w:ascii="Times New Roman" w:eastAsia="Times New Roman" w:hAnsi="Times New Roman"/>
          <w:bCs/>
          <w:sz w:val="28"/>
          <w:szCs w:val="28"/>
          <w:lang w:eastAsia="ru-RU"/>
        </w:rPr>
      </w:pPr>
    </w:p>
    <w:p w:rsidR="006522A4" w:rsidRPr="005D22F5" w:rsidRDefault="006522A4" w:rsidP="006522A4">
      <w:pPr>
        <w:suppressAutoHyphens w:val="0"/>
        <w:spacing w:after="0"/>
        <w:jc w:val="center"/>
        <w:textAlignment w:val="auto"/>
        <w:rPr>
          <w:rFonts w:ascii="Times New Roman" w:eastAsia="Times New Roman" w:hAnsi="Times New Roman"/>
          <w:bCs/>
          <w:sz w:val="28"/>
          <w:szCs w:val="28"/>
          <w:lang w:eastAsia="ru-RU"/>
        </w:rPr>
      </w:pPr>
      <w:r w:rsidRPr="005D22F5">
        <w:rPr>
          <w:rFonts w:ascii="Times New Roman" w:eastAsia="Times New Roman" w:hAnsi="Times New Roman"/>
          <w:bCs/>
          <w:sz w:val="28"/>
          <w:szCs w:val="28"/>
          <w:lang w:eastAsia="ru-RU"/>
        </w:rPr>
        <w:t xml:space="preserve">Органы местного самоуправления, организации и уполномоченные </w:t>
      </w:r>
      <w:proofErr w:type="gramStart"/>
      <w:r w:rsidRPr="005D22F5">
        <w:rPr>
          <w:rFonts w:ascii="Times New Roman" w:eastAsia="Times New Roman" w:hAnsi="Times New Roman"/>
          <w:bCs/>
          <w:sz w:val="28"/>
          <w:szCs w:val="28"/>
          <w:lang w:eastAsia="ru-RU"/>
        </w:rPr>
        <w:t>на</w:t>
      </w:r>
      <w:proofErr w:type="gramEnd"/>
    </w:p>
    <w:p w:rsidR="006522A4" w:rsidRPr="005D22F5" w:rsidRDefault="006522A4" w:rsidP="006522A4">
      <w:pPr>
        <w:suppressAutoHyphens w:val="0"/>
        <w:spacing w:after="0"/>
        <w:jc w:val="center"/>
        <w:textAlignment w:val="auto"/>
        <w:rPr>
          <w:rFonts w:ascii="Times New Roman" w:eastAsia="Times New Roman" w:hAnsi="Times New Roman"/>
          <w:bCs/>
          <w:sz w:val="28"/>
          <w:szCs w:val="28"/>
          <w:lang w:eastAsia="ru-RU"/>
        </w:rPr>
      </w:pPr>
      <w:r w:rsidRPr="005D22F5">
        <w:rPr>
          <w:rFonts w:ascii="Times New Roman" w:eastAsia="Times New Roman" w:hAnsi="Times New Roman"/>
          <w:bCs/>
          <w:sz w:val="28"/>
          <w:szCs w:val="28"/>
          <w:lang w:eastAsia="ru-RU"/>
        </w:rPr>
        <w:t>рассмотрение жалобы лица, которым может быть направлена жалоба</w:t>
      </w:r>
    </w:p>
    <w:p w:rsidR="006522A4" w:rsidRPr="005D22F5" w:rsidRDefault="006522A4" w:rsidP="006522A4">
      <w:pPr>
        <w:suppressAutoHyphens w:val="0"/>
        <w:spacing w:after="0"/>
        <w:jc w:val="center"/>
        <w:textAlignment w:val="auto"/>
        <w:rPr>
          <w:rFonts w:ascii="Times New Roman" w:eastAsia="Times New Roman" w:hAnsi="Times New Roman"/>
          <w:bCs/>
          <w:sz w:val="28"/>
          <w:szCs w:val="28"/>
          <w:lang w:eastAsia="ru-RU"/>
        </w:rPr>
      </w:pPr>
      <w:r w:rsidRPr="005D22F5">
        <w:rPr>
          <w:rFonts w:ascii="Times New Roman" w:eastAsia="Times New Roman" w:hAnsi="Times New Roman"/>
          <w:bCs/>
          <w:sz w:val="28"/>
          <w:szCs w:val="28"/>
          <w:lang w:eastAsia="ru-RU"/>
        </w:rPr>
        <w:t>заявителя в досудебном (внесудебном) порядке</w:t>
      </w:r>
    </w:p>
    <w:p w:rsidR="006522A4" w:rsidRPr="005D22F5" w:rsidRDefault="006522A4" w:rsidP="006522A4">
      <w:pPr>
        <w:suppressAutoHyphens w:val="0"/>
        <w:spacing w:after="0"/>
        <w:jc w:val="center"/>
        <w:textAlignment w:val="auto"/>
        <w:rPr>
          <w:rFonts w:ascii="Times New Roman" w:eastAsia="Times New Roman" w:hAnsi="Times New Roman"/>
          <w:sz w:val="28"/>
          <w:szCs w:val="28"/>
          <w:lang w:eastAsia="ru-RU"/>
        </w:rPr>
      </w:pP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106.В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522A4" w:rsidRPr="005D22F5" w:rsidRDefault="006522A4" w:rsidP="006522A4">
      <w:pPr>
        <w:suppressAutoHyphens w:val="0"/>
        <w:spacing w:after="0"/>
        <w:ind w:firstLine="709"/>
        <w:jc w:val="both"/>
        <w:textAlignment w:val="auto"/>
        <w:rPr>
          <w:rFonts w:ascii="Times New Roman" w:hAnsi="Times New Roman"/>
          <w:sz w:val="28"/>
          <w:szCs w:val="28"/>
        </w:rPr>
      </w:pPr>
      <w:proofErr w:type="gramStart"/>
      <w:r w:rsidRPr="005D22F5">
        <w:rPr>
          <w:rFonts w:ascii="Times New Roman" w:eastAsia="Times New Roman" w:hAnsi="Times New Roman"/>
          <w:sz w:val="28"/>
          <w:szCs w:val="28"/>
          <w:lang w:eastAsia="ru-RU"/>
        </w:rPr>
        <w:t>в уполномоченные органы, Организацию – на решение и (или) действия (бездействие) должностного лица уполномоченных органов, организации, на решение и действия (бездействие) Уполномоченных органов, организации, руководителя уполномоченных органов, организации;</w:t>
      </w:r>
      <w:proofErr w:type="gramEnd"/>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в вышестоящий орган на решение и (или) действия (бездействие) должностного лица уполномоченных органов, организации;</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к руководителю многофункционального центра – на решения и действия (бездействие) работника многофункционального центра;</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к учредителю многофункционального центра – на решение и действия (бездействие) многофункционального центра.</w:t>
      </w:r>
    </w:p>
    <w:p w:rsidR="006522A4" w:rsidRPr="005D22F5" w:rsidRDefault="006522A4" w:rsidP="006522A4">
      <w:pPr>
        <w:suppressAutoHyphens w:val="0"/>
        <w:spacing w:after="0"/>
        <w:ind w:firstLine="709"/>
        <w:jc w:val="both"/>
        <w:textAlignment w:val="auto"/>
        <w:rPr>
          <w:rFonts w:ascii="Times New Roman" w:hAnsi="Times New Roman"/>
          <w:sz w:val="28"/>
          <w:szCs w:val="28"/>
        </w:rPr>
      </w:pPr>
      <w:r w:rsidRPr="005D22F5">
        <w:rPr>
          <w:rFonts w:ascii="Times New Roman" w:eastAsia="Times New Roman" w:hAnsi="Times New Roman"/>
          <w:sz w:val="28"/>
          <w:szCs w:val="28"/>
          <w:lang w:eastAsia="ru-RU"/>
        </w:rPr>
        <w:t>В уполномоченных органах,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6522A4" w:rsidRPr="005D22F5" w:rsidRDefault="006522A4" w:rsidP="006522A4">
      <w:pPr>
        <w:spacing w:after="0"/>
        <w:jc w:val="both"/>
        <w:rPr>
          <w:rFonts w:ascii="Times New Roman" w:hAnsi="Times New Roman"/>
          <w:b/>
          <w:sz w:val="28"/>
          <w:szCs w:val="28"/>
        </w:rPr>
      </w:pPr>
    </w:p>
    <w:p w:rsidR="006522A4" w:rsidRDefault="006522A4" w:rsidP="006522A4">
      <w:pPr>
        <w:spacing w:after="0"/>
        <w:jc w:val="center"/>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Способы информирования заявителей о порядке досудебного (внесудебного) обжалования</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107.Организации, предоставляющие муниципальную услугу, МФЦ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МФЦ и организацией) обеспечивают:</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1)информирование заявителей о порядке обжалования решений и действий (бездействия) должностных лиц, муниципальных служащих, специалистов, сотрудников организаций, решений и действий (бездействия) многофункционального центра предоставления государственных и муниципальных услуг, его должностных лиц и работников посредством размещения информации: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на стендах в местах предоставления муниципальных услуг;</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на официальном сайте МФЦ (</w:t>
      </w:r>
      <w:hyperlink r:id="rId7" w:history="1">
        <w:r w:rsidRPr="005D22F5">
          <w:rPr>
            <w:rFonts w:ascii="Times New Roman" w:hAnsi="Times New Roman"/>
            <w:sz w:val="28"/>
            <w:szCs w:val="28"/>
          </w:rPr>
          <w:t>mfc66.ru</w:t>
        </w:r>
      </w:hyperlink>
      <w:r w:rsidRPr="005D22F5">
        <w:rPr>
          <w:rFonts w:ascii="Times New Roman" w:hAnsi="Times New Roman"/>
          <w:sz w:val="28"/>
          <w:szCs w:val="28"/>
        </w:rPr>
        <w:t>) и учредителя МФЦ (</w:t>
      </w:r>
      <w:proofErr w:type="spellStart"/>
      <w:r w:rsidRPr="005D22F5">
        <w:rPr>
          <w:rFonts w:ascii="Times New Roman" w:hAnsi="Times New Roman"/>
          <w:sz w:val="28"/>
          <w:szCs w:val="28"/>
        </w:rPr>
        <w:t>digital.midural.ru</w:t>
      </w:r>
      <w:proofErr w:type="spellEnd"/>
      <w:r w:rsidRPr="005D22F5">
        <w:rPr>
          <w:rFonts w:ascii="Times New Roman" w:hAnsi="Times New Roman"/>
          <w:sz w:val="28"/>
          <w:szCs w:val="28"/>
        </w:rPr>
        <w:t>);</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на Едином портале в разделе «Дополнительная информация» соответствующей муниципальной услуги;</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2)консультирование заявителей о порядке обжалования решений </w:t>
      </w:r>
      <w:r w:rsidRPr="005D22F5">
        <w:rPr>
          <w:rFonts w:ascii="Times New Roman" w:hAnsi="Times New Roman"/>
          <w:sz w:val="28"/>
          <w:szCs w:val="28"/>
        </w:rPr>
        <w:br/>
        <w:t xml:space="preserve">и действий (бездействия) специалистов организаций, решений и действий (бездействия) многофункционального центра предоставления государственных и </w:t>
      </w:r>
      <w:r w:rsidRPr="005D22F5">
        <w:rPr>
          <w:rFonts w:ascii="Times New Roman" w:hAnsi="Times New Roman"/>
          <w:sz w:val="28"/>
          <w:szCs w:val="28"/>
        </w:rPr>
        <w:lastRenderedPageBreak/>
        <w:t>муниципальных услуг, его должностных лиц и работников осуществляется по телефону, электронной почте, при личном приеме.</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spacing w:after="0"/>
        <w:jc w:val="center"/>
        <w:rPr>
          <w:rFonts w:ascii="Times New Roman" w:hAnsi="Times New Roman"/>
          <w:sz w:val="28"/>
          <w:szCs w:val="28"/>
        </w:rPr>
      </w:pPr>
      <w:r w:rsidRPr="005D22F5">
        <w:rPr>
          <w:rFonts w:ascii="Times New Roman" w:hAnsi="Times New Roman"/>
          <w:sz w:val="28"/>
          <w:szCs w:val="28"/>
        </w:rPr>
        <w:t>Формы и способы подачи заявителями жалобы</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autoSpaceDE w:val="0"/>
        <w:spacing w:after="0"/>
        <w:jc w:val="both"/>
        <w:rPr>
          <w:rFonts w:ascii="Times New Roman" w:hAnsi="Times New Roman"/>
          <w:sz w:val="28"/>
          <w:szCs w:val="28"/>
        </w:rPr>
      </w:pPr>
      <w:r w:rsidRPr="005D22F5">
        <w:rPr>
          <w:rFonts w:ascii="Times New Roman" w:hAnsi="Times New Roman"/>
          <w:sz w:val="28"/>
          <w:szCs w:val="28"/>
        </w:rPr>
        <w:t xml:space="preserve">        108.В случае обжалования решений и действий (бездействия) специалистов, сотрудников организаций жалоба подается для рассмотрения в соответствующий уполномоченный орган в письменной форме на бумажном носителе, в том числе при личном приеме заявителя, в электронной форме, по почте или через МФЦ.</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Жалобу на решения и действия (бездействие) специалистов, сотрудников организаций также возможно подать в администрацию Березовского городского округа.</w:t>
      </w:r>
    </w:p>
    <w:p w:rsidR="006522A4" w:rsidRPr="005D22F5" w:rsidRDefault="006522A4" w:rsidP="006522A4">
      <w:pPr>
        <w:spacing w:after="0"/>
        <w:ind w:firstLine="709"/>
        <w:jc w:val="both"/>
        <w:rPr>
          <w:rFonts w:ascii="Times New Roman" w:hAnsi="Times New Roman"/>
          <w:sz w:val="28"/>
          <w:szCs w:val="28"/>
        </w:rPr>
      </w:pPr>
      <w:proofErr w:type="gramStart"/>
      <w:r w:rsidRPr="005D22F5">
        <w:rPr>
          <w:rFonts w:ascii="Times New Roman" w:hAnsi="Times New Roman"/>
          <w:sz w:val="28"/>
          <w:szCs w:val="28"/>
        </w:rPr>
        <w:t xml:space="preserve">В случае обжалования решений и действий (бездействия) многофункционального центра предоставления государственных </w:t>
      </w:r>
      <w:r w:rsidRPr="005D22F5">
        <w:rPr>
          <w:rFonts w:ascii="Times New Roman" w:hAnsi="Times New Roman"/>
          <w:sz w:val="28"/>
          <w:szCs w:val="28"/>
        </w:rPr>
        <w:br/>
        <w:t xml:space="preserve">и муниципальных услуг, работника многофункционального центра предоставления государственных и муниципальных услуг жалоба подается для рассмотрения </w:t>
      </w:r>
      <w:r w:rsidRPr="005D22F5">
        <w:rPr>
          <w:rFonts w:ascii="Times New Roman" w:hAnsi="Times New Roman"/>
          <w:sz w:val="28"/>
          <w:szCs w:val="28"/>
        </w:rPr>
        <w:br/>
        <w:t>в МФЦ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roofErr w:type="gramEnd"/>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Жалобу на решения и действия (бездействие) МФЦ также возможно подать в Министерство цифрового развития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6522A4" w:rsidRPr="005D22F5" w:rsidRDefault="006522A4" w:rsidP="006522A4">
      <w:pPr>
        <w:spacing w:after="0"/>
        <w:rPr>
          <w:rFonts w:ascii="Times New Roman" w:hAnsi="Times New Roman"/>
          <w:bCs/>
          <w:sz w:val="28"/>
          <w:szCs w:val="28"/>
        </w:rPr>
      </w:pPr>
    </w:p>
    <w:p w:rsidR="006522A4" w:rsidRPr="005D22F5" w:rsidRDefault="006522A4" w:rsidP="006522A4">
      <w:pPr>
        <w:spacing w:after="0"/>
        <w:ind w:firstLine="709"/>
        <w:jc w:val="center"/>
        <w:rPr>
          <w:rFonts w:ascii="Times New Roman" w:hAnsi="Times New Roman"/>
          <w:bCs/>
          <w:sz w:val="28"/>
          <w:szCs w:val="28"/>
        </w:rPr>
      </w:pPr>
      <w:r w:rsidRPr="005D22F5">
        <w:rPr>
          <w:rFonts w:ascii="Times New Roman" w:hAnsi="Times New Roman"/>
          <w:bCs/>
          <w:sz w:val="28"/>
          <w:szCs w:val="28"/>
        </w:rPr>
        <w:t xml:space="preserve">Перечень нормативных правовых актов, регулирующих порядок досудебного (внесудебного) обжалования действий (бездействия) и (или) </w:t>
      </w:r>
    </w:p>
    <w:p w:rsidR="006522A4" w:rsidRPr="005D22F5" w:rsidRDefault="006522A4" w:rsidP="006522A4">
      <w:pPr>
        <w:spacing w:after="0"/>
        <w:ind w:firstLine="709"/>
        <w:jc w:val="center"/>
        <w:rPr>
          <w:rFonts w:ascii="Times New Roman" w:hAnsi="Times New Roman"/>
          <w:bCs/>
          <w:sz w:val="28"/>
          <w:szCs w:val="28"/>
        </w:rPr>
      </w:pPr>
      <w:r w:rsidRPr="005D22F5">
        <w:rPr>
          <w:rFonts w:ascii="Times New Roman" w:hAnsi="Times New Roman"/>
          <w:bCs/>
          <w:sz w:val="28"/>
          <w:szCs w:val="28"/>
        </w:rPr>
        <w:t xml:space="preserve">решений, принятых (осуществленных) в ходе предоставления </w:t>
      </w:r>
    </w:p>
    <w:p w:rsidR="006522A4" w:rsidRDefault="006522A4" w:rsidP="006522A4">
      <w:pPr>
        <w:spacing w:after="0"/>
        <w:ind w:firstLine="709"/>
        <w:jc w:val="center"/>
        <w:rPr>
          <w:rFonts w:ascii="Times New Roman" w:hAnsi="Times New Roman"/>
          <w:bCs/>
          <w:sz w:val="28"/>
          <w:szCs w:val="28"/>
        </w:rPr>
      </w:pPr>
      <w:r w:rsidRPr="005D22F5">
        <w:rPr>
          <w:rFonts w:ascii="Times New Roman" w:hAnsi="Times New Roman"/>
          <w:bCs/>
          <w:sz w:val="28"/>
          <w:szCs w:val="28"/>
        </w:rPr>
        <w:t>муниципальной услуги</w:t>
      </w:r>
    </w:p>
    <w:p w:rsidR="006522A4" w:rsidRPr="005D22F5" w:rsidRDefault="006522A4" w:rsidP="006522A4">
      <w:pPr>
        <w:spacing w:after="0"/>
        <w:ind w:firstLine="709"/>
        <w:jc w:val="center"/>
        <w:rPr>
          <w:rFonts w:ascii="Times New Roman" w:hAnsi="Times New Roman"/>
          <w:bCs/>
          <w:sz w:val="28"/>
          <w:szCs w:val="28"/>
        </w:rPr>
      </w:pPr>
    </w:p>
    <w:p w:rsidR="006522A4" w:rsidRPr="005D22F5" w:rsidRDefault="006522A4" w:rsidP="006522A4">
      <w:pPr>
        <w:spacing w:after="0"/>
        <w:ind w:firstLine="567"/>
        <w:jc w:val="both"/>
        <w:rPr>
          <w:rFonts w:ascii="Times New Roman" w:hAnsi="Times New Roman"/>
          <w:bCs/>
          <w:sz w:val="28"/>
          <w:szCs w:val="28"/>
        </w:rPr>
      </w:pPr>
      <w:r w:rsidRPr="005D22F5">
        <w:rPr>
          <w:rFonts w:ascii="Times New Roman" w:hAnsi="Times New Roman"/>
          <w:sz w:val="28"/>
          <w:szCs w:val="28"/>
        </w:rPr>
        <w:t>109.Порядок досудебного (внесудебного) обжалования решений</w:t>
      </w:r>
      <w:r>
        <w:rPr>
          <w:rFonts w:ascii="Times New Roman" w:hAnsi="Times New Roman"/>
          <w:sz w:val="28"/>
          <w:szCs w:val="28"/>
        </w:rPr>
        <w:t xml:space="preserve"> и действи</w:t>
      </w:r>
      <w:proofErr w:type="gramStart"/>
      <w:r>
        <w:rPr>
          <w:rFonts w:ascii="Times New Roman" w:hAnsi="Times New Roman"/>
          <w:sz w:val="28"/>
          <w:szCs w:val="28"/>
        </w:rPr>
        <w:t>й</w:t>
      </w:r>
      <w:r w:rsidRPr="005D22F5">
        <w:rPr>
          <w:rFonts w:ascii="Times New Roman" w:hAnsi="Times New Roman"/>
          <w:sz w:val="28"/>
          <w:szCs w:val="28"/>
        </w:rPr>
        <w:t>(</w:t>
      </w:r>
      <w:proofErr w:type="gramEnd"/>
      <w:r w:rsidRPr="005D22F5">
        <w:rPr>
          <w:rFonts w:ascii="Times New Roman" w:hAnsi="Times New Roman"/>
          <w:sz w:val="28"/>
          <w:szCs w:val="28"/>
        </w:rPr>
        <w:t>бездействия) уполномоченных органо</w:t>
      </w:r>
      <w:r>
        <w:rPr>
          <w:rFonts w:ascii="Times New Roman" w:hAnsi="Times New Roman"/>
          <w:sz w:val="28"/>
          <w:szCs w:val="28"/>
        </w:rPr>
        <w:t xml:space="preserve">в, организации, предоставляющих </w:t>
      </w:r>
      <w:r w:rsidRPr="005D22F5">
        <w:rPr>
          <w:rFonts w:ascii="Times New Roman" w:hAnsi="Times New Roman"/>
          <w:sz w:val="28"/>
          <w:szCs w:val="28"/>
        </w:rPr>
        <w:t>муниципальную услугу, а также его должностных лиц регулируется:</w:t>
      </w:r>
    </w:p>
    <w:p w:rsidR="006522A4" w:rsidRPr="005D22F5" w:rsidRDefault="006522A4" w:rsidP="006522A4">
      <w:pPr>
        <w:spacing w:after="0"/>
        <w:ind w:firstLine="567"/>
        <w:jc w:val="both"/>
        <w:rPr>
          <w:rFonts w:ascii="Times New Roman" w:hAnsi="Times New Roman"/>
          <w:sz w:val="28"/>
          <w:szCs w:val="28"/>
        </w:rPr>
      </w:pPr>
      <w:r w:rsidRPr="005D22F5">
        <w:rPr>
          <w:rFonts w:ascii="Times New Roman" w:hAnsi="Times New Roman"/>
          <w:sz w:val="28"/>
          <w:szCs w:val="28"/>
        </w:rPr>
        <w:t>Федеральным законом от 27 июля 2010 г. №210-ФЗ «Об организации предоставления государственных и муниципальных услуг»;</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 xml:space="preserve">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w:t>
      </w:r>
      <w:r w:rsidRPr="005D22F5">
        <w:rPr>
          <w:rFonts w:ascii="Times New Roman" w:hAnsi="Times New Roman"/>
          <w:sz w:val="28"/>
          <w:szCs w:val="28"/>
        </w:rPr>
        <w:lastRenderedPageBreak/>
        <w:t>самоуправления, предоставляющих муниципальные услуги, их должностных лиц, муниципальных служащих Березовского городского округа».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110.Полная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размещена в разделе «Дополнительная информация» на ЕПГУ соответствующей муниципальной услуги по адресу «</w:t>
      </w:r>
      <w:proofErr w:type="spellStart"/>
      <w:r w:rsidRPr="005D22F5">
        <w:rPr>
          <w:rFonts w:ascii="Times New Roman" w:hAnsi="Times New Roman"/>
          <w:sz w:val="28"/>
          <w:szCs w:val="28"/>
        </w:rPr>
        <w:t>www.gosuslugi.ru</w:t>
      </w:r>
      <w:proofErr w:type="spellEnd"/>
      <w:r w:rsidRPr="005D22F5">
        <w:rPr>
          <w:rFonts w:ascii="Times New Roman" w:hAnsi="Times New Roman"/>
          <w:sz w:val="28"/>
          <w:szCs w:val="28"/>
        </w:rPr>
        <w:t>»</w:t>
      </w:r>
    </w:p>
    <w:p w:rsidR="006522A4" w:rsidRPr="005D22F5" w:rsidRDefault="006522A4" w:rsidP="006522A4">
      <w:pPr>
        <w:spacing w:after="0"/>
        <w:rPr>
          <w:rFonts w:ascii="Times New Roman" w:hAnsi="Times New Roman"/>
          <w:bCs/>
          <w:sz w:val="28"/>
          <w:szCs w:val="28"/>
        </w:rPr>
      </w:pPr>
    </w:p>
    <w:p w:rsidR="006522A4" w:rsidRPr="005D22F5" w:rsidRDefault="006522A4" w:rsidP="006522A4">
      <w:pPr>
        <w:spacing w:after="0"/>
        <w:ind w:firstLine="709"/>
        <w:jc w:val="center"/>
        <w:rPr>
          <w:rFonts w:ascii="Times New Roman" w:hAnsi="Times New Roman"/>
          <w:bCs/>
          <w:sz w:val="28"/>
          <w:szCs w:val="28"/>
        </w:rPr>
      </w:pPr>
      <w:r w:rsidRPr="005D22F5">
        <w:rPr>
          <w:rFonts w:ascii="Times New Roman" w:hAnsi="Times New Roman"/>
          <w:bCs/>
          <w:sz w:val="28"/>
          <w:szCs w:val="28"/>
        </w:rPr>
        <w:t xml:space="preserve">Перечень нормативных правовых актов, регулирующих порядок досудебного (внесудебного) обжалования действий (бездействия) и (или) </w:t>
      </w:r>
    </w:p>
    <w:p w:rsidR="006522A4" w:rsidRPr="005D22F5" w:rsidRDefault="006522A4" w:rsidP="006522A4">
      <w:pPr>
        <w:spacing w:after="0"/>
        <w:ind w:firstLine="709"/>
        <w:jc w:val="center"/>
        <w:rPr>
          <w:rFonts w:ascii="Times New Roman" w:hAnsi="Times New Roman"/>
          <w:bCs/>
          <w:sz w:val="28"/>
          <w:szCs w:val="28"/>
        </w:rPr>
      </w:pPr>
      <w:r w:rsidRPr="005D22F5">
        <w:rPr>
          <w:rFonts w:ascii="Times New Roman" w:hAnsi="Times New Roman"/>
          <w:bCs/>
          <w:sz w:val="28"/>
          <w:szCs w:val="28"/>
        </w:rPr>
        <w:t xml:space="preserve">решений, принятых (осуществленных) в ходе предоставления </w:t>
      </w:r>
    </w:p>
    <w:p w:rsidR="006522A4" w:rsidRPr="005D22F5" w:rsidRDefault="006522A4" w:rsidP="006522A4">
      <w:pPr>
        <w:spacing w:after="0"/>
        <w:ind w:firstLine="709"/>
        <w:jc w:val="center"/>
        <w:rPr>
          <w:rFonts w:ascii="Times New Roman" w:hAnsi="Times New Roman"/>
          <w:bCs/>
          <w:sz w:val="28"/>
          <w:szCs w:val="28"/>
        </w:rPr>
      </w:pPr>
      <w:r w:rsidRPr="005D22F5">
        <w:rPr>
          <w:rFonts w:ascii="Times New Roman" w:hAnsi="Times New Roman"/>
          <w:bCs/>
          <w:sz w:val="28"/>
          <w:szCs w:val="28"/>
        </w:rPr>
        <w:t>муниципальной услуги</w:t>
      </w:r>
    </w:p>
    <w:p w:rsidR="006522A4" w:rsidRPr="005D22F5" w:rsidRDefault="006522A4" w:rsidP="006522A4">
      <w:pPr>
        <w:spacing w:after="0"/>
        <w:ind w:firstLine="709"/>
        <w:jc w:val="center"/>
        <w:rPr>
          <w:rFonts w:ascii="Times New Roman" w:hAnsi="Times New Roman"/>
          <w:sz w:val="28"/>
          <w:szCs w:val="28"/>
        </w:rPr>
      </w:pP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109.Порядок досудебного (внесудебного) обжалования решений и действий (бездействия) уполномоченных органов, организации, предоставляющих муниципальную услугу, а также его должностных лиц регулируется:</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Федеральным законом от 27 июля 2010 г. №210-ФЗ «Об организации предоставления государственных и муниципальных услуг»;</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6522A4" w:rsidRPr="005D22F5" w:rsidRDefault="006522A4" w:rsidP="006522A4">
      <w:pPr>
        <w:spacing w:after="0"/>
        <w:ind w:firstLine="709"/>
        <w:jc w:val="both"/>
        <w:rPr>
          <w:rFonts w:ascii="Times New Roman" w:hAnsi="Times New Roman"/>
          <w:sz w:val="28"/>
          <w:szCs w:val="28"/>
        </w:rPr>
      </w:pPr>
      <w:r w:rsidRPr="005D22F5">
        <w:rPr>
          <w:rFonts w:ascii="Times New Roman" w:hAnsi="Times New Roman"/>
          <w:sz w:val="28"/>
          <w:szCs w:val="28"/>
        </w:rPr>
        <w:t>110.Полная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размещена в разделе «Дополнительная информация» на ЕПГУ соответствующей муниципальной услу</w:t>
      </w:r>
      <w:r>
        <w:rPr>
          <w:rFonts w:ascii="Times New Roman" w:hAnsi="Times New Roman"/>
          <w:sz w:val="28"/>
          <w:szCs w:val="28"/>
        </w:rPr>
        <w:t>ги по адресу «</w:t>
      </w:r>
      <w:proofErr w:type="spellStart"/>
      <w:r>
        <w:rPr>
          <w:rFonts w:ascii="Times New Roman" w:hAnsi="Times New Roman"/>
          <w:sz w:val="28"/>
          <w:szCs w:val="28"/>
        </w:rPr>
        <w:t>www.gosuslugi.ru</w:t>
      </w:r>
      <w:proofErr w:type="spellEnd"/>
      <w:r>
        <w:rPr>
          <w:rFonts w:ascii="Times New Roman" w:hAnsi="Times New Roman"/>
          <w:sz w:val="28"/>
          <w:szCs w:val="28"/>
        </w:rPr>
        <w:t>»</w:t>
      </w:r>
    </w:p>
    <w:p w:rsidR="006522A4" w:rsidRPr="005D22F5" w:rsidRDefault="006522A4" w:rsidP="006522A4">
      <w:pPr>
        <w:spacing w:after="0"/>
        <w:ind w:firstLine="709"/>
        <w:jc w:val="both"/>
        <w:rPr>
          <w:rFonts w:ascii="Times New Roman" w:hAnsi="Times New Roman"/>
          <w:sz w:val="28"/>
          <w:szCs w:val="28"/>
        </w:rPr>
      </w:pPr>
    </w:p>
    <w:p w:rsidR="006522A4" w:rsidRPr="005D22F5" w:rsidRDefault="006522A4" w:rsidP="006522A4">
      <w:pPr>
        <w:widowControl w:val="0"/>
        <w:autoSpaceDE w:val="0"/>
        <w:spacing w:after="0"/>
        <w:rPr>
          <w:rFonts w:ascii="Times New Roman" w:eastAsia="Times New Roman" w:hAnsi="Times New Roman"/>
          <w:sz w:val="28"/>
          <w:szCs w:val="28"/>
          <w:lang w:eastAsia="ru-RU"/>
        </w:rPr>
      </w:pPr>
    </w:p>
    <w:p w:rsidR="006522A4" w:rsidRPr="005D22F5" w:rsidRDefault="006522A4" w:rsidP="006522A4">
      <w:pPr>
        <w:widowControl w:val="0"/>
        <w:autoSpaceDE w:val="0"/>
        <w:spacing w:after="0"/>
        <w:rPr>
          <w:rFonts w:ascii="Times New Roman" w:eastAsia="Times New Roman" w:hAnsi="Times New Roman"/>
          <w:sz w:val="28"/>
          <w:szCs w:val="28"/>
          <w:lang w:eastAsia="ru-RU"/>
        </w:rPr>
      </w:pPr>
    </w:p>
    <w:p w:rsidR="006522A4" w:rsidRPr="005D22F5" w:rsidRDefault="006522A4" w:rsidP="006522A4">
      <w:pPr>
        <w:widowControl w:val="0"/>
        <w:autoSpaceDE w:val="0"/>
        <w:spacing w:after="0"/>
        <w:rPr>
          <w:rFonts w:ascii="Times New Roman" w:eastAsia="Times New Roman" w:hAnsi="Times New Roman"/>
          <w:sz w:val="28"/>
          <w:szCs w:val="28"/>
          <w:lang w:eastAsia="ru-RU"/>
        </w:rPr>
      </w:pPr>
    </w:p>
    <w:p w:rsidR="006522A4" w:rsidRPr="005D22F5" w:rsidRDefault="006522A4" w:rsidP="006522A4">
      <w:pPr>
        <w:widowControl w:val="0"/>
        <w:autoSpaceDE w:val="0"/>
        <w:spacing w:after="0"/>
        <w:rPr>
          <w:rFonts w:ascii="Times New Roman" w:eastAsia="Times New Roman" w:hAnsi="Times New Roman"/>
          <w:sz w:val="28"/>
          <w:szCs w:val="28"/>
          <w:lang w:eastAsia="ru-RU"/>
        </w:rPr>
      </w:pPr>
    </w:p>
    <w:p w:rsidR="006522A4" w:rsidRPr="005D22F5" w:rsidRDefault="006522A4" w:rsidP="006522A4">
      <w:pPr>
        <w:widowControl w:val="0"/>
        <w:autoSpaceDE w:val="0"/>
        <w:spacing w:after="0"/>
        <w:rPr>
          <w:rFonts w:ascii="Times New Roman" w:eastAsia="Times New Roman" w:hAnsi="Times New Roman"/>
          <w:sz w:val="28"/>
          <w:szCs w:val="28"/>
          <w:lang w:eastAsia="ru-RU"/>
        </w:rPr>
      </w:pPr>
    </w:p>
    <w:p w:rsidR="006522A4" w:rsidRPr="005D22F5" w:rsidRDefault="006522A4" w:rsidP="006522A4">
      <w:pPr>
        <w:widowControl w:val="0"/>
        <w:autoSpaceDE w:val="0"/>
        <w:spacing w:after="0"/>
        <w:rPr>
          <w:rFonts w:ascii="Times New Roman" w:eastAsia="Times New Roman" w:hAnsi="Times New Roman"/>
          <w:sz w:val="28"/>
          <w:szCs w:val="28"/>
          <w:lang w:eastAsia="ru-RU"/>
        </w:rPr>
      </w:pPr>
    </w:p>
    <w:p w:rsidR="006522A4" w:rsidRPr="005D22F5" w:rsidRDefault="006522A4" w:rsidP="006522A4">
      <w:pPr>
        <w:widowControl w:val="0"/>
        <w:autoSpaceDE w:val="0"/>
        <w:spacing w:after="0"/>
        <w:rPr>
          <w:rFonts w:ascii="Times New Roman" w:eastAsia="Times New Roman" w:hAnsi="Times New Roman"/>
          <w:sz w:val="28"/>
          <w:szCs w:val="28"/>
          <w:lang w:eastAsia="ru-RU"/>
        </w:rPr>
      </w:pPr>
    </w:p>
    <w:p w:rsidR="006522A4" w:rsidRPr="005D22F5" w:rsidRDefault="006522A4" w:rsidP="006522A4">
      <w:pPr>
        <w:widowControl w:val="0"/>
        <w:autoSpaceDE w:val="0"/>
        <w:spacing w:after="0"/>
        <w:rPr>
          <w:rFonts w:ascii="Times New Roman" w:eastAsia="Times New Roman" w:hAnsi="Times New Roman"/>
          <w:sz w:val="28"/>
          <w:szCs w:val="28"/>
          <w:lang w:eastAsia="ru-RU"/>
        </w:rPr>
      </w:pPr>
    </w:p>
    <w:p w:rsidR="006522A4" w:rsidRPr="005D22F5" w:rsidRDefault="006522A4" w:rsidP="006522A4">
      <w:pPr>
        <w:widowControl w:val="0"/>
        <w:autoSpaceDE w:val="0"/>
        <w:spacing w:after="0"/>
        <w:rPr>
          <w:rFonts w:ascii="Times New Roman" w:eastAsia="Times New Roman" w:hAnsi="Times New Roman"/>
          <w:sz w:val="28"/>
          <w:szCs w:val="28"/>
          <w:lang w:eastAsia="ru-RU"/>
        </w:rPr>
      </w:pPr>
    </w:p>
    <w:p w:rsidR="006522A4" w:rsidRPr="005D22F5" w:rsidRDefault="006522A4" w:rsidP="006522A4">
      <w:pPr>
        <w:widowControl w:val="0"/>
        <w:autoSpaceDE w:val="0"/>
        <w:spacing w:after="0"/>
        <w:rPr>
          <w:rFonts w:ascii="Times New Roman" w:eastAsia="Times New Roman" w:hAnsi="Times New Roman"/>
          <w:sz w:val="28"/>
          <w:szCs w:val="28"/>
          <w:lang w:eastAsia="ru-RU"/>
        </w:rPr>
      </w:pPr>
    </w:p>
    <w:p w:rsidR="006522A4" w:rsidRPr="005D22F5" w:rsidRDefault="006522A4" w:rsidP="006522A4">
      <w:pPr>
        <w:widowControl w:val="0"/>
        <w:autoSpaceDE w:val="0"/>
        <w:spacing w:after="0"/>
        <w:rPr>
          <w:rFonts w:ascii="Times New Roman" w:eastAsia="Times New Roman" w:hAnsi="Times New Roman"/>
          <w:sz w:val="28"/>
          <w:szCs w:val="28"/>
          <w:lang w:eastAsia="ru-RU"/>
        </w:rPr>
      </w:pPr>
    </w:p>
    <w:p w:rsidR="006522A4" w:rsidRPr="005D22F5" w:rsidRDefault="006522A4" w:rsidP="006522A4">
      <w:pPr>
        <w:widowControl w:val="0"/>
        <w:autoSpaceDE w:val="0"/>
        <w:spacing w:after="0"/>
        <w:rPr>
          <w:rFonts w:ascii="Times New Roman" w:eastAsia="Times New Roman" w:hAnsi="Times New Roman"/>
          <w:sz w:val="28"/>
          <w:szCs w:val="28"/>
          <w:lang w:eastAsia="ru-RU"/>
        </w:rPr>
      </w:pPr>
    </w:p>
    <w:p w:rsidR="005D22F5" w:rsidRPr="005D22F5" w:rsidRDefault="005D22F5" w:rsidP="005D22F5">
      <w:pPr>
        <w:widowControl w:val="0"/>
        <w:autoSpaceDE w:val="0"/>
        <w:spacing w:after="0"/>
        <w:rPr>
          <w:rFonts w:ascii="Times New Roman" w:eastAsia="Times New Roman" w:hAnsi="Times New Roman"/>
          <w:sz w:val="28"/>
          <w:szCs w:val="28"/>
          <w:lang w:eastAsia="ru-RU"/>
        </w:rPr>
      </w:pPr>
    </w:p>
    <w:p w:rsidR="005D22F5" w:rsidRPr="005D22F5" w:rsidRDefault="005D22F5" w:rsidP="005D22F5">
      <w:pPr>
        <w:widowControl w:val="0"/>
        <w:autoSpaceDE w:val="0"/>
        <w:spacing w:after="0"/>
        <w:rPr>
          <w:rFonts w:ascii="Times New Roman" w:eastAsia="Times New Roman" w:hAnsi="Times New Roman"/>
          <w:sz w:val="28"/>
          <w:szCs w:val="28"/>
          <w:lang w:eastAsia="ru-RU"/>
        </w:rPr>
      </w:pPr>
    </w:p>
    <w:p w:rsidR="005D22F5" w:rsidRPr="005D22F5" w:rsidRDefault="005D22F5" w:rsidP="005D22F5">
      <w:pPr>
        <w:widowControl w:val="0"/>
        <w:autoSpaceDE w:val="0"/>
        <w:spacing w:after="0"/>
        <w:rPr>
          <w:rFonts w:ascii="Times New Roman" w:eastAsia="Times New Roman" w:hAnsi="Times New Roman"/>
          <w:sz w:val="28"/>
          <w:szCs w:val="28"/>
          <w:lang w:eastAsia="ru-RU"/>
        </w:rPr>
      </w:pPr>
    </w:p>
    <w:p w:rsidR="005D22F5" w:rsidRPr="005D22F5" w:rsidRDefault="005D22F5" w:rsidP="005D22F5">
      <w:pPr>
        <w:widowControl w:val="0"/>
        <w:autoSpaceDE w:val="0"/>
        <w:spacing w:after="0"/>
        <w:rPr>
          <w:rFonts w:ascii="Times New Roman" w:eastAsia="Times New Roman" w:hAnsi="Times New Roman"/>
          <w:sz w:val="28"/>
          <w:szCs w:val="28"/>
          <w:lang w:eastAsia="ru-RU"/>
        </w:rPr>
      </w:pPr>
    </w:p>
    <w:p w:rsidR="005D22F5" w:rsidRPr="005D22F5" w:rsidRDefault="005D22F5" w:rsidP="005D22F5">
      <w:pPr>
        <w:widowControl w:val="0"/>
        <w:autoSpaceDE w:val="0"/>
        <w:spacing w:after="0"/>
        <w:rPr>
          <w:rFonts w:ascii="Times New Roman" w:eastAsia="Times New Roman" w:hAnsi="Times New Roman"/>
          <w:sz w:val="28"/>
          <w:szCs w:val="28"/>
          <w:lang w:eastAsia="ru-RU"/>
        </w:rPr>
      </w:pPr>
    </w:p>
    <w:p w:rsidR="005D22F5" w:rsidRPr="005D22F5" w:rsidRDefault="005D22F5" w:rsidP="005D22F5">
      <w:pPr>
        <w:widowControl w:val="0"/>
        <w:autoSpaceDE w:val="0"/>
        <w:spacing w:after="0"/>
        <w:rPr>
          <w:rFonts w:ascii="Times New Roman" w:eastAsia="Times New Roman" w:hAnsi="Times New Roman"/>
          <w:sz w:val="28"/>
          <w:szCs w:val="28"/>
          <w:lang w:eastAsia="ru-RU"/>
        </w:rPr>
      </w:pPr>
    </w:p>
    <w:p w:rsidR="008B7FAD" w:rsidRPr="005D22F5" w:rsidRDefault="008B7FAD" w:rsidP="005D22F5">
      <w:pPr>
        <w:spacing w:after="0"/>
        <w:rPr>
          <w:rFonts w:ascii="Times New Roman" w:hAnsi="Times New Roman"/>
          <w:sz w:val="28"/>
          <w:szCs w:val="28"/>
        </w:rPr>
      </w:pPr>
    </w:p>
    <w:sectPr w:rsidR="008B7FAD" w:rsidRPr="005D22F5" w:rsidSect="006522A4">
      <w:headerReference w:type="default" r:id="rId8"/>
      <w:pgSz w:w="11906" w:h="16838"/>
      <w:pgMar w:top="284" w:right="56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B52" w:rsidRDefault="009D5B52" w:rsidP="005D22F5">
      <w:pPr>
        <w:spacing w:after="0"/>
      </w:pPr>
      <w:r>
        <w:separator/>
      </w:r>
    </w:p>
  </w:endnote>
  <w:endnote w:type="continuationSeparator" w:id="0">
    <w:p w:rsidR="009D5B52" w:rsidRDefault="009D5B52" w:rsidP="005D22F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B52" w:rsidRDefault="009D5B52" w:rsidP="005D22F5">
      <w:pPr>
        <w:spacing w:after="0"/>
      </w:pPr>
      <w:r>
        <w:separator/>
      </w:r>
    </w:p>
  </w:footnote>
  <w:footnote w:type="continuationSeparator" w:id="0">
    <w:p w:rsidR="009D5B52" w:rsidRDefault="009D5B52" w:rsidP="005D22F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0113"/>
      <w:docPartObj>
        <w:docPartGallery w:val="Page Numbers (Top of Page)"/>
        <w:docPartUnique/>
      </w:docPartObj>
    </w:sdtPr>
    <w:sdtContent>
      <w:p w:rsidR="006522A4" w:rsidRDefault="006522A4">
        <w:pPr>
          <w:pStyle w:val="a3"/>
          <w:jc w:val="center"/>
        </w:pPr>
        <w:fldSimple w:instr=" PAGE   \* MERGEFORMAT ">
          <w:r w:rsidR="007F6289">
            <w:rPr>
              <w:noProof/>
            </w:rPr>
            <w:t>18</w:t>
          </w:r>
        </w:fldSimple>
      </w:p>
    </w:sdtContent>
  </w:sdt>
  <w:p w:rsidR="006522A4" w:rsidRDefault="006522A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D22F5"/>
    <w:rsid w:val="000531A1"/>
    <w:rsid w:val="00106AE7"/>
    <w:rsid w:val="001608A7"/>
    <w:rsid w:val="00193F65"/>
    <w:rsid w:val="002327A1"/>
    <w:rsid w:val="00303B12"/>
    <w:rsid w:val="00324803"/>
    <w:rsid w:val="00345DF0"/>
    <w:rsid w:val="004207E4"/>
    <w:rsid w:val="004A65EF"/>
    <w:rsid w:val="004C1FA7"/>
    <w:rsid w:val="005B5DB8"/>
    <w:rsid w:val="005D22F5"/>
    <w:rsid w:val="006007F5"/>
    <w:rsid w:val="006522A4"/>
    <w:rsid w:val="00695753"/>
    <w:rsid w:val="006F30FC"/>
    <w:rsid w:val="00711F4F"/>
    <w:rsid w:val="00743BD8"/>
    <w:rsid w:val="007B75A1"/>
    <w:rsid w:val="007F6289"/>
    <w:rsid w:val="00805B39"/>
    <w:rsid w:val="008B7FAD"/>
    <w:rsid w:val="009241AD"/>
    <w:rsid w:val="00975420"/>
    <w:rsid w:val="009D5B52"/>
    <w:rsid w:val="00B61A50"/>
    <w:rsid w:val="00B803E8"/>
    <w:rsid w:val="00C51451"/>
    <w:rsid w:val="00CE0C01"/>
    <w:rsid w:val="00D059EE"/>
    <w:rsid w:val="00DC6D92"/>
    <w:rsid w:val="00FA62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D22F5"/>
    <w:pPr>
      <w:suppressAutoHyphens/>
      <w:autoSpaceDN w:val="0"/>
      <w:spacing w:after="160" w:line="240" w:lineRule="auto"/>
      <w:textAlignment w:val="baseline"/>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22F5"/>
    <w:pPr>
      <w:tabs>
        <w:tab w:val="center" w:pos="4677"/>
        <w:tab w:val="right" w:pos="9355"/>
      </w:tabs>
      <w:spacing w:after="0"/>
    </w:pPr>
  </w:style>
  <w:style w:type="character" w:customStyle="1" w:styleId="a4">
    <w:name w:val="Верхний колонтитул Знак"/>
    <w:basedOn w:val="a0"/>
    <w:link w:val="a3"/>
    <w:uiPriority w:val="99"/>
    <w:rsid w:val="005D22F5"/>
    <w:rPr>
      <w:rFonts w:ascii="Calibri" w:eastAsia="Calibri" w:hAnsi="Calibri" w:cs="Times New Roman"/>
    </w:rPr>
  </w:style>
  <w:style w:type="paragraph" w:styleId="a5">
    <w:name w:val="footer"/>
    <w:basedOn w:val="a"/>
    <w:link w:val="a6"/>
    <w:uiPriority w:val="99"/>
    <w:semiHidden/>
    <w:unhideWhenUsed/>
    <w:rsid w:val="005D22F5"/>
    <w:pPr>
      <w:tabs>
        <w:tab w:val="center" w:pos="4677"/>
        <w:tab w:val="right" w:pos="9355"/>
      </w:tabs>
      <w:spacing w:after="0"/>
    </w:pPr>
  </w:style>
  <w:style w:type="character" w:customStyle="1" w:styleId="a6">
    <w:name w:val="Нижний колонтитул Знак"/>
    <w:basedOn w:val="a0"/>
    <w:link w:val="a5"/>
    <w:uiPriority w:val="99"/>
    <w:semiHidden/>
    <w:rsid w:val="005D22F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mfc66.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suslugi.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32</Pages>
  <Words>11280</Words>
  <Characters>64299</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9</cp:revision>
  <cp:lastPrinted>2024-03-27T09:38:00Z</cp:lastPrinted>
  <dcterms:created xsi:type="dcterms:W3CDTF">2024-03-21T09:48:00Z</dcterms:created>
  <dcterms:modified xsi:type="dcterms:W3CDTF">2024-03-27T09:42:00Z</dcterms:modified>
</cp:coreProperties>
</file>