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Приложение №1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к Административному регламенту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510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</w:p>
    <w:tbl>
      <w:tblPr>
        <w:tblW w:w="363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  <w:gridCol w:w="312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bookmarkStart w:id="0" w:name="OLE_LINK5"/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г.</w:t>
            </w:r>
          </w:p>
        </w:tc>
      </w:tr>
      <w:bookmarkEnd w:id="0"/>
    </w:tbl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24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1.Сведения о застройщике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949"/>
        <w:gridCol w:w="3180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1.2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24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2.Сведения о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241"/>
        <w:gridCol w:w="3888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2.1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2.2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2.4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3.Сведения об объекте капитального строительства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241"/>
        <w:gridCol w:w="3888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 параметрах: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ind w:left="57" w:right="57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:rsidR="00FD19D0" w:rsidRPr="00FD19D0" w:rsidRDefault="00FD19D0" w:rsidP="00FD19D0">
      <w:pPr>
        <w:pageBreakBefore/>
        <w:suppressAutoHyphens/>
        <w:autoSpaceDN w:val="0"/>
        <w:spacing w:after="24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lastRenderedPageBreak/>
        <w:t>4.Схематичное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rPr>
          <w:trHeight w:val="1330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</w:tbl>
    <w:p w:rsidR="00FD19D0" w:rsidRPr="00FD19D0" w:rsidRDefault="00FD19D0" w:rsidP="00FD19D0">
      <w:pPr>
        <w:pageBreakBefore/>
        <w:suppressAutoHyphens/>
        <w:autoSpaceDN w:val="0"/>
        <w:spacing w:after="0" w:line="240" w:lineRule="auto"/>
        <w:ind w:firstLine="567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lastRenderedPageBreak/>
        <w:t>Почтовый адрес и (или) адрес электронной почты для связи: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pacing w:val="-2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pacing w:val="-2"/>
          <w:sz w:val="26"/>
          <w:szCs w:val="26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pacing w:val="-2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Настоящим уведомлением подтверждаю, что  </w:t>
      </w: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ind w:left="5585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(объект индивидуального жилищного строительства или садовый дом)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:rsidR="00FD19D0" w:rsidRPr="00FD19D0" w:rsidRDefault="00FD19D0" w:rsidP="00FD19D0">
      <w:pPr>
        <w:tabs>
          <w:tab w:val="right" w:pos="992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  <w:r w:rsidRPr="00FD19D0">
        <w:rPr>
          <w:rFonts w:ascii="Liberation Serif" w:eastAsia="Calibri" w:hAnsi="Liberation Serif" w:cs="Liberation Serif"/>
          <w:b/>
          <w:sz w:val="26"/>
          <w:szCs w:val="26"/>
        </w:rPr>
        <w:tab/>
        <w:t>.</w:t>
      </w: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ind w:right="113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(реквизиты платежного документа)</w:t>
      </w: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ind w:right="113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Настоящим уведомлением я </w:t>
      </w: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ind w:right="113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(фамилия, имя, отчество (при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</w:p>
    <w:tbl>
      <w:tblPr>
        <w:tblW w:w="9356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8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8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6"/>
                <w:szCs w:val="26"/>
              </w:rPr>
              <w:t>(расшифровка подписи)</w:t>
            </w: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К настоящему уведомлению прилагается: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pBdr>
          <w:top w:val="single" w:sz="4" w:space="1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:rsidR="00FD19D0" w:rsidRPr="00FD19D0" w:rsidRDefault="00FD19D0" w:rsidP="00FD19D0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pageBreakBefore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Приложение №2</w:t>
      </w:r>
    </w:p>
    <w:p w:rsid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к Административному регламенту</w:t>
      </w: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5103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111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Кому_______________________________________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:rsidR="00FD19D0" w:rsidRPr="00FD19D0" w:rsidRDefault="00FD19D0" w:rsidP="00FD19D0">
      <w:pPr>
        <w:suppressAutoHyphens/>
        <w:autoSpaceDN w:val="0"/>
        <w:spacing w:before="120" w:after="0" w:line="240" w:lineRule="auto"/>
        <w:ind w:firstLine="4111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4111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РЕШЕНИЕ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 отказе в приеме документов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Вам отказано по следующим основаниям: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536"/>
        <w:gridCol w:w="3304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Подпункт 1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уведомление об окончании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Подпункт 2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Подпункт 3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Подпункт 4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lastRenderedPageBreak/>
              <w:t>Подпункт 5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уведомление об окончании строительства и документы, необходимые для предоставления услуги, поданы в электронной форме с нарушением требований, установленных пунктами 2.6.5-2.6.7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t xml:space="preserve">Указывается исчерпывающий перечень документов, представленных </w:t>
            </w: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 w:val="24"/>
                <w:szCs w:val="26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Подпункт 6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sz w:val="24"/>
                <w:szCs w:val="26"/>
              </w:rPr>
      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6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 ___________________________________________________________________________.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pageBreakBefore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left="5812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Приложение №3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812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к Административному регламенту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103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ЗАЯВЛЕНИЕ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(далее - уведомление)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«____» ______________20____г.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softHyphen/>
        <w:t>____________________________________________________________________________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исправить допущенную опечатку/ошибку в уведомлении.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1.Сведения о застройщике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5811"/>
        <w:gridCol w:w="2977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numPr>
                <w:ilvl w:val="1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39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2.Сведения о выданном уведомлении, содержащем опечатку/ошибку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1984"/>
        <w:gridCol w:w="2268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39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39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39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3.Обоснование для внесения исправлений в уведомление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390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4"/>
        <w:gridCol w:w="2692"/>
        <w:gridCol w:w="3544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Данные (сведения), </w:t>
            </w: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указанные в уведомлении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Данные (сведения), </w:t>
            </w:r>
          </w:p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которые необходимо указать в уведомлении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Обоснование с указанием реквизита (-</w:t>
            </w:r>
            <w:proofErr w:type="spellStart"/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  <w:proofErr w:type="spellEnd"/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 документа (-</w:t>
            </w:r>
            <w:proofErr w:type="spellStart"/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</w:t>
            </w:r>
            <w:proofErr w:type="spellEnd"/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Исправленное уведомление о соответствии/уведомление о несоответствии</w:t>
      </w:r>
    </w:p>
    <w:p w:rsidR="00FD19D0" w:rsidRPr="00FD19D0" w:rsidRDefault="00FD19D0" w:rsidP="00FD19D0">
      <w:pPr>
        <w:suppressAutoHyphens/>
        <w:autoSpaceDN w:val="0"/>
        <w:spacing w:after="12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984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Направить на бумажном носителе на почтовый </w:t>
            </w:r>
          </w:p>
          <w:p w:rsidR="00FD19D0" w:rsidRPr="00FD19D0" w:rsidRDefault="00FD19D0" w:rsidP="00FD19D0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</w:t>
      </w:r>
      <w:proofErr w:type="gramStart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подпись)   </w:t>
      </w:r>
      <w:proofErr w:type="gramEnd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(фамилия, имя, отчество (при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p w:rsidR="00FD19D0" w:rsidRPr="00FD19D0" w:rsidRDefault="00FD19D0" w:rsidP="00FD19D0">
      <w:pPr>
        <w:pageBreakBefore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FD19D0">
        <w:rPr>
          <w:rFonts w:ascii="Liberation Serif" w:eastAsia="Calibri" w:hAnsi="Liberation Serif" w:cs="Liberation Serif"/>
          <w:sz w:val="26"/>
          <w:szCs w:val="26"/>
        </w:rPr>
        <w:t>Приложение №4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 xml:space="preserve"> к Административному регламенту</w:t>
      </w: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FD19D0" w:rsidRDefault="00FD19D0" w:rsidP="00FD19D0">
      <w:pPr>
        <w:suppressAutoHyphens/>
        <w:autoSpaceDN w:val="0"/>
        <w:spacing w:after="0" w:line="240" w:lineRule="auto"/>
        <w:ind w:left="5954"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111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Кому_______________________________________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:rsidR="00FD19D0" w:rsidRPr="00FD19D0" w:rsidRDefault="00FD19D0" w:rsidP="00FD19D0">
      <w:pPr>
        <w:suppressAutoHyphens/>
        <w:autoSpaceDN w:val="0"/>
        <w:spacing w:before="120" w:after="0" w:line="240" w:lineRule="auto"/>
        <w:ind w:firstLine="4111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4111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РЕШЕНИЕ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 отказе во внесении исправлений в </w:t>
      </w: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деятельности**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(далее - уведомление)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результатам рассмотрения заявления об исправлении допущенных опечаток и ошибок в уведомлении от ______________ № _____________ принято решение об отказе во внесении исправлений в уведомление.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536"/>
        <w:gridCol w:w="2879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подпункт 1 пункта 3.10.6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регламента;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подпункт 2 пункта 3.10.6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отсутствие факта допущения опечаток и ошибок в уведомлении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Calibri" w:hAnsi="Liberation Serif" w:cs="Liberation Serif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lastRenderedPageBreak/>
        <w:t xml:space="preserve">(указывается информация, необходимая для устранения причин отказа во внесении исправлений в уведомление, </w:t>
      </w: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*  Сведения об ИНН в отношении иностранного юридического лица не указываются.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** Нужное подчеркнуть.</w:t>
      </w:r>
    </w:p>
    <w:p w:rsidR="00FD19D0" w:rsidRPr="00FD19D0" w:rsidRDefault="00FD19D0" w:rsidP="00FD19D0">
      <w:pPr>
        <w:pageBreakBefore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Приложение №</w:t>
      </w:r>
      <w:r w:rsidRPr="00FD19D0">
        <w:rPr>
          <w:rFonts w:ascii="Liberation Serif" w:eastAsia="Calibri" w:hAnsi="Liberation Serif" w:cs="Liberation Serif"/>
          <w:sz w:val="26"/>
          <w:szCs w:val="26"/>
        </w:rPr>
        <w:t>5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к Административному регламенту</w:t>
      </w: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ЗАЯВЛЕНИЕ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о выдаче заверенной копии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(далее - уведомление)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«____» ______________20____г.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softHyphen/>
        <w:t>____________________________________________________________________________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1.Сведения о застройщике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5811"/>
        <w:gridCol w:w="2977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2.Сведения о выданном уведомлении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536"/>
        <w:gridCol w:w="1984"/>
        <w:gridCol w:w="2127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Прошу выдать заверенную копию уведомления.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:rsidR="00FD19D0" w:rsidRPr="00FD19D0" w:rsidRDefault="00FD19D0" w:rsidP="00FD19D0">
      <w:pPr>
        <w:suppressAutoHyphens/>
        <w:autoSpaceDN w:val="0"/>
        <w:spacing w:after="12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1984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Направить на бумажном носителе на почтовый </w:t>
            </w:r>
          </w:p>
          <w:p w:rsidR="00FD19D0" w:rsidRPr="00FD19D0" w:rsidRDefault="00FD19D0" w:rsidP="00FD19D0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9D0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</w:t>
      </w:r>
      <w:proofErr w:type="gramStart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подпись)   </w:t>
      </w:r>
      <w:proofErr w:type="gramEnd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(фамилия, имя, отчество (при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подчеркнуть.</w:t>
      </w:r>
    </w:p>
    <w:p w:rsidR="00FD19D0" w:rsidRPr="00FD19D0" w:rsidRDefault="00FD19D0" w:rsidP="00FD19D0">
      <w:pPr>
        <w:pageBreakBefore/>
        <w:autoSpaceDN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Приложение №</w:t>
      </w:r>
      <w:r w:rsidRPr="00FD19D0">
        <w:rPr>
          <w:rFonts w:ascii="Liberation Serif" w:eastAsia="Calibri" w:hAnsi="Liberation Serif" w:cs="Liberation Serif"/>
          <w:sz w:val="26"/>
          <w:szCs w:val="26"/>
        </w:rPr>
        <w:t>6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left="5954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к Административному регламенту</w:t>
      </w: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РЕШЕНИЕ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>об отказе в выдаче заверенной копии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6"/>
          <w:szCs w:val="26"/>
        </w:rPr>
      </w:pPr>
      <w:r w:rsidRPr="00FD19D0">
        <w:rPr>
          <w:rFonts w:ascii="Liberation Serif" w:eastAsia="Calibri" w:hAnsi="Liberation Serif" w:cs="Liberation Serif"/>
          <w:sz w:val="26"/>
          <w:szCs w:val="26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FD19D0">
        <w:rPr>
          <w:rFonts w:ascii="Liberation Serif" w:eastAsia="Calibri" w:hAnsi="Liberation Serif" w:cs="Liberation Serif"/>
          <w:sz w:val="26"/>
          <w:szCs w:val="26"/>
        </w:rPr>
        <w:br/>
        <w:t>(далее - уведомление)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4253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результатам рассмотрения заявления о выдаче заверенной копии уведомления </w:t>
      </w: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от ______________ № _____________ принято решение об отказе в выдаче заверенной копии уведомления.</w:t>
      </w: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820"/>
        <w:gridCol w:w="2595"/>
      </w:tblGrid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FD19D0" w:rsidRPr="00FD19D0" w:rsidTr="00003389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подпункт 1 пункта 3.11.5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9D0" w:rsidRPr="00FD19D0" w:rsidRDefault="00FD19D0" w:rsidP="00FD19D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19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 вправе повторно обратиться с заявлением о выдаче заверенной копии уведомления после устранения указанных нарушений.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 w:rsidRPr="00FD19D0"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наличии)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19D0" w:rsidRPr="00FD19D0" w:rsidRDefault="00FD19D0" w:rsidP="00FD19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D19D0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подчеркнуть.</w:t>
      </w:r>
      <w:bookmarkStart w:id="1" w:name="_GoBack"/>
      <w:bookmarkEnd w:id="1"/>
    </w:p>
    <w:sectPr w:rsidR="00FD19D0" w:rsidRPr="00FD19D0" w:rsidSect="00061147">
      <w:headerReference w:type="default" r:id="rId8"/>
      <w:pgSz w:w="11906" w:h="16838"/>
      <w:pgMar w:top="851" w:right="567" w:bottom="992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82" w:rsidRDefault="00012F82" w:rsidP="00FD19D0">
      <w:pPr>
        <w:spacing w:after="0" w:line="240" w:lineRule="auto"/>
      </w:pPr>
      <w:r>
        <w:separator/>
      </w:r>
    </w:p>
  </w:endnote>
  <w:endnote w:type="continuationSeparator" w:id="0">
    <w:p w:rsidR="00012F82" w:rsidRDefault="00012F82" w:rsidP="00FD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82" w:rsidRDefault="00012F82" w:rsidP="00FD19D0">
      <w:pPr>
        <w:spacing w:after="0" w:line="240" w:lineRule="auto"/>
      </w:pPr>
      <w:r>
        <w:separator/>
      </w:r>
    </w:p>
  </w:footnote>
  <w:footnote w:type="continuationSeparator" w:id="0">
    <w:p w:rsidR="00012F82" w:rsidRDefault="00012F82" w:rsidP="00FD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147" w:rsidRDefault="00061147">
    <w:pPr>
      <w:pStyle w:val="a3"/>
      <w:jc w:val="center"/>
    </w:pPr>
  </w:p>
  <w:p w:rsidR="00061147" w:rsidRDefault="000611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2D0"/>
    <w:multiLevelType w:val="multilevel"/>
    <w:tmpl w:val="014032E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D0"/>
    <w:rsid w:val="00012F82"/>
    <w:rsid w:val="00061147"/>
    <w:rsid w:val="00A22DC7"/>
    <w:rsid w:val="00D10DAD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77A5"/>
  <w15:chartTrackingRefBased/>
  <w15:docId w15:val="{090FC2EA-1630-4FA9-AABA-5D5E2B2B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9D0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D19D0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1010-6135-4D58-A8C7-7BCF85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</cp:revision>
  <dcterms:created xsi:type="dcterms:W3CDTF">2024-01-25T10:14:00Z</dcterms:created>
  <dcterms:modified xsi:type="dcterms:W3CDTF">2024-01-25T10:43:00Z</dcterms:modified>
</cp:coreProperties>
</file>