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A78" w:rsidRPr="007D0A78" w:rsidRDefault="007D0A78" w:rsidP="004641DB">
      <w:pPr>
        <w:pStyle w:val="ConsPlusNormal"/>
        <w:ind w:left="5954" w:firstLine="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0A78">
        <w:rPr>
          <w:rFonts w:ascii="Times New Roman" w:hAnsi="Times New Roman" w:cs="Times New Roman"/>
          <w:sz w:val="28"/>
          <w:szCs w:val="28"/>
        </w:rPr>
        <w:t>Утвержден</w:t>
      </w:r>
    </w:p>
    <w:p w:rsidR="007D0A78" w:rsidRPr="007D0A78" w:rsidRDefault="002D10F5" w:rsidP="004641DB">
      <w:pPr>
        <w:pStyle w:val="ConsPlusNormal"/>
        <w:ind w:left="595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0A78" w:rsidRPr="007D0A78">
        <w:rPr>
          <w:rFonts w:ascii="Times New Roman" w:hAnsi="Times New Roman" w:cs="Times New Roman"/>
          <w:sz w:val="28"/>
          <w:szCs w:val="28"/>
        </w:rPr>
        <w:t>остановлением администр</w:t>
      </w:r>
      <w:r w:rsidR="007D0A78" w:rsidRPr="007D0A78">
        <w:rPr>
          <w:rFonts w:ascii="Times New Roman" w:hAnsi="Times New Roman" w:cs="Times New Roman"/>
          <w:sz w:val="28"/>
          <w:szCs w:val="28"/>
        </w:rPr>
        <w:t>а</w:t>
      </w:r>
      <w:r w:rsidR="007D0A78" w:rsidRPr="007D0A78">
        <w:rPr>
          <w:rFonts w:ascii="Times New Roman" w:hAnsi="Times New Roman" w:cs="Times New Roman"/>
          <w:sz w:val="28"/>
          <w:szCs w:val="28"/>
        </w:rPr>
        <w:t>ции</w:t>
      </w:r>
    </w:p>
    <w:p w:rsidR="007D0A78" w:rsidRPr="007D0A78" w:rsidRDefault="007D0A78" w:rsidP="004641DB">
      <w:pPr>
        <w:pStyle w:val="ConsPlusNormal"/>
        <w:ind w:left="5954" w:firstLine="0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Березовского городского о</w:t>
      </w:r>
      <w:r w:rsidRPr="007D0A78">
        <w:rPr>
          <w:rFonts w:ascii="Times New Roman" w:hAnsi="Times New Roman" w:cs="Times New Roman"/>
          <w:sz w:val="28"/>
          <w:szCs w:val="28"/>
        </w:rPr>
        <w:t>к</w:t>
      </w:r>
      <w:r w:rsidRPr="007D0A78">
        <w:rPr>
          <w:rFonts w:ascii="Times New Roman" w:hAnsi="Times New Roman" w:cs="Times New Roman"/>
          <w:sz w:val="28"/>
          <w:szCs w:val="28"/>
        </w:rPr>
        <w:t>руга</w:t>
      </w:r>
    </w:p>
    <w:p w:rsidR="007D0A78" w:rsidRPr="007D0A78" w:rsidRDefault="007D0A78" w:rsidP="004641DB">
      <w:pPr>
        <w:pStyle w:val="ConsPlusNormal"/>
        <w:ind w:left="5954" w:firstLine="0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10.04.2023 №382</w:t>
      </w:r>
    </w:p>
    <w:p w:rsidR="007D0A78" w:rsidRPr="007D0A78" w:rsidRDefault="007D0A78" w:rsidP="007D0A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D0A78" w:rsidRPr="007D0A78" w:rsidRDefault="007D0A78" w:rsidP="004641D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7D0A78" w:rsidRPr="007D0A78" w:rsidRDefault="007D0A78" w:rsidP="004641D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0"/>
      <w:bookmarkEnd w:id="1"/>
      <w:r w:rsidRPr="007D0A78">
        <w:rPr>
          <w:rFonts w:ascii="Times New Roman" w:hAnsi="Times New Roman" w:cs="Times New Roman"/>
          <w:sz w:val="28"/>
          <w:szCs w:val="28"/>
        </w:rPr>
        <w:t>предоставления муниципальной услуги «Признание в установленном порядке жилых помещений жилищного фонда, расположенного на территории Бер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зовского городского округа, непригодными для проживания и многоквартирного дома ав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рийным и подлежащим сносу или реконструкции по заявлениям физических и юридических лиц»</w:t>
      </w:r>
    </w:p>
    <w:p w:rsidR="007D0A78" w:rsidRPr="007D0A78" w:rsidRDefault="007D0A78" w:rsidP="007D0A78">
      <w:pPr>
        <w:pStyle w:val="ConsPlusTitle"/>
        <w:jc w:val="center"/>
        <w:outlineLvl w:val="1"/>
        <w:rPr>
          <w:szCs w:val="28"/>
        </w:rPr>
      </w:pPr>
    </w:p>
    <w:p w:rsidR="007D0A78" w:rsidRPr="007D0A78" w:rsidRDefault="007D0A78" w:rsidP="007D0A78">
      <w:pPr>
        <w:pStyle w:val="ConsPlusTitle"/>
        <w:ind w:left="720"/>
        <w:jc w:val="center"/>
        <w:outlineLvl w:val="1"/>
        <w:rPr>
          <w:b w:val="0"/>
          <w:szCs w:val="28"/>
        </w:rPr>
      </w:pPr>
      <w:r w:rsidRPr="007D0A78">
        <w:rPr>
          <w:b w:val="0"/>
          <w:szCs w:val="28"/>
        </w:rPr>
        <w:t>1.Общие положения</w:t>
      </w:r>
    </w:p>
    <w:p w:rsidR="007D0A78" w:rsidRPr="007D0A78" w:rsidRDefault="007D0A78" w:rsidP="004641D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7D0A78">
        <w:rPr>
          <w:rFonts w:ascii="Times New Roman" w:hAnsi="Times New Roman" w:cs="Times New Roman"/>
          <w:sz w:val="28"/>
          <w:szCs w:val="28"/>
        </w:rPr>
        <w:t>Административный регламент «Признание в установленном порядке ж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лых помещений жилищного фонда, расположенного на территории Березовского городского округа, непригодными для проживания и многоквартирного дома ав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 xml:space="preserve">рийным и подлежащим сносу или реконструкции по заявлениям физических и юридических лиц»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D0A78">
        <w:rPr>
          <w:rFonts w:ascii="Times New Roman" w:hAnsi="Times New Roman" w:cs="Times New Roman"/>
          <w:sz w:val="28"/>
          <w:szCs w:val="28"/>
        </w:rPr>
        <w:t xml:space="preserve"> Административный регламент) разработан в целях повышения качества предоставления муниципальной услуги «Признание в уст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новленном порядке жилых помещений жилищного фонда, расположенного на территории Березовского городского округа, непригодными для проживания и многоквартирного дома аварийным и подлежащим сносу или реконструкции по заявлениям физических и юр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дических лиц».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7D0A78">
        <w:rPr>
          <w:rFonts w:ascii="Times New Roman" w:hAnsi="Times New Roman" w:cs="Times New Roman"/>
          <w:sz w:val="28"/>
          <w:szCs w:val="28"/>
        </w:rPr>
        <w:t>Наименование органа местного самоуправления, предоставляющего м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 xml:space="preserve">ниципальную услугу,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D0A78">
        <w:rPr>
          <w:rFonts w:ascii="Times New Roman" w:hAnsi="Times New Roman" w:cs="Times New Roman"/>
          <w:sz w:val="28"/>
          <w:szCs w:val="28"/>
        </w:rPr>
        <w:t xml:space="preserve"> отдел жилищно-коммунального хозяйства администрации Б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 xml:space="preserve">резовского городского округа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D0A78">
        <w:rPr>
          <w:rFonts w:ascii="Times New Roman" w:hAnsi="Times New Roman" w:cs="Times New Roman"/>
          <w:sz w:val="28"/>
          <w:szCs w:val="28"/>
        </w:rPr>
        <w:t xml:space="preserve"> отдел ЖКХ).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7D0A78">
        <w:rPr>
          <w:rFonts w:ascii="Times New Roman" w:hAnsi="Times New Roman" w:cs="Times New Roman"/>
          <w:sz w:val="28"/>
          <w:szCs w:val="28"/>
        </w:rPr>
        <w:t>Правовыми основаниями для предоставления муниципальной услуги я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ляется перечень норма</w:t>
      </w:r>
      <w:r>
        <w:rPr>
          <w:rFonts w:ascii="Times New Roman" w:hAnsi="Times New Roman" w:cs="Times New Roman"/>
          <w:sz w:val="28"/>
          <w:szCs w:val="28"/>
        </w:rPr>
        <w:t xml:space="preserve">тивных </w:t>
      </w:r>
      <w:r w:rsidRPr="007D0A78">
        <w:rPr>
          <w:rFonts w:ascii="Times New Roman" w:hAnsi="Times New Roman" w:cs="Times New Roman"/>
          <w:sz w:val="28"/>
          <w:szCs w:val="28"/>
        </w:rPr>
        <w:t>правовых актов, который находится на следующих сайтах: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еестр государственных и муниципальных услуг (https://frgu.gosuslugi.ru/);</w:t>
      </w:r>
    </w:p>
    <w:p w:rsidR="007D0A78" w:rsidRPr="007D0A78" w:rsidRDefault="002D10F5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7D0A78" w:rsidRPr="007D0A78">
        <w:rPr>
          <w:rFonts w:ascii="Times New Roman" w:hAnsi="Times New Roman" w:cs="Times New Roman"/>
          <w:sz w:val="28"/>
          <w:szCs w:val="28"/>
        </w:rPr>
        <w:t>осуслуги</w:t>
      </w:r>
      <w:proofErr w:type="spellEnd"/>
      <w:r w:rsidR="007D0A78" w:rsidRPr="007D0A78">
        <w:rPr>
          <w:rFonts w:ascii="Times New Roman" w:hAnsi="Times New Roman" w:cs="Times New Roman"/>
          <w:sz w:val="28"/>
          <w:szCs w:val="28"/>
        </w:rPr>
        <w:t xml:space="preserve"> Свердловской области (http://ekateri№burg.gosuslugi-service.ru/);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Березовский городской округ (</w:t>
      </w:r>
      <w:proofErr w:type="spellStart"/>
      <w:r w:rsidRPr="007D0A78">
        <w:rPr>
          <w:rFonts w:ascii="Times New Roman" w:hAnsi="Times New Roman" w:cs="Times New Roman"/>
          <w:sz w:val="28"/>
          <w:szCs w:val="28"/>
        </w:rPr>
        <w:t>www.березовский.рф</w:t>
      </w:r>
      <w:proofErr w:type="spellEnd"/>
      <w:r w:rsidRPr="007D0A78">
        <w:rPr>
          <w:rFonts w:ascii="Times New Roman" w:hAnsi="Times New Roman" w:cs="Times New Roman"/>
          <w:sz w:val="28"/>
          <w:szCs w:val="28"/>
        </w:rPr>
        <w:t>).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0"/>
      <w:bookmarkEnd w:id="2"/>
      <w:r>
        <w:rPr>
          <w:rFonts w:ascii="Times New Roman" w:hAnsi="Times New Roman" w:cs="Times New Roman"/>
          <w:sz w:val="28"/>
          <w:szCs w:val="28"/>
        </w:rPr>
        <w:t>1.4.</w:t>
      </w:r>
      <w:r w:rsidRPr="007D0A78">
        <w:rPr>
          <w:rFonts w:ascii="Times New Roman" w:hAnsi="Times New Roman" w:cs="Times New Roman"/>
          <w:sz w:val="28"/>
          <w:szCs w:val="28"/>
        </w:rPr>
        <w:t>Заявителями, имеющими право на получение муниципальной услуги, я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ляются: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граждане (собственники и наниматели жилых помещений);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орган, уполномоченный на проведение государственного контроля и надзора, по вопросам соответс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вия жилого помещения установленным требованиям.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7D0A78">
        <w:rPr>
          <w:rFonts w:ascii="Times New Roman" w:hAnsi="Times New Roman" w:cs="Times New Roman"/>
          <w:sz w:val="28"/>
          <w:szCs w:val="28"/>
        </w:rPr>
        <w:t>Порядок информирования о правилах предоставления муниципальной у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Информирование о правилах предоставления муниципальной услуги осущ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ствляется непосредственно в помещении отдела жилищно-коммунального хозя</w:t>
      </w:r>
      <w:r w:rsidRPr="007D0A78">
        <w:rPr>
          <w:rFonts w:ascii="Times New Roman" w:hAnsi="Times New Roman" w:cs="Times New Roman"/>
          <w:sz w:val="28"/>
          <w:szCs w:val="28"/>
        </w:rPr>
        <w:t>й</w:t>
      </w:r>
      <w:r w:rsidRPr="007D0A78">
        <w:rPr>
          <w:rFonts w:ascii="Times New Roman" w:hAnsi="Times New Roman" w:cs="Times New Roman"/>
          <w:sz w:val="28"/>
          <w:szCs w:val="28"/>
        </w:rPr>
        <w:t xml:space="preserve">ства администрации Березовского городского округа с использованием средств телефонной связи, путем личного консультирования граждан, </w:t>
      </w:r>
      <w:r w:rsidRPr="007D0A78">
        <w:rPr>
          <w:rFonts w:ascii="Times New Roman" w:hAnsi="Times New Roman" w:cs="Times New Roman"/>
          <w:sz w:val="28"/>
          <w:szCs w:val="28"/>
        </w:rPr>
        <w:lastRenderedPageBreak/>
        <w:t>размещения на и</w:t>
      </w:r>
      <w:r w:rsidRPr="007D0A78">
        <w:rPr>
          <w:rFonts w:ascii="Times New Roman" w:hAnsi="Times New Roman" w:cs="Times New Roman"/>
          <w:sz w:val="28"/>
          <w:szCs w:val="28"/>
        </w:rPr>
        <w:t>н</w:t>
      </w:r>
      <w:r w:rsidRPr="007D0A78">
        <w:rPr>
          <w:rFonts w:ascii="Times New Roman" w:hAnsi="Times New Roman" w:cs="Times New Roman"/>
          <w:sz w:val="28"/>
          <w:szCs w:val="28"/>
        </w:rPr>
        <w:t>формационных стендах, посредством размещения информации на официальном сайте администрации Березовского городского округа (березовский.рф) на странице «Государс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венные и муниципальные услуги».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Информация об отделе жилищно-коммунального хозяйства администрации Березовского городского округа сообщается по телефонам, размещается на стенде в отделе жилищно-коммунального хозяйства администрации Березовского горо</w:t>
      </w:r>
      <w:r w:rsidRPr="007D0A78">
        <w:rPr>
          <w:rFonts w:ascii="Times New Roman" w:hAnsi="Times New Roman" w:cs="Times New Roman"/>
          <w:sz w:val="28"/>
          <w:szCs w:val="28"/>
        </w:rPr>
        <w:t>д</w:t>
      </w:r>
      <w:r w:rsidRPr="007D0A78">
        <w:rPr>
          <w:rFonts w:ascii="Times New Roman" w:hAnsi="Times New Roman" w:cs="Times New Roman"/>
          <w:sz w:val="28"/>
          <w:szCs w:val="28"/>
        </w:rPr>
        <w:t>ского округа, а также на официальном сайте администрации Березовского городского округа (березо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ский.рф).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Консультации (справки) по вопросам предоставления муниципальной услуги (процедура предоставления, перечень необходимых документов, время и место приема заявлений и выдачи документов, срок предоставления муниципальной у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луги, порядок обжалования действий (бездействия) и решений, осуществляемых и принимаемых в ходе предоставления муниципальной услуги) проводят специал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сты отдела жилищно-коммунального хозяйства администрации Березовского г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родского округа.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Основными требованиями при консультировании являются компетентность, четкость в изложении материала, полнота консультирования.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Информирование заявителей о предоставлении муниципальной услуги осуществляется в форме непосредственного общения заявителей (при личном обращении либо по телефону) с должностным лицом, ответственным за консульт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цию; посредством размещения на официальном сайте администрации Березовск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го городского округа в сети Интернет; публикации в средствах массовой инфо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мации, размещения на информационных стендах отдела жилищно-коммунального хозяйства администрации Березовского горо</w:t>
      </w:r>
      <w:r w:rsidRPr="007D0A78">
        <w:rPr>
          <w:rFonts w:ascii="Times New Roman" w:hAnsi="Times New Roman" w:cs="Times New Roman"/>
          <w:sz w:val="28"/>
          <w:szCs w:val="28"/>
        </w:rPr>
        <w:t>д</w:t>
      </w:r>
      <w:r w:rsidRPr="007D0A78">
        <w:rPr>
          <w:rFonts w:ascii="Times New Roman" w:hAnsi="Times New Roman" w:cs="Times New Roman"/>
          <w:sz w:val="28"/>
          <w:szCs w:val="28"/>
        </w:rPr>
        <w:t>ского округа.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При ответах на телефонные звонки и устные обращения специалисты отдела жилищно-коммунального хозяйства администрации Березовского городского о</w:t>
      </w:r>
      <w:r w:rsidRPr="007D0A78">
        <w:rPr>
          <w:rFonts w:ascii="Times New Roman" w:hAnsi="Times New Roman" w:cs="Times New Roman"/>
          <w:sz w:val="28"/>
          <w:szCs w:val="28"/>
        </w:rPr>
        <w:t>к</w:t>
      </w:r>
      <w:r w:rsidRPr="007D0A78">
        <w:rPr>
          <w:rFonts w:ascii="Times New Roman" w:hAnsi="Times New Roman" w:cs="Times New Roman"/>
          <w:sz w:val="28"/>
          <w:szCs w:val="28"/>
        </w:rPr>
        <w:t>руга подробно,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специалиста, принявшего телефонный зв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нок.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При невозможности специалиста отдела жилищно-коммунального хозяйства администрации Березовского городского округа, принявшего звонок, самосто</w:t>
      </w:r>
      <w:r w:rsidRPr="007D0A78">
        <w:rPr>
          <w:rFonts w:ascii="Times New Roman" w:hAnsi="Times New Roman" w:cs="Times New Roman"/>
          <w:sz w:val="28"/>
          <w:szCs w:val="28"/>
        </w:rPr>
        <w:t>я</w:t>
      </w:r>
      <w:r w:rsidRPr="007D0A78">
        <w:rPr>
          <w:rFonts w:ascii="Times New Roman" w:hAnsi="Times New Roman" w:cs="Times New Roman"/>
          <w:sz w:val="28"/>
          <w:szCs w:val="28"/>
        </w:rPr>
        <w:t>тельно ответить на поставленные вопросы телефонный звонок должен быть переадрес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ван (переведен) на другого специалиста или же обратившемуся гражданину должен быть сообщен телефонный номер, по которому можно получить необходимую и</w:t>
      </w:r>
      <w:r w:rsidRPr="007D0A78">
        <w:rPr>
          <w:rFonts w:ascii="Times New Roman" w:hAnsi="Times New Roman" w:cs="Times New Roman"/>
          <w:sz w:val="28"/>
          <w:szCs w:val="28"/>
        </w:rPr>
        <w:t>н</w:t>
      </w:r>
      <w:r w:rsidRPr="007D0A78">
        <w:rPr>
          <w:rFonts w:ascii="Times New Roman" w:hAnsi="Times New Roman" w:cs="Times New Roman"/>
          <w:sz w:val="28"/>
          <w:szCs w:val="28"/>
        </w:rPr>
        <w:t>формацию.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Специалист отдела жилищно-коммунального хозяйства администрации Бер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зовского городского округа, осуществляющий прием, консультирование, обязан относиться к обратившимся гражданам корректно и внимательно, не унижая их чести и достоинства.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Гражданин с учетом графика (режима) работы отдела жилищно-коммунального хозяйства администрации Березовского городского округа с момента представления заявления и необходимых документов имеет право на пол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чение сведений о прохождении процедур по рассмотрению его заявления и документов при помощи тел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фона, Интернета, электронной почты.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Граждане в обязательном порядке информируются: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 специалистах, которым поручено рассмотрение заявления и документов;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 решении межведомственной комиссии по оценке жилых помещений муниципального жилищного фонда и ч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стных жилых помещений (далее - Комиссия);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 продлении сроков рассмотрения заявления с указанием оснований для эт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го.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7D0A78">
        <w:rPr>
          <w:rFonts w:ascii="Times New Roman" w:hAnsi="Times New Roman" w:cs="Times New Roman"/>
          <w:sz w:val="28"/>
          <w:szCs w:val="28"/>
        </w:rPr>
        <w:t>Информацию об органах и организациях, участвующих в предоставлении муниципальной услуги можно получить в Бюро технической инвентаризации Свердловской области или в иной специализирова</w:t>
      </w:r>
      <w:r w:rsidRPr="007D0A78">
        <w:rPr>
          <w:rFonts w:ascii="Times New Roman" w:hAnsi="Times New Roman" w:cs="Times New Roman"/>
          <w:sz w:val="28"/>
          <w:szCs w:val="28"/>
        </w:rPr>
        <w:t>н</w:t>
      </w:r>
      <w:r w:rsidRPr="007D0A78">
        <w:rPr>
          <w:rFonts w:ascii="Times New Roman" w:hAnsi="Times New Roman" w:cs="Times New Roman"/>
          <w:sz w:val="28"/>
          <w:szCs w:val="28"/>
        </w:rPr>
        <w:t>ной организации.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Pr="007D0A78">
        <w:rPr>
          <w:rFonts w:ascii="Times New Roman" w:hAnsi="Times New Roman" w:cs="Times New Roman"/>
          <w:sz w:val="28"/>
          <w:szCs w:val="28"/>
        </w:rPr>
        <w:t>Заинтересованные лица имеют право обжаловать действия (бездействие) и решения, принимаемые в ходе предоставления муниципальной услуги, предусмо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ренные настоящим Административным регламентом, в судебном порядке.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Pr="007D0A78">
        <w:rPr>
          <w:rFonts w:ascii="Times New Roman" w:hAnsi="Times New Roman" w:cs="Times New Roman"/>
          <w:sz w:val="28"/>
          <w:szCs w:val="28"/>
        </w:rPr>
        <w:t>Организация предоставления муниципальной услуги может быть оказана заявителям в отделах ГБУ СО «</w:t>
      </w:r>
      <w:r>
        <w:rPr>
          <w:rFonts w:ascii="Times New Roman" w:hAnsi="Times New Roman" w:cs="Times New Roman"/>
          <w:sz w:val="28"/>
          <w:szCs w:val="28"/>
        </w:rPr>
        <w:t>Многофункциональный центр» в г.</w:t>
      </w:r>
      <w:r w:rsidRPr="007D0A78">
        <w:rPr>
          <w:rFonts w:ascii="Times New Roman" w:hAnsi="Times New Roman" w:cs="Times New Roman"/>
          <w:sz w:val="28"/>
          <w:szCs w:val="28"/>
        </w:rPr>
        <w:t xml:space="preserve">Березовском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D0A78">
        <w:rPr>
          <w:rFonts w:ascii="Times New Roman" w:hAnsi="Times New Roman" w:cs="Times New Roman"/>
          <w:sz w:val="28"/>
          <w:szCs w:val="28"/>
        </w:rPr>
        <w:t xml:space="preserve"> МФЦ), при наличии соглашения с администрацией Березовского горо</w:t>
      </w:r>
      <w:r w:rsidRPr="007D0A78">
        <w:rPr>
          <w:rFonts w:ascii="Times New Roman" w:hAnsi="Times New Roman" w:cs="Times New Roman"/>
          <w:sz w:val="28"/>
          <w:szCs w:val="28"/>
        </w:rPr>
        <w:t>д</w:t>
      </w:r>
      <w:r w:rsidRPr="007D0A78">
        <w:rPr>
          <w:rFonts w:ascii="Times New Roman" w:hAnsi="Times New Roman" w:cs="Times New Roman"/>
          <w:sz w:val="28"/>
          <w:szCs w:val="28"/>
        </w:rPr>
        <w:t xml:space="preserve">ского округа. Официальный сайт ГБУ СО «Многофункциональный центр»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D0A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D0A78">
        <w:rPr>
          <w:rFonts w:ascii="Times New Roman" w:hAnsi="Times New Roman" w:cs="Times New Roman"/>
          <w:sz w:val="28"/>
          <w:szCs w:val="28"/>
        </w:rPr>
        <w:t>www.mfc66.ru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D0A78">
        <w:rPr>
          <w:rFonts w:ascii="Times New Roman" w:hAnsi="Times New Roman" w:cs="Times New Roman"/>
          <w:sz w:val="28"/>
          <w:szCs w:val="28"/>
        </w:rPr>
        <w:t>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Pr="007D0A78">
        <w:rPr>
          <w:rFonts w:ascii="Times New Roman" w:hAnsi="Times New Roman" w:cs="Times New Roman"/>
          <w:sz w:val="28"/>
          <w:szCs w:val="28"/>
        </w:rPr>
        <w:t>Муниципальную услугу можно получить в электронном виде, используя федеральную государственную информационную систему «Единый портал гос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дарственных и муниципальных услуг» (http://www.gosuslugi.ru/) (далее - Единый по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тал).</w:t>
      </w:r>
    </w:p>
    <w:p w:rsidR="007D0A78" w:rsidRPr="007D0A78" w:rsidRDefault="007D0A78" w:rsidP="004641DB">
      <w:pPr>
        <w:pStyle w:val="ConsPlusTitle"/>
        <w:jc w:val="center"/>
        <w:outlineLvl w:val="1"/>
        <w:rPr>
          <w:szCs w:val="28"/>
        </w:rPr>
      </w:pPr>
    </w:p>
    <w:p w:rsidR="007D0A78" w:rsidRPr="007D0A78" w:rsidRDefault="007D0A78" w:rsidP="004641DB">
      <w:pPr>
        <w:pStyle w:val="ConsPlusTitle"/>
        <w:jc w:val="center"/>
        <w:outlineLvl w:val="1"/>
        <w:rPr>
          <w:b w:val="0"/>
          <w:szCs w:val="28"/>
        </w:rPr>
      </w:pPr>
      <w:r w:rsidRPr="007D0A78">
        <w:rPr>
          <w:b w:val="0"/>
          <w:szCs w:val="28"/>
        </w:rPr>
        <w:t>2.Стандарт предоставления муниципальной услуги</w:t>
      </w:r>
    </w:p>
    <w:p w:rsidR="007D0A78" w:rsidRPr="007D0A78" w:rsidRDefault="007D0A78" w:rsidP="004641D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7D0A78">
        <w:rPr>
          <w:rFonts w:ascii="Times New Roman" w:hAnsi="Times New Roman" w:cs="Times New Roman"/>
          <w:sz w:val="28"/>
          <w:szCs w:val="28"/>
        </w:rPr>
        <w:t>Наименование муниципальной услуги – «Признание в установленном п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рядке жилых помещений жилищного фонда, расположенного на территории Березовского городского округа, непригодными для проживания и многокварти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ного дома аварийным и подлежащим сносу или реконструкции по заявлениям физич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ских и юридических лиц».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7D0A78">
        <w:rPr>
          <w:rFonts w:ascii="Times New Roman" w:hAnsi="Times New Roman" w:cs="Times New Roman"/>
          <w:sz w:val="28"/>
          <w:szCs w:val="28"/>
        </w:rPr>
        <w:t>Органом местного самоуправления Березовского городского округа, пр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доставляющим муниципальную услугу, является администрация Березовского городского округа. От имени администрации Березовского городского округа, муниципальную услугу, предусмотренную настоящим Административным регл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ментом, предоставляет отдел жилищно-коммунального хозяйства.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7"/>
      <w:bookmarkEnd w:id="3"/>
      <w:r>
        <w:rPr>
          <w:rFonts w:ascii="Times New Roman" w:hAnsi="Times New Roman" w:cs="Times New Roman"/>
          <w:sz w:val="28"/>
          <w:szCs w:val="28"/>
        </w:rPr>
        <w:t>2.3.</w:t>
      </w:r>
      <w:r w:rsidRPr="007D0A78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решение (в виде заключения) межведомственной комиссии для обследования помещения в целях признания его жилым помещением, жилого помещения пригодным (неприго</w:t>
      </w:r>
      <w:r w:rsidRPr="007D0A78">
        <w:rPr>
          <w:rFonts w:ascii="Times New Roman" w:hAnsi="Times New Roman" w:cs="Times New Roman"/>
          <w:sz w:val="28"/>
          <w:szCs w:val="28"/>
        </w:rPr>
        <w:t>д</w:t>
      </w:r>
      <w:r w:rsidRPr="007D0A78">
        <w:rPr>
          <w:rFonts w:ascii="Times New Roman" w:hAnsi="Times New Roman" w:cs="Times New Roman"/>
          <w:sz w:val="28"/>
          <w:szCs w:val="28"/>
        </w:rPr>
        <w:t>ным) для проживания, а также многоквартирного дома в целях признания его ав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рийным и подлежащим сносу или реконструкции на территории Березовского городского округа (далее – Комиссия). По результатам работы Комиссия прин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мает одно из следующих решений:</w:t>
      </w:r>
    </w:p>
    <w:p w:rsidR="007D0A78" w:rsidRPr="007D0A78" w:rsidRDefault="007D0A78" w:rsidP="004641D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D0A78">
        <w:rPr>
          <w:rFonts w:eastAsia="Calibri"/>
          <w:sz w:val="28"/>
          <w:szCs w:val="28"/>
          <w:lang w:eastAsia="en-US"/>
        </w:rPr>
        <w:t>о соответствии помещения требованиям, предъявляемым к жилому помещ</w:t>
      </w:r>
      <w:r w:rsidRPr="007D0A78">
        <w:rPr>
          <w:rFonts w:eastAsia="Calibri"/>
          <w:sz w:val="28"/>
          <w:szCs w:val="28"/>
          <w:lang w:eastAsia="en-US"/>
        </w:rPr>
        <w:t>е</w:t>
      </w:r>
      <w:r w:rsidRPr="007D0A78">
        <w:rPr>
          <w:rFonts w:eastAsia="Calibri"/>
          <w:sz w:val="28"/>
          <w:szCs w:val="28"/>
          <w:lang w:eastAsia="en-US"/>
        </w:rPr>
        <w:t>нию, и его пригодности для проживания;</w:t>
      </w:r>
    </w:p>
    <w:p w:rsidR="007D0A78" w:rsidRPr="007D0A78" w:rsidRDefault="007D0A78" w:rsidP="004641D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D0A78">
        <w:rPr>
          <w:rFonts w:eastAsia="Calibri"/>
          <w:sz w:val="28"/>
          <w:szCs w:val="28"/>
          <w:lang w:eastAsia="en-US"/>
        </w:rPr>
        <w:t>о выявлении оснований для признания помещения подлежащим капитальн</w:t>
      </w:r>
      <w:r w:rsidRPr="007D0A78">
        <w:rPr>
          <w:rFonts w:eastAsia="Calibri"/>
          <w:sz w:val="28"/>
          <w:szCs w:val="28"/>
          <w:lang w:eastAsia="en-US"/>
        </w:rPr>
        <w:t>о</w:t>
      </w:r>
      <w:r w:rsidRPr="007D0A78">
        <w:rPr>
          <w:rFonts w:eastAsia="Calibri"/>
          <w:sz w:val="28"/>
          <w:szCs w:val="28"/>
          <w:lang w:eastAsia="en-US"/>
        </w:rPr>
        <w:t>му ремонту, реконструкции или перепланировке (при необходимости с технико-экономическим обоснованием) с целью приведения утраченных в процессе эк</w:t>
      </w:r>
      <w:r w:rsidRPr="007D0A78">
        <w:rPr>
          <w:rFonts w:eastAsia="Calibri"/>
          <w:sz w:val="28"/>
          <w:szCs w:val="28"/>
          <w:lang w:eastAsia="en-US"/>
        </w:rPr>
        <w:t>с</w:t>
      </w:r>
      <w:r w:rsidRPr="007D0A78">
        <w:rPr>
          <w:rFonts w:eastAsia="Calibri"/>
          <w:sz w:val="28"/>
          <w:szCs w:val="28"/>
          <w:lang w:eastAsia="en-US"/>
        </w:rPr>
        <w:t>плуатации характеристик жилого помещения в соответствие с установленными Поста</w:t>
      </w:r>
      <w:r>
        <w:rPr>
          <w:rFonts w:eastAsia="Calibri"/>
          <w:sz w:val="28"/>
          <w:szCs w:val="28"/>
          <w:lang w:eastAsia="en-US"/>
        </w:rPr>
        <w:t>новлением Правительства Российской Федерации</w:t>
      </w:r>
      <w:r w:rsidRPr="007D0A78">
        <w:rPr>
          <w:rFonts w:eastAsia="Calibri"/>
          <w:sz w:val="28"/>
          <w:szCs w:val="28"/>
          <w:lang w:eastAsia="en-US"/>
        </w:rPr>
        <w:t xml:space="preserve"> от 28.01.2006 №47 (</w:t>
      </w:r>
      <w:r>
        <w:rPr>
          <w:rFonts w:eastAsia="Calibri"/>
          <w:sz w:val="28"/>
          <w:szCs w:val="28"/>
          <w:lang w:eastAsia="en-US"/>
        </w:rPr>
        <w:t>в 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дакции от 28.09.2022) «</w:t>
      </w:r>
      <w:r w:rsidRPr="007D0A78">
        <w:rPr>
          <w:rFonts w:eastAsia="Calibri"/>
          <w:sz w:val="28"/>
          <w:szCs w:val="28"/>
          <w:lang w:eastAsia="en-US"/>
        </w:rPr>
        <w:t>Об утверждении Положения о признании помещения ж</w:t>
      </w:r>
      <w:r w:rsidRPr="007D0A78">
        <w:rPr>
          <w:rFonts w:eastAsia="Calibri"/>
          <w:sz w:val="28"/>
          <w:szCs w:val="28"/>
          <w:lang w:eastAsia="en-US"/>
        </w:rPr>
        <w:t>и</w:t>
      </w:r>
      <w:r w:rsidRPr="007D0A78">
        <w:rPr>
          <w:rFonts w:eastAsia="Calibri"/>
          <w:sz w:val="28"/>
          <w:szCs w:val="28"/>
          <w:lang w:eastAsia="en-US"/>
        </w:rPr>
        <w:t>лым помещением, жилого помещения непригодным для проживания, многоквартирн</w:t>
      </w:r>
      <w:r w:rsidRPr="007D0A78">
        <w:rPr>
          <w:rFonts w:eastAsia="Calibri"/>
          <w:sz w:val="28"/>
          <w:szCs w:val="28"/>
          <w:lang w:eastAsia="en-US"/>
        </w:rPr>
        <w:t>о</w:t>
      </w:r>
      <w:r w:rsidRPr="007D0A78">
        <w:rPr>
          <w:rFonts w:eastAsia="Calibri"/>
          <w:sz w:val="28"/>
          <w:szCs w:val="28"/>
          <w:lang w:eastAsia="en-US"/>
        </w:rPr>
        <w:t>го дома аварийным и подлежащим сносу или реконструкции, садового дома жилым домом и жилого дома садовым д</w:t>
      </w:r>
      <w:r w:rsidRPr="007D0A78"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мом»</w:t>
      </w:r>
      <w:r w:rsidRPr="007D0A78">
        <w:rPr>
          <w:rFonts w:eastAsia="Calibri"/>
          <w:sz w:val="28"/>
          <w:szCs w:val="28"/>
          <w:lang w:eastAsia="en-US"/>
        </w:rPr>
        <w:t xml:space="preserve"> требованиями;</w:t>
      </w:r>
    </w:p>
    <w:p w:rsidR="007D0A78" w:rsidRPr="007D0A78" w:rsidRDefault="007D0A78" w:rsidP="004641D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D0A78">
        <w:rPr>
          <w:rFonts w:eastAsia="Calibri"/>
          <w:sz w:val="28"/>
          <w:szCs w:val="28"/>
          <w:lang w:eastAsia="en-US"/>
        </w:rPr>
        <w:t>о выявлении оснований для признания помещения непригодным для прож</w:t>
      </w:r>
      <w:r w:rsidRPr="007D0A78">
        <w:rPr>
          <w:rFonts w:eastAsia="Calibri"/>
          <w:sz w:val="28"/>
          <w:szCs w:val="28"/>
          <w:lang w:eastAsia="en-US"/>
        </w:rPr>
        <w:t>и</w:t>
      </w:r>
      <w:r w:rsidRPr="007D0A78">
        <w:rPr>
          <w:rFonts w:eastAsia="Calibri"/>
          <w:sz w:val="28"/>
          <w:szCs w:val="28"/>
          <w:lang w:eastAsia="en-US"/>
        </w:rPr>
        <w:t>вания;</w:t>
      </w:r>
    </w:p>
    <w:p w:rsidR="007D0A78" w:rsidRPr="007D0A78" w:rsidRDefault="007D0A78" w:rsidP="004641D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D0A78">
        <w:rPr>
          <w:rFonts w:eastAsia="Calibri"/>
          <w:sz w:val="28"/>
          <w:szCs w:val="28"/>
          <w:lang w:eastAsia="en-US"/>
        </w:rPr>
        <w:t>об отсутствии оснований для признания жилого помещения непригодным для проживания;</w:t>
      </w:r>
    </w:p>
    <w:p w:rsidR="007D0A78" w:rsidRPr="007D0A78" w:rsidRDefault="007D0A78" w:rsidP="004641D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D0A78">
        <w:rPr>
          <w:rFonts w:eastAsia="Calibri"/>
          <w:sz w:val="28"/>
          <w:szCs w:val="28"/>
          <w:lang w:eastAsia="en-US"/>
        </w:rPr>
        <w:t>о выявлении оснований для признания многоквартирного дома аварийным и подлежащим реконструкции;</w:t>
      </w:r>
    </w:p>
    <w:p w:rsidR="007D0A78" w:rsidRPr="007D0A78" w:rsidRDefault="007D0A78" w:rsidP="004641D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D0A78">
        <w:rPr>
          <w:rFonts w:eastAsia="Calibri"/>
          <w:sz w:val="28"/>
          <w:szCs w:val="28"/>
          <w:lang w:eastAsia="en-US"/>
        </w:rPr>
        <w:t>о выявлении оснований для признания многоквартирного дома аварийным и подлежащим сносу;</w:t>
      </w:r>
    </w:p>
    <w:p w:rsidR="007D0A78" w:rsidRPr="007D0A78" w:rsidRDefault="007D0A78" w:rsidP="004641D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D0A78">
        <w:rPr>
          <w:rFonts w:eastAsia="Calibri"/>
          <w:sz w:val="28"/>
          <w:szCs w:val="28"/>
          <w:lang w:eastAsia="en-US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7D0A78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по заявлению физ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ческих и юридических лиц.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Информирование и консультирование граждан по вопросу предоставления муниципальной услуги осуществляется в течение 10 минут.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Максимальное время приема и регистрации документов от заявителя соста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ляет не более 15 минут.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30 раб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чих дней со дня регистрации заявления и документов, необходимых для предо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тавления муниципальной услуги.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Pr="007D0A78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пальной услуги:</w:t>
      </w:r>
    </w:p>
    <w:p w:rsidR="007D0A78" w:rsidRPr="007D0A78" w:rsidRDefault="007D0A78" w:rsidP="004641D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09"/>
        <w:gridCol w:w="3173"/>
        <w:gridCol w:w="2903"/>
      </w:tblGrid>
      <w:tr w:rsidR="007D0A78" w:rsidRPr="007D0A78" w:rsidTr="002D10F5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78" w:rsidRPr="007D0A78" w:rsidRDefault="007D0A78" w:rsidP="002D10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Услуга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78" w:rsidRPr="007D0A78" w:rsidRDefault="007D0A78" w:rsidP="002D10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Оказывающий о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78" w:rsidRPr="007D0A78" w:rsidRDefault="007D0A78" w:rsidP="002D10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Взимание пл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</w:t>
            </w:r>
          </w:p>
        </w:tc>
      </w:tr>
      <w:tr w:rsidR="007D0A78" w:rsidRPr="007D0A78" w:rsidTr="002D10F5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78" w:rsidRPr="007D0A78" w:rsidRDefault="007D0A78" w:rsidP="002D10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Представление заключ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ния (в случае постановки в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проса о признании многоква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тирного дома аварийным и подлежащим сносу или реко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струкции)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78" w:rsidRPr="007D0A78" w:rsidRDefault="007D0A78" w:rsidP="002D10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бюро технической инвентаризации Свер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ловской области или иная специализирова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ная организация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78" w:rsidRPr="007D0A78" w:rsidRDefault="007D0A78" w:rsidP="002D10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платно</w:t>
            </w:r>
          </w:p>
        </w:tc>
      </w:tr>
      <w:tr w:rsidR="007D0A78" w:rsidRPr="007D0A78" w:rsidTr="002D10F5"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78" w:rsidRPr="007D0A78" w:rsidRDefault="007D0A78" w:rsidP="002D10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Проект реконструкции (в отношении нежилого помещ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ния для признания его в дальнейшем жилым п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мещением)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78" w:rsidRPr="007D0A78" w:rsidRDefault="007D0A78" w:rsidP="002D10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организации, осуществляющие проектную деятел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ность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78" w:rsidRPr="007D0A78" w:rsidRDefault="007D0A78" w:rsidP="002D10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D0A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платно</w:t>
            </w:r>
          </w:p>
        </w:tc>
      </w:tr>
    </w:tbl>
    <w:p w:rsidR="007D0A78" w:rsidRPr="007D0A78" w:rsidRDefault="007D0A78" w:rsidP="004641D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1"/>
      <w:bookmarkEnd w:id="4"/>
      <w:r>
        <w:rPr>
          <w:rFonts w:ascii="Times New Roman" w:hAnsi="Times New Roman" w:cs="Times New Roman"/>
          <w:sz w:val="28"/>
          <w:szCs w:val="28"/>
        </w:rPr>
        <w:t>2.6.</w:t>
      </w:r>
      <w:r w:rsidRPr="007D0A78">
        <w:rPr>
          <w:rFonts w:ascii="Times New Roman" w:hAnsi="Times New Roman" w:cs="Times New Roman"/>
          <w:sz w:val="28"/>
          <w:szCs w:val="28"/>
        </w:rPr>
        <w:t>Исчерпывающий перечень необходимых для предоставления муниц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пальной услуги документов.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необходимы следующие док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менты: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7D0A78">
        <w:rPr>
          <w:rFonts w:ascii="Times New Roman" w:hAnsi="Times New Roman" w:cs="Times New Roman"/>
          <w:sz w:val="28"/>
          <w:szCs w:val="28"/>
        </w:rPr>
        <w:t>заявление (согласно шаблону, находящемуся на Едином портале);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D0A78">
        <w:rPr>
          <w:rFonts w:ascii="Times New Roman" w:hAnsi="Times New Roman" w:cs="Times New Roman"/>
          <w:sz w:val="28"/>
          <w:szCs w:val="28"/>
        </w:rPr>
        <w:t>копии правоустанавливающих документов на жилое помещение, права на которое не зарегистрированы в Едином государственном реестре прав на недв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жимое имущество и сделок с ним. В случае если право на жилое помещение зарегистрир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вано в Едином государственном реестре прав на недвижимое имущество и сделок с ним (далее - реестр), то выписка из реестра запрашивается специал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стом отдела жилищно-коммунального хозяйства администрации Березовского городского округа в рамках межведомс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венного информационного взаимодействия;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7D0A78">
        <w:rPr>
          <w:rFonts w:ascii="Times New Roman" w:hAnsi="Times New Roman" w:cs="Times New Roman"/>
          <w:sz w:val="28"/>
          <w:szCs w:val="28"/>
        </w:rPr>
        <w:t>по усмотрению заявителя также могут быть представлены заявления, письма, жалобы на неудо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летворительные условия проживания;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7D0A78">
        <w:rPr>
          <w:rFonts w:ascii="Times New Roman" w:hAnsi="Times New Roman" w:cs="Times New Roman"/>
          <w:sz w:val="28"/>
          <w:szCs w:val="28"/>
        </w:rPr>
        <w:t>в случае если заявителем выступает орган, уполномоченный на проведение государственного контроля и надзора, в Комиссию представляется заключение так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го органа;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7D0A78">
        <w:rPr>
          <w:rFonts w:ascii="Times New Roman" w:hAnsi="Times New Roman" w:cs="Times New Roman"/>
          <w:sz w:val="28"/>
          <w:szCs w:val="28"/>
        </w:rPr>
        <w:t>заключение специализированной организации, проводившей обследование многоквартирного дома, - в случае постановки вопроса о признании многоква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тирного дома аварийным и подлежащим сносу или реконструкции;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7D0A78">
        <w:rPr>
          <w:rFonts w:ascii="Times New Roman" w:hAnsi="Times New Roman" w:cs="Times New Roman"/>
          <w:sz w:val="28"/>
          <w:szCs w:val="28"/>
        </w:rPr>
        <w:t>заключение проектно-изыскательной организации по результатам обслед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 xml:space="preserve">вания элементов ограждающих и несущих конструкций жилого помещения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D0A78">
        <w:rPr>
          <w:rFonts w:ascii="Times New Roman" w:hAnsi="Times New Roman" w:cs="Times New Roman"/>
          <w:sz w:val="28"/>
          <w:szCs w:val="28"/>
        </w:rPr>
        <w:t xml:space="preserve"> в случае если предоставление такого заключения является необходимым для пр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нятия решения о признании жилого помещения соответствующим (не соответс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вующим) установленным в настоящем Административном регламенте требован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ям.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По желанию заявителя дополнительно могут предоставляться иные докуме</w:t>
      </w:r>
      <w:r w:rsidRPr="007D0A78">
        <w:rPr>
          <w:rFonts w:ascii="Times New Roman" w:hAnsi="Times New Roman" w:cs="Times New Roman"/>
          <w:sz w:val="28"/>
          <w:szCs w:val="28"/>
        </w:rPr>
        <w:t>н</w:t>
      </w:r>
      <w:r w:rsidRPr="007D0A78">
        <w:rPr>
          <w:rFonts w:ascii="Times New Roman" w:hAnsi="Times New Roman" w:cs="Times New Roman"/>
          <w:sz w:val="28"/>
          <w:szCs w:val="28"/>
        </w:rPr>
        <w:t>ты, которые, по его мнению, имеют значение для получения муниципальной у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Заявление и документы для получения муниципальной услуги предоставл</w:t>
      </w:r>
      <w:r w:rsidRPr="007D0A78">
        <w:rPr>
          <w:rFonts w:ascii="Times New Roman" w:hAnsi="Times New Roman" w:cs="Times New Roman"/>
          <w:sz w:val="28"/>
          <w:szCs w:val="28"/>
        </w:rPr>
        <w:t>я</w:t>
      </w:r>
      <w:r w:rsidRPr="007D0A78">
        <w:rPr>
          <w:rFonts w:ascii="Times New Roman" w:hAnsi="Times New Roman" w:cs="Times New Roman"/>
          <w:sz w:val="28"/>
          <w:szCs w:val="28"/>
        </w:rPr>
        <w:t>ются в письменном виде почтой и лично гражданином либо уполномоченным в устано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ленном порядке лицом.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Комиссия на основании межведомственных запросов с использованием ед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прав на недвижимое имущество и сделок с ним о пр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вах на жилое помещение;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 xml:space="preserve">технический паспорт жилого помещения, а для нежилых помещений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D0A78">
        <w:rPr>
          <w:rFonts w:ascii="Times New Roman" w:hAnsi="Times New Roman" w:cs="Times New Roman"/>
          <w:sz w:val="28"/>
          <w:szCs w:val="28"/>
        </w:rPr>
        <w:t xml:space="preserve"> техн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ческий план;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заключения (акты) соответствующих органов государственного надзора (контроля) в случае, если представление указанных документов признано необход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мым для принятия решения о признании жилого помещения соответствующим (не соответствующим) установленным в настоящем Административном регламенте треб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ваниям.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26"/>
      <w:bookmarkEnd w:id="5"/>
      <w:r>
        <w:rPr>
          <w:rFonts w:ascii="Times New Roman" w:hAnsi="Times New Roman" w:cs="Times New Roman"/>
          <w:sz w:val="28"/>
          <w:szCs w:val="28"/>
        </w:rPr>
        <w:t>2.7.</w:t>
      </w:r>
      <w:r w:rsidRPr="007D0A78">
        <w:rPr>
          <w:rFonts w:ascii="Times New Roman" w:hAnsi="Times New Roman" w:cs="Times New Roman"/>
          <w:sz w:val="28"/>
          <w:szCs w:val="28"/>
        </w:rPr>
        <w:t>Специалисту отдела ЖКХ, во время приема документов запрещается: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требовать представления документов и информации или осуществление действий, представление или осуществление которых не предусмотрено нормати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ными правовыми актами, регулирующими отношения, возникающие в связи с предоста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лением муниципальной услуги;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требовать 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ляющих муниципальную услугу, иных государственных органов, органов местн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го самоуправления и (или) подведомственных государственным органам и орг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нам местного самоуправления организаций, участвующих в предоставлении государственных или м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ниципальных услуг, за исключением документов, ука</w:t>
      </w:r>
      <w:r>
        <w:rPr>
          <w:rFonts w:ascii="Times New Roman" w:hAnsi="Times New Roman" w:cs="Times New Roman"/>
          <w:sz w:val="28"/>
          <w:szCs w:val="28"/>
        </w:rPr>
        <w:t>занных в ч.6 ст.</w:t>
      </w:r>
      <w:r w:rsidRPr="007D0A78">
        <w:rPr>
          <w:rFonts w:ascii="Times New Roman" w:hAnsi="Times New Roman" w:cs="Times New Roman"/>
          <w:sz w:val="28"/>
          <w:szCs w:val="28"/>
        </w:rPr>
        <w:t>7 Федеральн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 закона от 27 июля 2010 года №</w:t>
      </w:r>
      <w:r w:rsidRPr="007D0A78">
        <w:rPr>
          <w:rFonts w:ascii="Times New Roman" w:hAnsi="Times New Roman" w:cs="Times New Roman"/>
          <w:sz w:val="28"/>
          <w:szCs w:val="28"/>
        </w:rPr>
        <w:t>210-ФЗ;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отказывать в приеме запроса и иных документов, необходимых для предо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тавления муниципальной услуги, в случае если запрос и документы, необходимые для предоставления муниципальной услуги, поданы в соответствии с информац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ей о сроках и порядке предоставления муниципальной услуги, опубликованной на Едином портале и официальных сайтах органов, предоставляющих муниципал</w:t>
      </w:r>
      <w:r w:rsidRPr="007D0A78">
        <w:rPr>
          <w:rFonts w:ascii="Times New Roman" w:hAnsi="Times New Roman" w:cs="Times New Roman"/>
          <w:sz w:val="28"/>
          <w:szCs w:val="28"/>
        </w:rPr>
        <w:t>ь</w:t>
      </w:r>
      <w:r w:rsidRPr="007D0A78">
        <w:rPr>
          <w:rFonts w:ascii="Times New Roman" w:hAnsi="Times New Roman" w:cs="Times New Roman"/>
          <w:sz w:val="28"/>
          <w:szCs w:val="28"/>
        </w:rPr>
        <w:t>ные услуги, а также на официальных сайтах органов местного самоуправления муниципальных образований, расположенных на территории Свердловской о</w:t>
      </w:r>
      <w:r w:rsidRPr="007D0A78">
        <w:rPr>
          <w:rFonts w:ascii="Times New Roman" w:hAnsi="Times New Roman" w:cs="Times New Roman"/>
          <w:sz w:val="28"/>
          <w:szCs w:val="28"/>
        </w:rPr>
        <w:t>б</w:t>
      </w:r>
      <w:r w:rsidRPr="007D0A78">
        <w:rPr>
          <w:rFonts w:ascii="Times New Roman" w:hAnsi="Times New Roman" w:cs="Times New Roman"/>
          <w:sz w:val="28"/>
          <w:szCs w:val="28"/>
        </w:rPr>
        <w:t>ласти, в сети Интернет;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</w:t>
      </w:r>
      <w:r w:rsidRPr="007D0A78">
        <w:rPr>
          <w:rFonts w:ascii="Times New Roman" w:hAnsi="Times New Roman" w:cs="Times New Roman"/>
          <w:sz w:val="28"/>
          <w:szCs w:val="28"/>
        </w:rPr>
        <w:t>н</w:t>
      </w:r>
      <w:r w:rsidRPr="007D0A78">
        <w:rPr>
          <w:rFonts w:ascii="Times New Roman" w:hAnsi="Times New Roman" w:cs="Times New Roman"/>
          <w:sz w:val="28"/>
          <w:szCs w:val="28"/>
        </w:rPr>
        <w:t>тернет;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требовать от заявителя представления документов, подтверждающих внес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ние заявителем платы за предоставление муниципальной услуги;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требовать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нии муниципальной услуги, за исключением следующих случаев: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ления муниципальной услуги, после первоначальной подачи заявления о предоставл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нии муниципальной услуги;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</w:t>
      </w:r>
      <w:r w:rsidRPr="007D0A78">
        <w:rPr>
          <w:rFonts w:ascii="Times New Roman" w:hAnsi="Times New Roman" w:cs="Times New Roman"/>
          <w:sz w:val="28"/>
          <w:szCs w:val="28"/>
        </w:rPr>
        <w:t>н</w:t>
      </w:r>
      <w:r w:rsidRPr="007D0A78">
        <w:rPr>
          <w:rFonts w:ascii="Times New Roman" w:hAnsi="Times New Roman" w:cs="Times New Roman"/>
          <w:sz w:val="28"/>
          <w:szCs w:val="28"/>
        </w:rPr>
        <w:t>тов, необходимых для предоставления муниципальной услуги, либо в предоста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лении муниципальной услуги и не включенных в представленный ранее комплект док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ментов;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воначального отказа в приеме документов, необходимых для предоставления муниципальной услуги, либо в предоставлении м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ниципальной услуги;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тавляющего муниципальную услугу, муниципального служащего органа, предоста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гу, руководителя МФЦ при первоначальном отказе в приеме документов, необх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димых для предоставления муниципальной услуги, заявитель уведомляется об указанном фа</w:t>
      </w:r>
      <w:r w:rsidRPr="007D0A78">
        <w:rPr>
          <w:rFonts w:ascii="Times New Roman" w:hAnsi="Times New Roman" w:cs="Times New Roman"/>
          <w:sz w:val="28"/>
          <w:szCs w:val="28"/>
        </w:rPr>
        <w:t>к</w:t>
      </w:r>
      <w:r w:rsidRPr="007D0A78">
        <w:rPr>
          <w:rFonts w:ascii="Times New Roman" w:hAnsi="Times New Roman" w:cs="Times New Roman"/>
          <w:sz w:val="28"/>
          <w:szCs w:val="28"/>
        </w:rPr>
        <w:t>те, а также приносятся извинения за доставленные неудобства.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случае если для предоставления муниципальной услуги необходима обр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ботка персональных данных лица, не являющегося заявителем, и, если в соотве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ствии с федеральным законом обработка таких персональных данных может ос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ществляться с согласия указанного лица, при обращении за получением муниципальной услуги заявитель дополнительно представляет документы, подтве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ждающие получение согласия указанного лица или его законного представителя на обработку персонал</w:t>
      </w:r>
      <w:r w:rsidRPr="007D0A78">
        <w:rPr>
          <w:rFonts w:ascii="Times New Roman" w:hAnsi="Times New Roman" w:cs="Times New Roman"/>
          <w:sz w:val="28"/>
          <w:szCs w:val="28"/>
        </w:rPr>
        <w:t>ь</w:t>
      </w:r>
      <w:r w:rsidRPr="007D0A78">
        <w:rPr>
          <w:rFonts w:ascii="Times New Roman" w:hAnsi="Times New Roman" w:cs="Times New Roman"/>
          <w:sz w:val="28"/>
          <w:szCs w:val="28"/>
        </w:rPr>
        <w:t>ных данных указанного лица. Действие настоящего абзаца не распространяется на лиц, признанных безвестно отсутствующими, и на раз</w:t>
      </w:r>
      <w:r w:rsidRPr="007D0A78">
        <w:rPr>
          <w:rFonts w:ascii="Times New Roman" w:hAnsi="Times New Roman" w:cs="Times New Roman"/>
          <w:sz w:val="28"/>
          <w:szCs w:val="28"/>
        </w:rPr>
        <w:t>ы</w:t>
      </w:r>
      <w:r w:rsidRPr="007D0A78">
        <w:rPr>
          <w:rFonts w:ascii="Times New Roman" w:hAnsi="Times New Roman" w:cs="Times New Roman"/>
          <w:sz w:val="28"/>
          <w:szCs w:val="28"/>
        </w:rPr>
        <w:t>скиваемых лиц, место нахождения которых не установлено уполномоченным федеральным органом исполн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тельной власти.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несоответс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вия представленных документов требованиям специалист уведомляет заявителя о нал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чии препятствий для дальнейшего приема, объясняет заявителю содержание выявленных недостатков в представленных документах и предлагает принять м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ры по их устранению.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39"/>
      <w:bookmarkEnd w:id="6"/>
      <w:r>
        <w:rPr>
          <w:rFonts w:ascii="Times New Roman" w:hAnsi="Times New Roman" w:cs="Times New Roman"/>
          <w:sz w:val="28"/>
          <w:szCs w:val="28"/>
        </w:rPr>
        <w:t>2.8.</w:t>
      </w:r>
      <w:r w:rsidRPr="007D0A78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либо отказа в предоставлении мун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ципальной услуги.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Приостановление или мотивированный отказ в исполнении муниципальной услуги в письменном виде направляется заявителю в срок, не превышающий 10 дней со дня регистрации заявления, в случае: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обращения за получением муниципальной услуги ненадлежащего лица;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предоставления заявителем неполного перечня документов. Исполнение муниципальной услуги приостанавливается до приведения документов в соответс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вие, но не более 30 дней;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несоответс</w:t>
      </w:r>
      <w:r>
        <w:rPr>
          <w:rFonts w:ascii="Times New Roman" w:hAnsi="Times New Roman" w:cs="Times New Roman"/>
          <w:sz w:val="28"/>
          <w:szCs w:val="28"/>
        </w:rPr>
        <w:t>твия документов, указанных в п.</w:t>
      </w:r>
      <w:r w:rsidRPr="007D0A78">
        <w:rPr>
          <w:rFonts w:ascii="Times New Roman" w:hAnsi="Times New Roman" w:cs="Times New Roman"/>
          <w:sz w:val="28"/>
          <w:szCs w:val="28"/>
        </w:rPr>
        <w:t>2.6 настоящего Административн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го регламента, по форме или содержанию требованиям действующего законод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тельства, а также содержание в документе неоговоренных приписок и исправл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ний, кроме случаев, когда допущенные нарушения могут быть устранены орган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ми и организациями, участвующими в процессе исполнения муниципальной усл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ги;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письменного заявления гражданина либо уполномоченного им лица, либо иных лиц (органов), указанных в законе, о приостановлении рассмотрения вопр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са о признании жилого помещения непригодным для проживания с указанием причин и ср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ка приостановления, который не может превышать трех месяцев;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принятия судом соответствующего определения или решения.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Pr="007D0A78">
        <w:rPr>
          <w:rFonts w:ascii="Times New Roman" w:hAnsi="Times New Roman" w:cs="Times New Roman"/>
          <w:sz w:val="28"/>
          <w:szCs w:val="28"/>
        </w:rPr>
        <w:t>Требования к оформлению документов, представляемых заявителями.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Заявление на предоставление муниципальной услуги может быть заполнено рукописным или печа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ным способом.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Заявление и приложенные к нему документы должны быть: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надлежаще подписаны сторонами или определенными законодательством должностными лицами;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написаны разборчиво, наименования юридических лиц без сокращения, с указанием их мест нахо</w:t>
      </w:r>
      <w:r w:rsidRPr="007D0A78">
        <w:rPr>
          <w:rFonts w:ascii="Times New Roman" w:hAnsi="Times New Roman" w:cs="Times New Roman"/>
          <w:sz w:val="28"/>
          <w:szCs w:val="28"/>
        </w:rPr>
        <w:t>ж</w:t>
      </w:r>
      <w:r w:rsidRPr="007D0A78">
        <w:rPr>
          <w:rFonts w:ascii="Times New Roman" w:hAnsi="Times New Roman" w:cs="Times New Roman"/>
          <w:sz w:val="28"/>
          <w:szCs w:val="28"/>
        </w:rPr>
        <w:t>дения.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Заявление и приложенные к нему документы не должны: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иметь подчисток, приписок, зачеркнутых слов и иных исправлений;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быть исполнены карандашом;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иметь серьезных повреждений, наличие которых не позволяет однозначно истолковать их содерж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ние.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</w:t>
      </w:r>
      <w:r w:rsidRPr="007D0A78">
        <w:rPr>
          <w:rFonts w:ascii="Times New Roman" w:hAnsi="Times New Roman" w:cs="Times New Roman"/>
          <w:sz w:val="28"/>
          <w:szCs w:val="28"/>
        </w:rPr>
        <w:t>Требования к местам предоставления муниципальной услуги.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Помещение должно содержать места для информирования, ожидания и приема граждан.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Места информирования оборудуются визуальной, текстовой информацией, размещаемой на информационных стендах. К информационным стендам, на кот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рых размещается информация, должна быть обеспечена возможность свободного доступа граждан.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На информационном стенде в помещении, предназначенном для приема граждан, размещается сл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дующая информация: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режим работы отдела жилищно-коммунального хозяйства администрации Березовского городского округа и администрации Березовского городского окр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га;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график приема граждан специалистами отдела жилищно-коммунального хозяйства администрации Березовского городского округа и администрации Бер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зовского городского округа;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номера телефонов, факсов, адреса электронной почты отдела жилищно-коммунального хозяйства администрации Березовского городского округа и а</w:t>
      </w:r>
      <w:r w:rsidRPr="007D0A78">
        <w:rPr>
          <w:rFonts w:ascii="Times New Roman" w:hAnsi="Times New Roman" w:cs="Times New Roman"/>
          <w:sz w:val="28"/>
          <w:szCs w:val="28"/>
        </w:rPr>
        <w:t>д</w:t>
      </w:r>
      <w:r w:rsidRPr="007D0A78">
        <w:rPr>
          <w:rFonts w:ascii="Times New Roman" w:hAnsi="Times New Roman" w:cs="Times New Roman"/>
          <w:sz w:val="28"/>
          <w:szCs w:val="28"/>
        </w:rPr>
        <w:t>министрации Березовского городского округа;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услуги, требования, пред</w:t>
      </w:r>
      <w:r w:rsidRPr="007D0A78">
        <w:rPr>
          <w:rFonts w:ascii="Times New Roman" w:hAnsi="Times New Roman" w:cs="Times New Roman"/>
          <w:sz w:val="28"/>
          <w:szCs w:val="28"/>
        </w:rPr>
        <w:t>ъ</w:t>
      </w:r>
      <w:r w:rsidRPr="007D0A78">
        <w:rPr>
          <w:rFonts w:ascii="Times New Roman" w:hAnsi="Times New Roman" w:cs="Times New Roman"/>
          <w:sz w:val="28"/>
          <w:szCs w:val="28"/>
        </w:rPr>
        <w:t>являемые к документам;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 в целом и максимальные сроки выполнения отдельных административных процедур;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основания для отказа или приостановления предоставления муниципальной услуги;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порядок информирования о ходе предоставления муниципальной услуги;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порядок получения консультаций;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порядок обжалования решений, действий (бездействия) должностных лиц, предоставляющих муниц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пальную услугу.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Место ожидания должно быть комфортным для граждан, для написания и размещения документов, заявлений; оборудуется необходимой функциональной мебелью. Вход и выход из помещений оборудуются соответствующими указат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лями.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Место для приема гражданина, для написания и размещения документов и заявлений оборудуется необходимой функциональной мебелью и телефонной св</w:t>
      </w:r>
      <w:r w:rsidRPr="007D0A78">
        <w:rPr>
          <w:rFonts w:ascii="Times New Roman" w:hAnsi="Times New Roman" w:cs="Times New Roman"/>
          <w:sz w:val="28"/>
          <w:szCs w:val="28"/>
        </w:rPr>
        <w:t>я</w:t>
      </w:r>
      <w:r w:rsidRPr="007D0A78">
        <w:rPr>
          <w:rFonts w:ascii="Times New Roman" w:hAnsi="Times New Roman" w:cs="Times New Roman"/>
          <w:sz w:val="28"/>
          <w:szCs w:val="28"/>
        </w:rPr>
        <w:t>зью. В помещениях для предоставления муниципальной услуги предусматривается об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рудование мест для размещения, в случае необходимости, верхней одежды посет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телей.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Рабочее место специалиста, осуществляющего предоставление муниципал</w:t>
      </w:r>
      <w:r w:rsidRPr="007D0A78">
        <w:rPr>
          <w:rFonts w:ascii="Times New Roman" w:hAnsi="Times New Roman" w:cs="Times New Roman"/>
          <w:sz w:val="28"/>
          <w:szCs w:val="28"/>
        </w:rPr>
        <w:t>ь</w:t>
      </w:r>
      <w:r w:rsidRPr="007D0A78">
        <w:rPr>
          <w:rFonts w:ascii="Times New Roman" w:hAnsi="Times New Roman" w:cs="Times New Roman"/>
          <w:sz w:val="28"/>
          <w:szCs w:val="28"/>
        </w:rPr>
        <w:t>ной услуги, оборудуется персональным компьютером с возможностью доступа к нео</w:t>
      </w:r>
      <w:r w:rsidRPr="007D0A78">
        <w:rPr>
          <w:rFonts w:ascii="Times New Roman" w:hAnsi="Times New Roman" w:cs="Times New Roman"/>
          <w:sz w:val="28"/>
          <w:szCs w:val="28"/>
        </w:rPr>
        <w:t>б</w:t>
      </w:r>
      <w:r w:rsidRPr="007D0A78">
        <w:rPr>
          <w:rFonts w:ascii="Times New Roman" w:hAnsi="Times New Roman" w:cs="Times New Roman"/>
          <w:sz w:val="28"/>
          <w:szCs w:val="28"/>
        </w:rPr>
        <w:t>ходимым информационным базам данных и печатающим устройствам.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здании, в котором предоставляется муниципальная услуга, создаются усл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вия для прохода инвалидов. Инвалидам в целях обеспечения доступности мун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ципальной услуги оказывается помощь в преодолении различных барьеров, мешающих в получении ими муниципальной услуги наравне с другими гражд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хонемым, инвалидам по зрению и другим лицам с ограниченными физическими возможностями при необходимости оказывается помощь по передвижению в пом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щениях.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Pr="007D0A78">
        <w:rPr>
          <w:rFonts w:ascii="Times New Roman" w:hAnsi="Times New Roman" w:cs="Times New Roman"/>
          <w:sz w:val="28"/>
          <w:szCs w:val="28"/>
        </w:rPr>
        <w:t>Требования к предоставлению муниципальной услуги.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</w:t>
      </w:r>
      <w:r w:rsidRPr="007D0A78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на предоставление муниципал</w:t>
      </w:r>
      <w:r w:rsidRPr="007D0A78">
        <w:rPr>
          <w:rFonts w:ascii="Times New Roman" w:hAnsi="Times New Roman" w:cs="Times New Roman"/>
          <w:sz w:val="28"/>
          <w:szCs w:val="28"/>
        </w:rPr>
        <w:t>ь</w:t>
      </w:r>
      <w:r w:rsidRPr="007D0A78">
        <w:rPr>
          <w:rFonts w:ascii="Times New Roman" w:hAnsi="Times New Roman" w:cs="Times New Roman"/>
          <w:sz w:val="28"/>
          <w:szCs w:val="28"/>
        </w:rPr>
        <w:t>ной услуги не должен превышать 15 мин.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</w:t>
      </w:r>
      <w:r w:rsidRPr="007D0A78">
        <w:rPr>
          <w:rFonts w:ascii="Times New Roman" w:hAnsi="Times New Roman" w:cs="Times New Roman"/>
          <w:sz w:val="28"/>
          <w:szCs w:val="28"/>
        </w:rPr>
        <w:t>Показателями доступности и качества оказания муниципальной услуги являются: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исполнение заявления в установленные сроки;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соблюдение порядка и сроков выполнения административных процедур;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соблюдение порядка информирования о муниципальной услуге;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возможность обращения заявителей за получением муниципальной услуги через МФЦ;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в электронном виде на По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 xml:space="preserve">тале </w:t>
      </w:r>
      <w:proofErr w:type="spellStart"/>
      <w:r w:rsidRPr="007D0A78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D0A78">
        <w:rPr>
          <w:rFonts w:ascii="Times New Roman" w:hAnsi="Times New Roman" w:cs="Times New Roman"/>
          <w:sz w:val="28"/>
          <w:szCs w:val="28"/>
        </w:rPr>
        <w:t>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создание условий инвалидам для беспрепятственного доступа к муниципал</w:t>
      </w:r>
      <w:r w:rsidRPr="007D0A78">
        <w:rPr>
          <w:rFonts w:ascii="Times New Roman" w:hAnsi="Times New Roman" w:cs="Times New Roman"/>
          <w:sz w:val="28"/>
          <w:szCs w:val="28"/>
        </w:rPr>
        <w:t>ь</w:t>
      </w:r>
      <w:r w:rsidRPr="007D0A78">
        <w:rPr>
          <w:rFonts w:ascii="Times New Roman" w:hAnsi="Times New Roman" w:cs="Times New Roman"/>
          <w:sz w:val="28"/>
          <w:szCs w:val="28"/>
        </w:rPr>
        <w:t>ным услугам наравне с другими гражданами;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обеспечение возможности обслуживания людей с ограниченными возможн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стями (наличие пандусов, специальных ограждений, перил, обеспечивающих бе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препятственное передвижение инвалидных колясок);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редвижения, и оказание им помощи;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тотранспортных средств инвалидов;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нии установленных регламентом ее предоставления документов, в совершении ими других необходимых для получения услуги действий;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</w:t>
      </w:r>
      <w:r w:rsidRPr="007D0A78">
        <w:rPr>
          <w:rFonts w:ascii="Times New Roman" w:hAnsi="Times New Roman" w:cs="Times New Roman"/>
          <w:sz w:val="28"/>
          <w:szCs w:val="28"/>
        </w:rPr>
        <w:t>г</w:t>
      </w:r>
      <w:r w:rsidRPr="007D0A78">
        <w:rPr>
          <w:rFonts w:ascii="Times New Roman" w:hAnsi="Times New Roman" w:cs="Times New Roman"/>
          <w:sz w:val="28"/>
          <w:szCs w:val="28"/>
        </w:rPr>
        <w:t>раничений их жизнедеятельности;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порядке, утвержденном Приказом Министерства труда и социальной защиты Росси</w:t>
      </w:r>
      <w:r>
        <w:rPr>
          <w:rFonts w:ascii="Times New Roman" w:hAnsi="Times New Roman" w:cs="Times New Roman"/>
          <w:sz w:val="28"/>
          <w:szCs w:val="28"/>
        </w:rPr>
        <w:t>йской Федерации от 22.06.2015 №</w:t>
      </w:r>
      <w:r w:rsidRPr="007D0A78">
        <w:rPr>
          <w:rFonts w:ascii="Times New Roman" w:hAnsi="Times New Roman" w:cs="Times New Roman"/>
          <w:sz w:val="28"/>
          <w:szCs w:val="28"/>
        </w:rPr>
        <w:t>386н «Об утверждении формы документа, подтверждающего специальное обучение собаки-проводника, и п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рядка его выдачи»;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нию, иной необходимой инвалидам помощи в преодолении барьеров, мешающих получению ими услуг наравне с другими гражд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нами.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 w:rsidRPr="007D0A78">
        <w:rPr>
          <w:rFonts w:ascii="Times New Roman" w:hAnsi="Times New Roman" w:cs="Times New Roman"/>
          <w:sz w:val="28"/>
          <w:szCs w:val="28"/>
        </w:rPr>
        <w:t>При исполнении настоящего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</w:t>
      </w:r>
      <w:r w:rsidRPr="007D0A78">
        <w:rPr>
          <w:rFonts w:ascii="Times New Roman" w:hAnsi="Times New Roman" w:cs="Times New Roman"/>
          <w:sz w:val="28"/>
          <w:szCs w:val="28"/>
        </w:rPr>
        <w:t>ь</w:t>
      </w:r>
      <w:r w:rsidRPr="007D0A78">
        <w:rPr>
          <w:rFonts w:ascii="Times New Roman" w:hAnsi="Times New Roman" w:cs="Times New Roman"/>
          <w:sz w:val="28"/>
          <w:szCs w:val="28"/>
        </w:rPr>
        <w:t>ного закона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7D0A78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Pr="007D0A78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ниципальных услуг».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МФЦ может предоставлять информацию о месте нахождения и графике р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боты отдела ЖКХ, предоставляющего мун</w:t>
      </w:r>
      <w:r>
        <w:rPr>
          <w:rFonts w:ascii="Times New Roman" w:hAnsi="Times New Roman" w:cs="Times New Roman"/>
          <w:sz w:val="28"/>
          <w:szCs w:val="28"/>
        </w:rPr>
        <w:t xml:space="preserve">иципальную услугу, о нормативных </w:t>
      </w:r>
      <w:r w:rsidRPr="007D0A78">
        <w:rPr>
          <w:rFonts w:ascii="Times New Roman" w:hAnsi="Times New Roman" w:cs="Times New Roman"/>
          <w:sz w:val="28"/>
          <w:szCs w:val="28"/>
        </w:rPr>
        <w:t>правовых актах, регламентирующих услугу, о сроках предоставления услуги, о перечне и видах документов, необходимых для получения услуги, осуществлять прием докуме</w:t>
      </w:r>
      <w:r w:rsidRPr="007D0A78">
        <w:rPr>
          <w:rFonts w:ascii="Times New Roman" w:hAnsi="Times New Roman" w:cs="Times New Roman"/>
          <w:sz w:val="28"/>
          <w:szCs w:val="28"/>
        </w:rPr>
        <w:t>н</w:t>
      </w:r>
      <w:r w:rsidRPr="007D0A78">
        <w:rPr>
          <w:rFonts w:ascii="Times New Roman" w:hAnsi="Times New Roman" w:cs="Times New Roman"/>
          <w:sz w:val="28"/>
          <w:szCs w:val="28"/>
        </w:rPr>
        <w:t>тов от заявителей с последующей передачей их в отдел ЖКХ.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де предоставления услуги.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</w:t>
      </w:r>
      <w:r w:rsidRPr="007D0A78">
        <w:rPr>
          <w:rFonts w:ascii="Times New Roman" w:hAnsi="Times New Roman" w:cs="Times New Roman"/>
          <w:sz w:val="28"/>
          <w:szCs w:val="28"/>
        </w:rPr>
        <w:t>Услуга не предоставляется по экстерриториальному принципу.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</w:t>
      </w:r>
      <w:r w:rsidRPr="007D0A78">
        <w:rPr>
          <w:rFonts w:ascii="Times New Roman" w:hAnsi="Times New Roman" w:cs="Times New Roman"/>
          <w:sz w:val="28"/>
          <w:szCs w:val="28"/>
        </w:rPr>
        <w:t>Требования, учитывающие особенности предоставления муниципал</w:t>
      </w:r>
      <w:r w:rsidRPr="007D0A78">
        <w:rPr>
          <w:rFonts w:ascii="Times New Roman" w:hAnsi="Times New Roman" w:cs="Times New Roman"/>
          <w:sz w:val="28"/>
          <w:szCs w:val="28"/>
        </w:rPr>
        <w:t>ь</w:t>
      </w:r>
      <w:r w:rsidRPr="007D0A78">
        <w:rPr>
          <w:rFonts w:ascii="Times New Roman" w:hAnsi="Times New Roman" w:cs="Times New Roman"/>
          <w:sz w:val="28"/>
          <w:szCs w:val="28"/>
        </w:rPr>
        <w:t>ных услуг в электронной форме.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Заявитель (представитель заявителя) может направить обращение о предо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тавлении муниципальной услуги в электронной форме через Интернет с испол</w:t>
      </w:r>
      <w:r w:rsidRPr="007D0A78">
        <w:rPr>
          <w:rFonts w:ascii="Times New Roman" w:hAnsi="Times New Roman" w:cs="Times New Roman"/>
          <w:sz w:val="28"/>
          <w:szCs w:val="28"/>
        </w:rPr>
        <w:t>ь</w:t>
      </w:r>
      <w:r w:rsidRPr="007D0A78">
        <w:rPr>
          <w:rFonts w:ascii="Times New Roman" w:hAnsi="Times New Roman" w:cs="Times New Roman"/>
          <w:sz w:val="28"/>
          <w:szCs w:val="28"/>
        </w:rPr>
        <w:t>зованием федеральной государственной информационной системы «Единый по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тал государственных и муниципальных услуг Свердловской области» на сайте Электронного Правительства (</w:t>
      </w:r>
      <w:proofErr w:type="spellStart"/>
      <w:r w:rsidRPr="007D0A78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7D0A78">
        <w:rPr>
          <w:rFonts w:ascii="Times New Roman" w:hAnsi="Times New Roman" w:cs="Times New Roman"/>
          <w:sz w:val="28"/>
          <w:szCs w:val="28"/>
        </w:rPr>
        <w:t>) (при наличии технической во</w:t>
      </w:r>
      <w:r w:rsidRPr="007D0A78">
        <w:rPr>
          <w:rFonts w:ascii="Times New Roman" w:hAnsi="Times New Roman" w:cs="Times New Roman"/>
          <w:sz w:val="28"/>
          <w:szCs w:val="28"/>
        </w:rPr>
        <w:t>з</w:t>
      </w:r>
      <w:r w:rsidRPr="007D0A78">
        <w:rPr>
          <w:rFonts w:ascii="Times New Roman" w:hAnsi="Times New Roman" w:cs="Times New Roman"/>
          <w:sz w:val="28"/>
          <w:szCs w:val="28"/>
        </w:rPr>
        <w:t>можности).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этом случае заявителю необходимо осуществить следующие действия: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зарегистрироваться на портале, заполнить данные по паспорту и СНИЛС, пройдет автоматическая проверка личных данных, далее получить доступ в отд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ле МФЦ или в администрации;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 местоположение «г.</w:t>
      </w:r>
      <w:r w:rsidR="007D0A78" w:rsidRPr="007D0A78">
        <w:rPr>
          <w:rFonts w:ascii="Times New Roman" w:hAnsi="Times New Roman" w:cs="Times New Roman"/>
          <w:sz w:val="28"/>
          <w:szCs w:val="28"/>
        </w:rPr>
        <w:t>Березовский», будет доступна любая муниц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 xml:space="preserve">пальная услуга по Березовскому городскому округу, через поиск услуг написать «Администрация Березовского городского округа», выбрать название услуги из предложенного списка или пройти по ссылке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D0A78" w:rsidRPr="007D0A78">
        <w:rPr>
          <w:rFonts w:ascii="Times New Roman" w:hAnsi="Times New Roman" w:cs="Times New Roman"/>
          <w:sz w:val="28"/>
          <w:szCs w:val="28"/>
        </w:rPr>
        <w:t>http://www.gosuslugi.ru/pgu/service/6600000010000974214_46644036.html#!_descriptio№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D0A78" w:rsidRPr="007D0A78">
        <w:rPr>
          <w:rFonts w:ascii="Times New Roman" w:hAnsi="Times New Roman" w:cs="Times New Roman"/>
          <w:sz w:val="28"/>
          <w:szCs w:val="28"/>
        </w:rPr>
        <w:t xml:space="preserve">, зайти по кнопке «Получить услугу», заполнить заявление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D0A78" w:rsidRPr="007D0A78">
        <w:rPr>
          <w:rFonts w:ascii="Times New Roman" w:hAnsi="Times New Roman" w:cs="Times New Roman"/>
          <w:sz w:val="28"/>
          <w:szCs w:val="28"/>
        </w:rPr>
        <w:t xml:space="preserve"> по кнопке «Выбрать» из предложенного списка выбирать нужный вариант и проходить по кнопке «Далее». Строки, отмеченные красной звездочкой,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D0A78" w:rsidRPr="007D0A78">
        <w:rPr>
          <w:rFonts w:ascii="Times New Roman" w:hAnsi="Times New Roman" w:cs="Times New Roman"/>
          <w:sz w:val="28"/>
          <w:szCs w:val="28"/>
        </w:rPr>
        <w:t xml:space="preserve"> обязательны для заполн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ния. При необходимости загрузить предварительно отсканированные копии д</w:t>
      </w:r>
      <w:r w:rsidR="007D0A78" w:rsidRPr="007D0A78">
        <w:rPr>
          <w:rFonts w:ascii="Times New Roman" w:hAnsi="Times New Roman" w:cs="Times New Roman"/>
          <w:sz w:val="28"/>
          <w:szCs w:val="28"/>
        </w:rPr>
        <w:t>о</w:t>
      </w:r>
      <w:r w:rsidR="007D0A78" w:rsidRPr="007D0A78">
        <w:rPr>
          <w:rFonts w:ascii="Times New Roman" w:hAnsi="Times New Roman" w:cs="Times New Roman"/>
          <w:sz w:val="28"/>
          <w:szCs w:val="28"/>
        </w:rPr>
        <w:t xml:space="preserve">кументов в форматах PDF, JPG с максимально допустимыми размерами файла одного документа 2000 Кб. В конце заявления в строке «Уведомления о ходе оказания услуги направлять по </w:t>
      </w:r>
      <w:proofErr w:type="spellStart"/>
      <w:r w:rsidR="007D0A78" w:rsidRPr="007D0A78">
        <w:rPr>
          <w:rFonts w:ascii="Times New Roman" w:hAnsi="Times New Roman" w:cs="Times New Roman"/>
          <w:sz w:val="28"/>
          <w:szCs w:val="28"/>
        </w:rPr>
        <w:t>sms</w:t>
      </w:r>
      <w:proofErr w:type="spellEnd"/>
      <w:r w:rsidR="007D0A78" w:rsidRPr="007D0A78">
        <w:rPr>
          <w:rFonts w:ascii="Times New Roman" w:hAnsi="Times New Roman" w:cs="Times New Roman"/>
          <w:sz w:val="28"/>
          <w:szCs w:val="28"/>
        </w:rPr>
        <w:t>» добавить галочку и подтвердить необх</w:t>
      </w:r>
      <w:r w:rsidR="007D0A78" w:rsidRPr="007D0A78">
        <w:rPr>
          <w:rFonts w:ascii="Times New Roman" w:hAnsi="Times New Roman" w:cs="Times New Roman"/>
          <w:sz w:val="28"/>
          <w:szCs w:val="28"/>
        </w:rPr>
        <w:t>о</w:t>
      </w:r>
      <w:r w:rsidR="007D0A78" w:rsidRPr="007D0A78">
        <w:rPr>
          <w:rFonts w:ascii="Times New Roman" w:hAnsi="Times New Roman" w:cs="Times New Roman"/>
          <w:sz w:val="28"/>
          <w:szCs w:val="28"/>
        </w:rPr>
        <w:t>димость получения услуги, выбрав пункт меню «Подать заявление».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 через портал специалист о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дела, ответственный за предоставление муниципальной услуги, не позднее одного р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бочего дня со дня получения заявления направляет заявителю sms-сообщение о приеме и регистрации заявления.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Sms-сообщение о приеме и регистрации заявления должно содержать инфо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</w:t>
      </w:r>
      <w:r w:rsidR="005A108F">
        <w:rPr>
          <w:rFonts w:ascii="Times New Roman" w:hAnsi="Times New Roman" w:cs="Times New Roman"/>
          <w:sz w:val="28"/>
          <w:szCs w:val="28"/>
        </w:rPr>
        <w:t>ьной услуги, предусмотренных п.</w:t>
      </w:r>
      <w:r w:rsidRPr="007D0A78">
        <w:rPr>
          <w:rFonts w:ascii="Times New Roman" w:hAnsi="Times New Roman" w:cs="Times New Roman"/>
          <w:sz w:val="28"/>
          <w:szCs w:val="28"/>
        </w:rPr>
        <w:t>2.6 настоящего Административного регл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мента.</w:t>
      </w:r>
    </w:p>
    <w:p w:rsidR="007D0A78" w:rsidRPr="007D0A78" w:rsidRDefault="007D0A78" w:rsidP="004641D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A108F" w:rsidRDefault="005A108F" w:rsidP="004641D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3.Состав,последовательность и сроки выполнения административных процедур, требования к порядку их выполнения, в том числе особенности выполнения </w:t>
      </w:r>
    </w:p>
    <w:p w:rsidR="007D0A78" w:rsidRDefault="005A108F" w:rsidP="004641D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министративных процедур в электронной форме</w:t>
      </w:r>
    </w:p>
    <w:p w:rsidR="005A108F" w:rsidRPr="007D0A78" w:rsidRDefault="005A108F" w:rsidP="004641D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7D0A78" w:rsidRPr="007D0A78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</w:t>
      </w:r>
      <w:r w:rsidR="007D0A78" w:rsidRPr="007D0A78">
        <w:rPr>
          <w:rFonts w:ascii="Times New Roman" w:hAnsi="Times New Roman" w:cs="Times New Roman"/>
          <w:sz w:val="28"/>
          <w:szCs w:val="28"/>
        </w:rPr>
        <w:t>у</w:t>
      </w:r>
      <w:r w:rsidR="007D0A78" w:rsidRPr="007D0A78">
        <w:rPr>
          <w:rFonts w:ascii="Times New Roman" w:hAnsi="Times New Roman" w:cs="Times New Roman"/>
          <w:sz w:val="28"/>
          <w:szCs w:val="28"/>
        </w:rPr>
        <w:t>ры: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направление заявлений в отдел жилищно-коммунального хозяйства администрации Березовского г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родского округа;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экспертиза документов, установление оснований для исполнения муниц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пальной услуги или подготовка мотивированного отказа в исполнении муниц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пальной услуги;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работа Комиссии по оценке пригодности (непригодности) жилых помещений для проживания (выезд специалистов);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составление акта обследования помещения;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составление Комиссией заключения о признании жилого помещения приго</w:t>
      </w:r>
      <w:r w:rsidRPr="007D0A78">
        <w:rPr>
          <w:rFonts w:ascii="Times New Roman" w:hAnsi="Times New Roman" w:cs="Times New Roman"/>
          <w:sz w:val="28"/>
          <w:szCs w:val="28"/>
        </w:rPr>
        <w:t>д</w:t>
      </w:r>
      <w:r w:rsidRPr="007D0A78">
        <w:rPr>
          <w:rFonts w:ascii="Times New Roman" w:hAnsi="Times New Roman" w:cs="Times New Roman"/>
          <w:sz w:val="28"/>
          <w:szCs w:val="28"/>
        </w:rPr>
        <w:t>ным (непригодным) для проживания, многоквартирного дома аварийным и по</w:t>
      </w:r>
      <w:r w:rsidRPr="007D0A78">
        <w:rPr>
          <w:rFonts w:ascii="Times New Roman" w:hAnsi="Times New Roman" w:cs="Times New Roman"/>
          <w:sz w:val="28"/>
          <w:szCs w:val="28"/>
        </w:rPr>
        <w:t>д</w:t>
      </w:r>
      <w:r w:rsidRPr="007D0A78">
        <w:rPr>
          <w:rFonts w:ascii="Times New Roman" w:hAnsi="Times New Roman" w:cs="Times New Roman"/>
          <w:sz w:val="28"/>
          <w:szCs w:val="28"/>
        </w:rPr>
        <w:t>лежащим сносу или реконструкции;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передача одного экземпляра решения (в виде заключения) заявителю.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17"/>
      <w:bookmarkEnd w:id="7"/>
      <w:r>
        <w:rPr>
          <w:rFonts w:ascii="Times New Roman" w:hAnsi="Times New Roman" w:cs="Times New Roman"/>
          <w:sz w:val="28"/>
          <w:szCs w:val="28"/>
        </w:rPr>
        <w:t>3.1.1.</w:t>
      </w:r>
      <w:r w:rsidR="007D0A78" w:rsidRPr="007D0A78">
        <w:rPr>
          <w:rFonts w:ascii="Times New Roman" w:hAnsi="Times New Roman" w:cs="Times New Roman"/>
          <w:sz w:val="28"/>
          <w:szCs w:val="28"/>
        </w:rPr>
        <w:t>Направление заявлений в отдел жилищно-коммунального хозяйства администрации Березо</w:t>
      </w:r>
      <w:r w:rsidR="007D0A78" w:rsidRPr="007D0A78">
        <w:rPr>
          <w:rFonts w:ascii="Times New Roman" w:hAnsi="Times New Roman" w:cs="Times New Roman"/>
          <w:sz w:val="28"/>
          <w:szCs w:val="28"/>
        </w:rPr>
        <w:t>в</w:t>
      </w:r>
      <w:r w:rsidR="007D0A78" w:rsidRPr="007D0A78">
        <w:rPr>
          <w:rFonts w:ascii="Times New Roman" w:hAnsi="Times New Roman" w:cs="Times New Roman"/>
          <w:sz w:val="28"/>
          <w:szCs w:val="28"/>
        </w:rPr>
        <w:t>ского городского округа.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Специалист отдела жилищно-коммунального хозяйства администрации Бер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зовского городского округа принимает заявление с приложенными документами, осуществляет проверку полноты и достоверности представленных документов. При отсутствии необходимых документов, несоответствии представленных док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ментов требованиям законодательства Российской Федерации, настоящего Администрати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ного регламента специалист отдела жилищно-коммунального хозяйства администрации Березовского городского округа, осуществляющий прием док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ментов, уведомляет заявителя о наличии препятствий для предоставления мун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ципальной услуги, объясняет заявителю содержание выявленных недостатков в предоставленных документах и предлагает принять меры по их устранению.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Специалистом отдела жилищно-коммунального хозяйства администрации Березовского городского округа, ответственным за предоставление муниципал</w:t>
      </w:r>
      <w:r w:rsidRPr="007D0A78">
        <w:rPr>
          <w:rFonts w:ascii="Times New Roman" w:hAnsi="Times New Roman" w:cs="Times New Roman"/>
          <w:sz w:val="28"/>
          <w:szCs w:val="28"/>
        </w:rPr>
        <w:t>ь</w:t>
      </w:r>
      <w:r w:rsidRPr="007D0A78">
        <w:rPr>
          <w:rFonts w:ascii="Times New Roman" w:hAnsi="Times New Roman" w:cs="Times New Roman"/>
          <w:sz w:val="28"/>
          <w:szCs w:val="28"/>
        </w:rPr>
        <w:t>ной услуги, ставится отметка о принятии заявления на втором экземпляре заявл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ния, который остается у заявителя, либо на копии заявления. При этом в заявл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нии заявитель указывает перечень прилагаемых к заявлению документов. В сл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чае направления заявления по почте к заявлению прикладываются копии всех указанных документов.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3.1.1.1.</w:t>
      </w:r>
      <w:r w:rsidR="007D0A78" w:rsidRPr="007D0A78">
        <w:rPr>
          <w:rFonts w:ascii="Times New Roman" w:hAnsi="Times New Roman" w:cs="Times New Roman"/>
          <w:sz w:val="28"/>
          <w:szCs w:val="28"/>
        </w:rPr>
        <w:t>В случае получения муниципальной услуги через МФЦ (при наличии соглашения с администрацией Березовского городского округа) первичная рег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>страция заявления и прилагаемых к нему документов, необходимых для получ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ния муниципальной услуги, производится сотрудником МФЦ в день их поступл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ния в МФЦ. Круг заявителей и перечень документов оп</w:t>
      </w:r>
      <w:r>
        <w:rPr>
          <w:rFonts w:ascii="Times New Roman" w:hAnsi="Times New Roman" w:cs="Times New Roman"/>
          <w:sz w:val="28"/>
          <w:szCs w:val="28"/>
        </w:rPr>
        <w:t>ределяется в соответствии с пп.</w:t>
      </w:r>
      <w:r w:rsidR="007D0A78" w:rsidRPr="007D0A78">
        <w:rPr>
          <w:rFonts w:ascii="Times New Roman" w:hAnsi="Times New Roman" w:cs="Times New Roman"/>
          <w:sz w:val="28"/>
          <w:szCs w:val="28"/>
        </w:rPr>
        <w:t>1.4 и 2.6 насто</w:t>
      </w:r>
      <w:r w:rsidR="007D0A78" w:rsidRPr="007D0A78">
        <w:rPr>
          <w:rFonts w:ascii="Times New Roman" w:hAnsi="Times New Roman" w:cs="Times New Roman"/>
          <w:sz w:val="28"/>
          <w:szCs w:val="28"/>
        </w:rPr>
        <w:t>я</w:t>
      </w:r>
      <w:r w:rsidR="007D0A78" w:rsidRPr="007D0A78">
        <w:rPr>
          <w:rFonts w:ascii="Times New Roman" w:hAnsi="Times New Roman" w:cs="Times New Roman"/>
          <w:sz w:val="28"/>
          <w:szCs w:val="28"/>
        </w:rPr>
        <w:t>щего Административного регламента.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При подаче заявления в МФЦ, лицом, ответственным за выполнение админ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стративной процедуры, является работник МФЦ, который осуществляет проверку соответствия копий представляемых документов (за исключением нотариально заверенных) их оригиналам, что подтверждается проставлением на копии док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мента прямоугольного штампа «с подлинным сверено». Если копия документа предста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лена без предъявления оригинала, штамп не проставляется.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круг полномочий работника МФЦ входит принятие решения об отказе в приеме документов в соответст</w:t>
      </w:r>
      <w:r w:rsidR="005A108F">
        <w:rPr>
          <w:rFonts w:ascii="Times New Roman" w:hAnsi="Times New Roman" w:cs="Times New Roman"/>
          <w:sz w:val="28"/>
          <w:szCs w:val="28"/>
        </w:rPr>
        <w:t>вии с пп.</w:t>
      </w:r>
      <w:r w:rsidRPr="007D0A78">
        <w:rPr>
          <w:rFonts w:ascii="Times New Roman" w:hAnsi="Times New Roman" w:cs="Times New Roman"/>
          <w:sz w:val="28"/>
          <w:szCs w:val="28"/>
        </w:rPr>
        <w:t>2.7 и 3.1.1 настоящего Административн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го регламента.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Информационный обмен между МФЦ и отделом ЖКХ осуществляется на бумажных носителях курьерской доставкой работником МФЦ. Информационный обмен по соглашению сторон также может быть организован посредством почт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вого отправления, в электронном виде.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При приеме заявления в МФЦ заявителю выдается один экземпляр запроса заявителя на организацию предоставления муниципальных услуг, с указанием перечня принятых документов и даты приема в МФЦ. В запросе заявитель указыв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ет место получения результата предоставления муниципальной услуги (МФЦ или отдел ЖКХ). В случае выдачи результата предоставления муниципальной услуги в МФЦ передача результатов предоставления муниципальной услуги осуществл</w:t>
      </w:r>
      <w:r w:rsidRPr="007D0A78">
        <w:rPr>
          <w:rFonts w:ascii="Times New Roman" w:hAnsi="Times New Roman" w:cs="Times New Roman"/>
          <w:sz w:val="28"/>
          <w:szCs w:val="28"/>
        </w:rPr>
        <w:t>я</w:t>
      </w:r>
      <w:r w:rsidRPr="007D0A78">
        <w:rPr>
          <w:rFonts w:ascii="Times New Roman" w:hAnsi="Times New Roman" w:cs="Times New Roman"/>
          <w:sz w:val="28"/>
          <w:szCs w:val="28"/>
        </w:rPr>
        <w:t>ется специалистом отдела ЖКХ курьерской службе МФЦ в помещении отдела ЖКХ по ведомости приема-передачи, оформленной передающей стороной в 2 э</w:t>
      </w:r>
      <w:r w:rsidRPr="007D0A78">
        <w:rPr>
          <w:rFonts w:ascii="Times New Roman" w:hAnsi="Times New Roman" w:cs="Times New Roman"/>
          <w:sz w:val="28"/>
          <w:szCs w:val="28"/>
        </w:rPr>
        <w:t>к</w:t>
      </w:r>
      <w:r w:rsidRPr="007D0A78">
        <w:rPr>
          <w:rFonts w:ascii="Times New Roman" w:hAnsi="Times New Roman" w:cs="Times New Roman"/>
          <w:sz w:val="28"/>
          <w:szCs w:val="28"/>
        </w:rPr>
        <w:t>земплярах.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Запросы передаются в отдел ЖКХ на следующий рабочий день после приема заявления в МФЦ.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При поступлении запроса в отдел ЖКХ работа с ним ведется в установле</w:t>
      </w:r>
      <w:r w:rsidRPr="007D0A78">
        <w:rPr>
          <w:rFonts w:ascii="Times New Roman" w:hAnsi="Times New Roman" w:cs="Times New Roman"/>
          <w:sz w:val="28"/>
          <w:szCs w:val="28"/>
        </w:rPr>
        <w:t>н</w:t>
      </w:r>
      <w:r w:rsidRPr="007D0A78">
        <w:rPr>
          <w:rFonts w:ascii="Times New Roman" w:hAnsi="Times New Roman" w:cs="Times New Roman"/>
          <w:sz w:val="28"/>
          <w:szCs w:val="28"/>
        </w:rPr>
        <w:t>ном настоящим Административным регламентом порядке предоставления муниципал</w:t>
      </w:r>
      <w:r w:rsidRPr="007D0A78">
        <w:rPr>
          <w:rFonts w:ascii="Times New Roman" w:hAnsi="Times New Roman" w:cs="Times New Roman"/>
          <w:sz w:val="28"/>
          <w:szCs w:val="28"/>
        </w:rPr>
        <w:t>ь</w:t>
      </w:r>
      <w:r w:rsidRPr="007D0A78">
        <w:rPr>
          <w:rFonts w:ascii="Times New Roman" w:hAnsi="Times New Roman" w:cs="Times New Roman"/>
          <w:sz w:val="28"/>
          <w:szCs w:val="28"/>
        </w:rPr>
        <w:t>ной услуги.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сроки предоставления отделом ЖКХ муниципальной услуги не входят ср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ки доставки документов из МФЦ в отдел ЖКХ и обратно.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</w:t>
      </w:r>
      <w:r w:rsidR="007D0A78" w:rsidRPr="007D0A78">
        <w:rPr>
          <w:rFonts w:ascii="Times New Roman" w:hAnsi="Times New Roman" w:cs="Times New Roman"/>
          <w:sz w:val="28"/>
          <w:szCs w:val="28"/>
        </w:rPr>
        <w:t>Экспертиза документов, установление оснований для исполнения мун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>ципальной услуги или подготовка мотивированного отказа в исполнении муниц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>пальной услуги.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Специалист отдела жилищно-коммунального хозяйства администрации Бер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зовского городского округа, ответственный за предоставление муниципальной услуги, проводит экспертизу представленных документов. По результатам эк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пертизы определяются основания для: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отказа в рассмотрении заявления о предоставлении муниципальной услуг</w:t>
      </w:r>
      <w:r w:rsidR="005A108F">
        <w:rPr>
          <w:rFonts w:ascii="Times New Roman" w:hAnsi="Times New Roman" w:cs="Times New Roman"/>
          <w:sz w:val="28"/>
          <w:szCs w:val="28"/>
        </w:rPr>
        <w:t>и по основаниям, указанным в п.</w:t>
      </w:r>
      <w:r w:rsidRPr="007D0A78">
        <w:rPr>
          <w:rFonts w:ascii="Times New Roman" w:hAnsi="Times New Roman" w:cs="Times New Roman"/>
          <w:sz w:val="28"/>
          <w:szCs w:val="28"/>
        </w:rPr>
        <w:t>2.8 настоящего Административного регламента;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направления заявления для рассмотрения на заседании Комиссии.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случае соответствия документов установленным законодательством Ро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сийской Федерации и настоящим Административным регламентом требованиям отдела жилищно-коммунального хозяйства администрации Березовского горо</w:t>
      </w:r>
      <w:r w:rsidRPr="007D0A78">
        <w:rPr>
          <w:rFonts w:ascii="Times New Roman" w:hAnsi="Times New Roman" w:cs="Times New Roman"/>
          <w:sz w:val="28"/>
          <w:szCs w:val="28"/>
        </w:rPr>
        <w:t>д</w:t>
      </w:r>
      <w:r w:rsidRPr="007D0A78">
        <w:rPr>
          <w:rFonts w:ascii="Times New Roman" w:hAnsi="Times New Roman" w:cs="Times New Roman"/>
          <w:sz w:val="28"/>
          <w:szCs w:val="28"/>
        </w:rPr>
        <w:t>ского округа передает их на рассмотрение Комиссии. Срок передачи документов, включая пров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дение экспертизы, на рассмотрение Комиссии составляет 5 рабочих дней.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случае необходимости специалист отдела жилищно-коммунального хозя</w:t>
      </w:r>
      <w:r w:rsidRPr="007D0A78">
        <w:rPr>
          <w:rFonts w:ascii="Times New Roman" w:hAnsi="Times New Roman" w:cs="Times New Roman"/>
          <w:sz w:val="28"/>
          <w:szCs w:val="28"/>
        </w:rPr>
        <w:t>й</w:t>
      </w:r>
      <w:r w:rsidRPr="007D0A78">
        <w:rPr>
          <w:rFonts w:ascii="Times New Roman" w:hAnsi="Times New Roman" w:cs="Times New Roman"/>
          <w:sz w:val="28"/>
          <w:szCs w:val="28"/>
        </w:rPr>
        <w:t>ства администрации Березовского городского округа делает запрос в Управление Федеральной службы государственной регистрации, кадастра и картографии в рамках межведомственного информационного взаимодействия, для получения выписки из Единого государственного реестра недвижимости, с целью определ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ния собственника помещения. Запрос осуществляется в электронной форме с и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пользованием электронной цифровой подписи начальника отдела ЖКХ.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</w:t>
      </w:r>
      <w:r w:rsidR="007D0A78" w:rsidRPr="007D0A78">
        <w:rPr>
          <w:rFonts w:ascii="Times New Roman" w:hAnsi="Times New Roman" w:cs="Times New Roman"/>
          <w:sz w:val="28"/>
          <w:szCs w:val="28"/>
        </w:rPr>
        <w:t>Работа Комиссии по оценке пригодности (непригодности) жилых пом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щений для проживания и многоквартирного дома аварийным и подлежащим сн</w:t>
      </w:r>
      <w:r w:rsidR="007D0A78" w:rsidRPr="007D0A78">
        <w:rPr>
          <w:rFonts w:ascii="Times New Roman" w:hAnsi="Times New Roman" w:cs="Times New Roman"/>
          <w:sz w:val="28"/>
          <w:szCs w:val="28"/>
        </w:rPr>
        <w:t>о</w:t>
      </w:r>
      <w:r w:rsidR="007D0A78" w:rsidRPr="007D0A78">
        <w:rPr>
          <w:rFonts w:ascii="Times New Roman" w:hAnsi="Times New Roman" w:cs="Times New Roman"/>
          <w:sz w:val="28"/>
          <w:szCs w:val="28"/>
        </w:rPr>
        <w:t>су или реконструкции.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Оценка и обследование помещения в целях признания его жилым помещен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комиссией, созд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 xml:space="preserve">ваемой в этих целях (далее </w:t>
      </w:r>
      <w:r w:rsidR="005A108F">
        <w:rPr>
          <w:rFonts w:ascii="Times New Roman" w:hAnsi="Times New Roman" w:cs="Times New Roman"/>
          <w:sz w:val="28"/>
          <w:szCs w:val="28"/>
        </w:rPr>
        <w:t>–</w:t>
      </w:r>
      <w:r w:rsidRPr="007D0A78">
        <w:rPr>
          <w:rFonts w:ascii="Times New Roman" w:hAnsi="Times New Roman" w:cs="Times New Roman"/>
          <w:sz w:val="28"/>
          <w:szCs w:val="28"/>
        </w:rPr>
        <w:t xml:space="preserve"> Межведомственная комиссия), и проводятся на предмет соответствия указанных помещений и дома установленным в настоящем Положении требован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ям.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36"/>
      <w:bookmarkEnd w:id="8"/>
      <w:r w:rsidRPr="007D0A78">
        <w:rPr>
          <w:rFonts w:ascii="Times New Roman" w:hAnsi="Times New Roman" w:cs="Times New Roman"/>
          <w:sz w:val="28"/>
          <w:szCs w:val="28"/>
        </w:rPr>
        <w:t>Орган местного самоуправления создает в установленном им порядке коми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сию для оценки жилых помещений жилищного фонда Российской Федерации, многоквартирных домов, находящихся в федеральной собственности, и муниц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пального жилищного фонда. В состав Межведомственной комиссии включаются представители этого органа местного самоуправления. Председателем Межв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домственной комиссии назначается должностное лицо указанного органа местн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го самоуправления.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состав Межведомственной комиссии включаются также представители органов, уполномоченных на проведение регионального жилищного надзора (мун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 xml:space="preserve">ципального жилищного контроля), государственного контроля и надзора в сферах санитарно-эпидемиологической, пожарной, промышленной, экологической и иной безопасности, защиты прав потребителей и благополучия человека (далее </w:t>
      </w:r>
      <w:r w:rsidR="005A108F">
        <w:rPr>
          <w:rFonts w:ascii="Times New Roman" w:hAnsi="Times New Roman" w:cs="Times New Roman"/>
          <w:sz w:val="28"/>
          <w:szCs w:val="28"/>
        </w:rPr>
        <w:t>–</w:t>
      </w:r>
      <w:r w:rsidRPr="007D0A78">
        <w:rPr>
          <w:rFonts w:ascii="Times New Roman" w:hAnsi="Times New Roman" w:cs="Times New Roman"/>
          <w:sz w:val="28"/>
          <w:szCs w:val="28"/>
        </w:rPr>
        <w:t xml:space="preserve"> органы государственного надзора (контроля)), на проведение инвентаризации и регистрации объектов недвижимости, находящихся в городских и сельских пос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 xml:space="preserve">лениях, других муниципальных образованиях, а также в случае необходимости </w:t>
      </w:r>
      <w:r w:rsidR="005A108F">
        <w:rPr>
          <w:rFonts w:ascii="Times New Roman" w:hAnsi="Times New Roman" w:cs="Times New Roman"/>
          <w:sz w:val="28"/>
          <w:szCs w:val="28"/>
        </w:rPr>
        <w:t>–</w:t>
      </w:r>
      <w:r w:rsidRPr="007D0A78">
        <w:rPr>
          <w:rFonts w:ascii="Times New Roman" w:hAnsi="Times New Roman" w:cs="Times New Roman"/>
          <w:sz w:val="28"/>
          <w:szCs w:val="28"/>
        </w:rPr>
        <w:t xml:space="preserve"> представители органов архитектуры, градостроительства и соответствующих о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ганизаций, эксперты, в установленном порядке аттестованные на право подгото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ки заключений экспертизы проектной документации и (или) результатов инж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нерных изысканий.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Собственник жилого помещения (уполномоченное им лицо), за исключением органов и (или) организаций, указанных в абзацах третьем и шестом настоящего пункта, привлекается к работе в межведомственной комиссии с правом совещ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тельного голоса и подлежит уведомлению о дате, времени и месте заседания межведо</w:t>
      </w:r>
      <w:r w:rsidRPr="007D0A78">
        <w:rPr>
          <w:rFonts w:ascii="Times New Roman" w:hAnsi="Times New Roman" w:cs="Times New Roman"/>
          <w:sz w:val="28"/>
          <w:szCs w:val="28"/>
        </w:rPr>
        <w:t>м</w:t>
      </w:r>
      <w:r w:rsidRPr="007D0A78">
        <w:rPr>
          <w:rFonts w:ascii="Times New Roman" w:hAnsi="Times New Roman" w:cs="Times New Roman"/>
          <w:sz w:val="28"/>
          <w:szCs w:val="28"/>
        </w:rPr>
        <w:t>ственной комиссии.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40"/>
      <w:bookmarkEnd w:id="9"/>
      <w:r w:rsidRPr="007D0A78">
        <w:rPr>
          <w:rFonts w:ascii="Times New Roman" w:hAnsi="Times New Roman" w:cs="Times New Roman"/>
          <w:sz w:val="28"/>
          <w:szCs w:val="28"/>
        </w:rPr>
        <w:t>Уведомление направляется собственнику жилого помещения (уполномоче</w:t>
      </w:r>
      <w:r w:rsidRPr="007D0A78">
        <w:rPr>
          <w:rFonts w:ascii="Times New Roman" w:hAnsi="Times New Roman" w:cs="Times New Roman"/>
          <w:sz w:val="28"/>
          <w:szCs w:val="28"/>
        </w:rPr>
        <w:t>н</w:t>
      </w:r>
      <w:r w:rsidRPr="007D0A78">
        <w:rPr>
          <w:rFonts w:ascii="Times New Roman" w:hAnsi="Times New Roman" w:cs="Times New Roman"/>
          <w:sz w:val="28"/>
          <w:szCs w:val="28"/>
        </w:rPr>
        <w:t>ному им лицу) не позднее чем за три календарных дня до дня заседания межведомс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венной комиссии одним из нижеперечисленных способов: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7D0A78" w:rsidRPr="007D0A78">
        <w:rPr>
          <w:rFonts w:ascii="Times New Roman" w:hAnsi="Times New Roman" w:cs="Times New Roman"/>
          <w:sz w:val="28"/>
          <w:szCs w:val="28"/>
        </w:rPr>
        <w:t>направлением заказного письма о почте по адресу, указанному заявителем в обращении;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7D0A78" w:rsidRPr="007D0A78">
        <w:rPr>
          <w:rFonts w:ascii="Times New Roman" w:hAnsi="Times New Roman" w:cs="Times New Roman"/>
          <w:sz w:val="28"/>
          <w:szCs w:val="28"/>
        </w:rPr>
        <w:t>направлением электронного документа на адрес электронной почты, с которого поступило обращ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ние заявителя;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7D0A78" w:rsidRPr="007D0A78">
        <w:rPr>
          <w:rFonts w:ascii="Times New Roman" w:hAnsi="Times New Roman" w:cs="Times New Roman"/>
          <w:sz w:val="28"/>
          <w:szCs w:val="28"/>
        </w:rPr>
        <w:t>вручением уведомления собственнику жилого помещения (уполномоченному им лицу) под распи</w:t>
      </w:r>
      <w:r w:rsidR="007D0A78" w:rsidRPr="007D0A78">
        <w:rPr>
          <w:rFonts w:ascii="Times New Roman" w:hAnsi="Times New Roman" w:cs="Times New Roman"/>
          <w:sz w:val="28"/>
          <w:szCs w:val="28"/>
        </w:rPr>
        <w:t>с</w:t>
      </w:r>
      <w:r w:rsidR="007D0A78" w:rsidRPr="007D0A78">
        <w:rPr>
          <w:rFonts w:ascii="Times New Roman" w:hAnsi="Times New Roman" w:cs="Times New Roman"/>
          <w:sz w:val="28"/>
          <w:szCs w:val="28"/>
        </w:rPr>
        <w:t>ку;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7D0A78" w:rsidRPr="007D0A78">
        <w:rPr>
          <w:rFonts w:ascii="Times New Roman" w:hAnsi="Times New Roman" w:cs="Times New Roman"/>
          <w:sz w:val="28"/>
          <w:szCs w:val="28"/>
        </w:rPr>
        <w:t>телефонограммой или телеграммой, по факсимильной связи, телефону л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>бо с использованием иных средств связи и доставки, обеспечивающих фиксир</w:t>
      </w:r>
      <w:r w:rsidR="007D0A78" w:rsidRPr="007D0A78">
        <w:rPr>
          <w:rFonts w:ascii="Times New Roman" w:hAnsi="Times New Roman" w:cs="Times New Roman"/>
          <w:sz w:val="28"/>
          <w:szCs w:val="28"/>
        </w:rPr>
        <w:t>о</w:t>
      </w:r>
      <w:r w:rsidR="007D0A78" w:rsidRPr="007D0A78">
        <w:rPr>
          <w:rFonts w:ascii="Times New Roman" w:hAnsi="Times New Roman" w:cs="Times New Roman"/>
          <w:sz w:val="28"/>
          <w:szCs w:val="28"/>
        </w:rPr>
        <w:t>вание уведомления и его вручение адресату.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Собственник жилого помещения (уполномоченное им лицо), которое пол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чило повреждения в результате чрезвычайной ситуации, принимает участие в з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седании Межведомственной комиссии в следующем порядке.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Собственник жилого помещения (уполномоченное им лицо) не является членом Межведомственной комиссии и участвует в ее работе с правом совещательного г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лоса.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Собственник жилого помещения (уполномоченное им лицо), обратившийся в Межведомственную комиссию, уведомляется о времени и месте заседания Ме</w:t>
      </w:r>
      <w:r w:rsidRPr="007D0A78">
        <w:rPr>
          <w:rFonts w:ascii="Times New Roman" w:hAnsi="Times New Roman" w:cs="Times New Roman"/>
          <w:sz w:val="28"/>
          <w:szCs w:val="28"/>
        </w:rPr>
        <w:t>ж</w:t>
      </w:r>
      <w:r w:rsidRPr="007D0A78">
        <w:rPr>
          <w:rFonts w:ascii="Times New Roman" w:hAnsi="Times New Roman" w:cs="Times New Roman"/>
          <w:sz w:val="28"/>
          <w:szCs w:val="28"/>
        </w:rPr>
        <w:t>ведомственной комиссии в порядке, установленном настоящим Администрати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ным регламентом.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случае неявки собственника (уполномоченного им лица) на заседание Межведомственной коми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сии, при условии надлежащего уведомления о времени и месте заседания Межведомственной комиссии, заседание проводится и решение Межведомственной комиссии принимается в отсутствие собственника (уполн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моченного им лица) в порядке, установленном настоящим Административным регламентом.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Собственник (уполномоченное им лицо) вправе участвовать в обсуждении вопросов членами Межведомственной комиссии, вносить предложения, высказ</w:t>
      </w:r>
      <w:r w:rsidRPr="007D0A78">
        <w:rPr>
          <w:rFonts w:ascii="Times New Roman" w:hAnsi="Times New Roman" w:cs="Times New Roman"/>
          <w:sz w:val="28"/>
          <w:szCs w:val="28"/>
        </w:rPr>
        <w:t>ы</w:t>
      </w:r>
      <w:r w:rsidRPr="007D0A78">
        <w:rPr>
          <w:rFonts w:ascii="Times New Roman" w:hAnsi="Times New Roman" w:cs="Times New Roman"/>
          <w:sz w:val="28"/>
          <w:szCs w:val="28"/>
        </w:rPr>
        <w:t>вать возражения, замечания, делать заявления.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При рассмотрении Межведомственной комиссией вопроса о признании ж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лого помещения, получившего повреждения в результате чрезвычайной ситуации, непригодным для проживания заседания проводятся и решения принимаются в порядке и в соответствии с настоящим Административным регламентом.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случае если Межведомственной комиссией проводится оценка жилых п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мещений жилищного фонда Российской Федерации или многоквартирного дома, нах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дящегося в федеральной собственности, в состав с правом решающего голоса включается представитель федерального органа исполнительной власти, осущес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вляющего полномочия собственника в отношении оцениваемого имущества. В состав Межведомственной комиссии с правом решающего голоса также включ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ется представитель государственного органа Российской Федерации или подв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домственного ему предприятия (учреждения), если указанному органу либо его подведомственному предприятию (учреждению) оцениваемое имущество принадлежит на соответс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 xml:space="preserve">вующем вещном праве (далее </w:t>
      </w:r>
      <w:r w:rsidR="005A108F">
        <w:rPr>
          <w:rFonts w:ascii="Times New Roman" w:hAnsi="Times New Roman" w:cs="Times New Roman"/>
          <w:sz w:val="28"/>
          <w:szCs w:val="28"/>
        </w:rPr>
        <w:t>–</w:t>
      </w:r>
      <w:r w:rsidRPr="007D0A78">
        <w:rPr>
          <w:rFonts w:ascii="Times New Roman" w:hAnsi="Times New Roman" w:cs="Times New Roman"/>
          <w:sz w:val="28"/>
          <w:szCs w:val="28"/>
        </w:rPr>
        <w:t xml:space="preserve"> правообладатель).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(за исключением жилых помещений жилищного фонда Росси</w:t>
      </w:r>
      <w:r w:rsidRPr="007D0A78">
        <w:rPr>
          <w:rFonts w:ascii="Times New Roman" w:hAnsi="Times New Roman" w:cs="Times New Roman"/>
          <w:sz w:val="28"/>
          <w:szCs w:val="28"/>
        </w:rPr>
        <w:t>й</w:t>
      </w:r>
      <w:r w:rsidRPr="007D0A78">
        <w:rPr>
          <w:rFonts w:ascii="Times New Roman" w:hAnsi="Times New Roman" w:cs="Times New Roman"/>
          <w:sz w:val="28"/>
          <w:szCs w:val="28"/>
        </w:rPr>
        <w:t>ской Федерации и многоквартирных домов, находящихся в федеральной собс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венности). В случае если Межведомственной комиссией проводится оценка жилых помещений жилищного фонда Российской Федерации, а также многоквартирного дома, находящ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гося в федеральной собственности, решение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щим сносу или реконструкции принимается федеральным органом исполнител</w:t>
      </w:r>
      <w:r w:rsidRPr="007D0A78">
        <w:rPr>
          <w:rFonts w:ascii="Times New Roman" w:hAnsi="Times New Roman" w:cs="Times New Roman"/>
          <w:sz w:val="28"/>
          <w:szCs w:val="28"/>
        </w:rPr>
        <w:t>ь</w:t>
      </w:r>
      <w:r w:rsidRPr="007D0A78">
        <w:rPr>
          <w:rFonts w:ascii="Times New Roman" w:hAnsi="Times New Roman" w:cs="Times New Roman"/>
          <w:sz w:val="28"/>
          <w:szCs w:val="28"/>
        </w:rPr>
        <w:t>ной власти, осуществляющим полномочия собственника в отношении оценива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мого имущества, на основании заключения Межведомственной комиссии, офор</w:t>
      </w:r>
      <w:r w:rsidRPr="007D0A78">
        <w:rPr>
          <w:rFonts w:ascii="Times New Roman" w:hAnsi="Times New Roman" w:cs="Times New Roman"/>
          <w:sz w:val="28"/>
          <w:szCs w:val="28"/>
        </w:rPr>
        <w:t>м</w:t>
      </w:r>
      <w:r w:rsidRPr="007D0A78">
        <w:rPr>
          <w:rFonts w:ascii="Times New Roman" w:hAnsi="Times New Roman" w:cs="Times New Roman"/>
          <w:sz w:val="28"/>
          <w:szCs w:val="28"/>
        </w:rPr>
        <w:t xml:space="preserve">ленного в </w:t>
      </w:r>
      <w:r w:rsidR="005A108F">
        <w:rPr>
          <w:rFonts w:ascii="Times New Roman" w:hAnsi="Times New Roman" w:cs="Times New Roman"/>
          <w:sz w:val="28"/>
          <w:szCs w:val="28"/>
        </w:rPr>
        <w:t>порядке, предусмотренном п.</w:t>
      </w:r>
      <w:r w:rsidRPr="007D0A78">
        <w:rPr>
          <w:rFonts w:ascii="Times New Roman" w:hAnsi="Times New Roman" w:cs="Times New Roman"/>
          <w:sz w:val="28"/>
          <w:szCs w:val="28"/>
        </w:rPr>
        <w:t>2.3 настоящего Административного ре</w:t>
      </w:r>
      <w:r w:rsidRPr="007D0A78">
        <w:rPr>
          <w:rFonts w:ascii="Times New Roman" w:hAnsi="Times New Roman" w:cs="Times New Roman"/>
          <w:sz w:val="28"/>
          <w:szCs w:val="28"/>
        </w:rPr>
        <w:t>г</w:t>
      </w:r>
      <w:r w:rsidRPr="007D0A78">
        <w:rPr>
          <w:rFonts w:ascii="Times New Roman" w:hAnsi="Times New Roman" w:cs="Times New Roman"/>
          <w:sz w:val="28"/>
          <w:szCs w:val="28"/>
        </w:rPr>
        <w:t>ламента.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</w:t>
      </w:r>
      <w:r w:rsidR="007D0A78" w:rsidRPr="007D0A78">
        <w:rPr>
          <w:rFonts w:ascii="Times New Roman" w:hAnsi="Times New Roman" w:cs="Times New Roman"/>
          <w:sz w:val="28"/>
          <w:szCs w:val="28"/>
        </w:rPr>
        <w:t>Составление акта обследования помещения.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При оценке соответствия находящегося в эксплуатации жилого помещения установленным требованиям проверяется его фактическое состояние. При этом проводится оценка степени и категории технического состояния строительных конструкций и жилого дома в целом, степени его огнестойкости, условий обеспечения эв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куации проживающих граждан в случае пожара, санитарно-эпидемиологических требований и гигиенических нормативов, содержания п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тенциально опасных для человека химических и биологических веществ, качества атмосферного воздуха, уровня радиационного фона и физических факторов и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точников шума, вибрации, наличия электромагнитных полей, параметров микр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климата помещения, а также место расположения жилого помещения.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ходе работы Комиссия вправе назначить дополнительные обследования помещения в целях проведения необходимых уточнений. Результаты дополн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тельных обследований приобщаются к документам, ранее представленным на рассмотрение Комиссии, в виде акта обследования помещения (в случае принятия Комиссией решения о необходимости проведения дополнительного обследов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ния). Дополнительное обследование помещения должно быть проведено в теч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ние пяти рабочих дней со дня назначения дополнительного обследования. Коми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сией определяется состав привлекаемых экспертов проектно-изыскательских о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ганизаций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помещения. Участники обследования и заявители оповещаются секрет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рем Комиссии о дне выезда в день принятия решения о проведении обследования помещения.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</w:t>
      </w:r>
      <w:r w:rsidR="007D0A78" w:rsidRPr="007D0A78">
        <w:rPr>
          <w:rFonts w:ascii="Times New Roman" w:hAnsi="Times New Roman" w:cs="Times New Roman"/>
          <w:sz w:val="28"/>
          <w:szCs w:val="28"/>
        </w:rPr>
        <w:t>По результатам работы Комиссия принимает одно из следующих решений об оценке соответствия помещений и многоквартирных домов установленным тр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бованиям: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 соответствии помещения требованиям, предъявляемым к жилому помещ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нию, и его пригодности для проживания;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 выявлении оснований для признания помещения подлежащим капитальному ремонту, реконстру</w:t>
      </w:r>
      <w:r w:rsidRPr="007D0A78">
        <w:rPr>
          <w:rFonts w:ascii="Times New Roman" w:hAnsi="Times New Roman" w:cs="Times New Roman"/>
          <w:sz w:val="28"/>
          <w:szCs w:val="28"/>
        </w:rPr>
        <w:t>к</w:t>
      </w:r>
      <w:r w:rsidRPr="007D0A78">
        <w:rPr>
          <w:rFonts w:ascii="Times New Roman" w:hAnsi="Times New Roman" w:cs="Times New Roman"/>
          <w:sz w:val="28"/>
          <w:szCs w:val="28"/>
        </w:rPr>
        <w:t>ции или перепланировке (при необходимости с технико-экономическим обоснованием) с целью приведения утраченных в процессе эк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плуатации характеристик жилого помещения в соответствие с установленными требов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ниями;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 выявлении оснований для признания помещения непригодным для прож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вания;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об отсутствии оснований для признания жилого помещения непригодным для проживания;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 выявлении оснований для признания многоквартирного дома аварийным и подлежащим реконс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рукции;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Комиссия правомочна принимать решение (имеет кворум), если в заседании Комиссии принимают участие не менее половины общего числа ее членов, в том числе представители органов государственного надзора (контроля), органов арх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тектуры, градостроительства и соответствующих организаций, включенные в с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став комиссии.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Решение принимается большинством голосов членов Комиссии и оформляе</w:t>
      </w:r>
      <w:r w:rsidRPr="007D0A78">
        <w:rPr>
          <w:rFonts w:ascii="Times New Roman" w:hAnsi="Times New Roman" w:cs="Times New Roman"/>
          <w:sz w:val="28"/>
          <w:szCs w:val="28"/>
        </w:rPr>
        <w:t>т</w:t>
      </w:r>
      <w:r w:rsidRPr="007D0A78">
        <w:rPr>
          <w:rFonts w:ascii="Times New Roman" w:hAnsi="Times New Roman" w:cs="Times New Roman"/>
          <w:sz w:val="28"/>
          <w:szCs w:val="28"/>
        </w:rPr>
        <w:t>ся в виде заключения в 3 экземплярах с указанием соответствующих оснований принятия решения. Если число голосов «за» и «против» при принятии решения равно, р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шающим является голос председателя Комиссии. В случае несогласия с принятым решением члены Комиссии вправе выразить свое особое мнение в письменной фо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ме и приложить его к заключению.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Подготовка заключения Комиссии осуществляется в течение 10 рабочих дней с момента принятия решения.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Результаты обследования в день выезда Комиссии оформляются актом, кот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рый составляется в 3 экземплярах. Акт обследования приобщается к документам, ранее представленным на рассмотрение Коми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сии.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</w:t>
      </w:r>
      <w:r w:rsidR="007D0A78" w:rsidRPr="007D0A78">
        <w:rPr>
          <w:rFonts w:ascii="Times New Roman" w:hAnsi="Times New Roman" w:cs="Times New Roman"/>
          <w:sz w:val="28"/>
          <w:szCs w:val="28"/>
        </w:rPr>
        <w:t>Передача одного экземпляра решения и заключения Комиссии заявит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лю.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Срок направления документов, являющихся результатом предоставления м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ниципальной услуги, заявителю не должен превышать 5 рабочих дней с момента по</w:t>
      </w:r>
      <w:r w:rsidRPr="007D0A78">
        <w:rPr>
          <w:rFonts w:ascii="Times New Roman" w:hAnsi="Times New Roman" w:cs="Times New Roman"/>
          <w:sz w:val="28"/>
          <w:szCs w:val="28"/>
        </w:rPr>
        <w:t>д</w:t>
      </w:r>
      <w:r w:rsidRPr="007D0A78">
        <w:rPr>
          <w:rFonts w:ascii="Times New Roman" w:hAnsi="Times New Roman" w:cs="Times New Roman"/>
          <w:sz w:val="28"/>
          <w:szCs w:val="28"/>
        </w:rPr>
        <w:t>готовки заключения Комиссии.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</w:t>
      </w:r>
      <w:r w:rsidR="007D0A78" w:rsidRPr="007D0A78">
        <w:rPr>
          <w:rFonts w:ascii="Times New Roman" w:hAnsi="Times New Roman" w:cs="Times New Roman"/>
          <w:sz w:val="28"/>
          <w:szCs w:val="28"/>
        </w:rPr>
        <w:t>В случае обнаружения заявителем опечаток и ошибок в выданных в результате предоставления муниципальной услуги документах, он (заявитель) до</w:t>
      </w:r>
      <w:r w:rsidR="007D0A78" w:rsidRPr="007D0A78">
        <w:rPr>
          <w:rFonts w:ascii="Times New Roman" w:hAnsi="Times New Roman" w:cs="Times New Roman"/>
          <w:sz w:val="28"/>
          <w:szCs w:val="28"/>
        </w:rPr>
        <w:t>л</w:t>
      </w:r>
      <w:r w:rsidR="007D0A78" w:rsidRPr="007D0A78">
        <w:rPr>
          <w:rFonts w:ascii="Times New Roman" w:hAnsi="Times New Roman" w:cs="Times New Roman"/>
          <w:sz w:val="28"/>
          <w:szCs w:val="28"/>
        </w:rPr>
        <w:t>жен сообщить о них специалисту отдела ЖКХ и передать ему эти документы. Докуме</w:t>
      </w:r>
      <w:r w:rsidR="007D0A78" w:rsidRPr="007D0A78">
        <w:rPr>
          <w:rFonts w:ascii="Times New Roman" w:hAnsi="Times New Roman" w:cs="Times New Roman"/>
          <w:sz w:val="28"/>
          <w:szCs w:val="28"/>
        </w:rPr>
        <w:t>н</w:t>
      </w:r>
      <w:r w:rsidR="007D0A78" w:rsidRPr="007D0A78">
        <w:rPr>
          <w:rFonts w:ascii="Times New Roman" w:hAnsi="Times New Roman" w:cs="Times New Roman"/>
          <w:sz w:val="28"/>
          <w:szCs w:val="28"/>
        </w:rPr>
        <w:t>ты в исправленном виде передаются заявителю.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 xml:space="preserve">Максимальный срок административной процедуры </w:t>
      </w:r>
      <w:r w:rsidR="005A108F">
        <w:rPr>
          <w:rFonts w:ascii="Times New Roman" w:hAnsi="Times New Roman" w:cs="Times New Roman"/>
          <w:sz w:val="28"/>
          <w:szCs w:val="28"/>
        </w:rPr>
        <w:t>–</w:t>
      </w:r>
      <w:r w:rsidRPr="007D0A78">
        <w:rPr>
          <w:rFonts w:ascii="Times New Roman" w:hAnsi="Times New Roman" w:cs="Times New Roman"/>
          <w:sz w:val="28"/>
          <w:szCs w:val="28"/>
        </w:rPr>
        <w:t xml:space="preserve"> 5 рабочих дней.</w:t>
      </w:r>
    </w:p>
    <w:p w:rsidR="007D0A78" w:rsidRPr="007D0A78" w:rsidRDefault="007D0A78" w:rsidP="004641D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A108F" w:rsidRPr="005A108F" w:rsidRDefault="005A108F" w:rsidP="004641DB">
      <w:pPr>
        <w:pStyle w:val="ConsPlusTitle"/>
        <w:jc w:val="center"/>
        <w:outlineLvl w:val="1"/>
        <w:rPr>
          <w:b w:val="0"/>
          <w:szCs w:val="28"/>
        </w:rPr>
      </w:pPr>
      <w:r w:rsidRPr="005A108F">
        <w:rPr>
          <w:b w:val="0"/>
          <w:szCs w:val="28"/>
        </w:rPr>
        <w:t>4.Формы контроля за исполнением административного регламента</w:t>
      </w:r>
    </w:p>
    <w:p w:rsidR="007D0A78" w:rsidRPr="007D0A78" w:rsidRDefault="007D0A78" w:rsidP="004641D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7D0A78" w:rsidRPr="007D0A78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 и исполнен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>ем ответственными должностными лицами законодательства и положений Административного регламента в ходе предоста</w:t>
      </w:r>
      <w:r w:rsidR="007D0A78" w:rsidRPr="007D0A78">
        <w:rPr>
          <w:rFonts w:ascii="Times New Roman" w:hAnsi="Times New Roman" w:cs="Times New Roman"/>
          <w:sz w:val="28"/>
          <w:szCs w:val="28"/>
        </w:rPr>
        <w:t>в</w:t>
      </w:r>
      <w:r w:rsidR="007D0A78" w:rsidRPr="007D0A78">
        <w:rPr>
          <w:rFonts w:ascii="Times New Roman" w:hAnsi="Times New Roman" w:cs="Times New Roman"/>
          <w:sz w:val="28"/>
          <w:szCs w:val="28"/>
        </w:rPr>
        <w:t>ления муниципальной услуги.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Текущий контроль за соблюдением и исполнением законодательства и пол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жений настоящего Административного регламента в ходе предоставления мун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ципальной услуги осуществляется путем проведения проверок специалиста отд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ла ЖКХ.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определяется заместит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лем главы администрации Березовского городского округа.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случае подачи документов в МФЦ контроль за соблюдением работниками МФЦ последовательности действий, определенных административными процед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рами, осуществляется руководителем соответствующего структурного подразд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ления МФЦ.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7D0A78" w:rsidRPr="007D0A78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 пр</w:t>
      </w:r>
      <w:r w:rsidR="007D0A78" w:rsidRPr="007D0A78">
        <w:rPr>
          <w:rFonts w:ascii="Times New Roman" w:hAnsi="Times New Roman" w:cs="Times New Roman"/>
          <w:sz w:val="28"/>
          <w:szCs w:val="28"/>
        </w:rPr>
        <w:t>о</w:t>
      </w:r>
      <w:r w:rsidR="007D0A78" w:rsidRPr="007D0A78">
        <w:rPr>
          <w:rFonts w:ascii="Times New Roman" w:hAnsi="Times New Roman" w:cs="Times New Roman"/>
          <w:sz w:val="28"/>
          <w:szCs w:val="28"/>
        </w:rPr>
        <w:t>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</w:t>
      </w:r>
      <w:r w:rsidR="007D0A78" w:rsidRPr="007D0A78">
        <w:rPr>
          <w:rFonts w:ascii="Times New Roman" w:hAnsi="Times New Roman" w:cs="Times New Roman"/>
          <w:sz w:val="28"/>
          <w:szCs w:val="28"/>
        </w:rPr>
        <w:t>с</w:t>
      </w:r>
      <w:r w:rsidR="007D0A78" w:rsidRPr="007D0A78">
        <w:rPr>
          <w:rFonts w:ascii="Times New Roman" w:hAnsi="Times New Roman" w:cs="Times New Roman"/>
          <w:sz w:val="28"/>
          <w:szCs w:val="28"/>
        </w:rPr>
        <w:t>луги.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</w:t>
      </w:r>
      <w:r w:rsidR="007D0A78" w:rsidRPr="007D0A78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плановых (в соответствии с утвержденным гр</w:t>
      </w:r>
      <w:r w:rsidR="007D0A78" w:rsidRPr="007D0A78">
        <w:rPr>
          <w:rFonts w:ascii="Times New Roman" w:hAnsi="Times New Roman" w:cs="Times New Roman"/>
          <w:sz w:val="28"/>
          <w:szCs w:val="28"/>
        </w:rPr>
        <w:t>а</w:t>
      </w:r>
      <w:r w:rsidR="007D0A78" w:rsidRPr="007D0A78">
        <w:rPr>
          <w:rFonts w:ascii="Times New Roman" w:hAnsi="Times New Roman" w:cs="Times New Roman"/>
          <w:sz w:val="28"/>
          <w:szCs w:val="28"/>
        </w:rPr>
        <w:t>фиком) и внеплановых проверок, проверки могут проводиться по конкретному обр</w:t>
      </w:r>
      <w:r w:rsidR="007D0A78" w:rsidRPr="007D0A78">
        <w:rPr>
          <w:rFonts w:ascii="Times New Roman" w:hAnsi="Times New Roman" w:cs="Times New Roman"/>
          <w:sz w:val="28"/>
          <w:szCs w:val="28"/>
        </w:rPr>
        <w:t>а</w:t>
      </w:r>
      <w:r w:rsidR="007D0A78" w:rsidRPr="007D0A78">
        <w:rPr>
          <w:rFonts w:ascii="Times New Roman" w:hAnsi="Times New Roman" w:cs="Times New Roman"/>
          <w:sz w:val="28"/>
          <w:szCs w:val="28"/>
        </w:rPr>
        <w:t>щению заявителя.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Все плановые проверки должны осуществляться регулярно, в течение всего периода деятельности по предоставлению муниципальной услуги.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</w:t>
      </w:r>
      <w:r w:rsidR="007D0A78" w:rsidRPr="007D0A78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нарушения порядка предоставления муниципальной услуги,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нарушений.</w:t>
      </w:r>
    </w:p>
    <w:p w:rsidR="007D0A78" w:rsidRPr="007D0A78" w:rsidRDefault="005A108F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7D0A78" w:rsidRPr="007D0A78">
        <w:rPr>
          <w:rFonts w:ascii="Times New Roman" w:hAnsi="Times New Roman" w:cs="Times New Roman"/>
          <w:sz w:val="28"/>
          <w:szCs w:val="28"/>
        </w:rPr>
        <w:t>Ответственность должностных лиц, муниципальных служащих за реш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ния и действия (бездействие), принимаемые (осуществляемые) в ходе предоста</w:t>
      </w:r>
      <w:r w:rsidR="007D0A78" w:rsidRPr="007D0A78">
        <w:rPr>
          <w:rFonts w:ascii="Times New Roman" w:hAnsi="Times New Roman" w:cs="Times New Roman"/>
          <w:sz w:val="28"/>
          <w:szCs w:val="28"/>
        </w:rPr>
        <w:t>в</w:t>
      </w:r>
      <w:r w:rsidR="007D0A78" w:rsidRPr="007D0A78">
        <w:rPr>
          <w:rFonts w:ascii="Times New Roman" w:hAnsi="Times New Roman" w:cs="Times New Roman"/>
          <w:sz w:val="28"/>
          <w:szCs w:val="28"/>
        </w:rPr>
        <w:t>ления муниципальной услуги.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Должностные лица, муниципальные служащие, участвующие в предоставл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нии муниципальной услуги, несут персональную ответственность за принятие решений и действия (бездействие) при предоставл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нии муниципальной услуги.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Персональная ответственность устанавливается в должностных инструкциях в соответствии с треб</w:t>
      </w:r>
      <w:r w:rsidRPr="007D0A78">
        <w:rPr>
          <w:rFonts w:ascii="Times New Roman" w:hAnsi="Times New Roman" w:cs="Times New Roman"/>
          <w:sz w:val="28"/>
          <w:szCs w:val="28"/>
        </w:rPr>
        <w:t>о</w:t>
      </w:r>
      <w:r w:rsidRPr="007D0A78">
        <w:rPr>
          <w:rFonts w:ascii="Times New Roman" w:hAnsi="Times New Roman" w:cs="Times New Roman"/>
          <w:sz w:val="28"/>
          <w:szCs w:val="28"/>
        </w:rPr>
        <w:t>ваниями законодательства Российской Федерации.</w:t>
      </w:r>
    </w:p>
    <w:p w:rsidR="007D0A78" w:rsidRPr="007D0A78" w:rsidRDefault="007D0A78" w:rsidP="004641D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A108F" w:rsidRDefault="005A108F" w:rsidP="004641DB">
      <w:pPr>
        <w:pStyle w:val="ConsPlusTitle"/>
        <w:jc w:val="center"/>
        <w:outlineLvl w:val="1"/>
        <w:rPr>
          <w:b w:val="0"/>
          <w:szCs w:val="28"/>
        </w:rPr>
      </w:pPr>
      <w:r w:rsidRPr="005A108F">
        <w:rPr>
          <w:b w:val="0"/>
          <w:szCs w:val="28"/>
        </w:rPr>
        <w:t xml:space="preserve">5.Досудебный (внесудебный) порядок обжалования решений и действия </w:t>
      </w:r>
    </w:p>
    <w:p w:rsidR="007D0A78" w:rsidRPr="005A108F" w:rsidRDefault="005A108F" w:rsidP="004641DB">
      <w:pPr>
        <w:pStyle w:val="ConsPlusTitle"/>
        <w:jc w:val="center"/>
        <w:outlineLvl w:val="1"/>
        <w:rPr>
          <w:b w:val="0"/>
          <w:szCs w:val="28"/>
        </w:rPr>
      </w:pPr>
      <w:r w:rsidRPr="005A108F">
        <w:rPr>
          <w:b w:val="0"/>
          <w:szCs w:val="28"/>
        </w:rPr>
        <w:t>(безде</w:t>
      </w:r>
      <w:r w:rsidRPr="005A108F">
        <w:rPr>
          <w:b w:val="0"/>
          <w:szCs w:val="28"/>
        </w:rPr>
        <w:t>й</w:t>
      </w:r>
      <w:r w:rsidRPr="005A108F">
        <w:rPr>
          <w:b w:val="0"/>
          <w:szCs w:val="28"/>
        </w:rPr>
        <w:t>ствия) органа. предоставляющего муниципальную услугу, муниципальных сл</w:t>
      </w:r>
      <w:r w:rsidRPr="005A108F">
        <w:rPr>
          <w:b w:val="0"/>
          <w:szCs w:val="28"/>
        </w:rPr>
        <w:t>у</w:t>
      </w:r>
      <w:r w:rsidRPr="005A108F">
        <w:rPr>
          <w:b w:val="0"/>
          <w:szCs w:val="28"/>
        </w:rPr>
        <w:t>жащих, участвующих в предоставлении муниципальной услуги</w:t>
      </w:r>
    </w:p>
    <w:p w:rsidR="007D0A78" w:rsidRPr="007D0A78" w:rsidRDefault="007D0A78" w:rsidP="004641D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5.1</w:t>
      </w:r>
      <w:r w:rsidR="007C3F62">
        <w:rPr>
          <w:rFonts w:ascii="Times New Roman" w:hAnsi="Times New Roman" w:cs="Times New Roman"/>
          <w:sz w:val="28"/>
          <w:szCs w:val="28"/>
        </w:rPr>
        <w:t>.</w:t>
      </w:r>
      <w:r w:rsidRPr="007D0A78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порядок досудебного (вн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судебного) обжалования решений и действий (бездействия) администрации Бер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зовского городского округа, предоставляющей данную государственную услугу, сп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циалиста отдела ЖКХ и сотрудников МФЦ: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7D0A78" w:rsidRPr="007D0A78">
        <w:rPr>
          <w:rFonts w:ascii="Times New Roman" w:hAnsi="Times New Roman" w:cs="Times New Roman"/>
          <w:sz w:val="28"/>
          <w:szCs w:val="28"/>
        </w:rPr>
        <w:t>едеральный закон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="007D0A78" w:rsidRPr="007D0A78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г. №</w:t>
      </w:r>
      <w:r w:rsidR="007D0A78" w:rsidRPr="007D0A78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</w:t>
      </w:r>
      <w:r w:rsidR="007D0A78" w:rsidRPr="007D0A78">
        <w:rPr>
          <w:rFonts w:ascii="Times New Roman" w:hAnsi="Times New Roman" w:cs="Times New Roman"/>
          <w:sz w:val="28"/>
          <w:szCs w:val="28"/>
        </w:rPr>
        <w:t>у</w:t>
      </w:r>
      <w:r w:rsidR="007D0A78" w:rsidRPr="007D0A78">
        <w:rPr>
          <w:rFonts w:ascii="Times New Roman" w:hAnsi="Times New Roman" w:cs="Times New Roman"/>
          <w:sz w:val="28"/>
          <w:szCs w:val="28"/>
        </w:rPr>
        <w:t>ниципальных услуг»;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0A78" w:rsidRPr="007D0A78">
        <w:rPr>
          <w:rFonts w:ascii="Times New Roman" w:hAnsi="Times New Roman" w:cs="Times New Roman"/>
          <w:sz w:val="28"/>
          <w:szCs w:val="28"/>
        </w:rPr>
        <w:t>остановление Правительства Сверд</w:t>
      </w:r>
      <w:r>
        <w:rPr>
          <w:rFonts w:ascii="Times New Roman" w:hAnsi="Times New Roman" w:cs="Times New Roman"/>
          <w:sz w:val="28"/>
          <w:szCs w:val="28"/>
        </w:rPr>
        <w:t>ловской области от 22.11.2018 №</w:t>
      </w:r>
      <w:r w:rsidR="007D0A78" w:rsidRPr="007D0A78">
        <w:rPr>
          <w:rFonts w:ascii="Times New Roman" w:hAnsi="Times New Roman" w:cs="Times New Roman"/>
          <w:sz w:val="28"/>
          <w:szCs w:val="28"/>
        </w:rPr>
        <w:t>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</w:t>
      </w:r>
      <w:r w:rsidR="007D0A78" w:rsidRPr="007D0A78">
        <w:rPr>
          <w:rFonts w:ascii="Times New Roman" w:hAnsi="Times New Roman" w:cs="Times New Roman"/>
          <w:sz w:val="28"/>
          <w:szCs w:val="28"/>
        </w:rPr>
        <w:t>ж</w:t>
      </w:r>
      <w:r w:rsidR="007D0A78" w:rsidRPr="007D0A78">
        <w:rPr>
          <w:rFonts w:ascii="Times New Roman" w:hAnsi="Times New Roman" w:cs="Times New Roman"/>
          <w:sz w:val="28"/>
          <w:szCs w:val="28"/>
        </w:rPr>
        <w:t>ностных лиц, государственных гражданских служащих исполнительных органов государственной власти Свердловской области, предоставляющих государстве</w:t>
      </w:r>
      <w:r w:rsidR="007D0A78" w:rsidRPr="007D0A78">
        <w:rPr>
          <w:rFonts w:ascii="Times New Roman" w:hAnsi="Times New Roman" w:cs="Times New Roman"/>
          <w:sz w:val="28"/>
          <w:szCs w:val="28"/>
        </w:rPr>
        <w:t>н</w:t>
      </w:r>
      <w:r w:rsidR="007D0A78" w:rsidRPr="007D0A78">
        <w:rPr>
          <w:rFonts w:ascii="Times New Roman" w:hAnsi="Times New Roman" w:cs="Times New Roman"/>
          <w:sz w:val="28"/>
          <w:szCs w:val="28"/>
        </w:rPr>
        <w:t>ные услуги, а также на решения и действия (бездействие) многофункци</w:t>
      </w:r>
      <w:r w:rsidR="007D0A78" w:rsidRPr="007D0A78">
        <w:rPr>
          <w:rFonts w:ascii="Times New Roman" w:hAnsi="Times New Roman" w:cs="Times New Roman"/>
          <w:sz w:val="28"/>
          <w:szCs w:val="28"/>
        </w:rPr>
        <w:t>о</w:t>
      </w:r>
      <w:r w:rsidR="007D0A78" w:rsidRPr="007D0A78">
        <w:rPr>
          <w:rFonts w:ascii="Times New Roman" w:hAnsi="Times New Roman" w:cs="Times New Roman"/>
          <w:sz w:val="28"/>
          <w:szCs w:val="28"/>
        </w:rPr>
        <w:t>нального центра предоставления государственных и муниципальных услуг и его работн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>ков»;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0A78" w:rsidRPr="007D0A78">
        <w:rPr>
          <w:rFonts w:ascii="Times New Roman" w:hAnsi="Times New Roman" w:cs="Times New Roman"/>
          <w:sz w:val="28"/>
          <w:szCs w:val="28"/>
        </w:rPr>
        <w:t>остановление администрации Березовского городского округа о</w:t>
      </w:r>
      <w:r>
        <w:rPr>
          <w:rFonts w:ascii="Times New Roman" w:hAnsi="Times New Roman" w:cs="Times New Roman"/>
          <w:sz w:val="28"/>
          <w:szCs w:val="28"/>
        </w:rPr>
        <w:t>т 26.12.2018 №</w:t>
      </w:r>
      <w:r w:rsidR="007D0A78" w:rsidRPr="007D0A78">
        <w:rPr>
          <w:rFonts w:ascii="Times New Roman" w:hAnsi="Times New Roman" w:cs="Times New Roman"/>
          <w:sz w:val="28"/>
          <w:szCs w:val="28"/>
        </w:rPr>
        <w:t>1145 «Об утверждении Положение об особенностях подачи и рассмотрения жалоб на решения и действия (бездействие) органов местного самоуправления, пр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доставляющих муниципальные услуги, их должностных лиц, муниципальных служащих Березовского городского округа».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7D0A78" w:rsidRPr="007D0A78">
        <w:rPr>
          <w:rFonts w:ascii="Times New Roman" w:hAnsi="Times New Roman" w:cs="Times New Roman"/>
          <w:sz w:val="28"/>
          <w:szCs w:val="28"/>
        </w:rPr>
        <w:t>Заявители имеют право на обжалование действий или бездействия адм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>нистрации Березовского городского округа, специалиста отдела ЖКХ, действий (бездействия) сотрудников МФЦ в досудебном п</w:t>
      </w:r>
      <w:r w:rsidR="007D0A78" w:rsidRPr="007D0A78">
        <w:rPr>
          <w:rFonts w:ascii="Times New Roman" w:hAnsi="Times New Roman" w:cs="Times New Roman"/>
          <w:sz w:val="28"/>
          <w:szCs w:val="28"/>
        </w:rPr>
        <w:t>о</w:t>
      </w:r>
      <w:r w:rsidR="007D0A78" w:rsidRPr="007D0A78">
        <w:rPr>
          <w:rFonts w:ascii="Times New Roman" w:hAnsi="Times New Roman" w:cs="Times New Roman"/>
          <w:sz w:val="28"/>
          <w:szCs w:val="28"/>
        </w:rPr>
        <w:t>рядке.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7D0A78" w:rsidRPr="007D0A78">
        <w:rPr>
          <w:rFonts w:ascii="Times New Roman" w:hAnsi="Times New Roman" w:cs="Times New Roman"/>
          <w:sz w:val="28"/>
          <w:szCs w:val="28"/>
        </w:rPr>
        <w:t>Заявитель может обратиться с жалобой на орган, предоставляющий мун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>ципальную услугу, в том числе в следующих случаях: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D0A78" w:rsidRPr="007D0A78">
        <w:rPr>
          <w:rFonts w:ascii="Times New Roman" w:hAnsi="Times New Roman" w:cs="Times New Roman"/>
          <w:sz w:val="28"/>
          <w:szCs w:val="28"/>
        </w:rPr>
        <w:t>нарушения срока регистрации запроса заявителя о предоставлении мун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>ципальной услуги;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D0A78" w:rsidRPr="007D0A78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D0A78" w:rsidRPr="007D0A78">
        <w:rPr>
          <w:rFonts w:ascii="Times New Roman" w:hAnsi="Times New Roman" w:cs="Times New Roman"/>
          <w:sz w:val="28"/>
          <w:szCs w:val="28"/>
        </w:rPr>
        <w:t>требования предоставления заявителем документов или информации либо осуществления действий, предоставление или осуществление которых не пред</w:t>
      </w:r>
      <w:r w:rsidR="007D0A78" w:rsidRPr="007D0A78">
        <w:rPr>
          <w:rFonts w:ascii="Times New Roman" w:hAnsi="Times New Roman" w:cs="Times New Roman"/>
          <w:sz w:val="28"/>
          <w:szCs w:val="28"/>
        </w:rPr>
        <w:t>у</w:t>
      </w:r>
      <w:r w:rsidR="007D0A78" w:rsidRPr="007D0A78">
        <w:rPr>
          <w:rFonts w:ascii="Times New Roman" w:hAnsi="Times New Roman" w:cs="Times New Roman"/>
          <w:sz w:val="28"/>
          <w:szCs w:val="28"/>
        </w:rPr>
        <w:t>смотрено нормативными правовыми актами Российской Федерации, нормати</w:t>
      </w:r>
      <w:r w:rsidR="007D0A78" w:rsidRPr="007D0A78">
        <w:rPr>
          <w:rFonts w:ascii="Times New Roman" w:hAnsi="Times New Roman" w:cs="Times New Roman"/>
          <w:sz w:val="28"/>
          <w:szCs w:val="28"/>
        </w:rPr>
        <w:t>в</w:t>
      </w:r>
      <w:r w:rsidR="007D0A78" w:rsidRPr="007D0A78">
        <w:rPr>
          <w:rFonts w:ascii="Times New Roman" w:hAnsi="Times New Roman" w:cs="Times New Roman"/>
          <w:sz w:val="28"/>
          <w:szCs w:val="28"/>
        </w:rPr>
        <w:t>ными правовыми актами Свердловской области, нормативными правовыми акт</w:t>
      </w:r>
      <w:r w:rsidR="007D0A78" w:rsidRPr="007D0A78">
        <w:rPr>
          <w:rFonts w:ascii="Times New Roman" w:hAnsi="Times New Roman" w:cs="Times New Roman"/>
          <w:sz w:val="28"/>
          <w:szCs w:val="28"/>
        </w:rPr>
        <w:t>а</w:t>
      </w:r>
      <w:r w:rsidR="007D0A78" w:rsidRPr="007D0A78">
        <w:rPr>
          <w:rFonts w:ascii="Times New Roman" w:hAnsi="Times New Roman" w:cs="Times New Roman"/>
          <w:sz w:val="28"/>
          <w:szCs w:val="28"/>
        </w:rPr>
        <w:t>ми администрации Березовского городского округа для предоставления муниципальной у</w:t>
      </w:r>
      <w:r w:rsidR="007D0A78" w:rsidRPr="007D0A78">
        <w:rPr>
          <w:rFonts w:ascii="Times New Roman" w:hAnsi="Times New Roman" w:cs="Times New Roman"/>
          <w:sz w:val="28"/>
          <w:szCs w:val="28"/>
        </w:rPr>
        <w:t>с</w:t>
      </w:r>
      <w:r w:rsidR="007D0A78" w:rsidRPr="007D0A78">
        <w:rPr>
          <w:rFonts w:ascii="Times New Roman" w:hAnsi="Times New Roman" w:cs="Times New Roman"/>
          <w:sz w:val="28"/>
          <w:szCs w:val="28"/>
        </w:rPr>
        <w:t>луги;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D0A78" w:rsidRPr="007D0A78">
        <w:rPr>
          <w:rFonts w:ascii="Times New Roman" w:hAnsi="Times New Roman" w:cs="Times New Roman"/>
          <w:sz w:val="28"/>
          <w:szCs w:val="28"/>
        </w:rPr>
        <w:t>отказа в приеме у заявителя документов, представление которых пред</w:t>
      </w:r>
      <w:r w:rsidR="007D0A78" w:rsidRPr="007D0A78">
        <w:rPr>
          <w:rFonts w:ascii="Times New Roman" w:hAnsi="Times New Roman" w:cs="Times New Roman"/>
          <w:sz w:val="28"/>
          <w:szCs w:val="28"/>
        </w:rPr>
        <w:t>у</w:t>
      </w:r>
      <w:r w:rsidR="007D0A78" w:rsidRPr="007D0A78">
        <w:rPr>
          <w:rFonts w:ascii="Times New Roman" w:hAnsi="Times New Roman" w:cs="Times New Roman"/>
          <w:sz w:val="28"/>
          <w:szCs w:val="28"/>
        </w:rPr>
        <w:t>смотрено нормативными правовыми актами Российской Федерации, нормати</w:t>
      </w:r>
      <w:r w:rsidR="007D0A78" w:rsidRPr="007D0A78">
        <w:rPr>
          <w:rFonts w:ascii="Times New Roman" w:hAnsi="Times New Roman" w:cs="Times New Roman"/>
          <w:sz w:val="28"/>
          <w:szCs w:val="28"/>
        </w:rPr>
        <w:t>в</w:t>
      </w:r>
      <w:r w:rsidR="007D0A78" w:rsidRPr="007D0A78">
        <w:rPr>
          <w:rFonts w:ascii="Times New Roman" w:hAnsi="Times New Roman" w:cs="Times New Roman"/>
          <w:sz w:val="28"/>
          <w:szCs w:val="28"/>
        </w:rPr>
        <w:t>ными правовыми актами Свердловской области, нормативными правовыми акт</w:t>
      </w:r>
      <w:r w:rsidR="007D0A78" w:rsidRPr="007D0A78">
        <w:rPr>
          <w:rFonts w:ascii="Times New Roman" w:hAnsi="Times New Roman" w:cs="Times New Roman"/>
          <w:sz w:val="28"/>
          <w:szCs w:val="28"/>
        </w:rPr>
        <w:t>а</w:t>
      </w:r>
      <w:r w:rsidR="007D0A78" w:rsidRPr="007D0A78">
        <w:rPr>
          <w:rFonts w:ascii="Times New Roman" w:hAnsi="Times New Roman" w:cs="Times New Roman"/>
          <w:sz w:val="28"/>
          <w:szCs w:val="28"/>
        </w:rPr>
        <w:t>ми администрации Березовского городского округа для предоставления муниц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>пальной услуги;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7D0A78" w:rsidRPr="007D0A78">
        <w:rPr>
          <w:rFonts w:ascii="Times New Roman" w:hAnsi="Times New Roman" w:cs="Times New Roman"/>
          <w:sz w:val="28"/>
          <w:szCs w:val="28"/>
        </w:rPr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</w:t>
      </w:r>
      <w:r w:rsidR="007D0A78" w:rsidRPr="007D0A78">
        <w:rPr>
          <w:rFonts w:ascii="Times New Roman" w:hAnsi="Times New Roman" w:cs="Times New Roman"/>
          <w:sz w:val="28"/>
          <w:szCs w:val="28"/>
        </w:rPr>
        <w:t>р</w:t>
      </w:r>
      <w:r w:rsidR="007D0A78" w:rsidRPr="007D0A78">
        <w:rPr>
          <w:rFonts w:ascii="Times New Roman" w:hAnsi="Times New Roman" w:cs="Times New Roman"/>
          <w:sz w:val="28"/>
          <w:szCs w:val="28"/>
        </w:rPr>
        <w:t>мативными правовыми актами Свердловской области, нормативными правовыми актами администрации Березовского городского округа;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7D0A78" w:rsidRPr="007D0A78">
        <w:rPr>
          <w:rFonts w:ascii="Times New Roman" w:hAnsi="Times New Roman" w:cs="Times New Roman"/>
          <w:sz w:val="28"/>
          <w:szCs w:val="28"/>
        </w:rPr>
        <w:t>отказа органа, предоставляющего муниципальную услугу, его должностн</w:t>
      </w:r>
      <w:r w:rsidR="007D0A78" w:rsidRPr="007D0A78">
        <w:rPr>
          <w:rFonts w:ascii="Times New Roman" w:hAnsi="Times New Roman" w:cs="Times New Roman"/>
          <w:sz w:val="28"/>
          <w:szCs w:val="28"/>
        </w:rPr>
        <w:t>о</w:t>
      </w:r>
      <w:r w:rsidR="007D0A78" w:rsidRPr="007D0A78">
        <w:rPr>
          <w:rFonts w:ascii="Times New Roman" w:hAnsi="Times New Roman" w:cs="Times New Roman"/>
          <w:sz w:val="28"/>
          <w:szCs w:val="28"/>
        </w:rPr>
        <w:t>го лица в исправлении допущенных указанным органом, его должностным лицом опечаток и ошибок в выданных в результате предоставления муниципальной у</w:t>
      </w:r>
      <w:r w:rsidR="007D0A78" w:rsidRPr="007D0A78">
        <w:rPr>
          <w:rFonts w:ascii="Times New Roman" w:hAnsi="Times New Roman" w:cs="Times New Roman"/>
          <w:sz w:val="28"/>
          <w:szCs w:val="28"/>
        </w:rPr>
        <w:t>с</w:t>
      </w:r>
      <w:r w:rsidR="007D0A78" w:rsidRPr="007D0A78">
        <w:rPr>
          <w:rFonts w:ascii="Times New Roman" w:hAnsi="Times New Roman" w:cs="Times New Roman"/>
          <w:sz w:val="28"/>
          <w:szCs w:val="28"/>
        </w:rPr>
        <w:t>луги документах либо нарушение установленного срока таких исправлений;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7)нарушения срока или порядка выдачи документов по результатам предо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тавления муниципальной услуги;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7D0A78" w:rsidRPr="007D0A78">
        <w:rPr>
          <w:rFonts w:ascii="Times New Roman" w:hAnsi="Times New Roman" w:cs="Times New Roman"/>
          <w:sz w:val="28"/>
          <w:szCs w:val="28"/>
        </w:rPr>
        <w:t>приостановления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</w:t>
      </w:r>
      <w:r w:rsidR="007D0A78" w:rsidRPr="007D0A78">
        <w:rPr>
          <w:rFonts w:ascii="Times New Roman" w:hAnsi="Times New Roman" w:cs="Times New Roman"/>
          <w:sz w:val="28"/>
          <w:szCs w:val="28"/>
        </w:rPr>
        <w:t>а</w:t>
      </w:r>
      <w:r w:rsidR="007D0A78" w:rsidRPr="007D0A78">
        <w:rPr>
          <w:rFonts w:ascii="Times New Roman" w:hAnsi="Times New Roman" w:cs="Times New Roman"/>
          <w:sz w:val="28"/>
          <w:szCs w:val="28"/>
        </w:rPr>
        <w:t>ции, законами и иными нормативными правовыми актами Свердловской области, нормативными правовыми актами администрации Березовского городского окр</w:t>
      </w:r>
      <w:r w:rsidR="007D0A78" w:rsidRPr="007D0A78">
        <w:rPr>
          <w:rFonts w:ascii="Times New Roman" w:hAnsi="Times New Roman" w:cs="Times New Roman"/>
          <w:sz w:val="28"/>
          <w:szCs w:val="28"/>
        </w:rPr>
        <w:t>у</w:t>
      </w:r>
      <w:r w:rsidR="007D0A78" w:rsidRPr="007D0A78">
        <w:rPr>
          <w:rFonts w:ascii="Times New Roman" w:hAnsi="Times New Roman" w:cs="Times New Roman"/>
          <w:sz w:val="28"/>
          <w:szCs w:val="28"/>
        </w:rPr>
        <w:t>га;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7D0A78" w:rsidRPr="007D0A78">
        <w:rPr>
          <w:rFonts w:ascii="Times New Roman" w:hAnsi="Times New Roman" w:cs="Times New Roman"/>
          <w:sz w:val="28"/>
          <w:szCs w:val="28"/>
        </w:rPr>
        <w:t>требования у заявителя при предоставлении муниципальной услуги док</w:t>
      </w:r>
      <w:r w:rsidR="007D0A78" w:rsidRPr="007D0A78">
        <w:rPr>
          <w:rFonts w:ascii="Times New Roman" w:hAnsi="Times New Roman" w:cs="Times New Roman"/>
          <w:sz w:val="28"/>
          <w:szCs w:val="28"/>
        </w:rPr>
        <w:t>у</w:t>
      </w:r>
      <w:r w:rsidR="007D0A78" w:rsidRPr="007D0A78">
        <w:rPr>
          <w:rFonts w:ascii="Times New Roman" w:hAnsi="Times New Roman" w:cs="Times New Roman"/>
          <w:sz w:val="28"/>
          <w:szCs w:val="28"/>
        </w:rPr>
        <w:t>ментов или информации, отсутствие и (или) недостоверность которых не указ</w:t>
      </w:r>
      <w:r w:rsidR="007D0A78" w:rsidRPr="007D0A78">
        <w:rPr>
          <w:rFonts w:ascii="Times New Roman" w:hAnsi="Times New Roman" w:cs="Times New Roman"/>
          <w:sz w:val="28"/>
          <w:szCs w:val="28"/>
        </w:rPr>
        <w:t>ы</w:t>
      </w:r>
      <w:r w:rsidR="007D0A78" w:rsidRPr="007D0A78">
        <w:rPr>
          <w:rFonts w:ascii="Times New Roman" w:hAnsi="Times New Roman" w:cs="Times New Roman"/>
          <w:sz w:val="28"/>
          <w:szCs w:val="28"/>
        </w:rPr>
        <w:t>вались при первоначальном отказе в приеме документов, необходимых для пр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доставления муниципальной услуги, либо в предоставлении муниципальной услуги, за исключ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нием следующих случаев: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ления муниципальной услуги, после первоначальной подачи заявления о предоставл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нии муниципальной услуги;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</w:t>
      </w:r>
      <w:r w:rsidRPr="007D0A78">
        <w:rPr>
          <w:rFonts w:ascii="Times New Roman" w:hAnsi="Times New Roman" w:cs="Times New Roman"/>
          <w:sz w:val="28"/>
          <w:szCs w:val="28"/>
        </w:rPr>
        <w:t>н</w:t>
      </w:r>
      <w:r w:rsidRPr="007D0A78">
        <w:rPr>
          <w:rFonts w:ascii="Times New Roman" w:hAnsi="Times New Roman" w:cs="Times New Roman"/>
          <w:sz w:val="28"/>
          <w:szCs w:val="28"/>
        </w:rPr>
        <w:t>тов, необходимых для предоставления муниципальной услуги, либо в предоста</w:t>
      </w:r>
      <w:r w:rsidRPr="007D0A78">
        <w:rPr>
          <w:rFonts w:ascii="Times New Roman" w:hAnsi="Times New Roman" w:cs="Times New Roman"/>
          <w:sz w:val="28"/>
          <w:szCs w:val="28"/>
        </w:rPr>
        <w:t>в</w:t>
      </w:r>
      <w:r w:rsidRPr="007D0A78">
        <w:rPr>
          <w:rFonts w:ascii="Times New Roman" w:hAnsi="Times New Roman" w:cs="Times New Roman"/>
          <w:sz w:val="28"/>
          <w:szCs w:val="28"/>
        </w:rPr>
        <w:t>лении муниципальной услуги и не включенных в представленный ранее комплект док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ментов;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</w:t>
      </w:r>
      <w:r w:rsidRPr="007D0A78">
        <w:rPr>
          <w:rFonts w:ascii="Times New Roman" w:hAnsi="Times New Roman" w:cs="Times New Roman"/>
          <w:sz w:val="28"/>
          <w:szCs w:val="28"/>
        </w:rPr>
        <w:t>р</w:t>
      </w:r>
      <w:r w:rsidRPr="007D0A78">
        <w:rPr>
          <w:rFonts w:ascii="Times New Roman" w:hAnsi="Times New Roman" w:cs="Times New Roman"/>
          <w:sz w:val="28"/>
          <w:szCs w:val="28"/>
        </w:rPr>
        <w:t>воначального отказа в приеме документов, необходимых для предоставления муниципальной услуги, либо в предоставлении м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ниципальной услуги;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тавляющего муниципальную услугу, муниципального служащего органа, предо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тавляющего муниципальную услугу, работника многофункционального центра при первоначальном отказе в приеме документов, необходимых для предоставл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ния муниципальной услуги, либо в предоставлении муниципальной услуги. В т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ком случае в письменном виде за подписью руководителя органа, предоставля</w:t>
      </w:r>
      <w:r w:rsidRPr="007D0A78">
        <w:rPr>
          <w:rFonts w:ascii="Times New Roman" w:hAnsi="Times New Roman" w:cs="Times New Roman"/>
          <w:sz w:val="28"/>
          <w:szCs w:val="28"/>
        </w:rPr>
        <w:t>ю</w:t>
      </w:r>
      <w:r w:rsidRPr="007D0A78">
        <w:rPr>
          <w:rFonts w:ascii="Times New Roman" w:hAnsi="Times New Roman" w:cs="Times New Roman"/>
          <w:sz w:val="28"/>
          <w:szCs w:val="28"/>
        </w:rPr>
        <w:t>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удобства.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7D0A78" w:rsidRPr="007D0A78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руководит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лю органа, предоставляющего муниципальную услугу.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Жалоба на решение, принятое специалистом отдела ЖКХ, подается на имя заместителя главы адм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нистрации Березовского городского округа.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Жалоба на действия (бездействие) сотрудником МФЦ подается руководите</w:t>
      </w:r>
      <w:r w:rsidR="007C3F62">
        <w:rPr>
          <w:rFonts w:ascii="Times New Roman" w:hAnsi="Times New Roman" w:cs="Times New Roman"/>
          <w:sz w:val="28"/>
          <w:szCs w:val="28"/>
        </w:rPr>
        <w:t>лю отдела МФЦ в г.</w:t>
      </w:r>
      <w:r w:rsidRPr="007D0A78">
        <w:rPr>
          <w:rFonts w:ascii="Times New Roman" w:hAnsi="Times New Roman" w:cs="Times New Roman"/>
          <w:sz w:val="28"/>
          <w:szCs w:val="28"/>
        </w:rPr>
        <w:t>Бер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зовском.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="007D0A78" w:rsidRPr="007D0A78">
        <w:rPr>
          <w:rFonts w:ascii="Times New Roman" w:hAnsi="Times New Roman" w:cs="Times New Roman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а также может быть принята при личном приеме заявителя.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5.5.1.</w:t>
      </w:r>
      <w:r w:rsidR="007D0A78" w:rsidRPr="007D0A78">
        <w:rPr>
          <w:rFonts w:ascii="Times New Roman" w:hAnsi="Times New Roman" w:cs="Times New Roman"/>
          <w:sz w:val="28"/>
          <w:szCs w:val="28"/>
        </w:rPr>
        <w:t>В электронной форме жалоба на орган, предоставляющий муниципал</w:t>
      </w:r>
      <w:r w:rsidR="007D0A78" w:rsidRPr="007D0A78">
        <w:rPr>
          <w:rFonts w:ascii="Times New Roman" w:hAnsi="Times New Roman" w:cs="Times New Roman"/>
          <w:sz w:val="28"/>
          <w:szCs w:val="28"/>
        </w:rPr>
        <w:t>ь</w:t>
      </w:r>
      <w:r w:rsidR="007D0A78" w:rsidRPr="007D0A78">
        <w:rPr>
          <w:rFonts w:ascii="Times New Roman" w:hAnsi="Times New Roman" w:cs="Times New Roman"/>
          <w:sz w:val="28"/>
          <w:szCs w:val="28"/>
        </w:rPr>
        <w:t>ную услугу, может быть подана заявителем посредством: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D0A78" w:rsidRPr="007D0A78">
        <w:rPr>
          <w:rFonts w:ascii="Times New Roman" w:hAnsi="Times New Roman" w:cs="Times New Roman"/>
          <w:sz w:val="28"/>
          <w:szCs w:val="28"/>
        </w:rPr>
        <w:t>официального сайта органа, предоставляющего муниципальную услугу, в сети Интернет;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D0A78" w:rsidRPr="007D0A78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 Единый портал;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D0A78" w:rsidRPr="007D0A78">
        <w:rPr>
          <w:rFonts w:ascii="Times New Roman" w:hAnsi="Times New Roman" w:cs="Times New Roman"/>
          <w:sz w:val="28"/>
          <w:szCs w:val="28"/>
        </w:rPr>
        <w:t>портала федеральной государственной информационной системы («https://do.gosuslugi.ru/»), обеспечивающей процесс досудебного (внесудебного) обжалования решений и действий (бездействия), совершенных при предоставл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нии государственных и муниципальных услуг органами, предоставляющими г</w:t>
      </w:r>
      <w:r w:rsidR="007D0A78" w:rsidRPr="007D0A78">
        <w:rPr>
          <w:rFonts w:ascii="Times New Roman" w:hAnsi="Times New Roman" w:cs="Times New Roman"/>
          <w:sz w:val="28"/>
          <w:szCs w:val="28"/>
        </w:rPr>
        <w:t>о</w:t>
      </w:r>
      <w:r w:rsidR="007D0A78" w:rsidRPr="007D0A78">
        <w:rPr>
          <w:rFonts w:ascii="Times New Roman" w:hAnsi="Times New Roman" w:cs="Times New Roman"/>
          <w:sz w:val="28"/>
          <w:szCs w:val="28"/>
        </w:rPr>
        <w:t>сударственные и муниципальные услуги, их должностными лицами, государс</w:t>
      </w:r>
      <w:r w:rsidR="007D0A78" w:rsidRPr="007D0A78">
        <w:rPr>
          <w:rFonts w:ascii="Times New Roman" w:hAnsi="Times New Roman" w:cs="Times New Roman"/>
          <w:sz w:val="28"/>
          <w:szCs w:val="28"/>
        </w:rPr>
        <w:t>т</w:t>
      </w:r>
      <w:r w:rsidR="007D0A78" w:rsidRPr="007D0A78">
        <w:rPr>
          <w:rFonts w:ascii="Times New Roman" w:hAnsi="Times New Roman" w:cs="Times New Roman"/>
          <w:sz w:val="28"/>
          <w:szCs w:val="28"/>
        </w:rPr>
        <w:t xml:space="preserve">венными и муниципальными служащими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D0A78" w:rsidRPr="007D0A78">
        <w:rPr>
          <w:rFonts w:ascii="Times New Roman" w:hAnsi="Times New Roman" w:cs="Times New Roman"/>
          <w:sz w:val="28"/>
          <w:szCs w:val="28"/>
        </w:rPr>
        <w:t xml:space="preserve"> информационная система досудебного обж</w:t>
      </w:r>
      <w:r w:rsidR="007D0A78" w:rsidRPr="007D0A78">
        <w:rPr>
          <w:rFonts w:ascii="Times New Roman" w:hAnsi="Times New Roman" w:cs="Times New Roman"/>
          <w:sz w:val="28"/>
          <w:szCs w:val="28"/>
        </w:rPr>
        <w:t>а</w:t>
      </w:r>
      <w:r w:rsidR="007D0A78" w:rsidRPr="007D0A78">
        <w:rPr>
          <w:rFonts w:ascii="Times New Roman" w:hAnsi="Times New Roman" w:cs="Times New Roman"/>
          <w:sz w:val="28"/>
          <w:szCs w:val="28"/>
        </w:rPr>
        <w:t>лования).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="007D0A78" w:rsidRPr="007D0A78">
        <w:rPr>
          <w:rFonts w:ascii="Times New Roman" w:hAnsi="Times New Roman" w:cs="Times New Roman"/>
          <w:sz w:val="28"/>
          <w:szCs w:val="28"/>
        </w:rPr>
        <w:t>Требования к содержанию жалобы: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5.6.1.</w:t>
      </w:r>
      <w:r w:rsidR="007D0A78" w:rsidRPr="007D0A78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D0A78" w:rsidRPr="007D0A78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</w:t>
      </w:r>
      <w:r w:rsidR="007D0A78" w:rsidRPr="007D0A78">
        <w:rPr>
          <w:rFonts w:ascii="Times New Roman" w:hAnsi="Times New Roman" w:cs="Times New Roman"/>
          <w:sz w:val="28"/>
          <w:szCs w:val="28"/>
        </w:rPr>
        <w:t>о</w:t>
      </w:r>
      <w:r w:rsidR="007D0A78" w:rsidRPr="007D0A78">
        <w:rPr>
          <w:rFonts w:ascii="Times New Roman" w:hAnsi="Times New Roman" w:cs="Times New Roman"/>
          <w:sz w:val="28"/>
          <w:szCs w:val="28"/>
        </w:rPr>
        <w:t>стного лица органа, предоставляющего муниципальную услугу, либо муниципального служащего, решения и действия (бездейс</w:t>
      </w:r>
      <w:r w:rsidR="007D0A78" w:rsidRPr="007D0A78">
        <w:rPr>
          <w:rFonts w:ascii="Times New Roman" w:hAnsi="Times New Roman" w:cs="Times New Roman"/>
          <w:sz w:val="28"/>
          <w:szCs w:val="28"/>
        </w:rPr>
        <w:t>т</w:t>
      </w:r>
      <w:r w:rsidR="007D0A78" w:rsidRPr="007D0A78">
        <w:rPr>
          <w:rFonts w:ascii="Times New Roman" w:hAnsi="Times New Roman" w:cs="Times New Roman"/>
          <w:sz w:val="28"/>
          <w:szCs w:val="28"/>
        </w:rPr>
        <w:t>вие) которых обжалуются;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D0A78" w:rsidRPr="007D0A78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сведения о месте жительства заявителя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D0A78" w:rsidRPr="007D0A78">
        <w:rPr>
          <w:rFonts w:ascii="Times New Roman" w:hAnsi="Times New Roman" w:cs="Times New Roman"/>
          <w:sz w:val="28"/>
          <w:szCs w:val="28"/>
        </w:rPr>
        <w:t xml:space="preserve"> физического лица либо наименование, сведения о месте н</w:t>
      </w:r>
      <w:r w:rsidR="007D0A78" w:rsidRPr="007D0A78">
        <w:rPr>
          <w:rFonts w:ascii="Times New Roman" w:hAnsi="Times New Roman" w:cs="Times New Roman"/>
          <w:sz w:val="28"/>
          <w:szCs w:val="28"/>
        </w:rPr>
        <w:t>а</w:t>
      </w:r>
      <w:r w:rsidR="007D0A78" w:rsidRPr="007D0A78">
        <w:rPr>
          <w:rFonts w:ascii="Times New Roman" w:hAnsi="Times New Roman" w:cs="Times New Roman"/>
          <w:sz w:val="28"/>
          <w:szCs w:val="28"/>
        </w:rPr>
        <w:t>хождения заявителя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D0A78" w:rsidRPr="007D0A78">
        <w:rPr>
          <w:rFonts w:ascii="Times New Roman" w:hAnsi="Times New Roman" w:cs="Times New Roman"/>
          <w:sz w:val="28"/>
          <w:szCs w:val="28"/>
        </w:rPr>
        <w:t>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D0A78" w:rsidRPr="007D0A78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</w:t>
      </w:r>
      <w:r w:rsidR="007D0A78" w:rsidRPr="007D0A78">
        <w:rPr>
          <w:rFonts w:ascii="Times New Roman" w:hAnsi="Times New Roman" w:cs="Times New Roman"/>
          <w:sz w:val="28"/>
          <w:szCs w:val="28"/>
        </w:rPr>
        <w:t>о</w:t>
      </w:r>
      <w:r w:rsidR="007D0A78" w:rsidRPr="007D0A78">
        <w:rPr>
          <w:rFonts w:ascii="Times New Roman" w:hAnsi="Times New Roman" w:cs="Times New Roman"/>
          <w:sz w:val="28"/>
          <w:szCs w:val="28"/>
        </w:rPr>
        <w:t>го служащего;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D0A78" w:rsidRPr="007D0A78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</w:t>
      </w:r>
      <w:r w:rsidR="007D0A78" w:rsidRPr="007D0A78">
        <w:rPr>
          <w:rFonts w:ascii="Times New Roman" w:hAnsi="Times New Roman" w:cs="Times New Roman"/>
          <w:sz w:val="28"/>
          <w:szCs w:val="28"/>
        </w:rPr>
        <w:t>т</w:t>
      </w:r>
      <w:r w:rsidR="007D0A78" w:rsidRPr="007D0A78">
        <w:rPr>
          <w:rFonts w:ascii="Times New Roman" w:hAnsi="Times New Roman" w:cs="Times New Roman"/>
          <w:sz w:val="28"/>
          <w:szCs w:val="28"/>
        </w:rPr>
        <w:t>вием (бездействием) органа, предоставляющего муниципальную услугу, должн</w:t>
      </w:r>
      <w:r w:rsidR="007D0A78" w:rsidRPr="007D0A78">
        <w:rPr>
          <w:rFonts w:ascii="Times New Roman" w:hAnsi="Times New Roman" w:cs="Times New Roman"/>
          <w:sz w:val="28"/>
          <w:szCs w:val="28"/>
        </w:rPr>
        <w:t>о</w:t>
      </w:r>
      <w:r w:rsidR="007D0A78" w:rsidRPr="007D0A78">
        <w:rPr>
          <w:rFonts w:ascii="Times New Roman" w:hAnsi="Times New Roman" w:cs="Times New Roman"/>
          <w:sz w:val="28"/>
          <w:szCs w:val="28"/>
        </w:rPr>
        <w:t>стного лица органа, предоставляющего муниципальную услугу, либо муниц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>пального служащего. Заявителем могут быть представлены документы (при наличии), подтве</w:t>
      </w:r>
      <w:r w:rsidR="007D0A78" w:rsidRPr="007D0A78">
        <w:rPr>
          <w:rFonts w:ascii="Times New Roman" w:hAnsi="Times New Roman" w:cs="Times New Roman"/>
          <w:sz w:val="28"/>
          <w:szCs w:val="28"/>
        </w:rPr>
        <w:t>р</w:t>
      </w:r>
      <w:r w:rsidR="007D0A78" w:rsidRPr="007D0A78">
        <w:rPr>
          <w:rFonts w:ascii="Times New Roman" w:hAnsi="Times New Roman" w:cs="Times New Roman"/>
          <w:sz w:val="28"/>
          <w:szCs w:val="28"/>
        </w:rPr>
        <w:t>ждающие доводы заявителя, либо их копии;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7D0A78" w:rsidRPr="007D0A78">
        <w:rPr>
          <w:rFonts w:ascii="Times New Roman" w:hAnsi="Times New Roman" w:cs="Times New Roman"/>
          <w:sz w:val="28"/>
          <w:szCs w:val="28"/>
        </w:rPr>
        <w:t>личную подпись заявителя (в случае подачи жалобы в письменном виде) и дату подачи жалобы.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339"/>
      <w:bookmarkEnd w:id="10"/>
      <w:r>
        <w:rPr>
          <w:rFonts w:ascii="Times New Roman" w:hAnsi="Times New Roman" w:cs="Times New Roman"/>
          <w:sz w:val="28"/>
          <w:szCs w:val="28"/>
        </w:rPr>
        <w:t>5.6.2.</w:t>
      </w:r>
      <w:r w:rsidR="007D0A78" w:rsidRPr="007D0A78">
        <w:rPr>
          <w:rFonts w:ascii="Times New Roman" w:hAnsi="Times New Roman" w:cs="Times New Roman"/>
          <w:sz w:val="28"/>
          <w:szCs w:val="28"/>
        </w:rPr>
        <w:t>В случае если жалоба на орган, предоставляющий муниципальную у</w:t>
      </w:r>
      <w:r w:rsidR="007D0A78" w:rsidRPr="007D0A78">
        <w:rPr>
          <w:rFonts w:ascii="Times New Roman" w:hAnsi="Times New Roman" w:cs="Times New Roman"/>
          <w:sz w:val="28"/>
          <w:szCs w:val="28"/>
        </w:rPr>
        <w:t>с</w:t>
      </w:r>
      <w:r w:rsidR="007D0A78" w:rsidRPr="007D0A78">
        <w:rPr>
          <w:rFonts w:ascii="Times New Roman" w:hAnsi="Times New Roman" w:cs="Times New Roman"/>
          <w:sz w:val="28"/>
          <w:szCs w:val="28"/>
        </w:rPr>
        <w:t>лугу,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</w:t>
      </w:r>
      <w:r w:rsidR="007D0A78" w:rsidRPr="007D0A78">
        <w:rPr>
          <w:rFonts w:ascii="Times New Roman" w:hAnsi="Times New Roman" w:cs="Times New Roman"/>
          <w:sz w:val="28"/>
          <w:szCs w:val="28"/>
        </w:rPr>
        <w:t>е</w:t>
      </w:r>
      <w:r w:rsidR="007D0A78" w:rsidRPr="007D0A78">
        <w:rPr>
          <w:rFonts w:ascii="Times New Roman" w:hAnsi="Times New Roman" w:cs="Times New Roman"/>
          <w:sz w:val="28"/>
          <w:szCs w:val="28"/>
        </w:rPr>
        <w:t>ни заявителя, может быть представлена: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D0A78" w:rsidRPr="007D0A78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</w:t>
      </w:r>
      <w:r w:rsidR="007D0A78" w:rsidRPr="007D0A78">
        <w:rPr>
          <w:rFonts w:ascii="Times New Roman" w:hAnsi="Times New Roman" w:cs="Times New Roman"/>
          <w:sz w:val="28"/>
          <w:szCs w:val="28"/>
        </w:rPr>
        <w:t>и</w:t>
      </w:r>
      <w:r w:rsidR="007D0A78" w:rsidRPr="007D0A78">
        <w:rPr>
          <w:rFonts w:ascii="Times New Roman" w:hAnsi="Times New Roman" w:cs="Times New Roman"/>
          <w:sz w:val="28"/>
          <w:szCs w:val="28"/>
        </w:rPr>
        <w:t>зических и юридических лиц);</w:t>
      </w:r>
    </w:p>
    <w:p w:rsidR="007D0A78" w:rsidRPr="007D0A78" w:rsidRDefault="007C3F62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D0A78" w:rsidRPr="007D0A78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</w:t>
      </w:r>
      <w:r w:rsidR="007D0A78" w:rsidRPr="007D0A78">
        <w:rPr>
          <w:rFonts w:ascii="Times New Roman" w:hAnsi="Times New Roman" w:cs="Times New Roman"/>
          <w:sz w:val="28"/>
          <w:szCs w:val="28"/>
        </w:rPr>
        <w:t>я</w:t>
      </w:r>
      <w:r w:rsidR="007D0A78" w:rsidRPr="007D0A78">
        <w:rPr>
          <w:rFonts w:ascii="Times New Roman" w:hAnsi="Times New Roman" w:cs="Times New Roman"/>
          <w:sz w:val="28"/>
          <w:szCs w:val="28"/>
        </w:rPr>
        <w:t>вителя без доверенности.</w:t>
      </w:r>
    </w:p>
    <w:p w:rsidR="007D0A78" w:rsidRPr="007D0A78" w:rsidRDefault="00C75EC6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5.6.3.</w:t>
      </w:r>
      <w:r w:rsidR="007D0A78" w:rsidRPr="007D0A78">
        <w:rPr>
          <w:rFonts w:ascii="Times New Roman" w:hAnsi="Times New Roman" w:cs="Times New Roman"/>
          <w:sz w:val="28"/>
          <w:szCs w:val="28"/>
        </w:rPr>
        <w:t>При подаче жалобы на орган, предоставляющий муниципальную усл</w:t>
      </w:r>
      <w:r w:rsidR="007D0A78" w:rsidRPr="007D0A78">
        <w:rPr>
          <w:rFonts w:ascii="Times New Roman" w:hAnsi="Times New Roman" w:cs="Times New Roman"/>
          <w:sz w:val="28"/>
          <w:szCs w:val="28"/>
        </w:rPr>
        <w:t>у</w:t>
      </w:r>
      <w:r w:rsidR="007D0A78" w:rsidRPr="007D0A78">
        <w:rPr>
          <w:rFonts w:ascii="Times New Roman" w:hAnsi="Times New Roman" w:cs="Times New Roman"/>
          <w:sz w:val="28"/>
          <w:szCs w:val="28"/>
        </w:rPr>
        <w:t>гу, в электронной форме документы, указанные в п. 5.6.2, настоящего Админис</w:t>
      </w:r>
      <w:r w:rsidR="007D0A78" w:rsidRPr="007D0A78">
        <w:rPr>
          <w:rFonts w:ascii="Times New Roman" w:hAnsi="Times New Roman" w:cs="Times New Roman"/>
          <w:sz w:val="28"/>
          <w:szCs w:val="28"/>
        </w:rPr>
        <w:t>т</w:t>
      </w:r>
      <w:r w:rsidR="007D0A78" w:rsidRPr="007D0A78">
        <w:rPr>
          <w:rFonts w:ascii="Times New Roman" w:hAnsi="Times New Roman" w:cs="Times New Roman"/>
          <w:sz w:val="28"/>
          <w:szCs w:val="28"/>
        </w:rPr>
        <w:t>ративного регламента, могут быть представлены в форме электронных докуме</w:t>
      </w:r>
      <w:r w:rsidR="007D0A78" w:rsidRPr="007D0A78">
        <w:rPr>
          <w:rFonts w:ascii="Times New Roman" w:hAnsi="Times New Roman" w:cs="Times New Roman"/>
          <w:sz w:val="28"/>
          <w:szCs w:val="28"/>
        </w:rPr>
        <w:t>н</w:t>
      </w:r>
      <w:r w:rsidR="007D0A78" w:rsidRPr="007D0A78">
        <w:rPr>
          <w:rFonts w:ascii="Times New Roman" w:hAnsi="Times New Roman" w:cs="Times New Roman"/>
          <w:sz w:val="28"/>
          <w:szCs w:val="28"/>
        </w:rPr>
        <w:t>тов, подписанных электронной подписью, вид которой предусмотрен законод</w:t>
      </w:r>
      <w:r w:rsidR="007D0A78" w:rsidRPr="007D0A78">
        <w:rPr>
          <w:rFonts w:ascii="Times New Roman" w:hAnsi="Times New Roman" w:cs="Times New Roman"/>
          <w:sz w:val="28"/>
          <w:szCs w:val="28"/>
        </w:rPr>
        <w:t>а</w:t>
      </w:r>
      <w:r w:rsidR="007D0A78" w:rsidRPr="007D0A78">
        <w:rPr>
          <w:rFonts w:ascii="Times New Roman" w:hAnsi="Times New Roman" w:cs="Times New Roman"/>
          <w:sz w:val="28"/>
          <w:szCs w:val="28"/>
        </w:rPr>
        <w:t>тельством Российской Федерации, при этом документ, удостоверяющий личность заявителя, не требуется.</w:t>
      </w:r>
    </w:p>
    <w:p w:rsidR="007D0A78" w:rsidRPr="007D0A78" w:rsidRDefault="00C75EC6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="007D0A78" w:rsidRPr="007D0A78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</w:t>
      </w:r>
      <w:r w:rsidRPr="007D0A78">
        <w:rPr>
          <w:rFonts w:ascii="Times New Roman" w:hAnsi="Times New Roman" w:cs="Times New Roman"/>
          <w:sz w:val="28"/>
          <w:szCs w:val="28"/>
        </w:rPr>
        <w:t>с</w:t>
      </w:r>
      <w:r w:rsidRPr="007D0A78">
        <w:rPr>
          <w:rFonts w:ascii="Times New Roman" w:hAnsi="Times New Roman" w:cs="Times New Roman"/>
          <w:sz w:val="28"/>
          <w:szCs w:val="28"/>
        </w:rPr>
        <w:t>правлений жалоба подлежит рассмотрению должностным лицом, наделенным полномочиями по рассмотрению жалоб, в течение 5 рабочих дней со дня ее рег</w:t>
      </w:r>
      <w:r w:rsidRPr="007D0A78">
        <w:rPr>
          <w:rFonts w:ascii="Times New Roman" w:hAnsi="Times New Roman" w:cs="Times New Roman"/>
          <w:sz w:val="28"/>
          <w:szCs w:val="28"/>
        </w:rPr>
        <w:t>и</w:t>
      </w:r>
      <w:r w:rsidRPr="007D0A78">
        <w:rPr>
          <w:rFonts w:ascii="Times New Roman" w:hAnsi="Times New Roman" w:cs="Times New Roman"/>
          <w:sz w:val="28"/>
          <w:szCs w:val="28"/>
        </w:rPr>
        <w:t>страции.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Случаи, при которых срок рассмотрения жалобы может быть сокращен, могут быть установлены Пр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вительством Российской Федерации.</w:t>
      </w:r>
    </w:p>
    <w:p w:rsidR="007D0A78" w:rsidRPr="007D0A78" w:rsidRDefault="00C75EC6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="007D0A78" w:rsidRPr="007D0A78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предоставляющий муниципальную услугу, приним</w:t>
      </w:r>
      <w:r w:rsidR="007D0A78" w:rsidRPr="007D0A78">
        <w:rPr>
          <w:rFonts w:ascii="Times New Roman" w:hAnsi="Times New Roman" w:cs="Times New Roman"/>
          <w:sz w:val="28"/>
          <w:szCs w:val="28"/>
        </w:rPr>
        <w:t>а</w:t>
      </w:r>
      <w:r w:rsidR="007D0A78" w:rsidRPr="007D0A78">
        <w:rPr>
          <w:rFonts w:ascii="Times New Roman" w:hAnsi="Times New Roman" w:cs="Times New Roman"/>
          <w:sz w:val="28"/>
          <w:szCs w:val="28"/>
        </w:rPr>
        <w:t>ет одно из следующих решений: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</w:t>
      </w:r>
      <w:r w:rsidRPr="007D0A78">
        <w:rPr>
          <w:rFonts w:ascii="Times New Roman" w:hAnsi="Times New Roman" w:cs="Times New Roman"/>
          <w:sz w:val="28"/>
          <w:szCs w:val="28"/>
        </w:rPr>
        <w:t>е</w:t>
      </w:r>
      <w:r w:rsidRPr="007D0A78">
        <w:rPr>
          <w:rFonts w:ascii="Times New Roman" w:hAnsi="Times New Roman" w:cs="Times New Roman"/>
          <w:sz w:val="28"/>
          <w:szCs w:val="28"/>
        </w:rPr>
        <w:t>чаток и ошибок в выданных в результате предоставления муниципальной услуги документах, возврата заявителю денежных средств, взимание которых не пред</w:t>
      </w:r>
      <w:r w:rsidRPr="007D0A78">
        <w:rPr>
          <w:rFonts w:ascii="Times New Roman" w:hAnsi="Times New Roman" w:cs="Times New Roman"/>
          <w:sz w:val="28"/>
          <w:szCs w:val="28"/>
        </w:rPr>
        <w:t>у</w:t>
      </w:r>
      <w:r w:rsidRPr="007D0A78">
        <w:rPr>
          <w:rFonts w:ascii="Times New Roman" w:hAnsi="Times New Roman" w:cs="Times New Roman"/>
          <w:sz w:val="28"/>
          <w:szCs w:val="28"/>
        </w:rPr>
        <w:t>смотрено нормативными правовыми актами Российской Федерации, нормативными правовыми акт</w:t>
      </w:r>
      <w:r w:rsidRPr="007D0A78">
        <w:rPr>
          <w:rFonts w:ascii="Times New Roman" w:hAnsi="Times New Roman" w:cs="Times New Roman"/>
          <w:sz w:val="28"/>
          <w:szCs w:val="28"/>
        </w:rPr>
        <w:t>а</w:t>
      </w:r>
      <w:r w:rsidRPr="007D0A78">
        <w:rPr>
          <w:rFonts w:ascii="Times New Roman" w:hAnsi="Times New Roman" w:cs="Times New Roman"/>
          <w:sz w:val="28"/>
          <w:szCs w:val="28"/>
        </w:rPr>
        <w:t>ми Свердловской области, муниципальными нормативными правовыми актами Березовского городского о</w:t>
      </w:r>
      <w:r w:rsidRPr="007D0A78">
        <w:rPr>
          <w:rFonts w:ascii="Times New Roman" w:hAnsi="Times New Roman" w:cs="Times New Roman"/>
          <w:sz w:val="28"/>
          <w:szCs w:val="28"/>
        </w:rPr>
        <w:t>к</w:t>
      </w:r>
      <w:r w:rsidRPr="007D0A78">
        <w:rPr>
          <w:rFonts w:ascii="Times New Roman" w:hAnsi="Times New Roman" w:cs="Times New Roman"/>
          <w:sz w:val="28"/>
          <w:szCs w:val="28"/>
        </w:rPr>
        <w:t>руга, а также в иных формах;</w:t>
      </w:r>
    </w:p>
    <w:p w:rsidR="007D0A78" w:rsidRPr="007D0A78" w:rsidRDefault="007D0A78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A78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7D0A78" w:rsidRPr="007D0A78" w:rsidRDefault="00C75EC6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</w:t>
      </w:r>
      <w:r w:rsidR="007D0A78" w:rsidRPr="007D0A78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</w:t>
      </w:r>
      <w:r w:rsidR="007D0A78" w:rsidRPr="007D0A78">
        <w:rPr>
          <w:rFonts w:ascii="Times New Roman" w:hAnsi="Times New Roman" w:cs="Times New Roman"/>
          <w:sz w:val="28"/>
          <w:szCs w:val="28"/>
        </w:rPr>
        <w:t>т</w:t>
      </w:r>
      <w:r w:rsidR="007D0A78" w:rsidRPr="007D0A78">
        <w:rPr>
          <w:rFonts w:ascii="Times New Roman" w:hAnsi="Times New Roman" w:cs="Times New Roman"/>
          <w:sz w:val="28"/>
          <w:szCs w:val="28"/>
        </w:rPr>
        <w:t>рения жалобы.</w:t>
      </w:r>
    </w:p>
    <w:p w:rsidR="007D0A78" w:rsidRPr="007D0A78" w:rsidRDefault="00C75EC6" w:rsidP="004641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</w:t>
      </w:r>
      <w:r w:rsidR="007D0A78" w:rsidRPr="007D0A78">
        <w:rPr>
          <w:rFonts w:ascii="Times New Roman" w:hAnsi="Times New Roman" w:cs="Times New Roman"/>
          <w:sz w:val="28"/>
          <w:szCs w:val="28"/>
        </w:rPr>
        <w:t>Действия (бездействие) органа, предоставляющего муниципальную у</w:t>
      </w:r>
      <w:r w:rsidR="007D0A78" w:rsidRPr="007D0A78">
        <w:rPr>
          <w:rFonts w:ascii="Times New Roman" w:hAnsi="Times New Roman" w:cs="Times New Roman"/>
          <w:sz w:val="28"/>
          <w:szCs w:val="28"/>
        </w:rPr>
        <w:t>с</w:t>
      </w:r>
      <w:r w:rsidR="007D0A78" w:rsidRPr="007D0A78">
        <w:rPr>
          <w:rFonts w:ascii="Times New Roman" w:hAnsi="Times New Roman" w:cs="Times New Roman"/>
          <w:sz w:val="28"/>
          <w:szCs w:val="28"/>
        </w:rPr>
        <w:t>лугу, должностного лица органа, предоставляющего муниципальную услугу, либо муниципального служащего могут быть обжалованы заявителем в Березовский городской суд в порядке и в сроки, которые установлены гражданским процесс</w:t>
      </w:r>
      <w:r w:rsidR="007D0A78" w:rsidRPr="007D0A78">
        <w:rPr>
          <w:rFonts w:ascii="Times New Roman" w:hAnsi="Times New Roman" w:cs="Times New Roman"/>
          <w:sz w:val="28"/>
          <w:szCs w:val="28"/>
        </w:rPr>
        <w:t>у</w:t>
      </w:r>
      <w:r w:rsidR="007D0A78" w:rsidRPr="007D0A78">
        <w:rPr>
          <w:rFonts w:ascii="Times New Roman" w:hAnsi="Times New Roman" w:cs="Times New Roman"/>
          <w:sz w:val="28"/>
          <w:szCs w:val="28"/>
        </w:rPr>
        <w:t>альным законодательством Российской Федерации. Порядок рассмотрения и разрешения с</w:t>
      </w:r>
      <w:r w:rsidR="007D0A78" w:rsidRPr="007D0A78">
        <w:rPr>
          <w:rFonts w:ascii="Times New Roman" w:hAnsi="Times New Roman" w:cs="Times New Roman"/>
          <w:sz w:val="28"/>
          <w:szCs w:val="28"/>
        </w:rPr>
        <w:t>у</w:t>
      </w:r>
      <w:r w:rsidR="007D0A78" w:rsidRPr="007D0A78">
        <w:rPr>
          <w:rFonts w:ascii="Times New Roman" w:hAnsi="Times New Roman" w:cs="Times New Roman"/>
          <w:sz w:val="28"/>
          <w:szCs w:val="28"/>
        </w:rPr>
        <w:t>дом жалобы, указанной в настоящем пункте, установлен гражданским процессуальным законодательством Ро</w:t>
      </w:r>
      <w:r w:rsidR="007D0A78" w:rsidRPr="007D0A78">
        <w:rPr>
          <w:rFonts w:ascii="Times New Roman" w:hAnsi="Times New Roman" w:cs="Times New Roman"/>
          <w:sz w:val="28"/>
          <w:szCs w:val="28"/>
        </w:rPr>
        <w:t>с</w:t>
      </w:r>
      <w:r w:rsidR="007D0A78" w:rsidRPr="007D0A78">
        <w:rPr>
          <w:rFonts w:ascii="Times New Roman" w:hAnsi="Times New Roman" w:cs="Times New Roman"/>
          <w:sz w:val="28"/>
          <w:szCs w:val="28"/>
        </w:rPr>
        <w:t>сийской Федерации.</w:t>
      </w:r>
    </w:p>
    <w:p w:rsidR="007D0A78" w:rsidRDefault="007D0A78" w:rsidP="007D0A78"/>
    <w:p w:rsidR="00195408" w:rsidRDefault="00195408" w:rsidP="007D0A78">
      <w:pPr>
        <w:spacing w:line="240" w:lineRule="auto"/>
        <w:ind w:left="6096" w:firstLine="0"/>
        <w:rPr>
          <w:b/>
        </w:rPr>
      </w:pPr>
    </w:p>
    <w:sectPr w:rsidR="00195408" w:rsidSect="004641DB">
      <w:headerReference w:type="default" r:id="rId7"/>
      <w:footerReference w:type="default" r:id="rId8"/>
      <w:pgSz w:w="11906" w:h="16838"/>
      <w:pgMar w:top="1134" w:right="567" w:bottom="113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EE7" w:rsidRDefault="00C87EE7">
      <w:r>
        <w:separator/>
      </w:r>
    </w:p>
  </w:endnote>
  <w:endnote w:type="continuationSeparator" w:id="0">
    <w:p w:rsidR="00C87EE7" w:rsidRDefault="00C8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A78" w:rsidRPr="003A0528" w:rsidRDefault="007D0A78" w:rsidP="003A0528">
    <w:pPr>
      <w:pStyle w:val="Footer"/>
      <w:jc w:val="center"/>
      <w:rPr>
        <w:lang w:val="ru-RU"/>
      </w:rPr>
    </w:pPr>
  </w:p>
  <w:p w:rsidR="007D0A78" w:rsidRDefault="007D0A78" w:rsidP="006E2D5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EE7" w:rsidRDefault="00C87EE7">
      <w:r>
        <w:separator/>
      </w:r>
    </w:p>
  </w:footnote>
  <w:footnote w:type="continuationSeparator" w:id="0">
    <w:p w:rsidR="00C87EE7" w:rsidRDefault="00C87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1DB" w:rsidRDefault="004641DB">
    <w:pPr>
      <w:pStyle w:val="Header"/>
      <w:jc w:val="center"/>
      <w:rPr>
        <w:lang w:val="ru-RU"/>
      </w:rPr>
    </w:pPr>
  </w:p>
  <w:p w:rsidR="004641DB" w:rsidRPr="004641DB" w:rsidRDefault="004641DB">
    <w:pPr>
      <w:pStyle w:val="Header"/>
      <w:jc w:val="center"/>
      <w:rPr>
        <w:sz w:val="24"/>
      </w:rPr>
    </w:pPr>
    <w:r w:rsidRPr="004641DB">
      <w:rPr>
        <w:sz w:val="24"/>
      </w:rPr>
      <w:fldChar w:fldCharType="begin"/>
    </w:r>
    <w:r w:rsidRPr="004641DB">
      <w:rPr>
        <w:sz w:val="24"/>
      </w:rPr>
      <w:instrText xml:space="preserve"> PAGE   \* MERGEFORMAT </w:instrText>
    </w:r>
    <w:r w:rsidRPr="004641DB">
      <w:rPr>
        <w:sz w:val="24"/>
      </w:rPr>
      <w:fldChar w:fldCharType="separate"/>
    </w:r>
    <w:r w:rsidR="002D10F5">
      <w:rPr>
        <w:noProof/>
        <w:sz w:val="24"/>
      </w:rPr>
      <w:t>2</w:t>
    </w:r>
    <w:r w:rsidRPr="004641DB">
      <w:rPr>
        <w:sz w:val="24"/>
      </w:rPr>
      <w:fldChar w:fldCharType="end"/>
    </w:r>
  </w:p>
  <w:p w:rsidR="004641DB" w:rsidRDefault="004641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2F6D0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9"/>
    <w:multiLevelType w:val="singleLevel"/>
    <w:tmpl w:val="2904F9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7E7CFBA6"/>
    <w:lvl w:ilvl="0">
      <w:numFmt w:val="bullet"/>
      <w:lvlText w:val="*"/>
      <w:lvlJc w:val="left"/>
    </w:lvl>
  </w:abstractNum>
  <w:abstractNum w:abstractNumId="3" w15:restartNumberingAfterBreak="0">
    <w:nsid w:val="03743837"/>
    <w:multiLevelType w:val="hybridMultilevel"/>
    <w:tmpl w:val="1B2A6A10"/>
    <w:lvl w:ilvl="0" w:tplc="E814D8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0E049A"/>
    <w:multiLevelType w:val="hybridMultilevel"/>
    <w:tmpl w:val="1B2A6A10"/>
    <w:lvl w:ilvl="0" w:tplc="E814D8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824506"/>
    <w:multiLevelType w:val="hybridMultilevel"/>
    <w:tmpl w:val="D7C421F4"/>
    <w:lvl w:ilvl="0" w:tplc="ACFE1BFC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6" w15:restartNumberingAfterBreak="0">
    <w:nsid w:val="151C0046"/>
    <w:multiLevelType w:val="hybridMultilevel"/>
    <w:tmpl w:val="1B2A6A10"/>
    <w:lvl w:ilvl="0" w:tplc="E814D8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63B0D2D"/>
    <w:multiLevelType w:val="hybridMultilevel"/>
    <w:tmpl w:val="1B2A6A10"/>
    <w:lvl w:ilvl="0" w:tplc="E814D8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D64C05"/>
    <w:multiLevelType w:val="hybridMultilevel"/>
    <w:tmpl w:val="37A87A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1D3846"/>
    <w:multiLevelType w:val="hybridMultilevel"/>
    <w:tmpl w:val="0A28E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34138"/>
    <w:multiLevelType w:val="hybridMultilevel"/>
    <w:tmpl w:val="8E6E9786"/>
    <w:lvl w:ilvl="0" w:tplc="6E56779A">
      <w:start w:val="1"/>
      <w:numFmt w:val="bullet"/>
      <w:lvlText w:val=""/>
      <w:lvlJc w:val="left"/>
      <w:pPr>
        <w:tabs>
          <w:tab w:val="num" w:pos="1069"/>
        </w:tabs>
        <w:ind w:left="1069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21422018"/>
    <w:multiLevelType w:val="hybridMultilevel"/>
    <w:tmpl w:val="A9523D7E"/>
    <w:lvl w:ilvl="0" w:tplc="0419000F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96F3BC7"/>
    <w:multiLevelType w:val="hybridMultilevel"/>
    <w:tmpl w:val="5A7EEC18"/>
    <w:lvl w:ilvl="0" w:tplc="6E56779A">
      <w:start w:val="1"/>
      <w:numFmt w:val="bullet"/>
      <w:lvlText w:val=""/>
      <w:lvlJc w:val="left"/>
      <w:pPr>
        <w:tabs>
          <w:tab w:val="num" w:pos="1069"/>
        </w:tabs>
        <w:ind w:left="1069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2B726971"/>
    <w:multiLevelType w:val="hybridMultilevel"/>
    <w:tmpl w:val="DBA4A0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564878"/>
    <w:multiLevelType w:val="hybridMultilevel"/>
    <w:tmpl w:val="8BFA9126"/>
    <w:lvl w:ilvl="0" w:tplc="F762177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A90CE8"/>
    <w:multiLevelType w:val="hybridMultilevel"/>
    <w:tmpl w:val="73B0CA14"/>
    <w:lvl w:ilvl="0" w:tplc="EAD6995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 w15:restartNumberingAfterBreak="0">
    <w:nsid w:val="42AD1B5A"/>
    <w:multiLevelType w:val="hybridMultilevel"/>
    <w:tmpl w:val="8B4EC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06FFF"/>
    <w:multiLevelType w:val="hybridMultilevel"/>
    <w:tmpl w:val="BE0E9E26"/>
    <w:lvl w:ilvl="0" w:tplc="6E56779A">
      <w:start w:val="1"/>
      <w:numFmt w:val="bullet"/>
      <w:lvlText w:val=""/>
      <w:lvlJc w:val="left"/>
      <w:pPr>
        <w:tabs>
          <w:tab w:val="num" w:pos="1069"/>
        </w:tabs>
        <w:ind w:left="1069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 w15:restartNumberingAfterBreak="0">
    <w:nsid w:val="4E251767"/>
    <w:multiLevelType w:val="multilevel"/>
    <w:tmpl w:val="B14887E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152"/>
        </w:tabs>
        <w:ind w:left="1152" w:hanging="58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9" w15:restartNumberingAfterBreak="0">
    <w:nsid w:val="52AE1980"/>
    <w:multiLevelType w:val="hybridMultilevel"/>
    <w:tmpl w:val="0678A0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4B61189"/>
    <w:multiLevelType w:val="hybridMultilevel"/>
    <w:tmpl w:val="D44AC0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78134C3"/>
    <w:multiLevelType w:val="hybridMultilevel"/>
    <w:tmpl w:val="4106F6F2"/>
    <w:lvl w:ilvl="0" w:tplc="8C4EFB44">
      <w:start w:val="1"/>
      <w:numFmt w:val="decimal"/>
      <w:lvlText w:val="%1."/>
      <w:lvlJc w:val="left"/>
      <w:pPr>
        <w:tabs>
          <w:tab w:val="num" w:pos="685"/>
        </w:tabs>
        <w:ind w:left="685" w:hanging="360"/>
      </w:pPr>
      <w:rPr>
        <w:rFonts w:hint="default"/>
      </w:rPr>
    </w:lvl>
    <w:lvl w:ilvl="1" w:tplc="410CB9DA">
      <w:start w:val="1"/>
      <w:numFmt w:val="decimal"/>
      <w:lvlText w:val="%2)"/>
      <w:lvlJc w:val="left"/>
      <w:pPr>
        <w:tabs>
          <w:tab w:val="num" w:pos="1930"/>
        </w:tabs>
        <w:ind w:left="1930" w:hanging="88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5"/>
        </w:tabs>
        <w:ind w:left="2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5"/>
        </w:tabs>
        <w:ind w:left="2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5"/>
        </w:tabs>
        <w:ind w:left="3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5"/>
        </w:tabs>
        <w:ind w:left="4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5"/>
        </w:tabs>
        <w:ind w:left="5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5"/>
        </w:tabs>
        <w:ind w:left="5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5"/>
        </w:tabs>
        <w:ind w:left="6445" w:hanging="180"/>
      </w:pPr>
    </w:lvl>
  </w:abstractNum>
  <w:abstractNum w:abstractNumId="22" w15:restartNumberingAfterBreak="0">
    <w:nsid w:val="5AA95682"/>
    <w:multiLevelType w:val="hybridMultilevel"/>
    <w:tmpl w:val="FA7C19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E2F746D"/>
    <w:multiLevelType w:val="hybridMultilevel"/>
    <w:tmpl w:val="895CFCC4"/>
    <w:lvl w:ilvl="0" w:tplc="6E56779A">
      <w:start w:val="1"/>
      <w:numFmt w:val="bullet"/>
      <w:lvlText w:val=""/>
      <w:lvlJc w:val="left"/>
      <w:pPr>
        <w:tabs>
          <w:tab w:val="num" w:pos="1069"/>
        </w:tabs>
        <w:ind w:left="1069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5EEF2EC2"/>
    <w:multiLevelType w:val="hybridMultilevel"/>
    <w:tmpl w:val="75664D4C"/>
    <w:lvl w:ilvl="0" w:tplc="F762177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36D237D"/>
    <w:multiLevelType w:val="multilevel"/>
    <w:tmpl w:val="FFFA9CC8"/>
    <w:lvl w:ilvl="0">
      <w:start w:val="1"/>
      <w:numFmt w:val="bullet"/>
      <w:pStyle w:val="Lis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6" w15:restartNumberingAfterBreak="0">
    <w:nsid w:val="6E5E5287"/>
    <w:multiLevelType w:val="hybridMultilevel"/>
    <w:tmpl w:val="3A1C9E1C"/>
    <w:lvl w:ilvl="0" w:tplc="B98A7C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F7C2B7B"/>
    <w:multiLevelType w:val="hybridMultilevel"/>
    <w:tmpl w:val="1B2A6A10"/>
    <w:lvl w:ilvl="0" w:tplc="E814D8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0425C80"/>
    <w:multiLevelType w:val="hybridMultilevel"/>
    <w:tmpl w:val="AFF849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9312FCC"/>
    <w:multiLevelType w:val="hybridMultilevel"/>
    <w:tmpl w:val="B210AE6C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lvl w:ilvl="0">
        <w:start w:val="65535"/>
        <w:numFmt w:val="bullet"/>
        <w:lvlText w:val="-"/>
        <w:legacy w:legacy="1" w:legacySpace="0" w:legacyIndent="2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21"/>
  </w:num>
  <w:num w:numId="15">
    <w:abstractNumId w:val="29"/>
  </w:num>
  <w:num w:numId="16">
    <w:abstractNumId w:val="5"/>
  </w:num>
  <w:num w:numId="17">
    <w:abstractNumId w:val="13"/>
  </w:num>
  <w:num w:numId="18">
    <w:abstractNumId w:val="28"/>
  </w:num>
  <w:num w:numId="19">
    <w:abstractNumId w:val="14"/>
  </w:num>
  <w:num w:numId="20">
    <w:abstractNumId w:val="11"/>
  </w:num>
  <w:num w:numId="21">
    <w:abstractNumId w:val="8"/>
  </w:num>
  <w:num w:numId="22">
    <w:abstractNumId w:val="24"/>
  </w:num>
  <w:num w:numId="23">
    <w:abstractNumId w:val="25"/>
  </w:num>
  <w:num w:numId="24">
    <w:abstractNumId w:val="15"/>
  </w:num>
  <w:num w:numId="25">
    <w:abstractNumId w:val="20"/>
  </w:num>
  <w:num w:numId="26">
    <w:abstractNumId w:val="19"/>
  </w:num>
  <w:num w:numId="27">
    <w:abstractNumId w:val="22"/>
  </w:num>
  <w:num w:numId="28">
    <w:abstractNumId w:val="6"/>
  </w:num>
  <w:num w:numId="29">
    <w:abstractNumId w:val="3"/>
  </w:num>
  <w:num w:numId="30">
    <w:abstractNumId w:val="4"/>
  </w:num>
  <w:num w:numId="31">
    <w:abstractNumId w:val="27"/>
  </w:num>
  <w:num w:numId="32">
    <w:abstractNumId w:val="26"/>
  </w:num>
  <w:num w:numId="33">
    <w:abstractNumId w:val="7"/>
  </w:num>
  <w:num w:numId="34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8"/>
  <w:hyphenationZone w:val="142"/>
  <w:drawingGridHorizontalSpacing w:val="130"/>
  <w:drawingGridVerticalSpacing w:val="6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0D8F"/>
    <w:rsid w:val="00000C4B"/>
    <w:rsid w:val="0000297D"/>
    <w:rsid w:val="000031BB"/>
    <w:rsid w:val="00003717"/>
    <w:rsid w:val="00004C15"/>
    <w:rsid w:val="00004F73"/>
    <w:rsid w:val="00005322"/>
    <w:rsid w:val="000053BB"/>
    <w:rsid w:val="00006554"/>
    <w:rsid w:val="00007831"/>
    <w:rsid w:val="000100B9"/>
    <w:rsid w:val="00011CBA"/>
    <w:rsid w:val="00012022"/>
    <w:rsid w:val="000129B5"/>
    <w:rsid w:val="000134A8"/>
    <w:rsid w:val="0001421D"/>
    <w:rsid w:val="00014DD4"/>
    <w:rsid w:val="000157AE"/>
    <w:rsid w:val="0001637E"/>
    <w:rsid w:val="000166DC"/>
    <w:rsid w:val="000167A4"/>
    <w:rsid w:val="0001691C"/>
    <w:rsid w:val="00021D16"/>
    <w:rsid w:val="00021FEF"/>
    <w:rsid w:val="00023754"/>
    <w:rsid w:val="000251F5"/>
    <w:rsid w:val="00025B04"/>
    <w:rsid w:val="00026154"/>
    <w:rsid w:val="0002690D"/>
    <w:rsid w:val="000272A3"/>
    <w:rsid w:val="0003076F"/>
    <w:rsid w:val="000339B8"/>
    <w:rsid w:val="00036BCA"/>
    <w:rsid w:val="00037449"/>
    <w:rsid w:val="00037C9E"/>
    <w:rsid w:val="000418EA"/>
    <w:rsid w:val="00041CCA"/>
    <w:rsid w:val="00042527"/>
    <w:rsid w:val="00042684"/>
    <w:rsid w:val="00042979"/>
    <w:rsid w:val="00042A28"/>
    <w:rsid w:val="00042B2D"/>
    <w:rsid w:val="0004327E"/>
    <w:rsid w:val="00043C72"/>
    <w:rsid w:val="000455F8"/>
    <w:rsid w:val="00045AE0"/>
    <w:rsid w:val="00045F2C"/>
    <w:rsid w:val="00046DF9"/>
    <w:rsid w:val="00046E42"/>
    <w:rsid w:val="0004719C"/>
    <w:rsid w:val="00047AFE"/>
    <w:rsid w:val="00047C87"/>
    <w:rsid w:val="00047EA1"/>
    <w:rsid w:val="00047F36"/>
    <w:rsid w:val="0005093F"/>
    <w:rsid w:val="00051172"/>
    <w:rsid w:val="0005167F"/>
    <w:rsid w:val="00051751"/>
    <w:rsid w:val="00052121"/>
    <w:rsid w:val="000525F8"/>
    <w:rsid w:val="00053465"/>
    <w:rsid w:val="00053567"/>
    <w:rsid w:val="000547E3"/>
    <w:rsid w:val="00055616"/>
    <w:rsid w:val="000556A6"/>
    <w:rsid w:val="00056124"/>
    <w:rsid w:val="000561E6"/>
    <w:rsid w:val="00056C14"/>
    <w:rsid w:val="000603B0"/>
    <w:rsid w:val="0006093B"/>
    <w:rsid w:val="0006142C"/>
    <w:rsid w:val="000622E5"/>
    <w:rsid w:val="000623B1"/>
    <w:rsid w:val="000625CF"/>
    <w:rsid w:val="000648B3"/>
    <w:rsid w:val="00064918"/>
    <w:rsid w:val="00065350"/>
    <w:rsid w:val="00065ADE"/>
    <w:rsid w:val="00065BDA"/>
    <w:rsid w:val="00065E6B"/>
    <w:rsid w:val="00067F06"/>
    <w:rsid w:val="00072518"/>
    <w:rsid w:val="000730A8"/>
    <w:rsid w:val="0007575B"/>
    <w:rsid w:val="00075BE6"/>
    <w:rsid w:val="00075C7D"/>
    <w:rsid w:val="00075D58"/>
    <w:rsid w:val="0007690C"/>
    <w:rsid w:val="00077F96"/>
    <w:rsid w:val="00080063"/>
    <w:rsid w:val="00086AE6"/>
    <w:rsid w:val="00091F30"/>
    <w:rsid w:val="000923BD"/>
    <w:rsid w:val="00092B54"/>
    <w:rsid w:val="00092FFB"/>
    <w:rsid w:val="000933FB"/>
    <w:rsid w:val="000934B2"/>
    <w:rsid w:val="00093A48"/>
    <w:rsid w:val="00094419"/>
    <w:rsid w:val="00095400"/>
    <w:rsid w:val="00095B76"/>
    <w:rsid w:val="0009651F"/>
    <w:rsid w:val="00096B9D"/>
    <w:rsid w:val="00096E06"/>
    <w:rsid w:val="000976C3"/>
    <w:rsid w:val="000A0F71"/>
    <w:rsid w:val="000A1B74"/>
    <w:rsid w:val="000A2A58"/>
    <w:rsid w:val="000A3425"/>
    <w:rsid w:val="000A3AED"/>
    <w:rsid w:val="000A4289"/>
    <w:rsid w:val="000A4A4D"/>
    <w:rsid w:val="000A5E32"/>
    <w:rsid w:val="000A615F"/>
    <w:rsid w:val="000A6526"/>
    <w:rsid w:val="000A6F9F"/>
    <w:rsid w:val="000A7F57"/>
    <w:rsid w:val="000B09EB"/>
    <w:rsid w:val="000B0DEE"/>
    <w:rsid w:val="000B398F"/>
    <w:rsid w:val="000B59A5"/>
    <w:rsid w:val="000B5C1D"/>
    <w:rsid w:val="000B6079"/>
    <w:rsid w:val="000B6F96"/>
    <w:rsid w:val="000B75F6"/>
    <w:rsid w:val="000B7B7B"/>
    <w:rsid w:val="000C01BE"/>
    <w:rsid w:val="000C04F9"/>
    <w:rsid w:val="000C1CE4"/>
    <w:rsid w:val="000C22C4"/>
    <w:rsid w:val="000C2B6F"/>
    <w:rsid w:val="000C35D3"/>
    <w:rsid w:val="000C385D"/>
    <w:rsid w:val="000C458B"/>
    <w:rsid w:val="000C7927"/>
    <w:rsid w:val="000D07A3"/>
    <w:rsid w:val="000D095F"/>
    <w:rsid w:val="000D15BC"/>
    <w:rsid w:val="000D1ABE"/>
    <w:rsid w:val="000D2878"/>
    <w:rsid w:val="000D2E31"/>
    <w:rsid w:val="000D336A"/>
    <w:rsid w:val="000D35C8"/>
    <w:rsid w:val="000D46E0"/>
    <w:rsid w:val="000D50A8"/>
    <w:rsid w:val="000D5250"/>
    <w:rsid w:val="000D5B1F"/>
    <w:rsid w:val="000D670B"/>
    <w:rsid w:val="000D7189"/>
    <w:rsid w:val="000D721B"/>
    <w:rsid w:val="000D7B67"/>
    <w:rsid w:val="000E03FD"/>
    <w:rsid w:val="000E0CA2"/>
    <w:rsid w:val="000E0CC3"/>
    <w:rsid w:val="000E0EEE"/>
    <w:rsid w:val="000E0F8E"/>
    <w:rsid w:val="000E172B"/>
    <w:rsid w:val="000E1ED4"/>
    <w:rsid w:val="000E22E6"/>
    <w:rsid w:val="000E33DA"/>
    <w:rsid w:val="000E3B6F"/>
    <w:rsid w:val="000E3D58"/>
    <w:rsid w:val="000E3DFC"/>
    <w:rsid w:val="000E49BB"/>
    <w:rsid w:val="000E5745"/>
    <w:rsid w:val="000E6C58"/>
    <w:rsid w:val="000F1421"/>
    <w:rsid w:val="000F268C"/>
    <w:rsid w:val="000F3431"/>
    <w:rsid w:val="000F436B"/>
    <w:rsid w:val="000F4ED3"/>
    <w:rsid w:val="000F53F5"/>
    <w:rsid w:val="000F5BAF"/>
    <w:rsid w:val="000F7D57"/>
    <w:rsid w:val="001008BD"/>
    <w:rsid w:val="0010160F"/>
    <w:rsid w:val="001019CC"/>
    <w:rsid w:val="00102E13"/>
    <w:rsid w:val="00104C7D"/>
    <w:rsid w:val="0011022D"/>
    <w:rsid w:val="0011120B"/>
    <w:rsid w:val="001156EC"/>
    <w:rsid w:val="00120259"/>
    <w:rsid w:val="001206B6"/>
    <w:rsid w:val="00123E84"/>
    <w:rsid w:val="00124F4F"/>
    <w:rsid w:val="00124F96"/>
    <w:rsid w:val="00125CC1"/>
    <w:rsid w:val="001263A1"/>
    <w:rsid w:val="0012649B"/>
    <w:rsid w:val="0012650F"/>
    <w:rsid w:val="001272D4"/>
    <w:rsid w:val="00130E9A"/>
    <w:rsid w:val="00130F3F"/>
    <w:rsid w:val="00130FAB"/>
    <w:rsid w:val="00131113"/>
    <w:rsid w:val="00131158"/>
    <w:rsid w:val="00132666"/>
    <w:rsid w:val="00133493"/>
    <w:rsid w:val="00133EF7"/>
    <w:rsid w:val="0013418F"/>
    <w:rsid w:val="00134BB8"/>
    <w:rsid w:val="00135B3A"/>
    <w:rsid w:val="0013712A"/>
    <w:rsid w:val="001411E8"/>
    <w:rsid w:val="0014179A"/>
    <w:rsid w:val="00142C61"/>
    <w:rsid w:val="00144F8F"/>
    <w:rsid w:val="00145078"/>
    <w:rsid w:val="00146088"/>
    <w:rsid w:val="001504A6"/>
    <w:rsid w:val="0015160E"/>
    <w:rsid w:val="00151877"/>
    <w:rsid w:val="001534A2"/>
    <w:rsid w:val="001556D4"/>
    <w:rsid w:val="00157392"/>
    <w:rsid w:val="00157FEA"/>
    <w:rsid w:val="001603CE"/>
    <w:rsid w:val="00161029"/>
    <w:rsid w:val="00161B3F"/>
    <w:rsid w:val="00162C83"/>
    <w:rsid w:val="00163B98"/>
    <w:rsid w:val="00163D82"/>
    <w:rsid w:val="00164664"/>
    <w:rsid w:val="00164CB4"/>
    <w:rsid w:val="001656D7"/>
    <w:rsid w:val="00165883"/>
    <w:rsid w:val="001666DC"/>
    <w:rsid w:val="001672A4"/>
    <w:rsid w:val="001674F0"/>
    <w:rsid w:val="00171408"/>
    <w:rsid w:val="00174BBA"/>
    <w:rsid w:val="0017539C"/>
    <w:rsid w:val="00175E88"/>
    <w:rsid w:val="0017654D"/>
    <w:rsid w:val="00176BAB"/>
    <w:rsid w:val="001774F2"/>
    <w:rsid w:val="001778F6"/>
    <w:rsid w:val="0018055D"/>
    <w:rsid w:val="00182074"/>
    <w:rsid w:val="001820EC"/>
    <w:rsid w:val="00182BBF"/>
    <w:rsid w:val="00183346"/>
    <w:rsid w:val="001834AD"/>
    <w:rsid w:val="0018517E"/>
    <w:rsid w:val="00185552"/>
    <w:rsid w:val="00185931"/>
    <w:rsid w:val="00185969"/>
    <w:rsid w:val="001865B7"/>
    <w:rsid w:val="001867F0"/>
    <w:rsid w:val="00190089"/>
    <w:rsid w:val="0019129A"/>
    <w:rsid w:val="00191547"/>
    <w:rsid w:val="00191621"/>
    <w:rsid w:val="001923EA"/>
    <w:rsid w:val="0019240B"/>
    <w:rsid w:val="00192476"/>
    <w:rsid w:val="00192523"/>
    <w:rsid w:val="0019406B"/>
    <w:rsid w:val="00194898"/>
    <w:rsid w:val="00194E77"/>
    <w:rsid w:val="00195077"/>
    <w:rsid w:val="00195408"/>
    <w:rsid w:val="001955F5"/>
    <w:rsid w:val="00196CBB"/>
    <w:rsid w:val="00197FB0"/>
    <w:rsid w:val="001A00EE"/>
    <w:rsid w:val="001A2223"/>
    <w:rsid w:val="001A2AE0"/>
    <w:rsid w:val="001A2DE1"/>
    <w:rsid w:val="001A2E93"/>
    <w:rsid w:val="001A34A4"/>
    <w:rsid w:val="001A3630"/>
    <w:rsid w:val="001A3AD0"/>
    <w:rsid w:val="001A5647"/>
    <w:rsid w:val="001A5D7D"/>
    <w:rsid w:val="001A67CC"/>
    <w:rsid w:val="001A7C34"/>
    <w:rsid w:val="001B1183"/>
    <w:rsid w:val="001B1BE3"/>
    <w:rsid w:val="001B1BF8"/>
    <w:rsid w:val="001B2310"/>
    <w:rsid w:val="001B3F1E"/>
    <w:rsid w:val="001B494A"/>
    <w:rsid w:val="001B59A9"/>
    <w:rsid w:val="001B610D"/>
    <w:rsid w:val="001B63C1"/>
    <w:rsid w:val="001B7217"/>
    <w:rsid w:val="001B7C89"/>
    <w:rsid w:val="001B7E75"/>
    <w:rsid w:val="001C0802"/>
    <w:rsid w:val="001C0FE5"/>
    <w:rsid w:val="001C43C9"/>
    <w:rsid w:val="001C4FC6"/>
    <w:rsid w:val="001C5FF2"/>
    <w:rsid w:val="001C6024"/>
    <w:rsid w:val="001C6608"/>
    <w:rsid w:val="001C7DF5"/>
    <w:rsid w:val="001C7E59"/>
    <w:rsid w:val="001C7F6E"/>
    <w:rsid w:val="001D0BDD"/>
    <w:rsid w:val="001D156D"/>
    <w:rsid w:val="001D1E37"/>
    <w:rsid w:val="001D311C"/>
    <w:rsid w:val="001D3943"/>
    <w:rsid w:val="001D3D81"/>
    <w:rsid w:val="001D4DC0"/>
    <w:rsid w:val="001D54D5"/>
    <w:rsid w:val="001D5D56"/>
    <w:rsid w:val="001D6236"/>
    <w:rsid w:val="001D6914"/>
    <w:rsid w:val="001E100A"/>
    <w:rsid w:val="001E216B"/>
    <w:rsid w:val="001E22DD"/>
    <w:rsid w:val="001E46BA"/>
    <w:rsid w:val="001E4B73"/>
    <w:rsid w:val="001E5059"/>
    <w:rsid w:val="001E51D1"/>
    <w:rsid w:val="001E5308"/>
    <w:rsid w:val="001E5DC8"/>
    <w:rsid w:val="001E6126"/>
    <w:rsid w:val="001E619F"/>
    <w:rsid w:val="001E638E"/>
    <w:rsid w:val="001E7517"/>
    <w:rsid w:val="001E7C81"/>
    <w:rsid w:val="001F0BD8"/>
    <w:rsid w:val="001F1149"/>
    <w:rsid w:val="001F1C43"/>
    <w:rsid w:val="001F2810"/>
    <w:rsid w:val="001F2E30"/>
    <w:rsid w:val="001F302F"/>
    <w:rsid w:val="001F416A"/>
    <w:rsid w:val="001F42FA"/>
    <w:rsid w:val="001F4822"/>
    <w:rsid w:val="001F53BE"/>
    <w:rsid w:val="001F53EF"/>
    <w:rsid w:val="001F6665"/>
    <w:rsid w:val="001F7A23"/>
    <w:rsid w:val="001F7C6B"/>
    <w:rsid w:val="002005C3"/>
    <w:rsid w:val="00201212"/>
    <w:rsid w:val="00201A3B"/>
    <w:rsid w:val="00204955"/>
    <w:rsid w:val="002060AD"/>
    <w:rsid w:val="0020692D"/>
    <w:rsid w:val="00207417"/>
    <w:rsid w:val="00210748"/>
    <w:rsid w:val="00210D91"/>
    <w:rsid w:val="00211BE1"/>
    <w:rsid w:val="00212D46"/>
    <w:rsid w:val="00212DED"/>
    <w:rsid w:val="0021515E"/>
    <w:rsid w:val="00215827"/>
    <w:rsid w:val="002158A8"/>
    <w:rsid w:val="0021711A"/>
    <w:rsid w:val="0022001B"/>
    <w:rsid w:val="00220186"/>
    <w:rsid w:val="0022031E"/>
    <w:rsid w:val="00220EC7"/>
    <w:rsid w:val="002221F4"/>
    <w:rsid w:val="0022223E"/>
    <w:rsid w:val="00223140"/>
    <w:rsid w:val="00225F00"/>
    <w:rsid w:val="00225FE0"/>
    <w:rsid w:val="0023099D"/>
    <w:rsid w:val="002326C8"/>
    <w:rsid w:val="00232E4B"/>
    <w:rsid w:val="002334D1"/>
    <w:rsid w:val="00233AB2"/>
    <w:rsid w:val="002344D1"/>
    <w:rsid w:val="00235060"/>
    <w:rsid w:val="002358E1"/>
    <w:rsid w:val="00236048"/>
    <w:rsid w:val="00237E2C"/>
    <w:rsid w:val="002415EF"/>
    <w:rsid w:val="0024242A"/>
    <w:rsid w:val="00242EB7"/>
    <w:rsid w:val="0024346B"/>
    <w:rsid w:val="002438D8"/>
    <w:rsid w:val="00243CF2"/>
    <w:rsid w:val="00244696"/>
    <w:rsid w:val="002463A3"/>
    <w:rsid w:val="002478A3"/>
    <w:rsid w:val="002479C1"/>
    <w:rsid w:val="0025005E"/>
    <w:rsid w:val="00251571"/>
    <w:rsid w:val="002521C5"/>
    <w:rsid w:val="0025382B"/>
    <w:rsid w:val="00254880"/>
    <w:rsid w:val="00254B62"/>
    <w:rsid w:val="002557D9"/>
    <w:rsid w:val="00255F65"/>
    <w:rsid w:val="002577B5"/>
    <w:rsid w:val="00257ACF"/>
    <w:rsid w:val="00260A23"/>
    <w:rsid w:val="00260BEE"/>
    <w:rsid w:val="00260EFB"/>
    <w:rsid w:val="00263167"/>
    <w:rsid w:val="002631B0"/>
    <w:rsid w:val="0026324C"/>
    <w:rsid w:val="002638DE"/>
    <w:rsid w:val="00263C7B"/>
    <w:rsid w:val="0026403E"/>
    <w:rsid w:val="0026678D"/>
    <w:rsid w:val="002670BE"/>
    <w:rsid w:val="00267B9F"/>
    <w:rsid w:val="00270318"/>
    <w:rsid w:val="00270AC5"/>
    <w:rsid w:val="00270C1B"/>
    <w:rsid w:val="00271756"/>
    <w:rsid w:val="002725C5"/>
    <w:rsid w:val="002737FD"/>
    <w:rsid w:val="002747B1"/>
    <w:rsid w:val="00275622"/>
    <w:rsid w:val="002759D3"/>
    <w:rsid w:val="002768C5"/>
    <w:rsid w:val="00276B50"/>
    <w:rsid w:val="00277CE6"/>
    <w:rsid w:val="002817DB"/>
    <w:rsid w:val="00282797"/>
    <w:rsid w:val="00282ED4"/>
    <w:rsid w:val="00283170"/>
    <w:rsid w:val="002846CC"/>
    <w:rsid w:val="00285E33"/>
    <w:rsid w:val="002863AF"/>
    <w:rsid w:val="002877B6"/>
    <w:rsid w:val="0029006B"/>
    <w:rsid w:val="00290E0C"/>
    <w:rsid w:val="002914A8"/>
    <w:rsid w:val="0029391E"/>
    <w:rsid w:val="00294105"/>
    <w:rsid w:val="002957B5"/>
    <w:rsid w:val="00296DD4"/>
    <w:rsid w:val="002A1C91"/>
    <w:rsid w:val="002A22BC"/>
    <w:rsid w:val="002A25E2"/>
    <w:rsid w:val="002A27EC"/>
    <w:rsid w:val="002A3130"/>
    <w:rsid w:val="002A336E"/>
    <w:rsid w:val="002A4FD3"/>
    <w:rsid w:val="002A593A"/>
    <w:rsid w:val="002A5F90"/>
    <w:rsid w:val="002A6503"/>
    <w:rsid w:val="002A67C0"/>
    <w:rsid w:val="002A6A8F"/>
    <w:rsid w:val="002A6EBC"/>
    <w:rsid w:val="002A724D"/>
    <w:rsid w:val="002A7613"/>
    <w:rsid w:val="002A78AE"/>
    <w:rsid w:val="002A7DCD"/>
    <w:rsid w:val="002B062F"/>
    <w:rsid w:val="002B0884"/>
    <w:rsid w:val="002B1A52"/>
    <w:rsid w:val="002B25FA"/>
    <w:rsid w:val="002B49AF"/>
    <w:rsid w:val="002B58AB"/>
    <w:rsid w:val="002B6CA6"/>
    <w:rsid w:val="002B72B7"/>
    <w:rsid w:val="002B74B6"/>
    <w:rsid w:val="002B7BCD"/>
    <w:rsid w:val="002C02D4"/>
    <w:rsid w:val="002C0B74"/>
    <w:rsid w:val="002C0DD2"/>
    <w:rsid w:val="002C3368"/>
    <w:rsid w:val="002C378A"/>
    <w:rsid w:val="002C590C"/>
    <w:rsid w:val="002C5BEC"/>
    <w:rsid w:val="002C6111"/>
    <w:rsid w:val="002D09D8"/>
    <w:rsid w:val="002D10F5"/>
    <w:rsid w:val="002D1914"/>
    <w:rsid w:val="002D2CB1"/>
    <w:rsid w:val="002D498C"/>
    <w:rsid w:val="002D6FA6"/>
    <w:rsid w:val="002D73C2"/>
    <w:rsid w:val="002E18C5"/>
    <w:rsid w:val="002E1BE8"/>
    <w:rsid w:val="002E1FCD"/>
    <w:rsid w:val="002E34D3"/>
    <w:rsid w:val="002E3562"/>
    <w:rsid w:val="002E444F"/>
    <w:rsid w:val="002E53E1"/>
    <w:rsid w:val="002E5B54"/>
    <w:rsid w:val="002E67CC"/>
    <w:rsid w:val="002E6DFA"/>
    <w:rsid w:val="002E75C1"/>
    <w:rsid w:val="002E7D7F"/>
    <w:rsid w:val="002F000B"/>
    <w:rsid w:val="002F2262"/>
    <w:rsid w:val="002F51DB"/>
    <w:rsid w:val="002F5FE1"/>
    <w:rsid w:val="002F7FCA"/>
    <w:rsid w:val="003003E0"/>
    <w:rsid w:val="00300725"/>
    <w:rsid w:val="00300880"/>
    <w:rsid w:val="00300B3C"/>
    <w:rsid w:val="00300F5B"/>
    <w:rsid w:val="00304B65"/>
    <w:rsid w:val="003059BE"/>
    <w:rsid w:val="0030659D"/>
    <w:rsid w:val="00306A4F"/>
    <w:rsid w:val="00306E94"/>
    <w:rsid w:val="0030779F"/>
    <w:rsid w:val="00307D11"/>
    <w:rsid w:val="0031046A"/>
    <w:rsid w:val="003111EA"/>
    <w:rsid w:val="0031120E"/>
    <w:rsid w:val="0031183F"/>
    <w:rsid w:val="00311D34"/>
    <w:rsid w:val="00313307"/>
    <w:rsid w:val="00314BBD"/>
    <w:rsid w:val="0031601C"/>
    <w:rsid w:val="003168FF"/>
    <w:rsid w:val="00317029"/>
    <w:rsid w:val="00317071"/>
    <w:rsid w:val="00317A10"/>
    <w:rsid w:val="00317A6F"/>
    <w:rsid w:val="00317AD5"/>
    <w:rsid w:val="0032043E"/>
    <w:rsid w:val="00320C45"/>
    <w:rsid w:val="00322059"/>
    <w:rsid w:val="00322954"/>
    <w:rsid w:val="00323552"/>
    <w:rsid w:val="00323C0D"/>
    <w:rsid w:val="003243D0"/>
    <w:rsid w:val="00324CCF"/>
    <w:rsid w:val="00325054"/>
    <w:rsid w:val="00325101"/>
    <w:rsid w:val="00325F68"/>
    <w:rsid w:val="00327F7B"/>
    <w:rsid w:val="0033059C"/>
    <w:rsid w:val="00330614"/>
    <w:rsid w:val="003306F6"/>
    <w:rsid w:val="00330B70"/>
    <w:rsid w:val="0033383F"/>
    <w:rsid w:val="003352A4"/>
    <w:rsid w:val="00335F2C"/>
    <w:rsid w:val="00336072"/>
    <w:rsid w:val="00337136"/>
    <w:rsid w:val="00342BB6"/>
    <w:rsid w:val="00343734"/>
    <w:rsid w:val="00343AFC"/>
    <w:rsid w:val="00344F21"/>
    <w:rsid w:val="003451AA"/>
    <w:rsid w:val="003459CC"/>
    <w:rsid w:val="003463E1"/>
    <w:rsid w:val="00346D95"/>
    <w:rsid w:val="0034717C"/>
    <w:rsid w:val="00350DB9"/>
    <w:rsid w:val="00351B3B"/>
    <w:rsid w:val="0035202E"/>
    <w:rsid w:val="0035256C"/>
    <w:rsid w:val="00353BFE"/>
    <w:rsid w:val="00353FC2"/>
    <w:rsid w:val="003540F0"/>
    <w:rsid w:val="00355B2E"/>
    <w:rsid w:val="00355F97"/>
    <w:rsid w:val="00355FA5"/>
    <w:rsid w:val="00356614"/>
    <w:rsid w:val="00356929"/>
    <w:rsid w:val="00360524"/>
    <w:rsid w:val="00360E7B"/>
    <w:rsid w:val="00361282"/>
    <w:rsid w:val="00361332"/>
    <w:rsid w:val="00361A8B"/>
    <w:rsid w:val="003632C6"/>
    <w:rsid w:val="00363445"/>
    <w:rsid w:val="003642AC"/>
    <w:rsid w:val="003648F9"/>
    <w:rsid w:val="003656FF"/>
    <w:rsid w:val="00365952"/>
    <w:rsid w:val="00365B80"/>
    <w:rsid w:val="003667BD"/>
    <w:rsid w:val="00366A55"/>
    <w:rsid w:val="00366FED"/>
    <w:rsid w:val="00367283"/>
    <w:rsid w:val="00367D07"/>
    <w:rsid w:val="00367F9F"/>
    <w:rsid w:val="00371382"/>
    <w:rsid w:val="00371501"/>
    <w:rsid w:val="003725C4"/>
    <w:rsid w:val="00372820"/>
    <w:rsid w:val="00372A6A"/>
    <w:rsid w:val="00372EDC"/>
    <w:rsid w:val="003734BC"/>
    <w:rsid w:val="003734F2"/>
    <w:rsid w:val="003737EF"/>
    <w:rsid w:val="0037479E"/>
    <w:rsid w:val="0037691B"/>
    <w:rsid w:val="00376A28"/>
    <w:rsid w:val="00377140"/>
    <w:rsid w:val="00377AC1"/>
    <w:rsid w:val="00381027"/>
    <w:rsid w:val="0038116D"/>
    <w:rsid w:val="00381908"/>
    <w:rsid w:val="00383722"/>
    <w:rsid w:val="00383F1E"/>
    <w:rsid w:val="00384D61"/>
    <w:rsid w:val="00385B3C"/>
    <w:rsid w:val="00386CB6"/>
    <w:rsid w:val="0038765F"/>
    <w:rsid w:val="003923D3"/>
    <w:rsid w:val="003924C1"/>
    <w:rsid w:val="00392B1D"/>
    <w:rsid w:val="0039410A"/>
    <w:rsid w:val="00394374"/>
    <w:rsid w:val="00395C0A"/>
    <w:rsid w:val="003961DF"/>
    <w:rsid w:val="003967BF"/>
    <w:rsid w:val="00397425"/>
    <w:rsid w:val="00397E6C"/>
    <w:rsid w:val="003A0528"/>
    <w:rsid w:val="003A1095"/>
    <w:rsid w:val="003A1D74"/>
    <w:rsid w:val="003A21C1"/>
    <w:rsid w:val="003A243E"/>
    <w:rsid w:val="003A3135"/>
    <w:rsid w:val="003A3E6C"/>
    <w:rsid w:val="003A49E7"/>
    <w:rsid w:val="003A4A43"/>
    <w:rsid w:val="003A5D57"/>
    <w:rsid w:val="003A7BFF"/>
    <w:rsid w:val="003B02A0"/>
    <w:rsid w:val="003B0A2B"/>
    <w:rsid w:val="003B16A2"/>
    <w:rsid w:val="003B25C7"/>
    <w:rsid w:val="003B2EDA"/>
    <w:rsid w:val="003B3BCC"/>
    <w:rsid w:val="003B4543"/>
    <w:rsid w:val="003B5CC6"/>
    <w:rsid w:val="003B7DFD"/>
    <w:rsid w:val="003C0DBA"/>
    <w:rsid w:val="003C17AB"/>
    <w:rsid w:val="003C1802"/>
    <w:rsid w:val="003C41B6"/>
    <w:rsid w:val="003C4ACF"/>
    <w:rsid w:val="003C4BB8"/>
    <w:rsid w:val="003D0737"/>
    <w:rsid w:val="003D0BBE"/>
    <w:rsid w:val="003D1427"/>
    <w:rsid w:val="003D35E0"/>
    <w:rsid w:val="003D3A54"/>
    <w:rsid w:val="003D3E52"/>
    <w:rsid w:val="003D4DDF"/>
    <w:rsid w:val="003D56EF"/>
    <w:rsid w:val="003D597A"/>
    <w:rsid w:val="003D5B7C"/>
    <w:rsid w:val="003D65E4"/>
    <w:rsid w:val="003D68E7"/>
    <w:rsid w:val="003D6D0A"/>
    <w:rsid w:val="003E0502"/>
    <w:rsid w:val="003E08FC"/>
    <w:rsid w:val="003E19F3"/>
    <w:rsid w:val="003E1F2F"/>
    <w:rsid w:val="003E26E9"/>
    <w:rsid w:val="003E2988"/>
    <w:rsid w:val="003E334F"/>
    <w:rsid w:val="003E54A5"/>
    <w:rsid w:val="003E57C2"/>
    <w:rsid w:val="003E59CA"/>
    <w:rsid w:val="003E6AD5"/>
    <w:rsid w:val="003E7DE5"/>
    <w:rsid w:val="003F05AA"/>
    <w:rsid w:val="003F0E7C"/>
    <w:rsid w:val="003F1076"/>
    <w:rsid w:val="003F18C1"/>
    <w:rsid w:val="003F3466"/>
    <w:rsid w:val="003F360F"/>
    <w:rsid w:val="003F3863"/>
    <w:rsid w:val="003F3D26"/>
    <w:rsid w:val="003F4FD2"/>
    <w:rsid w:val="003F5B1C"/>
    <w:rsid w:val="003F666F"/>
    <w:rsid w:val="003F7370"/>
    <w:rsid w:val="003F773F"/>
    <w:rsid w:val="00400019"/>
    <w:rsid w:val="00400D8F"/>
    <w:rsid w:val="004021A1"/>
    <w:rsid w:val="0040319E"/>
    <w:rsid w:val="00403227"/>
    <w:rsid w:val="00403FB4"/>
    <w:rsid w:val="00406FBE"/>
    <w:rsid w:val="004111EF"/>
    <w:rsid w:val="0041155C"/>
    <w:rsid w:val="00411D52"/>
    <w:rsid w:val="0041458F"/>
    <w:rsid w:val="004145AC"/>
    <w:rsid w:val="004154DA"/>
    <w:rsid w:val="0041594F"/>
    <w:rsid w:val="00415F3B"/>
    <w:rsid w:val="00416F53"/>
    <w:rsid w:val="004173A0"/>
    <w:rsid w:val="0042091E"/>
    <w:rsid w:val="00421485"/>
    <w:rsid w:val="00422622"/>
    <w:rsid w:val="0042277E"/>
    <w:rsid w:val="004233A4"/>
    <w:rsid w:val="0042383E"/>
    <w:rsid w:val="004239CE"/>
    <w:rsid w:val="00426238"/>
    <w:rsid w:val="004278CC"/>
    <w:rsid w:val="00427A1F"/>
    <w:rsid w:val="004305BD"/>
    <w:rsid w:val="00430656"/>
    <w:rsid w:val="004311A5"/>
    <w:rsid w:val="00431FD8"/>
    <w:rsid w:val="00432B5C"/>
    <w:rsid w:val="004370FB"/>
    <w:rsid w:val="00437AE6"/>
    <w:rsid w:val="00437EC4"/>
    <w:rsid w:val="0044038C"/>
    <w:rsid w:val="00440B7B"/>
    <w:rsid w:val="00441E74"/>
    <w:rsid w:val="004426E4"/>
    <w:rsid w:val="00442C18"/>
    <w:rsid w:val="00443F01"/>
    <w:rsid w:val="0044492C"/>
    <w:rsid w:val="00445BF8"/>
    <w:rsid w:val="00445F9F"/>
    <w:rsid w:val="00446E62"/>
    <w:rsid w:val="00446E81"/>
    <w:rsid w:val="00451920"/>
    <w:rsid w:val="0045205F"/>
    <w:rsid w:val="00452526"/>
    <w:rsid w:val="004557F6"/>
    <w:rsid w:val="004558C3"/>
    <w:rsid w:val="0045664D"/>
    <w:rsid w:val="00456A0D"/>
    <w:rsid w:val="00456FE2"/>
    <w:rsid w:val="0045703E"/>
    <w:rsid w:val="0045781C"/>
    <w:rsid w:val="00457C3B"/>
    <w:rsid w:val="0046026D"/>
    <w:rsid w:val="004604B0"/>
    <w:rsid w:val="00460568"/>
    <w:rsid w:val="00460A37"/>
    <w:rsid w:val="00460C45"/>
    <w:rsid w:val="0046129C"/>
    <w:rsid w:val="0046143F"/>
    <w:rsid w:val="00461A34"/>
    <w:rsid w:val="00462ECB"/>
    <w:rsid w:val="004631FB"/>
    <w:rsid w:val="004636D5"/>
    <w:rsid w:val="004641DB"/>
    <w:rsid w:val="00464989"/>
    <w:rsid w:val="00464A92"/>
    <w:rsid w:val="004658A8"/>
    <w:rsid w:val="00465B98"/>
    <w:rsid w:val="00465F73"/>
    <w:rsid w:val="00466634"/>
    <w:rsid w:val="00466EB8"/>
    <w:rsid w:val="00467640"/>
    <w:rsid w:val="00470284"/>
    <w:rsid w:val="00470970"/>
    <w:rsid w:val="004715B5"/>
    <w:rsid w:val="00472255"/>
    <w:rsid w:val="00472539"/>
    <w:rsid w:val="00472794"/>
    <w:rsid w:val="00472A1A"/>
    <w:rsid w:val="00472B5A"/>
    <w:rsid w:val="004738DF"/>
    <w:rsid w:val="00473EF9"/>
    <w:rsid w:val="0047423A"/>
    <w:rsid w:val="004763C9"/>
    <w:rsid w:val="004765E7"/>
    <w:rsid w:val="00476E95"/>
    <w:rsid w:val="00476EF1"/>
    <w:rsid w:val="00481C52"/>
    <w:rsid w:val="0048246D"/>
    <w:rsid w:val="00482D30"/>
    <w:rsid w:val="00482FDE"/>
    <w:rsid w:val="0048483D"/>
    <w:rsid w:val="00484A08"/>
    <w:rsid w:val="004870D6"/>
    <w:rsid w:val="004871E2"/>
    <w:rsid w:val="004901D3"/>
    <w:rsid w:val="00490892"/>
    <w:rsid w:val="00490B39"/>
    <w:rsid w:val="00492C0D"/>
    <w:rsid w:val="00493543"/>
    <w:rsid w:val="00493651"/>
    <w:rsid w:val="0049594C"/>
    <w:rsid w:val="004A0AC1"/>
    <w:rsid w:val="004A3442"/>
    <w:rsid w:val="004A4496"/>
    <w:rsid w:val="004A45F1"/>
    <w:rsid w:val="004A5385"/>
    <w:rsid w:val="004A54F1"/>
    <w:rsid w:val="004A68F7"/>
    <w:rsid w:val="004A6FC8"/>
    <w:rsid w:val="004B0FCF"/>
    <w:rsid w:val="004B110A"/>
    <w:rsid w:val="004B1691"/>
    <w:rsid w:val="004B1F1A"/>
    <w:rsid w:val="004B331A"/>
    <w:rsid w:val="004B37C3"/>
    <w:rsid w:val="004B4949"/>
    <w:rsid w:val="004B5D98"/>
    <w:rsid w:val="004B63AA"/>
    <w:rsid w:val="004B7FB8"/>
    <w:rsid w:val="004C08F2"/>
    <w:rsid w:val="004C157A"/>
    <w:rsid w:val="004C2D2F"/>
    <w:rsid w:val="004C3EC8"/>
    <w:rsid w:val="004C5EA0"/>
    <w:rsid w:val="004C6705"/>
    <w:rsid w:val="004C6A8E"/>
    <w:rsid w:val="004C7148"/>
    <w:rsid w:val="004C78B4"/>
    <w:rsid w:val="004D021C"/>
    <w:rsid w:val="004D0CCF"/>
    <w:rsid w:val="004D2EEA"/>
    <w:rsid w:val="004D4275"/>
    <w:rsid w:val="004D4558"/>
    <w:rsid w:val="004D5A0D"/>
    <w:rsid w:val="004D5FB0"/>
    <w:rsid w:val="004E0128"/>
    <w:rsid w:val="004E1CB4"/>
    <w:rsid w:val="004E26FA"/>
    <w:rsid w:val="004E368E"/>
    <w:rsid w:val="004E374A"/>
    <w:rsid w:val="004E4E29"/>
    <w:rsid w:val="004E6568"/>
    <w:rsid w:val="004E65DD"/>
    <w:rsid w:val="004E7065"/>
    <w:rsid w:val="004F19AD"/>
    <w:rsid w:val="004F24F2"/>
    <w:rsid w:val="004F3EBC"/>
    <w:rsid w:val="004F47BC"/>
    <w:rsid w:val="004F4AEE"/>
    <w:rsid w:val="004F5056"/>
    <w:rsid w:val="004F60E5"/>
    <w:rsid w:val="004F61D5"/>
    <w:rsid w:val="004F7698"/>
    <w:rsid w:val="004F7DC3"/>
    <w:rsid w:val="00500037"/>
    <w:rsid w:val="0050033A"/>
    <w:rsid w:val="00500AE8"/>
    <w:rsid w:val="00506D82"/>
    <w:rsid w:val="005101F6"/>
    <w:rsid w:val="0051029E"/>
    <w:rsid w:val="0051076F"/>
    <w:rsid w:val="0051149A"/>
    <w:rsid w:val="00513337"/>
    <w:rsid w:val="00515463"/>
    <w:rsid w:val="00515A37"/>
    <w:rsid w:val="00516D72"/>
    <w:rsid w:val="00517856"/>
    <w:rsid w:val="005212DC"/>
    <w:rsid w:val="00521317"/>
    <w:rsid w:val="0052168D"/>
    <w:rsid w:val="0052172E"/>
    <w:rsid w:val="00521992"/>
    <w:rsid w:val="00521D12"/>
    <w:rsid w:val="00521E63"/>
    <w:rsid w:val="00523825"/>
    <w:rsid w:val="00523A4D"/>
    <w:rsid w:val="00524C1E"/>
    <w:rsid w:val="0052515F"/>
    <w:rsid w:val="005253DE"/>
    <w:rsid w:val="00525F3D"/>
    <w:rsid w:val="00526B8F"/>
    <w:rsid w:val="00527F23"/>
    <w:rsid w:val="00530C2F"/>
    <w:rsid w:val="00531A69"/>
    <w:rsid w:val="00532479"/>
    <w:rsid w:val="00534669"/>
    <w:rsid w:val="00534925"/>
    <w:rsid w:val="00535B95"/>
    <w:rsid w:val="00537450"/>
    <w:rsid w:val="0054387D"/>
    <w:rsid w:val="00545496"/>
    <w:rsid w:val="00545997"/>
    <w:rsid w:val="0054601B"/>
    <w:rsid w:val="005461DE"/>
    <w:rsid w:val="00546A3E"/>
    <w:rsid w:val="00550326"/>
    <w:rsid w:val="00551767"/>
    <w:rsid w:val="005521E3"/>
    <w:rsid w:val="00552E54"/>
    <w:rsid w:val="00553978"/>
    <w:rsid w:val="00553E40"/>
    <w:rsid w:val="005549DD"/>
    <w:rsid w:val="005550E2"/>
    <w:rsid w:val="005576DF"/>
    <w:rsid w:val="00557F3D"/>
    <w:rsid w:val="005602C2"/>
    <w:rsid w:val="005618DF"/>
    <w:rsid w:val="00562420"/>
    <w:rsid w:val="00562C12"/>
    <w:rsid w:val="00563B2D"/>
    <w:rsid w:val="00564709"/>
    <w:rsid w:val="0056530F"/>
    <w:rsid w:val="005669C9"/>
    <w:rsid w:val="00566F30"/>
    <w:rsid w:val="00567095"/>
    <w:rsid w:val="005670DB"/>
    <w:rsid w:val="00572567"/>
    <w:rsid w:val="00572BA9"/>
    <w:rsid w:val="00573B41"/>
    <w:rsid w:val="0057428D"/>
    <w:rsid w:val="00574B4F"/>
    <w:rsid w:val="005765CA"/>
    <w:rsid w:val="00576996"/>
    <w:rsid w:val="005769EE"/>
    <w:rsid w:val="00577C84"/>
    <w:rsid w:val="0058083A"/>
    <w:rsid w:val="005809CA"/>
    <w:rsid w:val="00581E6F"/>
    <w:rsid w:val="00582B56"/>
    <w:rsid w:val="00584B1E"/>
    <w:rsid w:val="005902DC"/>
    <w:rsid w:val="005920B6"/>
    <w:rsid w:val="005921E9"/>
    <w:rsid w:val="00592287"/>
    <w:rsid w:val="005929D8"/>
    <w:rsid w:val="005934BD"/>
    <w:rsid w:val="00594A05"/>
    <w:rsid w:val="0059702B"/>
    <w:rsid w:val="00597E61"/>
    <w:rsid w:val="005A108F"/>
    <w:rsid w:val="005A2FB0"/>
    <w:rsid w:val="005A3D0C"/>
    <w:rsid w:val="005A48C8"/>
    <w:rsid w:val="005A48F1"/>
    <w:rsid w:val="005A4C62"/>
    <w:rsid w:val="005A5B47"/>
    <w:rsid w:val="005A618A"/>
    <w:rsid w:val="005A6863"/>
    <w:rsid w:val="005A7208"/>
    <w:rsid w:val="005A74F3"/>
    <w:rsid w:val="005A7DA5"/>
    <w:rsid w:val="005B4D9D"/>
    <w:rsid w:val="005B6AF9"/>
    <w:rsid w:val="005B719F"/>
    <w:rsid w:val="005C0511"/>
    <w:rsid w:val="005C13FF"/>
    <w:rsid w:val="005C160A"/>
    <w:rsid w:val="005C206C"/>
    <w:rsid w:val="005C319A"/>
    <w:rsid w:val="005C41F1"/>
    <w:rsid w:val="005C51F6"/>
    <w:rsid w:val="005C6FBF"/>
    <w:rsid w:val="005D0FEF"/>
    <w:rsid w:val="005D15DE"/>
    <w:rsid w:val="005D1754"/>
    <w:rsid w:val="005D1D39"/>
    <w:rsid w:val="005D2AE6"/>
    <w:rsid w:val="005D2CBB"/>
    <w:rsid w:val="005D4626"/>
    <w:rsid w:val="005D5BC0"/>
    <w:rsid w:val="005E1F57"/>
    <w:rsid w:val="005E2B31"/>
    <w:rsid w:val="005E5697"/>
    <w:rsid w:val="005E57FA"/>
    <w:rsid w:val="005E6E90"/>
    <w:rsid w:val="005E6FC1"/>
    <w:rsid w:val="005E7731"/>
    <w:rsid w:val="005F23F4"/>
    <w:rsid w:val="005F49F9"/>
    <w:rsid w:val="005F4A9A"/>
    <w:rsid w:val="005F582A"/>
    <w:rsid w:val="005F7004"/>
    <w:rsid w:val="005F7427"/>
    <w:rsid w:val="00600271"/>
    <w:rsid w:val="00600DFE"/>
    <w:rsid w:val="00600EE3"/>
    <w:rsid w:val="006012DB"/>
    <w:rsid w:val="00601628"/>
    <w:rsid w:val="00602680"/>
    <w:rsid w:val="00603698"/>
    <w:rsid w:val="0060374D"/>
    <w:rsid w:val="006051AB"/>
    <w:rsid w:val="00605202"/>
    <w:rsid w:val="006053A4"/>
    <w:rsid w:val="00605716"/>
    <w:rsid w:val="00606AF9"/>
    <w:rsid w:val="006071BB"/>
    <w:rsid w:val="0060730D"/>
    <w:rsid w:val="006074D7"/>
    <w:rsid w:val="00610DF5"/>
    <w:rsid w:val="00613584"/>
    <w:rsid w:val="00613A23"/>
    <w:rsid w:val="00613C94"/>
    <w:rsid w:val="00614B5C"/>
    <w:rsid w:val="00614D22"/>
    <w:rsid w:val="00615E3C"/>
    <w:rsid w:val="0061665C"/>
    <w:rsid w:val="00616EF3"/>
    <w:rsid w:val="006178FC"/>
    <w:rsid w:val="00617E5F"/>
    <w:rsid w:val="00620DB0"/>
    <w:rsid w:val="00621F3A"/>
    <w:rsid w:val="0062252C"/>
    <w:rsid w:val="00622A17"/>
    <w:rsid w:val="00622F97"/>
    <w:rsid w:val="00623D1E"/>
    <w:rsid w:val="00623E35"/>
    <w:rsid w:val="006247D4"/>
    <w:rsid w:val="006253BE"/>
    <w:rsid w:val="00626ADC"/>
    <w:rsid w:val="00626F54"/>
    <w:rsid w:val="00627500"/>
    <w:rsid w:val="00627859"/>
    <w:rsid w:val="00627913"/>
    <w:rsid w:val="00627ED6"/>
    <w:rsid w:val="00630850"/>
    <w:rsid w:val="00630BC4"/>
    <w:rsid w:val="00631435"/>
    <w:rsid w:val="006337DE"/>
    <w:rsid w:val="00635C2B"/>
    <w:rsid w:val="0063663D"/>
    <w:rsid w:val="006374EF"/>
    <w:rsid w:val="00640917"/>
    <w:rsid w:val="00640B09"/>
    <w:rsid w:val="006419DE"/>
    <w:rsid w:val="00641AC2"/>
    <w:rsid w:val="00642ECD"/>
    <w:rsid w:val="006433F9"/>
    <w:rsid w:val="0064423A"/>
    <w:rsid w:val="00644CA4"/>
    <w:rsid w:val="006500F0"/>
    <w:rsid w:val="00652140"/>
    <w:rsid w:val="00652DB6"/>
    <w:rsid w:val="00653D37"/>
    <w:rsid w:val="00654C56"/>
    <w:rsid w:val="00655A0B"/>
    <w:rsid w:val="0065669B"/>
    <w:rsid w:val="0065748F"/>
    <w:rsid w:val="00657E46"/>
    <w:rsid w:val="0066021C"/>
    <w:rsid w:val="0066262F"/>
    <w:rsid w:val="00662A1B"/>
    <w:rsid w:val="00662D6A"/>
    <w:rsid w:val="00663189"/>
    <w:rsid w:val="0066368E"/>
    <w:rsid w:val="00664F67"/>
    <w:rsid w:val="00672E49"/>
    <w:rsid w:val="00672E4F"/>
    <w:rsid w:val="006730E0"/>
    <w:rsid w:val="00673A08"/>
    <w:rsid w:val="0067450E"/>
    <w:rsid w:val="006764BC"/>
    <w:rsid w:val="00676833"/>
    <w:rsid w:val="00676CF0"/>
    <w:rsid w:val="00680CEE"/>
    <w:rsid w:val="00681F5F"/>
    <w:rsid w:val="00682F6D"/>
    <w:rsid w:val="00683E1C"/>
    <w:rsid w:val="00684B47"/>
    <w:rsid w:val="0068627B"/>
    <w:rsid w:val="006869AE"/>
    <w:rsid w:val="006875B1"/>
    <w:rsid w:val="00690BCA"/>
    <w:rsid w:val="00690E32"/>
    <w:rsid w:val="00691A4A"/>
    <w:rsid w:val="00692373"/>
    <w:rsid w:val="00693785"/>
    <w:rsid w:val="006947FF"/>
    <w:rsid w:val="00694867"/>
    <w:rsid w:val="00695884"/>
    <w:rsid w:val="00695EDA"/>
    <w:rsid w:val="0069656A"/>
    <w:rsid w:val="006969E4"/>
    <w:rsid w:val="006979A2"/>
    <w:rsid w:val="006A03C5"/>
    <w:rsid w:val="006A1B2A"/>
    <w:rsid w:val="006A20E0"/>
    <w:rsid w:val="006A2294"/>
    <w:rsid w:val="006A3F21"/>
    <w:rsid w:val="006A41B9"/>
    <w:rsid w:val="006A41C8"/>
    <w:rsid w:val="006A4802"/>
    <w:rsid w:val="006A4A58"/>
    <w:rsid w:val="006A4BF6"/>
    <w:rsid w:val="006A5383"/>
    <w:rsid w:val="006A5B50"/>
    <w:rsid w:val="006A5E67"/>
    <w:rsid w:val="006A73CC"/>
    <w:rsid w:val="006B0396"/>
    <w:rsid w:val="006B0DBB"/>
    <w:rsid w:val="006B1CF6"/>
    <w:rsid w:val="006B1D59"/>
    <w:rsid w:val="006B289C"/>
    <w:rsid w:val="006B28CF"/>
    <w:rsid w:val="006B2DDF"/>
    <w:rsid w:val="006B2F08"/>
    <w:rsid w:val="006B2FDE"/>
    <w:rsid w:val="006B34E9"/>
    <w:rsid w:val="006B3D3E"/>
    <w:rsid w:val="006B440B"/>
    <w:rsid w:val="006B68DC"/>
    <w:rsid w:val="006B6A77"/>
    <w:rsid w:val="006B6A89"/>
    <w:rsid w:val="006B6D22"/>
    <w:rsid w:val="006C0EC2"/>
    <w:rsid w:val="006C160B"/>
    <w:rsid w:val="006C2AED"/>
    <w:rsid w:val="006C456F"/>
    <w:rsid w:val="006C65DA"/>
    <w:rsid w:val="006C66C6"/>
    <w:rsid w:val="006C68E0"/>
    <w:rsid w:val="006C6C70"/>
    <w:rsid w:val="006C7574"/>
    <w:rsid w:val="006D1B88"/>
    <w:rsid w:val="006D2B70"/>
    <w:rsid w:val="006D2C73"/>
    <w:rsid w:val="006D3C21"/>
    <w:rsid w:val="006D3E04"/>
    <w:rsid w:val="006D497B"/>
    <w:rsid w:val="006D4A6F"/>
    <w:rsid w:val="006E00F7"/>
    <w:rsid w:val="006E0B0E"/>
    <w:rsid w:val="006E0B5C"/>
    <w:rsid w:val="006E1078"/>
    <w:rsid w:val="006E2D5A"/>
    <w:rsid w:val="006E380D"/>
    <w:rsid w:val="006E4B69"/>
    <w:rsid w:val="006E63E0"/>
    <w:rsid w:val="006E6C76"/>
    <w:rsid w:val="006E7C27"/>
    <w:rsid w:val="006F1683"/>
    <w:rsid w:val="006F26B0"/>
    <w:rsid w:val="006F5872"/>
    <w:rsid w:val="006F594B"/>
    <w:rsid w:val="006F5C53"/>
    <w:rsid w:val="0070007C"/>
    <w:rsid w:val="00700765"/>
    <w:rsid w:val="00702F83"/>
    <w:rsid w:val="0070473A"/>
    <w:rsid w:val="00705EBA"/>
    <w:rsid w:val="007102C8"/>
    <w:rsid w:val="00710EB8"/>
    <w:rsid w:val="00710ED5"/>
    <w:rsid w:val="00711762"/>
    <w:rsid w:val="00712FD9"/>
    <w:rsid w:val="007144C0"/>
    <w:rsid w:val="007147EA"/>
    <w:rsid w:val="007153EC"/>
    <w:rsid w:val="0071640F"/>
    <w:rsid w:val="007172C8"/>
    <w:rsid w:val="00717B47"/>
    <w:rsid w:val="00721FB0"/>
    <w:rsid w:val="007222D8"/>
    <w:rsid w:val="00723ABB"/>
    <w:rsid w:val="00723DB2"/>
    <w:rsid w:val="00724463"/>
    <w:rsid w:val="007247CC"/>
    <w:rsid w:val="00724E6C"/>
    <w:rsid w:val="00726F2A"/>
    <w:rsid w:val="00726FCF"/>
    <w:rsid w:val="00730799"/>
    <w:rsid w:val="007325EB"/>
    <w:rsid w:val="00732E91"/>
    <w:rsid w:val="0073379C"/>
    <w:rsid w:val="0073419A"/>
    <w:rsid w:val="0073553B"/>
    <w:rsid w:val="007356EB"/>
    <w:rsid w:val="007364E6"/>
    <w:rsid w:val="00736926"/>
    <w:rsid w:val="007379A5"/>
    <w:rsid w:val="00740C2B"/>
    <w:rsid w:val="00741540"/>
    <w:rsid w:val="00741D6D"/>
    <w:rsid w:val="00742074"/>
    <w:rsid w:val="007435D4"/>
    <w:rsid w:val="00744B11"/>
    <w:rsid w:val="00744D40"/>
    <w:rsid w:val="0074778D"/>
    <w:rsid w:val="00751B49"/>
    <w:rsid w:val="00753179"/>
    <w:rsid w:val="00754B56"/>
    <w:rsid w:val="007569B8"/>
    <w:rsid w:val="00757529"/>
    <w:rsid w:val="007618E8"/>
    <w:rsid w:val="00761A65"/>
    <w:rsid w:val="00762D05"/>
    <w:rsid w:val="00764A97"/>
    <w:rsid w:val="00765396"/>
    <w:rsid w:val="00767560"/>
    <w:rsid w:val="007677FE"/>
    <w:rsid w:val="007679AE"/>
    <w:rsid w:val="00770872"/>
    <w:rsid w:val="00770E9C"/>
    <w:rsid w:val="0077119C"/>
    <w:rsid w:val="0077201B"/>
    <w:rsid w:val="0077223F"/>
    <w:rsid w:val="00772734"/>
    <w:rsid w:val="007739D1"/>
    <w:rsid w:val="00774883"/>
    <w:rsid w:val="0077498E"/>
    <w:rsid w:val="00774BD9"/>
    <w:rsid w:val="0077511F"/>
    <w:rsid w:val="007753BD"/>
    <w:rsid w:val="0077540C"/>
    <w:rsid w:val="00780615"/>
    <w:rsid w:val="00780B10"/>
    <w:rsid w:val="00780B3E"/>
    <w:rsid w:val="00781375"/>
    <w:rsid w:val="007825B9"/>
    <w:rsid w:val="00782950"/>
    <w:rsid w:val="00782A04"/>
    <w:rsid w:val="0078306B"/>
    <w:rsid w:val="007830D6"/>
    <w:rsid w:val="007844AF"/>
    <w:rsid w:val="007847D7"/>
    <w:rsid w:val="00785C1D"/>
    <w:rsid w:val="00785DC5"/>
    <w:rsid w:val="00786A59"/>
    <w:rsid w:val="0078711A"/>
    <w:rsid w:val="007873F6"/>
    <w:rsid w:val="007875EF"/>
    <w:rsid w:val="00791C01"/>
    <w:rsid w:val="00792378"/>
    <w:rsid w:val="00792614"/>
    <w:rsid w:val="00792FFA"/>
    <w:rsid w:val="007931CD"/>
    <w:rsid w:val="0079590C"/>
    <w:rsid w:val="00796664"/>
    <w:rsid w:val="00796787"/>
    <w:rsid w:val="00797C0E"/>
    <w:rsid w:val="00797E75"/>
    <w:rsid w:val="007A0348"/>
    <w:rsid w:val="007A1714"/>
    <w:rsid w:val="007A209D"/>
    <w:rsid w:val="007A2541"/>
    <w:rsid w:val="007A3238"/>
    <w:rsid w:val="007A38EB"/>
    <w:rsid w:val="007A3DF0"/>
    <w:rsid w:val="007A4BD8"/>
    <w:rsid w:val="007A5CE6"/>
    <w:rsid w:val="007A6977"/>
    <w:rsid w:val="007A7F5D"/>
    <w:rsid w:val="007B1A75"/>
    <w:rsid w:val="007B26C6"/>
    <w:rsid w:val="007B279A"/>
    <w:rsid w:val="007B2D9A"/>
    <w:rsid w:val="007B4619"/>
    <w:rsid w:val="007B72C5"/>
    <w:rsid w:val="007C0046"/>
    <w:rsid w:val="007C04B2"/>
    <w:rsid w:val="007C110F"/>
    <w:rsid w:val="007C1869"/>
    <w:rsid w:val="007C1D96"/>
    <w:rsid w:val="007C1F01"/>
    <w:rsid w:val="007C3F62"/>
    <w:rsid w:val="007C500C"/>
    <w:rsid w:val="007C5113"/>
    <w:rsid w:val="007C5425"/>
    <w:rsid w:val="007C6892"/>
    <w:rsid w:val="007C7829"/>
    <w:rsid w:val="007C7A2C"/>
    <w:rsid w:val="007C7D40"/>
    <w:rsid w:val="007D08EB"/>
    <w:rsid w:val="007D0A78"/>
    <w:rsid w:val="007D2D87"/>
    <w:rsid w:val="007D330A"/>
    <w:rsid w:val="007D52E8"/>
    <w:rsid w:val="007D59B6"/>
    <w:rsid w:val="007D5F8E"/>
    <w:rsid w:val="007E1107"/>
    <w:rsid w:val="007E15D1"/>
    <w:rsid w:val="007E1A3F"/>
    <w:rsid w:val="007E219A"/>
    <w:rsid w:val="007E4B2A"/>
    <w:rsid w:val="007E6FDF"/>
    <w:rsid w:val="007E72FD"/>
    <w:rsid w:val="007E7489"/>
    <w:rsid w:val="007E7526"/>
    <w:rsid w:val="007E7DE5"/>
    <w:rsid w:val="007F0DA7"/>
    <w:rsid w:val="007F135C"/>
    <w:rsid w:val="007F1A50"/>
    <w:rsid w:val="007F1F40"/>
    <w:rsid w:val="007F2FA7"/>
    <w:rsid w:val="007F2FBA"/>
    <w:rsid w:val="007F58F3"/>
    <w:rsid w:val="007F6A07"/>
    <w:rsid w:val="007F6EFF"/>
    <w:rsid w:val="00800479"/>
    <w:rsid w:val="00801098"/>
    <w:rsid w:val="0080299D"/>
    <w:rsid w:val="008046C2"/>
    <w:rsid w:val="0080471A"/>
    <w:rsid w:val="008051B8"/>
    <w:rsid w:val="0080668E"/>
    <w:rsid w:val="00806AF8"/>
    <w:rsid w:val="00810F36"/>
    <w:rsid w:val="0081153C"/>
    <w:rsid w:val="008118D4"/>
    <w:rsid w:val="00811AD5"/>
    <w:rsid w:val="008125FA"/>
    <w:rsid w:val="00814DBC"/>
    <w:rsid w:val="008153E6"/>
    <w:rsid w:val="0081548C"/>
    <w:rsid w:val="00815E20"/>
    <w:rsid w:val="008165D7"/>
    <w:rsid w:val="00821792"/>
    <w:rsid w:val="00821EDA"/>
    <w:rsid w:val="00821FD9"/>
    <w:rsid w:val="008230E4"/>
    <w:rsid w:val="00824671"/>
    <w:rsid w:val="00825C23"/>
    <w:rsid w:val="00825C9F"/>
    <w:rsid w:val="00826016"/>
    <w:rsid w:val="00826170"/>
    <w:rsid w:val="00826556"/>
    <w:rsid w:val="00826653"/>
    <w:rsid w:val="00827E74"/>
    <w:rsid w:val="0083090F"/>
    <w:rsid w:val="008309BC"/>
    <w:rsid w:val="008319A9"/>
    <w:rsid w:val="00833045"/>
    <w:rsid w:val="0083396A"/>
    <w:rsid w:val="008343B2"/>
    <w:rsid w:val="008351A1"/>
    <w:rsid w:val="0083552A"/>
    <w:rsid w:val="00835547"/>
    <w:rsid w:val="00835BF4"/>
    <w:rsid w:val="008375AC"/>
    <w:rsid w:val="00837DF7"/>
    <w:rsid w:val="008431EB"/>
    <w:rsid w:val="00844221"/>
    <w:rsid w:val="00844C76"/>
    <w:rsid w:val="00847DEE"/>
    <w:rsid w:val="008518D3"/>
    <w:rsid w:val="00851E1A"/>
    <w:rsid w:val="00852B07"/>
    <w:rsid w:val="00852B9B"/>
    <w:rsid w:val="00853209"/>
    <w:rsid w:val="0085356B"/>
    <w:rsid w:val="008547C7"/>
    <w:rsid w:val="00854A9D"/>
    <w:rsid w:val="00855679"/>
    <w:rsid w:val="0085613F"/>
    <w:rsid w:val="00856BD9"/>
    <w:rsid w:val="00856CC7"/>
    <w:rsid w:val="00857264"/>
    <w:rsid w:val="00857608"/>
    <w:rsid w:val="008610C0"/>
    <w:rsid w:val="00861D47"/>
    <w:rsid w:val="008629E0"/>
    <w:rsid w:val="00862AF7"/>
    <w:rsid w:val="00862D54"/>
    <w:rsid w:val="00864D40"/>
    <w:rsid w:val="00865C22"/>
    <w:rsid w:val="00865C4F"/>
    <w:rsid w:val="00866776"/>
    <w:rsid w:val="00867F0D"/>
    <w:rsid w:val="008717B8"/>
    <w:rsid w:val="00871AF9"/>
    <w:rsid w:val="0087210E"/>
    <w:rsid w:val="00872D68"/>
    <w:rsid w:val="008733AD"/>
    <w:rsid w:val="008740C6"/>
    <w:rsid w:val="00874843"/>
    <w:rsid w:val="00874F07"/>
    <w:rsid w:val="00876400"/>
    <w:rsid w:val="00876566"/>
    <w:rsid w:val="00876627"/>
    <w:rsid w:val="0087679C"/>
    <w:rsid w:val="0087683D"/>
    <w:rsid w:val="00876B6C"/>
    <w:rsid w:val="00877713"/>
    <w:rsid w:val="008779D8"/>
    <w:rsid w:val="00882477"/>
    <w:rsid w:val="008832B2"/>
    <w:rsid w:val="00883979"/>
    <w:rsid w:val="00884151"/>
    <w:rsid w:val="00884249"/>
    <w:rsid w:val="00884921"/>
    <w:rsid w:val="00884C6C"/>
    <w:rsid w:val="00885974"/>
    <w:rsid w:val="00886E5F"/>
    <w:rsid w:val="00886ED6"/>
    <w:rsid w:val="00886F80"/>
    <w:rsid w:val="008916DA"/>
    <w:rsid w:val="00891B94"/>
    <w:rsid w:val="008924B4"/>
    <w:rsid w:val="008924C8"/>
    <w:rsid w:val="0089512E"/>
    <w:rsid w:val="00895F80"/>
    <w:rsid w:val="0089750D"/>
    <w:rsid w:val="0089755B"/>
    <w:rsid w:val="008A0E96"/>
    <w:rsid w:val="008A1F50"/>
    <w:rsid w:val="008A232F"/>
    <w:rsid w:val="008A2F04"/>
    <w:rsid w:val="008A3028"/>
    <w:rsid w:val="008A3996"/>
    <w:rsid w:val="008A3F08"/>
    <w:rsid w:val="008A3F81"/>
    <w:rsid w:val="008A4B47"/>
    <w:rsid w:val="008A628D"/>
    <w:rsid w:val="008A6B07"/>
    <w:rsid w:val="008A6E79"/>
    <w:rsid w:val="008A7575"/>
    <w:rsid w:val="008A7DCF"/>
    <w:rsid w:val="008B1498"/>
    <w:rsid w:val="008B17DC"/>
    <w:rsid w:val="008B24D4"/>
    <w:rsid w:val="008B3C6B"/>
    <w:rsid w:val="008B4327"/>
    <w:rsid w:val="008B4EC7"/>
    <w:rsid w:val="008B51C7"/>
    <w:rsid w:val="008B59FC"/>
    <w:rsid w:val="008B5C83"/>
    <w:rsid w:val="008B69BD"/>
    <w:rsid w:val="008B6BD4"/>
    <w:rsid w:val="008B6E65"/>
    <w:rsid w:val="008B706A"/>
    <w:rsid w:val="008C13F0"/>
    <w:rsid w:val="008C15D5"/>
    <w:rsid w:val="008C1660"/>
    <w:rsid w:val="008C2539"/>
    <w:rsid w:val="008C2E43"/>
    <w:rsid w:val="008C60EF"/>
    <w:rsid w:val="008C62EA"/>
    <w:rsid w:val="008C666C"/>
    <w:rsid w:val="008C7791"/>
    <w:rsid w:val="008C77DE"/>
    <w:rsid w:val="008C7B45"/>
    <w:rsid w:val="008D0C2D"/>
    <w:rsid w:val="008D1619"/>
    <w:rsid w:val="008D1801"/>
    <w:rsid w:val="008D1C2F"/>
    <w:rsid w:val="008D1E0B"/>
    <w:rsid w:val="008D2656"/>
    <w:rsid w:val="008D29BD"/>
    <w:rsid w:val="008D600B"/>
    <w:rsid w:val="008D6357"/>
    <w:rsid w:val="008D63A4"/>
    <w:rsid w:val="008D6991"/>
    <w:rsid w:val="008D6AD8"/>
    <w:rsid w:val="008E00B5"/>
    <w:rsid w:val="008E21DB"/>
    <w:rsid w:val="008E3564"/>
    <w:rsid w:val="008E4261"/>
    <w:rsid w:val="008E47E6"/>
    <w:rsid w:val="008E5AED"/>
    <w:rsid w:val="008E6931"/>
    <w:rsid w:val="008E6C36"/>
    <w:rsid w:val="008E6CE4"/>
    <w:rsid w:val="008E6CF7"/>
    <w:rsid w:val="008E6E9B"/>
    <w:rsid w:val="008F160D"/>
    <w:rsid w:val="008F275B"/>
    <w:rsid w:val="008F2C81"/>
    <w:rsid w:val="008F32FA"/>
    <w:rsid w:val="008F339E"/>
    <w:rsid w:val="008F44FB"/>
    <w:rsid w:val="008F4F51"/>
    <w:rsid w:val="008F5A08"/>
    <w:rsid w:val="008F7547"/>
    <w:rsid w:val="008F79BB"/>
    <w:rsid w:val="00900B55"/>
    <w:rsid w:val="00901183"/>
    <w:rsid w:val="0090237E"/>
    <w:rsid w:val="009031DB"/>
    <w:rsid w:val="00903CBA"/>
    <w:rsid w:val="00904B70"/>
    <w:rsid w:val="009069D1"/>
    <w:rsid w:val="00907E66"/>
    <w:rsid w:val="0091157B"/>
    <w:rsid w:val="00911AB4"/>
    <w:rsid w:val="0091218F"/>
    <w:rsid w:val="00912575"/>
    <w:rsid w:val="009129CF"/>
    <w:rsid w:val="009134F9"/>
    <w:rsid w:val="009139BA"/>
    <w:rsid w:val="009139FB"/>
    <w:rsid w:val="00914074"/>
    <w:rsid w:val="00914958"/>
    <w:rsid w:val="009156AB"/>
    <w:rsid w:val="0091637D"/>
    <w:rsid w:val="00917B79"/>
    <w:rsid w:val="009200D4"/>
    <w:rsid w:val="0092065C"/>
    <w:rsid w:val="0092126D"/>
    <w:rsid w:val="00922176"/>
    <w:rsid w:val="00922E9E"/>
    <w:rsid w:val="009233CD"/>
    <w:rsid w:val="0092411E"/>
    <w:rsid w:val="00924EA4"/>
    <w:rsid w:val="009257B3"/>
    <w:rsid w:val="00925EB5"/>
    <w:rsid w:val="0092658C"/>
    <w:rsid w:val="00926DED"/>
    <w:rsid w:val="00930870"/>
    <w:rsid w:val="00930BA0"/>
    <w:rsid w:val="00931F53"/>
    <w:rsid w:val="00933367"/>
    <w:rsid w:val="00934412"/>
    <w:rsid w:val="00936449"/>
    <w:rsid w:val="00936663"/>
    <w:rsid w:val="00936C75"/>
    <w:rsid w:val="00936DAF"/>
    <w:rsid w:val="00941F77"/>
    <w:rsid w:val="009452F8"/>
    <w:rsid w:val="00946407"/>
    <w:rsid w:val="00946F9C"/>
    <w:rsid w:val="00947BCD"/>
    <w:rsid w:val="00947C1F"/>
    <w:rsid w:val="00947F47"/>
    <w:rsid w:val="00950A6C"/>
    <w:rsid w:val="00951145"/>
    <w:rsid w:val="009514BD"/>
    <w:rsid w:val="00951D3F"/>
    <w:rsid w:val="00952416"/>
    <w:rsid w:val="009526B2"/>
    <w:rsid w:val="00953A6F"/>
    <w:rsid w:val="009548F6"/>
    <w:rsid w:val="00954EA0"/>
    <w:rsid w:val="00955323"/>
    <w:rsid w:val="00956A7D"/>
    <w:rsid w:val="00956D37"/>
    <w:rsid w:val="00956E8D"/>
    <w:rsid w:val="00957ED7"/>
    <w:rsid w:val="00961B19"/>
    <w:rsid w:val="00961B51"/>
    <w:rsid w:val="00961D1A"/>
    <w:rsid w:val="009628A0"/>
    <w:rsid w:val="00965145"/>
    <w:rsid w:val="009664AD"/>
    <w:rsid w:val="00967F1E"/>
    <w:rsid w:val="00967F9D"/>
    <w:rsid w:val="00970967"/>
    <w:rsid w:val="00970CD4"/>
    <w:rsid w:val="009711A4"/>
    <w:rsid w:val="00971C75"/>
    <w:rsid w:val="009725A4"/>
    <w:rsid w:val="00972DB4"/>
    <w:rsid w:val="00972E3E"/>
    <w:rsid w:val="00973592"/>
    <w:rsid w:val="0097435D"/>
    <w:rsid w:val="00974505"/>
    <w:rsid w:val="00974749"/>
    <w:rsid w:val="00977703"/>
    <w:rsid w:val="00980130"/>
    <w:rsid w:val="0098384F"/>
    <w:rsid w:val="00983D61"/>
    <w:rsid w:val="0098420A"/>
    <w:rsid w:val="0098437A"/>
    <w:rsid w:val="00985E0C"/>
    <w:rsid w:val="00986B29"/>
    <w:rsid w:val="0098707A"/>
    <w:rsid w:val="00987765"/>
    <w:rsid w:val="009879CB"/>
    <w:rsid w:val="00987E69"/>
    <w:rsid w:val="009913CC"/>
    <w:rsid w:val="0099160F"/>
    <w:rsid w:val="00991946"/>
    <w:rsid w:val="009923ED"/>
    <w:rsid w:val="00992522"/>
    <w:rsid w:val="00992D72"/>
    <w:rsid w:val="00992EF0"/>
    <w:rsid w:val="009933A9"/>
    <w:rsid w:val="0099420E"/>
    <w:rsid w:val="009949A6"/>
    <w:rsid w:val="00994B43"/>
    <w:rsid w:val="0099523D"/>
    <w:rsid w:val="00995834"/>
    <w:rsid w:val="00997BFA"/>
    <w:rsid w:val="009A2EDD"/>
    <w:rsid w:val="009A33C9"/>
    <w:rsid w:val="009A3B56"/>
    <w:rsid w:val="009A3E45"/>
    <w:rsid w:val="009A4358"/>
    <w:rsid w:val="009A59AD"/>
    <w:rsid w:val="009A70D1"/>
    <w:rsid w:val="009A7B5E"/>
    <w:rsid w:val="009A7F05"/>
    <w:rsid w:val="009B0AEB"/>
    <w:rsid w:val="009B21D5"/>
    <w:rsid w:val="009B2579"/>
    <w:rsid w:val="009B48ED"/>
    <w:rsid w:val="009B53C4"/>
    <w:rsid w:val="009B5963"/>
    <w:rsid w:val="009B7394"/>
    <w:rsid w:val="009B7A82"/>
    <w:rsid w:val="009C10D2"/>
    <w:rsid w:val="009C2502"/>
    <w:rsid w:val="009C29D2"/>
    <w:rsid w:val="009C2DF6"/>
    <w:rsid w:val="009C4457"/>
    <w:rsid w:val="009C45A0"/>
    <w:rsid w:val="009C58F0"/>
    <w:rsid w:val="009C5F9F"/>
    <w:rsid w:val="009C64B2"/>
    <w:rsid w:val="009C6FFA"/>
    <w:rsid w:val="009C7CB8"/>
    <w:rsid w:val="009C7FFA"/>
    <w:rsid w:val="009D18D6"/>
    <w:rsid w:val="009D1DFB"/>
    <w:rsid w:val="009D2584"/>
    <w:rsid w:val="009D2DD5"/>
    <w:rsid w:val="009D3086"/>
    <w:rsid w:val="009D3384"/>
    <w:rsid w:val="009D39B3"/>
    <w:rsid w:val="009D448C"/>
    <w:rsid w:val="009D7782"/>
    <w:rsid w:val="009E1CDF"/>
    <w:rsid w:val="009E3289"/>
    <w:rsid w:val="009E41DF"/>
    <w:rsid w:val="009E67F3"/>
    <w:rsid w:val="009E6A4B"/>
    <w:rsid w:val="009F0212"/>
    <w:rsid w:val="009F0A67"/>
    <w:rsid w:val="009F0B66"/>
    <w:rsid w:val="009F10DE"/>
    <w:rsid w:val="009F166F"/>
    <w:rsid w:val="009F1F1C"/>
    <w:rsid w:val="009F34B7"/>
    <w:rsid w:val="009F3535"/>
    <w:rsid w:val="009F44D2"/>
    <w:rsid w:val="009F5B75"/>
    <w:rsid w:val="009F65EC"/>
    <w:rsid w:val="009F6B3D"/>
    <w:rsid w:val="009F6E43"/>
    <w:rsid w:val="009F7630"/>
    <w:rsid w:val="009F7ECD"/>
    <w:rsid w:val="00A0038D"/>
    <w:rsid w:val="00A00936"/>
    <w:rsid w:val="00A01199"/>
    <w:rsid w:val="00A0226A"/>
    <w:rsid w:val="00A03E82"/>
    <w:rsid w:val="00A05890"/>
    <w:rsid w:val="00A10EE0"/>
    <w:rsid w:val="00A1150F"/>
    <w:rsid w:val="00A1176E"/>
    <w:rsid w:val="00A117EB"/>
    <w:rsid w:val="00A12CCB"/>
    <w:rsid w:val="00A130D4"/>
    <w:rsid w:val="00A1351B"/>
    <w:rsid w:val="00A13B2D"/>
    <w:rsid w:val="00A13F30"/>
    <w:rsid w:val="00A14362"/>
    <w:rsid w:val="00A1503F"/>
    <w:rsid w:val="00A15A93"/>
    <w:rsid w:val="00A20A90"/>
    <w:rsid w:val="00A2101F"/>
    <w:rsid w:val="00A211C6"/>
    <w:rsid w:val="00A2128A"/>
    <w:rsid w:val="00A212B3"/>
    <w:rsid w:val="00A21FF3"/>
    <w:rsid w:val="00A22FF8"/>
    <w:rsid w:val="00A23787"/>
    <w:rsid w:val="00A245BD"/>
    <w:rsid w:val="00A24DA0"/>
    <w:rsid w:val="00A25696"/>
    <w:rsid w:val="00A271DC"/>
    <w:rsid w:val="00A27B98"/>
    <w:rsid w:val="00A305EC"/>
    <w:rsid w:val="00A3085C"/>
    <w:rsid w:val="00A308EF"/>
    <w:rsid w:val="00A30DC6"/>
    <w:rsid w:val="00A30FD2"/>
    <w:rsid w:val="00A311BF"/>
    <w:rsid w:val="00A32AD2"/>
    <w:rsid w:val="00A34C36"/>
    <w:rsid w:val="00A3736B"/>
    <w:rsid w:val="00A3745A"/>
    <w:rsid w:val="00A37741"/>
    <w:rsid w:val="00A37FC2"/>
    <w:rsid w:val="00A40D50"/>
    <w:rsid w:val="00A414CF"/>
    <w:rsid w:val="00A41681"/>
    <w:rsid w:val="00A41CDD"/>
    <w:rsid w:val="00A41EC0"/>
    <w:rsid w:val="00A42AD8"/>
    <w:rsid w:val="00A431A0"/>
    <w:rsid w:val="00A43371"/>
    <w:rsid w:val="00A43709"/>
    <w:rsid w:val="00A43BFD"/>
    <w:rsid w:val="00A44D59"/>
    <w:rsid w:val="00A44F9C"/>
    <w:rsid w:val="00A45769"/>
    <w:rsid w:val="00A505E3"/>
    <w:rsid w:val="00A51369"/>
    <w:rsid w:val="00A517A8"/>
    <w:rsid w:val="00A51DFC"/>
    <w:rsid w:val="00A5432C"/>
    <w:rsid w:val="00A54C5D"/>
    <w:rsid w:val="00A57571"/>
    <w:rsid w:val="00A60A18"/>
    <w:rsid w:val="00A6162B"/>
    <w:rsid w:val="00A61778"/>
    <w:rsid w:val="00A6186E"/>
    <w:rsid w:val="00A61BE8"/>
    <w:rsid w:val="00A6279F"/>
    <w:rsid w:val="00A6291F"/>
    <w:rsid w:val="00A63073"/>
    <w:rsid w:val="00A64252"/>
    <w:rsid w:val="00A67173"/>
    <w:rsid w:val="00A67831"/>
    <w:rsid w:val="00A678A2"/>
    <w:rsid w:val="00A67E49"/>
    <w:rsid w:val="00A7018E"/>
    <w:rsid w:val="00A719CF"/>
    <w:rsid w:val="00A71A29"/>
    <w:rsid w:val="00A71AD7"/>
    <w:rsid w:val="00A71E33"/>
    <w:rsid w:val="00A72278"/>
    <w:rsid w:val="00A722D3"/>
    <w:rsid w:val="00A72A59"/>
    <w:rsid w:val="00A74720"/>
    <w:rsid w:val="00A74837"/>
    <w:rsid w:val="00A749A5"/>
    <w:rsid w:val="00A7647C"/>
    <w:rsid w:val="00A77A9F"/>
    <w:rsid w:val="00A80987"/>
    <w:rsid w:val="00A80CC3"/>
    <w:rsid w:val="00A8180E"/>
    <w:rsid w:val="00A81DA7"/>
    <w:rsid w:val="00A82D0F"/>
    <w:rsid w:val="00A83021"/>
    <w:rsid w:val="00A83960"/>
    <w:rsid w:val="00A84A63"/>
    <w:rsid w:val="00A85ADD"/>
    <w:rsid w:val="00A861BC"/>
    <w:rsid w:val="00A8691D"/>
    <w:rsid w:val="00A91363"/>
    <w:rsid w:val="00A913E8"/>
    <w:rsid w:val="00A931AE"/>
    <w:rsid w:val="00A944EB"/>
    <w:rsid w:val="00A94514"/>
    <w:rsid w:val="00A9657F"/>
    <w:rsid w:val="00A9738C"/>
    <w:rsid w:val="00A973CD"/>
    <w:rsid w:val="00AA1577"/>
    <w:rsid w:val="00AA4668"/>
    <w:rsid w:val="00AA5E8A"/>
    <w:rsid w:val="00AA6090"/>
    <w:rsid w:val="00AA610F"/>
    <w:rsid w:val="00AA6D5E"/>
    <w:rsid w:val="00AA7D92"/>
    <w:rsid w:val="00AB00F5"/>
    <w:rsid w:val="00AB05FC"/>
    <w:rsid w:val="00AB10E8"/>
    <w:rsid w:val="00AB11AE"/>
    <w:rsid w:val="00AB22CD"/>
    <w:rsid w:val="00AB239D"/>
    <w:rsid w:val="00AB2B48"/>
    <w:rsid w:val="00AB37AF"/>
    <w:rsid w:val="00AB3C2D"/>
    <w:rsid w:val="00AB4194"/>
    <w:rsid w:val="00AB5AB2"/>
    <w:rsid w:val="00AB6973"/>
    <w:rsid w:val="00AB6EE4"/>
    <w:rsid w:val="00AC06A2"/>
    <w:rsid w:val="00AC1079"/>
    <w:rsid w:val="00AC1610"/>
    <w:rsid w:val="00AC3280"/>
    <w:rsid w:val="00AC3581"/>
    <w:rsid w:val="00AC4217"/>
    <w:rsid w:val="00AC4772"/>
    <w:rsid w:val="00AC4AAA"/>
    <w:rsid w:val="00AC4C4F"/>
    <w:rsid w:val="00AC61FF"/>
    <w:rsid w:val="00AC6A4C"/>
    <w:rsid w:val="00AC6F35"/>
    <w:rsid w:val="00AD1BC3"/>
    <w:rsid w:val="00AD2759"/>
    <w:rsid w:val="00AD29A0"/>
    <w:rsid w:val="00AD3F81"/>
    <w:rsid w:val="00AD471D"/>
    <w:rsid w:val="00AD576E"/>
    <w:rsid w:val="00AD5992"/>
    <w:rsid w:val="00AD5A06"/>
    <w:rsid w:val="00AD6A9D"/>
    <w:rsid w:val="00AD7FB5"/>
    <w:rsid w:val="00AE0A93"/>
    <w:rsid w:val="00AE4E17"/>
    <w:rsid w:val="00AE53A9"/>
    <w:rsid w:val="00AE71EE"/>
    <w:rsid w:val="00AE7CF6"/>
    <w:rsid w:val="00AF085B"/>
    <w:rsid w:val="00AF09FB"/>
    <w:rsid w:val="00AF4071"/>
    <w:rsid w:val="00AF46C9"/>
    <w:rsid w:val="00AF4F5F"/>
    <w:rsid w:val="00AF522E"/>
    <w:rsid w:val="00AF7210"/>
    <w:rsid w:val="00AF7793"/>
    <w:rsid w:val="00AF7A02"/>
    <w:rsid w:val="00B01099"/>
    <w:rsid w:val="00B01EB3"/>
    <w:rsid w:val="00B01FA0"/>
    <w:rsid w:val="00B02322"/>
    <w:rsid w:val="00B0494F"/>
    <w:rsid w:val="00B057E5"/>
    <w:rsid w:val="00B063DA"/>
    <w:rsid w:val="00B10C2A"/>
    <w:rsid w:val="00B118BC"/>
    <w:rsid w:val="00B12237"/>
    <w:rsid w:val="00B14976"/>
    <w:rsid w:val="00B156E7"/>
    <w:rsid w:val="00B15A51"/>
    <w:rsid w:val="00B15D7F"/>
    <w:rsid w:val="00B1611C"/>
    <w:rsid w:val="00B1652A"/>
    <w:rsid w:val="00B177AF"/>
    <w:rsid w:val="00B232B9"/>
    <w:rsid w:val="00B240B2"/>
    <w:rsid w:val="00B2572C"/>
    <w:rsid w:val="00B25D37"/>
    <w:rsid w:val="00B267AA"/>
    <w:rsid w:val="00B269B1"/>
    <w:rsid w:val="00B30C04"/>
    <w:rsid w:val="00B31161"/>
    <w:rsid w:val="00B333B2"/>
    <w:rsid w:val="00B35569"/>
    <w:rsid w:val="00B35D93"/>
    <w:rsid w:val="00B36553"/>
    <w:rsid w:val="00B40649"/>
    <w:rsid w:val="00B40790"/>
    <w:rsid w:val="00B4151E"/>
    <w:rsid w:val="00B42141"/>
    <w:rsid w:val="00B42C14"/>
    <w:rsid w:val="00B430D9"/>
    <w:rsid w:val="00B436A1"/>
    <w:rsid w:val="00B437ED"/>
    <w:rsid w:val="00B44089"/>
    <w:rsid w:val="00B44574"/>
    <w:rsid w:val="00B4670C"/>
    <w:rsid w:val="00B47A19"/>
    <w:rsid w:val="00B47A6B"/>
    <w:rsid w:val="00B50513"/>
    <w:rsid w:val="00B50FA8"/>
    <w:rsid w:val="00B53F1E"/>
    <w:rsid w:val="00B554DE"/>
    <w:rsid w:val="00B555AB"/>
    <w:rsid w:val="00B559F0"/>
    <w:rsid w:val="00B55DB3"/>
    <w:rsid w:val="00B604E4"/>
    <w:rsid w:val="00B60A41"/>
    <w:rsid w:val="00B61860"/>
    <w:rsid w:val="00B62241"/>
    <w:rsid w:val="00B62310"/>
    <w:rsid w:val="00B627B4"/>
    <w:rsid w:val="00B64CE8"/>
    <w:rsid w:val="00B65849"/>
    <w:rsid w:val="00B6585A"/>
    <w:rsid w:val="00B65E69"/>
    <w:rsid w:val="00B66281"/>
    <w:rsid w:val="00B66621"/>
    <w:rsid w:val="00B66F17"/>
    <w:rsid w:val="00B702B2"/>
    <w:rsid w:val="00B702DB"/>
    <w:rsid w:val="00B721DD"/>
    <w:rsid w:val="00B734C1"/>
    <w:rsid w:val="00B74D79"/>
    <w:rsid w:val="00B75BBA"/>
    <w:rsid w:val="00B76442"/>
    <w:rsid w:val="00B80083"/>
    <w:rsid w:val="00B802FF"/>
    <w:rsid w:val="00B80351"/>
    <w:rsid w:val="00B80CE0"/>
    <w:rsid w:val="00B80DAA"/>
    <w:rsid w:val="00B8227B"/>
    <w:rsid w:val="00B829AE"/>
    <w:rsid w:val="00B82BBB"/>
    <w:rsid w:val="00B835D5"/>
    <w:rsid w:val="00B850E8"/>
    <w:rsid w:val="00B8786D"/>
    <w:rsid w:val="00B9131F"/>
    <w:rsid w:val="00B9240D"/>
    <w:rsid w:val="00B92FCE"/>
    <w:rsid w:val="00B9388C"/>
    <w:rsid w:val="00B93950"/>
    <w:rsid w:val="00B972BD"/>
    <w:rsid w:val="00BA09F3"/>
    <w:rsid w:val="00BA17C0"/>
    <w:rsid w:val="00BA3418"/>
    <w:rsid w:val="00BA3A63"/>
    <w:rsid w:val="00BA3C12"/>
    <w:rsid w:val="00BA4049"/>
    <w:rsid w:val="00BA4D89"/>
    <w:rsid w:val="00BA51A2"/>
    <w:rsid w:val="00BA529A"/>
    <w:rsid w:val="00BA62D9"/>
    <w:rsid w:val="00BA6A38"/>
    <w:rsid w:val="00BA7070"/>
    <w:rsid w:val="00BA7F36"/>
    <w:rsid w:val="00BB0099"/>
    <w:rsid w:val="00BB02CE"/>
    <w:rsid w:val="00BB09AD"/>
    <w:rsid w:val="00BB0F89"/>
    <w:rsid w:val="00BB24A2"/>
    <w:rsid w:val="00BB273F"/>
    <w:rsid w:val="00BB2C5B"/>
    <w:rsid w:val="00BB342C"/>
    <w:rsid w:val="00BB357E"/>
    <w:rsid w:val="00BB38F8"/>
    <w:rsid w:val="00BB3D6F"/>
    <w:rsid w:val="00BB3DC5"/>
    <w:rsid w:val="00BB4805"/>
    <w:rsid w:val="00BB49B4"/>
    <w:rsid w:val="00BB4EF1"/>
    <w:rsid w:val="00BB71D6"/>
    <w:rsid w:val="00BB72EB"/>
    <w:rsid w:val="00BC1E0A"/>
    <w:rsid w:val="00BC26C2"/>
    <w:rsid w:val="00BC31F5"/>
    <w:rsid w:val="00BC3660"/>
    <w:rsid w:val="00BC4F2B"/>
    <w:rsid w:val="00BC5342"/>
    <w:rsid w:val="00BC5487"/>
    <w:rsid w:val="00BC5CC3"/>
    <w:rsid w:val="00BC6156"/>
    <w:rsid w:val="00BC69CA"/>
    <w:rsid w:val="00BC6C97"/>
    <w:rsid w:val="00BD124D"/>
    <w:rsid w:val="00BD24B9"/>
    <w:rsid w:val="00BD2C87"/>
    <w:rsid w:val="00BD2DDE"/>
    <w:rsid w:val="00BD302E"/>
    <w:rsid w:val="00BD3E54"/>
    <w:rsid w:val="00BD3FAB"/>
    <w:rsid w:val="00BD41C3"/>
    <w:rsid w:val="00BD60E5"/>
    <w:rsid w:val="00BD677C"/>
    <w:rsid w:val="00BD6DB7"/>
    <w:rsid w:val="00BE39C3"/>
    <w:rsid w:val="00BE5ED4"/>
    <w:rsid w:val="00BE6361"/>
    <w:rsid w:val="00BE74E0"/>
    <w:rsid w:val="00BF0A7A"/>
    <w:rsid w:val="00BF12E1"/>
    <w:rsid w:val="00BF1FEC"/>
    <w:rsid w:val="00BF2B84"/>
    <w:rsid w:val="00BF3434"/>
    <w:rsid w:val="00BF435F"/>
    <w:rsid w:val="00BF5B42"/>
    <w:rsid w:val="00BF633D"/>
    <w:rsid w:val="00BF6DFC"/>
    <w:rsid w:val="00BF77EA"/>
    <w:rsid w:val="00BF78B7"/>
    <w:rsid w:val="00C0049C"/>
    <w:rsid w:val="00C008D0"/>
    <w:rsid w:val="00C02836"/>
    <w:rsid w:val="00C0292E"/>
    <w:rsid w:val="00C04417"/>
    <w:rsid w:val="00C05E0D"/>
    <w:rsid w:val="00C067B7"/>
    <w:rsid w:val="00C06FB9"/>
    <w:rsid w:val="00C07D06"/>
    <w:rsid w:val="00C10331"/>
    <w:rsid w:val="00C13D76"/>
    <w:rsid w:val="00C14AB6"/>
    <w:rsid w:val="00C14D3F"/>
    <w:rsid w:val="00C152B8"/>
    <w:rsid w:val="00C1628C"/>
    <w:rsid w:val="00C164E5"/>
    <w:rsid w:val="00C21234"/>
    <w:rsid w:val="00C22A0C"/>
    <w:rsid w:val="00C252AE"/>
    <w:rsid w:val="00C27A24"/>
    <w:rsid w:val="00C306C3"/>
    <w:rsid w:val="00C3373A"/>
    <w:rsid w:val="00C3444D"/>
    <w:rsid w:val="00C344A3"/>
    <w:rsid w:val="00C349BB"/>
    <w:rsid w:val="00C34F1B"/>
    <w:rsid w:val="00C34F4F"/>
    <w:rsid w:val="00C350BC"/>
    <w:rsid w:val="00C353BC"/>
    <w:rsid w:val="00C35B23"/>
    <w:rsid w:val="00C367BC"/>
    <w:rsid w:val="00C36AB4"/>
    <w:rsid w:val="00C37314"/>
    <w:rsid w:val="00C40763"/>
    <w:rsid w:val="00C41100"/>
    <w:rsid w:val="00C427FE"/>
    <w:rsid w:val="00C42EBA"/>
    <w:rsid w:val="00C4401F"/>
    <w:rsid w:val="00C45337"/>
    <w:rsid w:val="00C46384"/>
    <w:rsid w:val="00C46623"/>
    <w:rsid w:val="00C47BE8"/>
    <w:rsid w:val="00C501DA"/>
    <w:rsid w:val="00C5111C"/>
    <w:rsid w:val="00C51943"/>
    <w:rsid w:val="00C523A7"/>
    <w:rsid w:val="00C53234"/>
    <w:rsid w:val="00C5341E"/>
    <w:rsid w:val="00C54F72"/>
    <w:rsid w:val="00C55319"/>
    <w:rsid w:val="00C56BFA"/>
    <w:rsid w:val="00C56E53"/>
    <w:rsid w:val="00C572D8"/>
    <w:rsid w:val="00C57313"/>
    <w:rsid w:val="00C60817"/>
    <w:rsid w:val="00C6153A"/>
    <w:rsid w:val="00C62AC4"/>
    <w:rsid w:val="00C63031"/>
    <w:rsid w:val="00C6310E"/>
    <w:rsid w:val="00C6369B"/>
    <w:rsid w:val="00C63C34"/>
    <w:rsid w:val="00C6472F"/>
    <w:rsid w:val="00C648E0"/>
    <w:rsid w:val="00C654CF"/>
    <w:rsid w:val="00C66C62"/>
    <w:rsid w:val="00C66CCE"/>
    <w:rsid w:val="00C66E73"/>
    <w:rsid w:val="00C67B2D"/>
    <w:rsid w:val="00C70BEE"/>
    <w:rsid w:val="00C70F69"/>
    <w:rsid w:val="00C70F7A"/>
    <w:rsid w:val="00C738C9"/>
    <w:rsid w:val="00C73AEC"/>
    <w:rsid w:val="00C7441D"/>
    <w:rsid w:val="00C75EC6"/>
    <w:rsid w:val="00C764D5"/>
    <w:rsid w:val="00C766C4"/>
    <w:rsid w:val="00C767E8"/>
    <w:rsid w:val="00C76B0B"/>
    <w:rsid w:val="00C77065"/>
    <w:rsid w:val="00C77972"/>
    <w:rsid w:val="00C80187"/>
    <w:rsid w:val="00C819E5"/>
    <w:rsid w:val="00C81BFF"/>
    <w:rsid w:val="00C82B39"/>
    <w:rsid w:val="00C82F60"/>
    <w:rsid w:val="00C83171"/>
    <w:rsid w:val="00C83FF5"/>
    <w:rsid w:val="00C8445F"/>
    <w:rsid w:val="00C84A7E"/>
    <w:rsid w:val="00C86075"/>
    <w:rsid w:val="00C86826"/>
    <w:rsid w:val="00C876A9"/>
    <w:rsid w:val="00C87B0E"/>
    <w:rsid w:val="00C87D33"/>
    <w:rsid w:val="00C87EE7"/>
    <w:rsid w:val="00C9019F"/>
    <w:rsid w:val="00C90633"/>
    <w:rsid w:val="00C91FCA"/>
    <w:rsid w:val="00C92E63"/>
    <w:rsid w:val="00C934A3"/>
    <w:rsid w:val="00C93FE3"/>
    <w:rsid w:val="00C94377"/>
    <w:rsid w:val="00C944CF"/>
    <w:rsid w:val="00C96B1A"/>
    <w:rsid w:val="00CA0256"/>
    <w:rsid w:val="00CA1E27"/>
    <w:rsid w:val="00CA2009"/>
    <w:rsid w:val="00CA4601"/>
    <w:rsid w:val="00CA619B"/>
    <w:rsid w:val="00CA66C8"/>
    <w:rsid w:val="00CA73ED"/>
    <w:rsid w:val="00CA76A9"/>
    <w:rsid w:val="00CB23B2"/>
    <w:rsid w:val="00CB2686"/>
    <w:rsid w:val="00CB27FC"/>
    <w:rsid w:val="00CB39B1"/>
    <w:rsid w:val="00CB3FA5"/>
    <w:rsid w:val="00CB5025"/>
    <w:rsid w:val="00CB51B9"/>
    <w:rsid w:val="00CB59C3"/>
    <w:rsid w:val="00CC0157"/>
    <w:rsid w:val="00CC01FF"/>
    <w:rsid w:val="00CC0C55"/>
    <w:rsid w:val="00CC1011"/>
    <w:rsid w:val="00CC1684"/>
    <w:rsid w:val="00CC39A7"/>
    <w:rsid w:val="00CC39D8"/>
    <w:rsid w:val="00CC4496"/>
    <w:rsid w:val="00CC48BD"/>
    <w:rsid w:val="00CC4D2E"/>
    <w:rsid w:val="00CC61AD"/>
    <w:rsid w:val="00CC62E0"/>
    <w:rsid w:val="00CC69A4"/>
    <w:rsid w:val="00CC6C45"/>
    <w:rsid w:val="00CC7007"/>
    <w:rsid w:val="00CC725F"/>
    <w:rsid w:val="00CC780D"/>
    <w:rsid w:val="00CD12D7"/>
    <w:rsid w:val="00CD1EAD"/>
    <w:rsid w:val="00CD2082"/>
    <w:rsid w:val="00CD2FCD"/>
    <w:rsid w:val="00CD37BC"/>
    <w:rsid w:val="00CD37EC"/>
    <w:rsid w:val="00CD411C"/>
    <w:rsid w:val="00CD4807"/>
    <w:rsid w:val="00CD50E3"/>
    <w:rsid w:val="00CD58F9"/>
    <w:rsid w:val="00CD6241"/>
    <w:rsid w:val="00CD653B"/>
    <w:rsid w:val="00CD6F99"/>
    <w:rsid w:val="00CD7B49"/>
    <w:rsid w:val="00CE2D70"/>
    <w:rsid w:val="00CE37BC"/>
    <w:rsid w:val="00CE3D14"/>
    <w:rsid w:val="00CE4C9C"/>
    <w:rsid w:val="00CE6C45"/>
    <w:rsid w:val="00CE799F"/>
    <w:rsid w:val="00CE7BB8"/>
    <w:rsid w:val="00CE7FC3"/>
    <w:rsid w:val="00CF1BA7"/>
    <w:rsid w:val="00CF24DE"/>
    <w:rsid w:val="00CF7EEC"/>
    <w:rsid w:val="00D00653"/>
    <w:rsid w:val="00D032F6"/>
    <w:rsid w:val="00D04A15"/>
    <w:rsid w:val="00D05467"/>
    <w:rsid w:val="00D05DE2"/>
    <w:rsid w:val="00D0673E"/>
    <w:rsid w:val="00D069C3"/>
    <w:rsid w:val="00D071E3"/>
    <w:rsid w:val="00D103C7"/>
    <w:rsid w:val="00D109A0"/>
    <w:rsid w:val="00D10B4B"/>
    <w:rsid w:val="00D11A5E"/>
    <w:rsid w:val="00D12D63"/>
    <w:rsid w:val="00D135F2"/>
    <w:rsid w:val="00D15680"/>
    <w:rsid w:val="00D15E6C"/>
    <w:rsid w:val="00D15F10"/>
    <w:rsid w:val="00D1664E"/>
    <w:rsid w:val="00D20507"/>
    <w:rsid w:val="00D20A26"/>
    <w:rsid w:val="00D20EE3"/>
    <w:rsid w:val="00D211A8"/>
    <w:rsid w:val="00D22172"/>
    <w:rsid w:val="00D22FF7"/>
    <w:rsid w:val="00D24775"/>
    <w:rsid w:val="00D24E2D"/>
    <w:rsid w:val="00D24EAA"/>
    <w:rsid w:val="00D25579"/>
    <w:rsid w:val="00D25917"/>
    <w:rsid w:val="00D2599A"/>
    <w:rsid w:val="00D25A36"/>
    <w:rsid w:val="00D27000"/>
    <w:rsid w:val="00D272DA"/>
    <w:rsid w:val="00D27578"/>
    <w:rsid w:val="00D27CAC"/>
    <w:rsid w:val="00D32288"/>
    <w:rsid w:val="00D32DA3"/>
    <w:rsid w:val="00D33602"/>
    <w:rsid w:val="00D3462E"/>
    <w:rsid w:val="00D347DD"/>
    <w:rsid w:val="00D34B82"/>
    <w:rsid w:val="00D34BDB"/>
    <w:rsid w:val="00D40F21"/>
    <w:rsid w:val="00D447CF"/>
    <w:rsid w:val="00D4540E"/>
    <w:rsid w:val="00D46387"/>
    <w:rsid w:val="00D46549"/>
    <w:rsid w:val="00D46B5E"/>
    <w:rsid w:val="00D512A9"/>
    <w:rsid w:val="00D5130D"/>
    <w:rsid w:val="00D526E2"/>
    <w:rsid w:val="00D52D63"/>
    <w:rsid w:val="00D5404F"/>
    <w:rsid w:val="00D55E4E"/>
    <w:rsid w:val="00D56564"/>
    <w:rsid w:val="00D577C6"/>
    <w:rsid w:val="00D57DC8"/>
    <w:rsid w:val="00D604B3"/>
    <w:rsid w:val="00D62873"/>
    <w:rsid w:val="00D6493B"/>
    <w:rsid w:val="00D65B76"/>
    <w:rsid w:val="00D66D12"/>
    <w:rsid w:val="00D66F9E"/>
    <w:rsid w:val="00D67428"/>
    <w:rsid w:val="00D700B6"/>
    <w:rsid w:val="00D70720"/>
    <w:rsid w:val="00D72B70"/>
    <w:rsid w:val="00D73442"/>
    <w:rsid w:val="00D73DA4"/>
    <w:rsid w:val="00D74E79"/>
    <w:rsid w:val="00D74F7E"/>
    <w:rsid w:val="00D76EA6"/>
    <w:rsid w:val="00D7709B"/>
    <w:rsid w:val="00D81040"/>
    <w:rsid w:val="00D826E4"/>
    <w:rsid w:val="00D840FD"/>
    <w:rsid w:val="00D841C1"/>
    <w:rsid w:val="00D85148"/>
    <w:rsid w:val="00D85566"/>
    <w:rsid w:val="00D864A0"/>
    <w:rsid w:val="00D86677"/>
    <w:rsid w:val="00D86C10"/>
    <w:rsid w:val="00D873B1"/>
    <w:rsid w:val="00D87A11"/>
    <w:rsid w:val="00D87B90"/>
    <w:rsid w:val="00D91732"/>
    <w:rsid w:val="00D92A25"/>
    <w:rsid w:val="00D93038"/>
    <w:rsid w:val="00D93A01"/>
    <w:rsid w:val="00D93AC9"/>
    <w:rsid w:val="00D93BF0"/>
    <w:rsid w:val="00D946FE"/>
    <w:rsid w:val="00D95D0E"/>
    <w:rsid w:val="00D97085"/>
    <w:rsid w:val="00D97DCF"/>
    <w:rsid w:val="00DA02C5"/>
    <w:rsid w:val="00DA06D7"/>
    <w:rsid w:val="00DA1806"/>
    <w:rsid w:val="00DA1E3B"/>
    <w:rsid w:val="00DA1F36"/>
    <w:rsid w:val="00DA52DF"/>
    <w:rsid w:val="00DA6DEB"/>
    <w:rsid w:val="00DB176A"/>
    <w:rsid w:val="00DB1F3C"/>
    <w:rsid w:val="00DB2BF3"/>
    <w:rsid w:val="00DB3A6F"/>
    <w:rsid w:val="00DB4C75"/>
    <w:rsid w:val="00DB4C79"/>
    <w:rsid w:val="00DB6CD0"/>
    <w:rsid w:val="00DB6D59"/>
    <w:rsid w:val="00DC0F8D"/>
    <w:rsid w:val="00DC1437"/>
    <w:rsid w:val="00DC26F5"/>
    <w:rsid w:val="00DC3E9F"/>
    <w:rsid w:val="00DC4138"/>
    <w:rsid w:val="00DC624B"/>
    <w:rsid w:val="00DC658F"/>
    <w:rsid w:val="00DC7063"/>
    <w:rsid w:val="00DD0AF9"/>
    <w:rsid w:val="00DD0D4A"/>
    <w:rsid w:val="00DD22F6"/>
    <w:rsid w:val="00DD2FB4"/>
    <w:rsid w:val="00DD418F"/>
    <w:rsid w:val="00DD59E6"/>
    <w:rsid w:val="00DD7447"/>
    <w:rsid w:val="00DD7A70"/>
    <w:rsid w:val="00DD7ABD"/>
    <w:rsid w:val="00DD7FF3"/>
    <w:rsid w:val="00DE004D"/>
    <w:rsid w:val="00DE063F"/>
    <w:rsid w:val="00DE0BD5"/>
    <w:rsid w:val="00DE0D19"/>
    <w:rsid w:val="00DE1604"/>
    <w:rsid w:val="00DE1913"/>
    <w:rsid w:val="00DE1FA6"/>
    <w:rsid w:val="00DE20C8"/>
    <w:rsid w:val="00DE25B7"/>
    <w:rsid w:val="00DE265A"/>
    <w:rsid w:val="00DE3425"/>
    <w:rsid w:val="00DE3977"/>
    <w:rsid w:val="00DE3D38"/>
    <w:rsid w:val="00DE43C1"/>
    <w:rsid w:val="00DE4E87"/>
    <w:rsid w:val="00DE515B"/>
    <w:rsid w:val="00DE549B"/>
    <w:rsid w:val="00DE6C1F"/>
    <w:rsid w:val="00DE6E2D"/>
    <w:rsid w:val="00DE6F95"/>
    <w:rsid w:val="00DE71C2"/>
    <w:rsid w:val="00DE769F"/>
    <w:rsid w:val="00DE78E2"/>
    <w:rsid w:val="00DE7938"/>
    <w:rsid w:val="00DE7D25"/>
    <w:rsid w:val="00DF00B1"/>
    <w:rsid w:val="00DF0AC5"/>
    <w:rsid w:val="00DF0BCC"/>
    <w:rsid w:val="00DF0F0F"/>
    <w:rsid w:val="00DF161D"/>
    <w:rsid w:val="00DF19E3"/>
    <w:rsid w:val="00DF20A0"/>
    <w:rsid w:val="00DF2BE6"/>
    <w:rsid w:val="00DF345B"/>
    <w:rsid w:val="00DF3FFB"/>
    <w:rsid w:val="00DF4356"/>
    <w:rsid w:val="00DF4EC9"/>
    <w:rsid w:val="00DF5472"/>
    <w:rsid w:val="00DF5841"/>
    <w:rsid w:val="00DF5ECE"/>
    <w:rsid w:val="00DF60C4"/>
    <w:rsid w:val="00DF6FE8"/>
    <w:rsid w:val="00DF7174"/>
    <w:rsid w:val="00DF7B04"/>
    <w:rsid w:val="00E01122"/>
    <w:rsid w:val="00E01EC4"/>
    <w:rsid w:val="00E03B5F"/>
    <w:rsid w:val="00E04748"/>
    <w:rsid w:val="00E06833"/>
    <w:rsid w:val="00E07094"/>
    <w:rsid w:val="00E07C11"/>
    <w:rsid w:val="00E10752"/>
    <w:rsid w:val="00E10D3D"/>
    <w:rsid w:val="00E12954"/>
    <w:rsid w:val="00E12A45"/>
    <w:rsid w:val="00E12FAB"/>
    <w:rsid w:val="00E13BCA"/>
    <w:rsid w:val="00E142D9"/>
    <w:rsid w:val="00E14313"/>
    <w:rsid w:val="00E14531"/>
    <w:rsid w:val="00E14722"/>
    <w:rsid w:val="00E14AB4"/>
    <w:rsid w:val="00E14B95"/>
    <w:rsid w:val="00E153CE"/>
    <w:rsid w:val="00E170B1"/>
    <w:rsid w:val="00E17392"/>
    <w:rsid w:val="00E211EC"/>
    <w:rsid w:val="00E216C2"/>
    <w:rsid w:val="00E2254C"/>
    <w:rsid w:val="00E23366"/>
    <w:rsid w:val="00E24716"/>
    <w:rsid w:val="00E24AB5"/>
    <w:rsid w:val="00E24D88"/>
    <w:rsid w:val="00E257C4"/>
    <w:rsid w:val="00E26D03"/>
    <w:rsid w:val="00E2721A"/>
    <w:rsid w:val="00E2747F"/>
    <w:rsid w:val="00E275D5"/>
    <w:rsid w:val="00E279B4"/>
    <w:rsid w:val="00E27B4E"/>
    <w:rsid w:val="00E30CBF"/>
    <w:rsid w:val="00E313EF"/>
    <w:rsid w:val="00E3155C"/>
    <w:rsid w:val="00E319BD"/>
    <w:rsid w:val="00E32C47"/>
    <w:rsid w:val="00E3468D"/>
    <w:rsid w:val="00E3504D"/>
    <w:rsid w:val="00E354C9"/>
    <w:rsid w:val="00E360F4"/>
    <w:rsid w:val="00E37994"/>
    <w:rsid w:val="00E37A1F"/>
    <w:rsid w:val="00E37E49"/>
    <w:rsid w:val="00E40825"/>
    <w:rsid w:val="00E42058"/>
    <w:rsid w:val="00E42DF1"/>
    <w:rsid w:val="00E42E83"/>
    <w:rsid w:val="00E43815"/>
    <w:rsid w:val="00E44568"/>
    <w:rsid w:val="00E44FD2"/>
    <w:rsid w:val="00E45A8C"/>
    <w:rsid w:val="00E45CFE"/>
    <w:rsid w:val="00E45EA2"/>
    <w:rsid w:val="00E4675A"/>
    <w:rsid w:val="00E50F9B"/>
    <w:rsid w:val="00E511FA"/>
    <w:rsid w:val="00E5252D"/>
    <w:rsid w:val="00E53B71"/>
    <w:rsid w:val="00E541F4"/>
    <w:rsid w:val="00E54356"/>
    <w:rsid w:val="00E5598E"/>
    <w:rsid w:val="00E55DD7"/>
    <w:rsid w:val="00E57727"/>
    <w:rsid w:val="00E60432"/>
    <w:rsid w:val="00E609D0"/>
    <w:rsid w:val="00E60AD8"/>
    <w:rsid w:val="00E618D7"/>
    <w:rsid w:val="00E62623"/>
    <w:rsid w:val="00E63347"/>
    <w:rsid w:val="00E6653C"/>
    <w:rsid w:val="00E66869"/>
    <w:rsid w:val="00E668AF"/>
    <w:rsid w:val="00E67B47"/>
    <w:rsid w:val="00E67B73"/>
    <w:rsid w:val="00E67F3F"/>
    <w:rsid w:val="00E70610"/>
    <w:rsid w:val="00E7153B"/>
    <w:rsid w:val="00E735F2"/>
    <w:rsid w:val="00E74C17"/>
    <w:rsid w:val="00E75B00"/>
    <w:rsid w:val="00E76403"/>
    <w:rsid w:val="00E76572"/>
    <w:rsid w:val="00E77E08"/>
    <w:rsid w:val="00E80493"/>
    <w:rsid w:val="00E80745"/>
    <w:rsid w:val="00E81237"/>
    <w:rsid w:val="00E833BC"/>
    <w:rsid w:val="00E83FA3"/>
    <w:rsid w:val="00E841B0"/>
    <w:rsid w:val="00E85714"/>
    <w:rsid w:val="00E866F2"/>
    <w:rsid w:val="00E86DB3"/>
    <w:rsid w:val="00E87094"/>
    <w:rsid w:val="00E870F7"/>
    <w:rsid w:val="00E8723B"/>
    <w:rsid w:val="00E87A7C"/>
    <w:rsid w:val="00E909B3"/>
    <w:rsid w:val="00E9157D"/>
    <w:rsid w:val="00E91D8D"/>
    <w:rsid w:val="00E91F37"/>
    <w:rsid w:val="00E9340A"/>
    <w:rsid w:val="00E93F7C"/>
    <w:rsid w:val="00E955B4"/>
    <w:rsid w:val="00E95A47"/>
    <w:rsid w:val="00E967A9"/>
    <w:rsid w:val="00E96B7C"/>
    <w:rsid w:val="00E97436"/>
    <w:rsid w:val="00E97752"/>
    <w:rsid w:val="00EA13E2"/>
    <w:rsid w:val="00EA165B"/>
    <w:rsid w:val="00EA212E"/>
    <w:rsid w:val="00EA2696"/>
    <w:rsid w:val="00EA3671"/>
    <w:rsid w:val="00EA36B1"/>
    <w:rsid w:val="00EA728E"/>
    <w:rsid w:val="00EA737A"/>
    <w:rsid w:val="00EB00C2"/>
    <w:rsid w:val="00EB3ADA"/>
    <w:rsid w:val="00EB3F0E"/>
    <w:rsid w:val="00EB47A9"/>
    <w:rsid w:val="00EB5826"/>
    <w:rsid w:val="00EB5BCE"/>
    <w:rsid w:val="00EB74D2"/>
    <w:rsid w:val="00EB798F"/>
    <w:rsid w:val="00EB79B0"/>
    <w:rsid w:val="00EC0D29"/>
    <w:rsid w:val="00EC15D7"/>
    <w:rsid w:val="00EC16CB"/>
    <w:rsid w:val="00EC2EB7"/>
    <w:rsid w:val="00EC30E0"/>
    <w:rsid w:val="00EC356D"/>
    <w:rsid w:val="00EC488A"/>
    <w:rsid w:val="00EC59FA"/>
    <w:rsid w:val="00EC5C71"/>
    <w:rsid w:val="00EC5CAA"/>
    <w:rsid w:val="00EC694D"/>
    <w:rsid w:val="00EC6CAB"/>
    <w:rsid w:val="00ED0925"/>
    <w:rsid w:val="00ED1631"/>
    <w:rsid w:val="00ED1FE3"/>
    <w:rsid w:val="00ED224F"/>
    <w:rsid w:val="00ED30CD"/>
    <w:rsid w:val="00ED3153"/>
    <w:rsid w:val="00ED47C5"/>
    <w:rsid w:val="00ED5C5A"/>
    <w:rsid w:val="00ED6BB3"/>
    <w:rsid w:val="00ED749D"/>
    <w:rsid w:val="00ED761E"/>
    <w:rsid w:val="00ED7BA4"/>
    <w:rsid w:val="00EE0E16"/>
    <w:rsid w:val="00EE1452"/>
    <w:rsid w:val="00EE1B08"/>
    <w:rsid w:val="00EE28AD"/>
    <w:rsid w:val="00EE2D36"/>
    <w:rsid w:val="00EE414F"/>
    <w:rsid w:val="00EE47C2"/>
    <w:rsid w:val="00EE4A28"/>
    <w:rsid w:val="00EE4F32"/>
    <w:rsid w:val="00EF02FC"/>
    <w:rsid w:val="00EF1666"/>
    <w:rsid w:val="00EF19CB"/>
    <w:rsid w:val="00EF1EDE"/>
    <w:rsid w:val="00EF2F38"/>
    <w:rsid w:val="00EF4FF6"/>
    <w:rsid w:val="00EF5A25"/>
    <w:rsid w:val="00EF6A68"/>
    <w:rsid w:val="00EF6B10"/>
    <w:rsid w:val="00EF6BB1"/>
    <w:rsid w:val="00EF6DA8"/>
    <w:rsid w:val="00EF6F4E"/>
    <w:rsid w:val="00F001DE"/>
    <w:rsid w:val="00F003CA"/>
    <w:rsid w:val="00F00AB8"/>
    <w:rsid w:val="00F00B74"/>
    <w:rsid w:val="00F0114A"/>
    <w:rsid w:val="00F012BB"/>
    <w:rsid w:val="00F012DF"/>
    <w:rsid w:val="00F030BF"/>
    <w:rsid w:val="00F03341"/>
    <w:rsid w:val="00F04137"/>
    <w:rsid w:val="00F0455E"/>
    <w:rsid w:val="00F04655"/>
    <w:rsid w:val="00F04B6B"/>
    <w:rsid w:val="00F04F14"/>
    <w:rsid w:val="00F0636C"/>
    <w:rsid w:val="00F10855"/>
    <w:rsid w:val="00F109D0"/>
    <w:rsid w:val="00F114C2"/>
    <w:rsid w:val="00F13A98"/>
    <w:rsid w:val="00F14090"/>
    <w:rsid w:val="00F14CC2"/>
    <w:rsid w:val="00F15412"/>
    <w:rsid w:val="00F15658"/>
    <w:rsid w:val="00F156F3"/>
    <w:rsid w:val="00F17F55"/>
    <w:rsid w:val="00F215D5"/>
    <w:rsid w:val="00F21DBF"/>
    <w:rsid w:val="00F226F6"/>
    <w:rsid w:val="00F22E51"/>
    <w:rsid w:val="00F24CD4"/>
    <w:rsid w:val="00F2501E"/>
    <w:rsid w:val="00F254EF"/>
    <w:rsid w:val="00F2621C"/>
    <w:rsid w:val="00F267B9"/>
    <w:rsid w:val="00F27FF2"/>
    <w:rsid w:val="00F300D6"/>
    <w:rsid w:val="00F30BB1"/>
    <w:rsid w:val="00F31E99"/>
    <w:rsid w:val="00F328F6"/>
    <w:rsid w:val="00F33114"/>
    <w:rsid w:val="00F33552"/>
    <w:rsid w:val="00F33ADC"/>
    <w:rsid w:val="00F34607"/>
    <w:rsid w:val="00F34E7A"/>
    <w:rsid w:val="00F353F9"/>
    <w:rsid w:val="00F3554C"/>
    <w:rsid w:val="00F40103"/>
    <w:rsid w:val="00F41490"/>
    <w:rsid w:val="00F4195F"/>
    <w:rsid w:val="00F41BF6"/>
    <w:rsid w:val="00F422E8"/>
    <w:rsid w:val="00F429CB"/>
    <w:rsid w:val="00F42E60"/>
    <w:rsid w:val="00F42FA6"/>
    <w:rsid w:val="00F45EB6"/>
    <w:rsid w:val="00F46A86"/>
    <w:rsid w:val="00F511F0"/>
    <w:rsid w:val="00F51449"/>
    <w:rsid w:val="00F5144B"/>
    <w:rsid w:val="00F521E8"/>
    <w:rsid w:val="00F5229A"/>
    <w:rsid w:val="00F530E8"/>
    <w:rsid w:val="00F53EBB"/>
    <w:rsid w:val="00F54417"/>
    <w:rsid w:val="00F5498B"/>
    <w:rsid w:val="00F54A4D"/>
    <w:rsid w:val="00F55967"/>
    <w:rsid w:val="00F56D68"/>
    <w:rsid w:val="00F57717"/>
    <w:rsid w:val="00F57C0B"/>
    <w:rsid w:val="00F57C9A"/>
    <w:rsid w:val="00F6066A"/>
    <w:rsid w:val="00F60A1E"/>
    <w:rsid w:val="00F60B4A"/>
    <w:rsid w:val="00F61377"/>
    <w:rsid w:val="00F620CA"/>
    <w:rsid w:val="00F62C36"/>
    <w:rsid w:val="00F63D01"/>
    <w:rsid w:val="00F64271"/>
    <w:rsid w:val="00F64D8F"/>
    <w:rsid w:val="00F64EAF"/>
    <w:rsid w:val="00F6536C"/>
    <w:rsid w:val="00F67E58"/>
    <w:rsid w:val="00F67EF8"/>
    <w:rsid w:val="00F707F9"/>
    <w:rsid w:val="00F70D61"/>
    <w:rsid w:val="00F7101A"/>
    <w:rsid w:val="00F739FF"/>
    <w:rsid w:val="00F76BBA"/>
    <w:rsid w:val="00F77675"/>
    <w:rsid w:val="00F80872"/>
    <w:rsid w:val="00F81111"/>
    <w:rsid w:val="00F82161"/>
    <w:rsid w:val="00F861B9"/>
    <w:rsid w:val="00F86B35"/>
    <w:rsid w:val="00F87A43"/>
    <w:rsid w:val="00F87B4B"/>
    <w:rsid w:val="00F9037E"/>
    <w:rsid w:val="00F92587"/>
    <w:rsid w:val="00F936C7"/>
    <w:rsid w:val="00F9403D"/>
    <w:rsid w:val="00F94852"/>
    <w:rsid w:val="00F94F4A"/>
    <w:rsid w:val="00F9501F"/>
    <w:rsid w:val="00F95A2D"/>
    <w:rsid w:val="00F96591"/>
    <w:rsid w:val="00F966DD"/>
    <w:rsid w:val="00F97393"/>
    <w:rsid w:val="00FA00BF"/>
    <w:rsid w:val="00FA1141"/>
    <w:rsid w:val="00FA264E"/>
    <w:rsid w:val="00FA332B"/>
    <w:rsid w:val="00FA35CA"/>
    <w:rsid w:val="00FA3EC7"/>
    <w:rsid w:val="00FA4170"/>
    <w:rsid w:val="00FA4883"/>
    <w:rsid w:val="00FA4DD2"/>
    <w:rsid w:val="00FA65B8"/>
    <w:rsid w:val="00FA6C8E"/>
    <w:rsid w:val="00FB1F96"/>
    <w:rsid w:val="00FB28F0"/>
    <w:rsid w:val="00FB2FB3"/>
    <w:rsid w:val="00FB3542"/>
    <w:rsid w:val="00FB3AE1"/>
    <w:rsid w:val="00FB59AC"/>
    <w:rsid w:val="00FC1504"/>
    <w:rsid w:val="00FC2244"/>
    <w:rsid w:val="00FC2BA9"/>
    <w:rsid w:val="00FC51D0"/>
    <w:rsid w:val="00FC5420"/>
    <w:rsid w:val="00FC56E3"/>
    <w:rsid w:val="00FC64C1"/>
    <w:rsid w:val="00FC6C2C"/>
    <w:rsid w:val="00FC7065"/>
    <w:rsid w:val="00FD49C3"/>
    <w:rsid w:val="00FD5405"/>
    <w:rsid w:val="00FD5903"/>
    <w:rsid w:val="00FD7F79"/>
    <w:rsid w:val="00FE0094"/>
    <w:rsid w:val="00FE01A6"/>
    <w:rsid w:val="00FE1257"/>
    <w:rsid w:val="00FE12BE"/>
    <w:rsid w:val="00FE13D5"/>
    <w:rsid w:val="00FE152E"/>
    <w:rsid w:val="00FE1D1B"/>
    <w:rsid w:val="00FE30E6"/>
    <w:rsid w:val="00FE33FD"/>
    <w:rsid w:val="00FE35D2"/>
    <w:rsid w:val="00FE37D8"/>
    <w:rsid w:val="00FE3CB5"/>
    <w:rsid w:val="00FE3E38"/>
    <w:rsid w:val="00FE432C"/>
    <w:rsid w:val="00FE4556"/>
    <w:rsid w:val="00FE504D"/>
    <w:rsid w:val="00FE5973"/>
    <w:rsid w:val="00FE6306"/>
    <w:rsid w:val="00FE6A1F"/>
    <w:rsid w:val="00FE729C"/>
    <w:rsid w:val="00FE7DDB"/>
    <w:rsid w:val="00FF050F"/>
    <w:rsid w:val="00FF0930"/>
    <w:rsid w:val="00FF33E0"/>
    <w:rsid w:val="00FF389D"/>
    <w:rsid w:val="00FF38C3"/>
    <w:rsid w:val="00FF486A"/>
    <w:rsid w:val="00FF4AAE"/>
    <w:rsid w:val="00FF4B0B"/>
    <w:rsid w:val="00FF4C08"/>
    <w:rsid w:val="00FF5D4A"/>
    <w:rsid w:val="00FF668B"/>
    <w:rsid w:val="00FF6EE9"/>
    <w:rsid w:val="00FF6F95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42D3A3ED-78F8-4DB7-98D3-7FD54427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9BB"/>
    <w:pPr>
      <w:spacing w:line="276" w:lineRule="auto"/>
      <w:ind w:firstLine="567"/>
    </w:pPr>
    <w:rPr>
      <w:sz w:val="26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91F30"/>
    <w:pPr>
      <w:keepNext/>
      <w:keepLines/>
      <w:spacing w:before="240" w:after="120"/>
      <w:jc w:val="center"/>
      <w:outlineLvl w:val="0"/>
    </w:pPr>
    <w:rPr>
      <w:b/>
      <w:bCs/>
      <w:caps/>
      <w:kern w:val="32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091F30"/>
    <w:pPr>
      <w:keepNext/>
      <w:keepLines/>
      <w:spacing w:before="240" w:after="120"/>
      <w:ind w:firstLine="0"/>
      <w:jc w:val="center"/>
      <w:outlineLvl w:val="1"/>
    </w:pPr>
    <w:rPr>
      <w:b/>
      <w:bCs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091F30"/>
    <w:pPr>
      <w:spacing w:before="120" w:after="120"/>
      <w:ind w:firstLine="0"/>
      <w:jc w:val="center"/>
      <w:outlineLvl w:val="2"/>
    </w:pPr>
    <w:rPr>
      <w:b/>
      <w:bCs/>
      <w:szCs w:val="26"/>
      <w:lang w:val="x-none" w:eastAsia="x-none"/>
    </w:rPr>
  </w:style>
  <w:style w:type="paragraph" w:styleId="Heading4">
    <w:name w:val="heading 4"/>
    <w:basedOn w:val="Normal"/>
    <w:next w:val="Normal"/>
    <w:qFormat/>
    <w:rsid w:val="00F60B4A"/>
    <w:pPr>
      <w:keepNext/>
      <w:outlineLvl w:val="3"/>
    </w:pPr>
    <w:rPr>
      <w:bCs/>
      <w:szCs w:val="28"/>
      <w:u w:val="single"/>
    </w:rPr>
  </w:style>
  <w:style w:type="paragraph" w:styleId="Heading5">
    <w:name w:val="heading 5"/>
    <w:basedOn w:val="Heading4"/>
    <w:next w:val="Normal"/>
    <w:qFormat/>
    <w:rsid w:val="00AE0A93"/>
    <w:pPr>
      <w:jc w:val="center"/>
      <w:outlineLvl w:val="4"/>
    </w:pPr>
    <w:rPr>
      <w:b/>
      <w:bCs w:val="0"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AE0A9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437EC4"/>
    <w:pPr>
      <w:keepNext/>
      <w:ind w:right="-75"/>
      <w:outlineLvl w:val="6"/>
    </w:pPr>
    <w:rPr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437EC4"/>
    <w:pPr>
      <w:keepNext/>
      <w:outlineLvl w:val="7"/>
    </w:pPr>
    <w:rPr>
      <w:szCs w:val="20"/>
      <w:u w:val="single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437EC4"/>
    <w:pPr>
      <w:keepNext/>
      <w:ind w:right="-83"/>
      <w:outlineLvl w:val="8"/>
    </w:pPr>
    <w:rPr>
      <w:szCs w:val="20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D93BF0"/>
    <w:rPr>
      <w:sz w:val="32"/>
      <w:szCs w:val="20"/>
      <w:lang w:val="x-none" w:eastAsia="x-none"/>
    </w:rPr>
  </w:style>
  <w:style w:type="table" w:styleId="TableGrid">
    <w:name w:val="Table Grid"/>
    <w:basedOn w:val="TableNormal"/>
    <w:uiPriority w:val="59"/>
    <w:rsid w:val="00383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CF24DE"/>
  </w:style>
  <w:style w:type="paragraph" w:styleId="Header">
    <w:name w:val="header"/>
    <w:basedOn w:val="Normal"/>
    <w:link w:val="HeaderChar"/>
    <w:uiPriority w:val="99"/>
    <w:rsid w:val="00721FB0"/>
    <w:pPr>
      <w:tabs>
        <w:tab w:val="center" w:pos="4677"/>
        <w:tab w:val="right" w:pos="9355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DB176A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paragraph" w:styleId="BodyTextIndent">
    <w:name w:val="Body Text Indent"/>
    <w:basedOn w:val="Normal"/>
    <w:link w:val="BodyTextIndentChar"/>
    <w:rsid w:val="00DB176A"/>
    <w:rPr>
      <w:szCs w:val="20"/>
      <w:lang w:val="x-none" w:eastAsia="x-none"/>
    </w:rPr>
  </w:style>
  <w:style w:type="character" w:styleId="PageNumber">
    <w:name w:val="page number"/>
    <w:basedOn w:val="DefaultParagraphFont"/>
    <w:rsid w:val="00DB176A"/>
  </w:style>
  <w:style w:type="paragraph" w:styleId="NoteHeading">
    <w:name w:val="Note Heading"/>
    <w:basedOn w:val="Normal"/>
    <w:next w:val="Normal"/>
    <w:rsid w:val="00572567"/>
    <w:pPr>
      <w:jc w:val="center"/>
    </w:pPr>
    <w:rPr>
      <w:rFonts w:ascii="Arial" w:hAnsi="Arial"/>
      <w:b/>
      <w:sz w:val="32"/>
    </w:rPr>
  </w:style>
  <w:style w:type="character" w:customStyle="1" w:styleId="Heading2Char">
    <w:name w:val="Heading 2 Char"/>
    <w:link w:val="Heading2"/>
    <w:rsid w:val="00091F30"/>
    <w:rPr>
      <w:rFonts w:cs="Arial"/>
      <w:b/>
      <w:bCs/>
      <w:iCs/>
      <w:sz w:val="28"/>
      <w:szCs w:val="28"/>
    </w:rPr>
  </w:style>
  <w:style w:type="character" w:customStyle="1" w:styleId="Heading6Char">
    <w:name w:val="Heading 6 Char"/>
    <w:link w:val="Heading6"/>
    <w:locked/>
    <w:rsid w:val="00AE0A93"/>
    <w:rPr>
      <w:b/>
      <w:bCs/>
      <w:sz w:val="22"/>
      <w:szCs w:val="22"/>
    </w:rPr>
  </w:style>
  <w:style w:type="paragraph" w:customStyle="1" w:styleId="ConsPlusNormal">
    <w:name w:val="ConsPlusNormal"/>
    <w:rsid w:val="00925EB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BalloonText">
    <w:name w:val="Balloon Text"/>
    <w:basedOn w:val="Normal"/>
    <w:semiHidden/>
    <w:rsid w:val="00972E3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66EB8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C57313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M1">
    <w:name w:val="CM1"/>
    <w:basedOn w:val="Default"/>
    <w:next w:val="Default"/>
    <w:rsid w:val="00C57313"/>
    <w:pPr>
      <w:spacing w:line="320" w:lineRule="atLeast"/>
    </w:pPr>
    <w:rPr>
      <w:color w:val="auto"/>
    </w:rPr>
  </w:style>
  <w:style w:type="paragraph" w:customStyle="1" w:styleId="CM73">
    <w:name w:val="CM73"/>
    <w:basedOn w:val="Default"/>
    <w:next w:val="Default"/>
    <w:rsid w:val="00C57313"/>
    <w:rPr>
      <w:color w:val="auto"/>
    </w:rPr>
  </w:style>
  <w:style w:type="paragraph" w:customStyle="1" w:styleId="CM74">
    <w:name w:val="CM74"/>
    <w:basedOn w:val="Default"/>
    <w:next w:val="Default"/>
    <w:rsid w:val="00C57313"/>
    <w:rPr>
      <w:color w:val="auto"/>
    </w:rPr>
  </w:style>
  <w:style w:type="paragraph" w:customStyle="1" w:styleId="CM15">
    <w:name w:val="CM15"/>
    <w:basedOn w:val="Default"/>
    <w:next w:val="Default"/>
    <w:rsid w:val="00C57313"/>
    <w:pPr>
      <w:spacing w:line="326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C57313"/>
    <w:pPr>
      <w:spacing w:line="323" w:lineRule="atLeast"/>
    </w:pPr>
    <w:rPr>
      <w:color w:val="auto"/>
    </w:rPr>
  </w:style>
  <w:style w:type="paragraph" w:customStyle="1" w:styleId="CM77">
    <w:name w:val="CM77"/>
    <w:basedOn w:val="Default"/>
    <w:next w:val="Default"/>
    <w:rsid w:val="00C57313"/>
    <w:rPr>
      <w:color w:val="auto"/>
    </w:rPr>
  </w:style>
  <w:style w:type="paragraph" w:customStyle="1" w:styleId="CM21">
    <w:name w:val="CM21"/>
    <w:basedOn w:val="Default"/>
    <w:next w:val="Default"/>
    <w:rsid w:val="00C57313"/>
    <w:pPr>
      <w:spacing w:line="323" w:lineRule="atLeast"/>
    </w:pPr>
    <w:rPr>
      <w:color w:val="auto"/>
    </w:rPr>
  </w:style>
  <w:style w:type="paragraph" w:customStyle="1" w:styleId="CM22">
    <w:name w:val="CM22"/>
    <w:basedOn w:val="Default"/>
    <w:next w:val="Default"/>
    <w:rsid w:val="00C57313"/>
    <w:pPr>
      <w:spacing w:line="323" w:lineRule="atLeast"/>
    </w:pPr>
    <w:rPr>
      <w:color w:val="auto"/>
    </w:rPr>
  </w:style>
  <w:style w:type="paragraph" w:customStyle="1" w:styleId="CM26">
    <w:name w:val="CM26"/>
    <w:basedOn w:val="Default"/>
    <w:next w:val="Default"/>
    <w:rsid w:val="00C57313"/>
    <w:pPr>
      <w:spacing w:line="323" w:lineRule="atLeast"/>
    </w:pPr>
    <w:rPr>
      <w:color w:val="auto"/>
    </w:rPr>
  </w:style>
  <w:style w:type="paragraph" w:styleId="Title">
    <w:name w:val="Title"/>
    <w:basedOn w:val="Normal"/>
    <w:link w:val="TitleChar"/>
    <w:qFormat/>
    <w:rsid w:val="00AE0A93"/>
    <w:pPr>
      <w:jc w:val="center"/>
    </w:pPr>
    <w:rPr>
      <w:b/>
      <w:sz w:val="32"/>
      <w:szCs w:val="20"/>
      <w:lang w:val="x-none" w:eastAsia="x-none"/>
    </w:rPr>
  </w:style>
  <w:style w:type="paragraph" w:customStyle="1" w:styleId="21">
    <w:name w:val="Основной текст с отступом 21"/>
    <w:basedOn w:val="Normal"/>
    <w:rsid w:val="000E3DFC"/>
    <w:pPr>
      <w:suppressAutoHyphens/>
      <w:spacing w:line="360" w:lineRule="auto"/>
      <w:ind w:firstLine="720"/>
      <w:jc w:val="both"/>
    </w:pPr>
    <w:rPr>
      <w:sz w:val="20"/>
      <w:szCs w:val="20"/>
      <w:lang w:eastAsia="ar-SA"/>
    </w:rPr>
  </w:style>
  <w:style w:type="paragraph" w:styleId="BodyTextIndent3">
    <w:name w:val="Body Text Indent 3"/>
    <w:basedOn w:val="Normal"/>
    <w:rsid w:val="008A6E79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rsid w:val="008A6E79"/>
    <w:pPr>
      <w:spacing w:after="120" w:line="480" w:lineRule="auto"/>
    </w:pPr>
  </w:style>
  <w:style w:type="character" w:customStyle="1" w:styleId="HeaderChar">
    <w:name w:val="Header Char"/>
    <w:link w:val="Header"/>
    <w:uiPriority w:val="99"/>
    <w:rsid w:val="00721FB0"/>
    <w:rPr>
      <w:sz w:val="26"/>
      <w:szCs w:val="24"/>
    </w:rPr>
  </w:style>
  <w:style w:type="paragraph" w:styleId="FootnoteText">
    <w:name w:val="footnote text"/>
    <w:basedOn w:val="Normal"/>
    <w:link w:val="FootnoteTextChar"/>
    <w:rsid w:val="003F3466"/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AE0A93"/>
    <w:rPr>
      <w:rFonts w:ascii="Calibri" w:hAnsi="Calibri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rsid w:val="003F3466"/>
  </w:style>
  <w:style w:type="paragraph" w:styleId="BodyTextIndent2">
    <w:name w:val="Body Text Indent 2"/>
    <w:basedOn w:val="Normal"/>
    <w:link w:val="BodyTextIndent2Char"/>
    <w:rsid w:val="003A4A43"/>
    <w:pPr>
      <w:spacing w:after="120" w:line="480" w:lineRule="auto"/>
      <w:ind w:left="283"/>
    </w:pPr>
    <w:rPr>
      <w:sz w:val="24"/>
      <w:lang w:val="x-none" w:eastAsia="x-none"/>
    </w:rPr>
  </w:style>
  <w:style w:type="character" w:customStyle="1" w:styleId="BodyTextIndent2Char">
    <w:name w:val="Body Text Indent 2 Char"/>
    <w:link w:val="BodyTextIndent2"/>
    <w:rsid w:val="003A4A43"/>
    <w:rPr>
      <w:sz w:val="24"/>
      <w:szCs w:val="24"/>
    </w:rPr>
  </w:style>
  <w:style w:type="table" w:customStyle="1" w:styleId="1">
    <w:name w:val="Сетка таблицы1"/>
    <w:basedOn w:val="TableNormal"/>
    <w:next w:val="TableGrid"/>
    <w:uiPriority w:val="59"/>
    <w:rsid w:val="003A4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AE0A93"/>
    <w:rPr>
      <w:b/>
      <w:sz w:val="32"/>
    </w:rPr>
  </w:style>
  <w:style w:type="character" w:customStyle="1" w:styleId="BodyTextChar">
    <w:name w:val="Body Text Char"/>
    <w:link w:val="BodyText"/>
    <w:rsid w:val="00C5341E"/>
    <w:rPr>
      <w:sz w:val="32"/>
    </w:rPr>
  </w:style>
  <w:style w:type="character" w:customStyle="1" w:styleId="FooterChar">
    <w:name w:val="Footer Char"/>
    <w:link w:val="Footer"/>
    <w:uiPriority w:val="99"/>
    <w:rsid w:val="007C5113"/>
    <w:rPr>
      <w:sz w:val="24"/>
      <w:szCs w:val="24"/>
    </w:rPr>
  </w:style>
  <w:style w:type="character" w:styleId="Emphasis">
    <w:name w:val="Emphasis"/>
    <w:qFormat/>
    <w:rsid w:val="00AE0A93"/>
    <w:rPr>
      <w:i/>
      <w:iCs/>
    </w:rPr>
  </w:style>
  <w:style w:type="character" w:customStyle="1" w:styleId="NoSpacingChar">
    <w:name w:val="No Spacing Char"/>
    <w:link w:val="NoSpacing"/>
    <w:uiPriority w:val="1"/>
    <w:rsid w:val="00AE0A93"/>
    <w:rPr>
      <w:rFonts w:ascii="Calibri" w:hAnsi="Calibri"/>
      <w:sz w:val="22"/>
      <w:szCs w:val="22"/>
      <w:lang w:bidi="ar-SA"/>
    </w:rPr>
  </w:style>
  <w:style w:type="character" w:customStyle="1" w:styleId="BodyTextIndentChar">
    <w:name w:val="Body Text Indent Char"/>
    <w:link w:val="BodyTextIndent"/>
    <w:rsid w:val="00F936C7"/>
    <w:rPr>
      <w:sz w:val="26"/>
    </w:rPr>
  </w:style>
  <w:style w:type="paragraph" w:styleId="TOCHeading">
    <w:name w:val="TOC Heading"/>
    <w:basedOn w:val="Heading1"/>
    <w:next w:val="Normal"/>
    <w:uiPriority w:val="39"/>
    <w:qFormat/>
    <w:rsid w:val="00AE0A93"/>
    <w:pPr>
      <w:spacing w:before="480"/>
      <w:ind w:firstLine="0"/>
      <w:jc w:val="left"/>
      <w:outlineLvl w:val="9"/>
    </w:pPr>
    <w:rPr>
      <w:rFonts w:ascii="Cambria" w:hAnsi="Cambria"/>
      <w:caps w:val="0"/>
      <w:color w:val="365F91"/>
      <w:kern w:val="0"/>
      <w:szCs w:val="28"/>
    </w:rPr>
  </w:style>
  <w:style w:type="paragraph" w:styleId="TOC2">
    <w:name w:val="toc 2"/>
    <w:basedOn w:val="Normal"/>
    <w:next w:val="Normal"/>
    <w:autoRedefine/>
    <w:uiPriority w:val="39"/>
    <w:rsid w:val="00C067B7"/>
    <w:pPr>
      <w:tabs>
        <w:tab w:val="right" w:leader="dot" w:pos="10206"/>
      </w:tabs>
    </w:pPr>
  </w:style>
  <w:style w:type="character" w:styleId="Hyperlink">
    <w:name w:val="Hyperlink"/>
    <w:uiPriority w:val="99"/>
    <w:unhideWhenUsed/>
    <w:rsid w:val="00AE0A93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366FED"/>
    <w:pPr>
      <w:tabs>
        <w:tab w:val="right" w:leader="dot" w:pos="10195"/>
      </w:tabs>
      <w:ind w:left="567" w:hanging="567"/>
    </w:pPr>
  </w:style>
  <w:style w:type="paragraph" w:styleId="TOC3">
    <w:name w:val="toc 3"/>
    <w:basedOn w:val="Normal"/>
    <w:next w:val="Normal"/>
    <w:autoRedefine/>
    <w:uiPriority w:val="39"/>
    <w:rsid w:val="00366FED"/>
    <w:pPr>
      <w:tabs>
        <w:tab w:val="right" w:leader="dot" w:pos="10195"/>
      </w:tabs>
      <w:ind w:left="1134" w:hanging="47"/>
    </w:pPr>
  </w:style>
  <w:style w:type="paragraph" w:styleId="ListBullet">
    <w:name w:val="List Bullet"/>
    <w:aliases w:val="EIA Bullet 1"/>
    <w:basedOn w:val="Normal"/>
    <w:rsid w:val="005E5697"/>
    <w:pPr>
      <w:numPr>
        <w:numId w:val="1"/>
      </w:numPr>
      <w:contextualSpacing/>
    </w:pPr>
  </w:style>
  <w:style w:type="paragraph" w:styleId="BodyText3">
    <w:name w:val="Body Text 3"/>
    <w:basedOn w:val="Normal"/>
    <w:link w:val="BodyText3Char"/>
    <w:rsid w:val="000A1B74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A1B74"/>
    <w:rPr>
      <w:sz w:val="16"/>
      <w:szCs w:val="16"/>
    </w:rPr>
  </w:style>
  <w:style w:type="paragraph" w:customStyle="1" w:styleId="a">
    <w:name w:val="Абзац"/>
    <w:basedOn w:val="Normal"/>
    <w:link w:val="a0"/>
    <w:qFormat/>
    <w:rsid w:val="00552E54"/>
    <w:pPr>
      <w:spacing w:before="120" w:after="60" w:line="240" w:lineRule="auto"/>
      <w:jc w:val="both"/>
    </w:pPr>
    <w:rPr>
      <w:rFonts w:ascii="Calibri" w:hAnsi="Calibri"/>
      <w:sz w:val="24"/>
      <w:lang w:val="x-none" w:eastAsia="x-none"/>
    </w:rPr>
  </w:style>
  <w:style w:type="character" w:customStyle="1" w:styleId="a0">
    <w:name w:val="Абзац Знак"/>
    <w:link w:val="a"/>
    <w:rsid w:val="00552E54"/>
    <w:rPr>
      <w:rFonts w:ascii="Calibri" w:hAnsi="Calibri"/>
      <w:sz w:val="24"/>
      <w:szCs w:val="24"/>
    </w:rPr>
  </w:style>
  <w:style w:type="character" w:styleId="FootnoteReference">
    <w:name w:val="footnote reference"/>
    <w:rsid w:val="00C7441D"/>
    <w:rPr>
      <w:vertAlign w:val="superscript"/>
    </w:rPr>
  </w:style>
  <w:style w:type="numbering" w:customStyle="1" w:styleId="10">
    <w:name w:val="Нет списка1"/>
    <w:next w:val="NoList"/>
    <w:uiPriority w:val="99"/>
    <w:semiHidden/>
    <w:unhideWhenUsed/>
    <w:rsid w:val="007E1A3F"/>
  </w:style>
  <w:style w:type="character" w:customStyle="1" w:styleId="Heading7Char">
    <w:name w:val="Heading 7 Char"/>
    <w:link w:val="Heading7"/>
    <w:rsid w:val="00437EC4"/>
    <w:rPr>
      <w:sz w:val="26"/>
    </w:rPr>
  </w:style>
  <w:style w:type="character" w:customStyle="1" w:styleId="Heading8Char">
    <w:name w:val="Heading 8 Char"/>
    <w:link w:val="Heading8"/>
    <w:rsid w:val="00437EC4"/>
    <w:rPr>
      <w:sz w:val="26"/>
      <w:u w:val="single"/>
    </w:rPr>
  </w:style>
  <w:style w:type="character" w:customStyle="1" w:styleId="Heading9Char">
    <w:name w:val="Heading 9 Char"/>
    <w:link w:val="Heading9"/>
    <w:rsid w:val="00437EC4"/>
    <w:rPr>
      <w:sz w:val="26"/>
    </w:rPr>
  </w:style>
  <w:style w:type="character" w:customStyle="1" w:styleId="Heading1Char">
    <w:name w:val="Heading 1 Char"/>
    <w:link w:val="Heading1"/>
    <w:rsid w:val="00091F30"/>
    <w:rPr>
      <w:rFonts w:cs="Arial"/>
      <w:b/>
      <w:bCs/>
      <w:caps/>
      <w:kern w:val="32"/>
      <w:sz w:val="28"/>
      <w:szCs w:val="32"/>
    </w:rPr>
  </w:style>
  <w:style w:type="paragraph" w:styleId="List">
    <w:name w:val="List"/>
    <w:basedOn w:val="Normal"/>
    <w:link w:val="ListChar"/>
    <w:rsid w:val="00552E54"/>
    <w:pPr>
      <w:numPr>
        <w:numId w:val="23"/>
      </w:numPr>
      <w:spacing w:after="60" w:line="240" w:lineRule="auto"/>
      <w:jc w:val="both"/>
    </w:pPr>
    <w:rPr>
      <w:rFonts w:ascii="Calibri" w:hAnsi="Calibri"/>
      <w:snapToGrid w:val="0"/>
      <w:sz w:val="24"/>
      <w:lang w:val="x-none" w:eastAsia="x-none"/>
    </w:rPr>
  </w:style>
  <w:style w:type="table" w:customStyle="1" w:styleId="2">
    <w:name w:val="Сетка таблицы2"/>
    <w:basedOn w:val="TableNormal"/>
    <w:next w:val="TableGrid"/>
    <w:rsid w:val="00437EC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Комментарий"/>
    <w:basedOn w:val="Normal"/>
    <w:next w:val="Normal"/>
    <w:rsid w:val="00437EC4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a2">
    <w:name w:val="черта Знак"/>
    <w:basedOn w:val="Normal"/>
    <w:rsid w:val="00437EC4"/>
    <w:pPr>
      <w:numPr>
        <w:numId w:val="2"/>
      </w:numPr>
      <w:spacing w:after="120"/>
      <w:jc w:val="both"/>
    </w:pPr>
  </w:style>
  <w:style w:type="character" w:customStyle="1" w:styleId="ListChar">
    <w:name w:val="List Char"/>
    <w:link w:val="List"/>
    <w:rsid w:val="00552E54"/>
    <w:rPr>
      <w:rFonts w:ascii="Calibri" w:hAnsi="Calibri"/>
      <w:snapToGrid w:val="0"/>
      <w:sz w:val="24"/>
      <w:szCs w:val="24"/>
    </w:rPr>
  </w:style>
  <w:style w:type="paragraph" w:customStyle="1" w:styleId="ConsNormal">
    <w:name w:val="ConsNormal"/>
    <w:rsid w:val="00437EC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Normal1">
    <w:name w:val="Normal1"/>
    <w:rsid w:val="00437EC4"/>
    <w:rPr>
      <w:snapToGrid w:val="0"/>
      <w:sz w:val="28"/>
      <w:lang w:val="ru-RU" w:eastAsia="ru-RU"/>
    </w:rPr>
  </w:style>
  <w:style w:type="paragraph" w:customStyle="1" w:styleId="BodyText21">
    <w:name w:val="Body Text 21"/>
    <w:basedOn w:val="Normal"/>
    <w:rsid w:val="00437EC4"/>
    <w:pPr>
      <w:widowControl w:val="0"/>
      <w:jc w:val="center"/>
    </w:pPr>
    <w:rPr>
      <w:b/>
      <w:i/>
      <w:sz w:val="28"/>
      <w:szCs w:val="20"/>
    </w:rPr>
  </w:style>
  <w:style w:type="paragraph" w:customStyle="1" w:styleId="BodyTextIndent31">
    <w:name w:val="Body Text Indent 31"/>
    <w:basedOn w:val="Normal"/>
    <w:rsid w:val="00437EC4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a3">
    <w:name w:val="Знак"/>
    <w:basedOn w:val="Normal"/>
    <w:rsid w:val="00437EC4"/>
    <w:pPr>
      <w:widowControl w:val="0"/>
      <w:adjustRightInd w:val="0"/>
      <w:spacing w:line="240" w:lineRule="auto"/>
      <w:ind w:firstLine="0"/>
    </w:pPr>
    <w:rPr>
      <w:sz w:val="24"/>
      <w:szCs w:val="20"/>
      <w:lang w:val="en-GB" w:eastAsia="en-US"/>
    </w:rPr>
  </w:style>
  <w:style w:type="paragraph" w:customStyle="1" w:styleId="textn">
    <w:name w:val="textn"/>
    <w:basedOn w:val="Normal"/>
    <w:rsid w:val="00437EC4"/>
    <w:pPr>
      <w:spacing w:before="100" w:beforeAutospacing="1" w:after="100" w:afterAutospacing="1"/>
    </w:pPr>
  </w:style>
  <w:style w:type="paragraph" w:customStyle="1" w:styleId="Heading">
    <w:name w:val="Heading"/>
    <w:rsid w:val="00437EC4"/>
    <w:rPr>
      <w:rFonts w:ascii="Arial" w:hAnsi="Arial"/>
      <w:b/>
      <w:snapToGrid w:val="0"/>
      <w:sz w:val="22"/>
      <w:lang w:val="ru-RU" w:eastAsia="ru-RU"/>
    </w:rPr>
  </w:style>
  <w:style w:type="paragraph" w:customStyle="1" w:styleId="3">
    <w:name w:val="Заголовок3"/>
    <w:aliases w:val="Название3"/>
    <w:basedOn w:val="Normal"/>
    <w:qFormat/>
    <w:rsid w:val="00195408"/>
    <w:pPr>
      <w:spacing w:line="360" w:lineRule="auto"/>
      <w:ind w:firstLine="720"/>
      <w:jc w:val="center"/>
    </w:pPr>
    <w:rPr>
      <w:sz w:val="28"/>
      <w:lang w:val="x-none"/>
    </w:rPr>
  </w:style>
  <w:style w:type="paragraph" w:customStyle="1" w:styleId="ConsPlusTitle">
    <w:name w:val="ConsPlusTitle"/>
    <w:rsid w:val="007D0A78"/>
    <w:pPr>
      <w:widowControl w:val="0"/>
      <w:autoSpaceDE w:val="0"/>
      <w:autoSpaceDN w:val="0"/>
    </w:pPr>
    <w:rPr>
      <w:b/>
      <w:sz w:val="28"/>
      <w:szCs w:val="22"/>
      <w:lang w:val="ru-RU" w:eastAsia="ru-RU"/>
    </w:rPr>
  </w:style>
  <w:style w:type="paragraph" w:customStyle="1" w:styleId="13">
    <w:name w:val="Обычный+13пт"/>
    <w:basedOn w:val="BodyText"/>
    <w:rsid w:val="00437EC4"/>
    <w:rPr>
      <w:sz w:val="26"/>
      <w:szCs w:val="24"/>
    </w:rPr>
  </w:style>
  <w:style w:type="paragraph" w:customStyle="1" w:styleId="ListParagraph1">
    <w:name w:val="List Paragraph1"/>
    <w:basedOn w:val="Normal"/>
    <w:rsid w:val="00437EC4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Heading3Char">
    <w:name w:val="Heading 3 Char"/>
    <w:link w:val="Heading3"/>
    <w:rsid w:val="00091F30"/>
    <w:rPr>
      <w:b/>
      <w:bCs/>
      <w:sz w:val="26"/>
      <w:szCs w:val="26"/>
    </w:rPr>
  </w:style>
  <w:style w:type="paragraph" w:styleId="DocumentMap">
    <w:name w:val="Document Map"/>
    <w:basedOn w:val="Normal"/>
    <w:semiHidden/>
    <w:rsid w:val="004871E2"/>
    <w:pPr>
      <w:shd w:val="clear" w:color="auto" w:fill="000080"/>
    </w:pPr>
    <w:rPr>
      <w:rFonts w:ascii="Tahoma" w:hAnsi="Tahoma" w:cs="Tahoma"/>
      <w:sz w:val="20"/>
      <w:szCs w:val="20"/>
    </w:rPr>
  </w:style>
  <w:style w:type="table" w:customStyle="1" w:styleId="30">
    <w:name w:val="Сетка таблицы3"/>
    <w:basedOn w:val="TableNormal"/>
    <w:next w:val="TableGrid"/>
    <w:rsid w:val="00BA6A3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8611</Words>
  <Characters>49087</Characters>
  <Application>Microsoft Office Word</Application>
  <DocSecurity>4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Академия</vt:lpstr>
    </vt:vector>
  </TitlesOfParts>
  <Company>RePack by SPecialiST</Company>
  <LinksUpToDate>false</LinksUpToDate>
  <CharactersWithSpaces>57583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Академия</dc:title>
  <dc:subject/>
  <dc:creator>Elena</dc:creator>
  <cp:keywords/>
  <cp:lastModifiedBy>word</cp:lastModifiedBy>
  <cp:revision>2</cp:revision>
  <cp:lastPrinted>2023-04-11T12:32:00Z</cp:lastPrinted>
  <dcterms:created xsi:type="dcterms:W3CDTF">2023-04-21T09:45:00Z</dcterms:created>
  <dcterms:modified xsi:type="dcterms:W3CDTF">2023-04-21T09:45:00Z</dcterms:modified>
</cp:coreProperties>
</file>