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B5" w:rsidRDefault="009B5BB5" w:rsidP="009B5BB5">
      <w:pPr>
        <w:pStyle w:val="ConsPlusNonformat"/>
        <w:ind w:left="4111"/>
        <w:rPr>
          <w:rFonts w:ascii="Times New Roman" w:hAnsi="Times New Roman" w:cs="Times New Roman"/>
          <w:sz w:val="28"/>
          <w:szCs w:val="28"/>
        </w:rPr>
      </w:pPr>
      <w:r w:rsidRPr="009B5BB5">
        <w:rPr>
          <w:rFonts w:ascii="Times New Roman" w:hAnsi="Times New Roman" w:cs="Times New Roman"/>
          <w:sz w:val="28"/>
          <w:szCs w:val="28"/>
        </w:rPr>
        <w:t>Приложение №</w:t>
      </w:r>
      <w:r w:rsidR="00595A4A" w:rsidRPr="009B5BB5">
        <w:rPr>
          <w:rFonts w:ascii="Times New Roman" w:hAnsi="Times New Roman" w:cs="Times New Roman"/>
          <w:sz w:val="28"/>
          <w:szCs w:val="28"/>
        </w:rPr>
        <w:t>8</w:t>
      </w:r>
    </w:p>
    <w:p w:rsidR="00595A4A" w:rsidRPr="009B5BB5" w:rsidRDefault="00595A4A" w:rsidP="009B5BB5">
      <w:pPr>
        <w:pStyle w:val="ConsPlusNonformat"/>
        <w:ind w:left="4111"/>
        <w:rPr>
          <w:rFonts w:ascii="Times New Roman" w:hAnsi="Times New Roman" w:cs="Times New Roman"/>
          <w:sz w:val="28"/>
          <w:szCs w:val="28"/>
        </w:rPr>
      </w:pPr>
      <w:r w:rsidRPr="009B5BB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95A4A" w:rsidRPr="009B5BB5" w:rsidRDefault="00595A4A" w:rsidP="009B5BB5">
      <w:pPr>
        <w:pStyle w:val="a4"/>
        <w:ind w:left="4111"/>
        <w:rPr>
          <w:rFonts w:ascii="Times New Roman" w:hAnsi="Times New Roman"/>
          <w:color w:val="000000" w:themeColor="text1"/>
          <w:sz w:val="28"/>
          <w:szCs w:val="28"/>
        </w:rPr>
      </w:pPr>
    </w:p>
    <w:p w:rsidR="00595A4A" w:rsidRPr="009B5BB5" w:rsidRDefault="00595A4A" w:rsidP="009B5BB5">
      <w:pPr>
        <w:autoSpaceDE w:val="0"/>
        <w:autoSpaceDN w:val="0"/>
        <w:adjustRightInd w:val="0"/>
        <w:ind w:left="4111"/>
        <w:outlineLvl w:val="0"/>
        <w:rPr>
          <w:color w:val="000000" w:themeColor="text1"/>
          <w:sz w:val="28"/>
          <w:szCs w:val="28"/>
        </w:rPr>
      </w:pPr>
      <w:r w:rsidRPr="009B5BB5">
        <w:rPr>
          <w:color w:val="000000" w:themeColor="text1"/>
          <w:sz w:val="28"/>
          <w:szCs w:val="28"/>
        </w:rPr>
        <w:t>Кому ____________________________________</w:t>
      </w:r>
    </w:p>
    <w:p w:rsidR="009B5BB5" w:rsidRDefault="009B5BB5" w:rsidP="009B5BB5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</w:t>
      </w:r>
      <w:r w:rsidR="00595A4A" w:rsidRPr="009B5BB5">
        <w:rPr>
          <w:color w:val="000000" w:themeColor="text1"/>
          <w:sz w:val="20"/>
          <w:szCs w:val="20"/>
        </w:rPr>
        <w:t xml:space="preserve">(фамилия, имя, отчество (при наличии) застройщика, </w:t>
      </w:r>
    </w:p>
    <w:p w:rsidR="009B5BB5" w:rsidRDefault="009B5BB5" w:rsidP="009B5BB5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</w:t>
      </w:r>
      <w:r w:rsidR="00595A4A" w:rsidRPr="009B5BB5">
        <w:rPr>
          <w:color w:val="000000" w:themeColor="text1"/>
          <w:sz w:val="20"/>
          <w:szCs w:val="20"/>
        </w:rPr>
        <w:t xml:space="preserve">ОГРНИП (для физического лица, зарегистрированного </w:t>
      </w:r>
    </w:p>
    <w:p w:rsidR="009B5BB5" w:rsidRDefault="009B5BB5" w:rsidP="009B5BB5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</w:t>
      </w:r>
      <w:r w:rsidR="00595A4A" w:rsidRPr="009B5BB5">
        <w:rPr>
          <w:color w:val="000000" w:themeColor="text1"/>
          <w:sz w:val="20"/>
          <w:szCs w:val="20"/>
        </w:rPr>
        <w:t xml:space="preserve">в качестве индивидуального предпринимателя) –  </w:t>
      </w:r>
    </w:p>
    <w:p w:rsidR="009B5BB5" w:rsidRDefault="009B5BB5" w:rsidP="009B5BB5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</w:t>
      </w:r>
      <w:r w:rsidR="00595A4A" w:rsidRPr="009B5BB5">
        <w:rPr>
          <w:color w:val="000000" w:themeColor="text1"/>
          <w:sz w:val="20"/>
          <w:szCs w:val="20"/>
        </w:rPr>
        <w:t xml:space="preserve">для физического лица, полное наименование застройщика, </w:t>
      </w:r>
    </w:p>
    <w:p w:rsidR="00595A4A" w:rsidRPr="009B5BB5" w:rsidRDefault="009B5BB5" w:rsidP="009B5BB5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</w:t>
      </w:r>
      <w:r w:rsidR="00595A4A" w:rsidRPr="009B5BB5">
        <w:rPr>
          <w:color w:val="000000" w:themeColor="text1"/>
          <w:sz w:val="20"/>
          <w:szCs w:val="20"/>
        </w:rPr>
        <w:t>ИНН, ОГРН – для юридического лица,</w:t>
      </w:r>
    </w:p>
    <w:p w:rsidR="00595A4A" w:rsidRPr="009B5BB5" w:rsidRDefault="00595A4A" w:rsidP="009B5BB5">
      <w:pPr>
        <w:autoSpaceDE w:val="0"/>
        <w:autoSpaceDN w:val="0"/>
        <w:adjustRightInd w:val="0"/>
        <w:ind w:left="4111"/>
        <w:rPr>
          <w:color w:val="000000" w:themeColor="text1"/>
          <w:sz w:val="28"/>
          <w:szCs w:val="28"/>
        </w:rPr>
      </w:pPr>
      <w:r w:rsidRPr="009B5BB5">
        <w:rPr>
          <w:color w:val="000000" w:themeColor="text1"/>
          <w:sz w:val="28"/>
          <w:szCs w:val="28"/>
        </w:rPr>
        <w:t>_________________________________________</w:t>
      </w:r>
    </w:p>
    <w:p w:rsidR="00595A4A" w:rsidRPr="009B5BB5" w:rsidRDefault="009B5BB5" w:rsidP="009B5BB5">
      <w:pPr>
        <w:autoSpaceDE w:val="0"/>
        <w:autoSpaceDN w:val="0"/>
        <w:adjustRightInd w:val="0"/>
        <w:ind w:left="411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</w:t>
      </w:r>
      <w:r w:rsidR="00595A4A" w:rsidRPr="009B5BB5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95A4A" w:rsidRPr="009B5BB5" w:rsidRDefault="00595A4A" w:rsidP="009B5BB5">
      <w:pPr>
        <w:ind w:firstLine="709"/>
        <w:jc w:val="right"/>
        <w:rPr>
          <w:color w:val="000000" w:themeColor="text1"/>
          <w:sz w:val="28"/>
          <w:szCs w:val="28"/>
        </w:rPr>
      </w:pPr>
    </w:p>
    <w:p w:rsidR="00595A4A" w:rsidRPr="009B5BB5" w:rsidRDefault="00595A4A" w:rsidP="009B5BB5">
      <w:pPr>
        <w:ind w:firstLine="709"/>
        <w:jc w:val="right"/>
        <w:rPr>
          <w:color w:val="000000" w:themeColor="text1"/>
          <w:sz w:val="28"/>
          <w:szCs w:val="28"/>
        </w:rPr>
      </w:pPr>
    </w:p>
    <w:p w:rsidR="00595A4A" w:rsidRPr="009B5BB5" w:rsidRDefault="00595A4A" w:rsidP="009B5BB5">
      <w:pPr>
        <w:ind w:firstLine="709"/>
        <w:jc w:val="right"/>
        <w:rPr>
          <w:color w:val="000000" w:themeColor="text1"/>
          <w:sz w:val="28"/>
          <w:szCs w:val="28"/>
        </w:rPr>
      </w:pPr>
    </w:p>
    <w:p w:rsidR="00595A4A" w:rsidRPr="009B5BB5" w:rsidRDefault="009B5BB5" w:rsidP="009B5BB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  <w:r w:rsidR="00595A4A" w:rsidRPr="009B5BB5">
        <w:rPr>
          <w:color w:val="000000" w:themeColor="text1"/>
          <w:sz w:val="28"/>
          <w:szCs w:val="28"/>
        </w:rPr>
        <w:br/>
      </w:r>
      <w:r w:rsidR="00595A4A" w:rsidRPr="009B5BB5">
        <w:rPr>
          <w:bCs/>
          <w:color w:val="000000" w:themeColor="text1"/>
          <w:sz w:val="28"/>
          <w:szCs w:val="28"/>
        </w:rPr>
        <w:t xml:space="preserve">об отказе в выдаче дубликата разрешения на </w:t>
      </w:r>
      <w:r w:rsidR="00595A4A" w:rsidRPr="009B5BB5">
        <w:rPr>
          <w:rFonts w:eastAsia="Calibri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:rsidR="00595A4A" w:rsidRPr="009B5BB5" w:rsidRDefault="00595A4A" w:rsidP="009B5BB5">
      <w:pPr>
        <w:jc w:val="both"/>
        <w:rPr>
          <w:color w:val="000000" w:themeColor="text1"/>
          <w:sz w:val="28"/>
          <w:szCs w:val="28"/>
        </w:rPr>
      </w:pPr>
      <w:r w:rsidRPr="009B5BB5">
        <w:rPr>
          <w:color w:val="000000" w:themeColor="text1"/>
          <w:sz w:val="28"/>
          <w:szCs w:val="28"/>
        </w:rPr>
        <w:t>__________________________________________________</w:t>
      </w:r>
      <w:r w:rsidR="009B5BB5">
        <w:rPr>
          <w:color w:val="000000" w:themeColor="text1"/>
          <w:sz w:val="28"/>
          <w:szCs w:val="28"/>
        </w:rPr>
        <w:t>____________________</w:t>
      </w:r>
      <w:r w:rsidRPr="009B5BB5">
        <w:rPr>
          <w:color w:val="000000" w:themeColor="text1"/>
          <w:sz w:val="28"/>
          <w:szCs w:val="28"/>
        </w:rPr>
        <w:t xml:space="preserve"> </w:t>
      </w:r>
    </w:p>
    <w:p w:rsidR="00595A4A" w:rsidRPr="009B5BB5" w:rsidRDefault="00595A4A" w:rsidP="009B5BB5">
      <w:pPr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9B5BB5">
        <w:rPr>
          <w:color w:val="000000" w:themeColor="text1"/>
          <w:sz w:val="20"/>
          <w:szCs w:val="20"/>
        </w:rPr>
        <w:t xml:space="preserve">(наименование органа местного самоуправления, уполномоченного на выдачу разрешений на </w:t>
      </w:r>
      <w:r w:rsidRPr="009B5BB5">
        <w:rPr>
          <w:rFonts w:eastAsia="Calibri"/>
          <w:sz w:val="20"/>
          <w:szCs w:val="20"/>
        </w:rPr>
        <w:t>условно разрешенный вид использования земельного участка или объекта капитального строительства</w:t>
      </w:r>
      <w:r w:rsidRPr="009B5BB5">
        <w:rPr>
          <w:color w:val="000000" w:themeColor="text1"/>
          <w:sz w:val="20"/>
          <w:szCs w:val="20"/>
        </w:rPr>
        <w:t>)</w:t>
      </w:r>
    </w:p>
    <w:p w:rsidR="00595A4A" w:rsidRPr="009B5BB5" w:rsidRDefault="00595A4A" w:rsidP="009B5BB5">
      <w:pPr>
        <w:autoSpaceDE w:val="0"/>
        <w:autoSpaceDN w:val="0"/>
        <w:ind w:firstLine="709"/>
        <w:jc w:val="center"/>
        <w:rPr>
          <w:color w:val="000000" w:themeColor="text1"/>
          <w:sz w:val="28"/>
          <w:szCs w:val="28"/>
        </w:rPr>
      </w:pPr>
    </w:p>
    <w:p w:rsidR="007933F9" w:rsidRDefault="00595A4A" w:rsidP="007933F9">
      <w:pPr>
        <w:jc w:val="both"/>
        <w:rPr>
          <w:color w:val="000000" w:themeColor="text1"/>
          <w:sz w:val="28"/>
          <w:szCs w:val="28"/>
        </w:rPr>
      </w:pPr>
      <w:r w:rsidRPr="009B5BB5">
        <w:rPr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9B5BB5">
        <w:rPr>
          <w:bCs/>
          <w:color w:val="000000" w:themeColor="text1"/>
          <w:sz w:val="28"/>
          <w:szCs w:val="28"/>
        </w:rPr>
        <w:t>о выдаче дубликата разрешения на </w:t>
      </w:r>
      <w:r w:rsidRPr="009B5BB5"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объекта </w:t>
      </w:r>
      <w:proofErr w:type="gramStart"/>
      <w:r w:rsidRPr="009B5BB5">
        <w:rPr>
          <w:rFonts w:eastAsia="Calibri"/>
          <w:sz w:val="28"/>
          <w:szCs w:val="28"/>
        </w:rPr>
        <w:t>капитального</w:t>
      </w:r>
      <w:r w:rsidR="007933F9">
        <w:rPr>
          <w:rFonts w:eastAsia="Calibri"/>
          <w:sz w:val="28"/>
          <w:szCs w:val="28"/>
        </w:rPr>
        <w:t xml:space="preserve"> </w:t>
      </w:r>
      <w:r w:rsidRPr="009B5BB5">
        <w:rPr>
          <w:rFonts w:eastAsia="Calibri"/>
          <w:sz w:val="28"/>
          <w:szCs w:val="28"/>
        </w:rPr>
        <w:t xml:space="preserve"> строительства</w:t>
      </w:r>
      <w:proofErr w:type="gramEnd"/>
      <w:r w:rsidRPr="009B5BB5">
        <w:rPr>
          <w:color w:val="000000" w:themeColor="text1"/>
          <w:sz w:val="28"/>
          <w:szCs w:val="28"/>
        </w:rPr>
        <w:t xml:space="preserve"> </w:t>
      </w:r>
      <w:r w:rsidR="007933F9">
        <w:rPr>
          <w:color w:val="000000" w:themeColor="text1"/>
          <w:sz w:val="28"/>
          <w:szCs w:val="28"/>
        </w:rPr>
        <w:t xml:space="preserve"> </w:t>
      </w:r>
      <w:r w:rsidRPr="009B5BB5">
        <w:rPr>
          <w:color w:val="000000" w:themeColor="text1"/>
          <w:sz w:val="28"/>
          <w:szCs w:val="28"/>
        </w:rPr>
        <w:t>от ______________</w:t>
      </w:r>
      <w:r w:rsidR="007933F9">
        <w:rPr>
          <w:color w:val="000000" w:themeColor="text1"/>
          <w:sz w:val="28"/>
          <w:szCs w:val="28"/>
        </w:rPr>
        <w:t>__</w:t>
      </w:r>
      <w:r w:rsidRPr="009B5BB5">
        <w:rPr>
          <w:color w:val="000000" w:themeColor="text1"/>
          <w:sz w:val="28"/>
          <w:szCs w:val="28"/>
        </w:rPr>
        <w:t xml:space="preserve"> № ________________</w:t>
      </w:r>
      <w:r w:rsidR="007933F9">
        <w:rPr>
          <w:color w:val="000000" w:themeColor="text1"/>
          <w:sz w:val="28"/>
          <w:szCs w:val="28"/>
        </w:rPr>
        <w:t>_</w:t>
      </w:r>
      <w:r w:rsidRPr="009B5BB5">
        <w:rPr>
          <w:color w:val="000000" w:themeColor="text1"/>
          <w:sz w:val="28"/>
          <w:szCs w:val="28"/>
        </w:rPr>
        <w:t xml:space="preserve"> принято </w:t>
      </w:r>
    </w:p>
    <w:p w:rsidR="00595A4A" w:rsidRPr="007933F9" w:rsidRDefault="007933F9" w:rsidP="007933F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595A4A" w:rsidRPr="007933F9">
        <w:rPr>
          <w:color w:val="000000" w:themeColor="text1"/>
          <w:sz w:val="20"/>
          <w:szCs w:val="20"/>
        </w:rPr>
        <w:t>(дата и номер регистрации)</w:t>
      </w:r>
    </w:p>
    <w:p w:rsidR="00595A4A" w:rsidRPr="009B5BB5" w:rsidRDefault="007933F9" w:rsidP="009B5BB5">
      <w:pPr>
        <w:jc w:val="both"/>
        <w:rPr>
          <w:color w:val="000000" w:themeColor="text1"/>
          <w:sz w:val="28"/>
          <w:szCs w:val="28"/>
        </w:rPr>
      </w:pPr>
      <w:r w:rsidRPr="009B5BB5">
        <w:rPr>
          <w:color w:val="000000" w:themeColor="text1"/>
          <w:sz w:val="28"/>
          <w:szCs w:val="28"/>
        </w:rPr>
        <w:t>решение об отказе в</w:t>
      </w:r>
      <w:r>
        <w:rPr>
          <w:color w:val="000000" w:themeColor="text1"/>
          <w:sz w:val="28"/>
          <w:szCs w:val="28"/>
        </w:rPr>
        <w:t xml:space="preserve"> </w:t>
      </w:r>
      <w:r w:rsidR="00595A4A" w:rsidRPr="009B5BB5">
        <w:rPr>
          <w:color w:val="000000" w:themeColor="text1"/>
          <w:sz w:val="28"/>
          <w:szCs w:val="28"/>
        </w:rPr>
        <w:t xml:space="preserve">выдаче дубликата разрешения на </w:t>
      </w:r>
      <w:r w:rsidR="00595A4A" w:rsidRPr="009B5BB5">
        <w:rPr>
          <w:rFonts w:eastAsia="Calibri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595A4A" w:rsidRPr="009B5BB5">
        <w:rPr>
          <w:color w:val="000000" w:themeColor="text1"/>
          <w:sz w:val="28"/>
          <w:szCs w:val="28"/>
        </w:rPr>
        <w:t xml:space="preserve">. </w:t>
      </w:r>
    </w:p>
    <w:p w:rsidR="00595A4A" w:rsidRPr="009B5BB5" w:rsidRDefault="00595A4A" w:rsidP="009B5BB5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819"/>
        <w:gridCol w:w="3544"/>
      </w:tblGrid>
      <w:tr w:rsidR="00595A4A" w:rsidRPr="009B5BB5" w:rsidTr="007933F9">
        <w:trPr>
          <w:trHeight w:val="1491"/>
        </w:trPr>
        <w:tc>
          <w:tcPr>
            <w:tcW w:w="1560" w:type="dxa"/>
          </w:tcPr>
          <w:p w:rsidR="00595A4A" w:rsidRPr="007933F9" w:rsidRDefault="007933F9" w:rsidP="007933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 пункта </w:t>
            </w:r>
            <w:proofErr w:type="spellStart"/>
            <w:r>
              <w:rPr>
                <w:color w:val="000000" w:themeColor="text1"/>
              </w:rPr>
              <w:t>Админи</w:t>
            </w:r>
            <w:r w:rsidR="00595A4A" w:rsidRPr="007933F9">
              <w:rPr>
                <w:color w:val="000000" w:themeColor="text1"/>
              </w:rPr>
              <w:t>ст</w:t>
            </w:r>
            <w:r>
              <w:rPr>
                <w:color w:val="000000" w:themeColor="text1"/>
              </w:rPr>
              <w:t>-ратив</w:t>
            </w:r>
            <w:r w:rsidR="00595A4A" w:rsidRPr="007933F9">
              <w:rPr>
                <w:color w:val="000000" w:themeColor="text1"/>
              </w:rPr>
              <w:t>ного</w:t>
            </w:r>
            <w:proofErr w:type="spellEnd"/>
            <w:r w:rsidR="00595A4A" w:rsidRPr="007933F9">
              <w:rPr>
                <w:color w:val="000000" w:themeColor="text1"/>
              </w:rPr>
              <w:t xml:space="preserve"> регламента</w:t>
            </w:r>
          </w:p>
        </w:tc>
        <w:tc>
          <w:tcPr>
            <w:tcW w:w="4819" w:type="dxa"/>
          </w:tcPr>
          <w:p w:rsidR="00595A4A" w:rsidRPr="007933F9" w:rsidRDefault="00595A4A" w:rsidP="007933F9">
            <w:pPr>
              <w:jc w:val="center"/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 xml:space="preserve">Наименование основания для отказа в выдаче дубликата разрешения на </w:t>
            </w:r>
            <w:r w:rsidRPr="007933F9">
              <w:rPr>
                <w:rFonts w:eastAsia="Calibri"/>
              </w:rPr>
              <w:t>условно разрешенный вид использования земельного участка или объекта капитального строительства</w:t>
            </w:r>
            <w:r w:rsidRPr="007933F9">
              <w:rPr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3544" w:type="dxa"/>
          </w:tcPr>
          <w:p w:rsidR="00595A4A" w:rsidRPr="007933F9" w:rsidRDefault="00595A4A" w:rsidP="007933F9">
            <w:pPr>
              <w:jc w:val="center"/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 xml:space="preserve">Разъяснение причин отказа в выдаче дубликата разрешения на </w:t>
            </w:r>
            <w:r w:rsidRPr="007933F9">
              <w:rPr>
                <w:rFonts w:eastAsia="Calibri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</w:tr>
      <w:tr w:rsidR="00595A4A" w:rsidRPr="009B5BB5" w:rsidTr="007933F9">
        <w:trPr>
          <w:trHeight w:val="21"/>
        </w:trPr>
        <w:tc>
          <w:tcPr>
            <w:tcW w:w="1560" w:type="dxa"/>
          </w:tcPr>
          <w:p w:rsidR="00595A4A" w:rsidRPr="007933F9" w:rsidRDefault="00595A4A" w:rsidP="007933F9">
            <w:pPr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>подпункт 1 пункта 3.53</w:t>
            </w:r>
          </w:p>
        </w:tc>
        <w:tc>
          <w:tcPr>
            <w:tcW w:w="4819" w:type="dxa"/>
          </w:tcPr>
          <w:p w:rsidR="00595A4A" w:rsidRPr="007933F9" w:rsidRDefault="00595A4A" w:rsidP="008856E9">
            <w:pPr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 xml:space="preserve">несоответствие </w:t>
            </w:r>
            <w:r w:rsidR="008856E9">
              <w:rPr>
                <w:color w:val="000000" w:themeColor="text1"/>
              </w:rPr>
              <w:t>з</w:t>
            </w:r>
            <w:bookmarkStart w:id="0" w:name="_GoBack"/>
            <w:bookmarkEnd w:id="0"/>
            <w:r w:rsidRPr="007933F9">
              <w:rPr>
                <w:color w:val="000000" w:themeColor="text1"/>
              </w:rPr>
              <w:t xml:space="preserve">аявителя кругу лиц, указанных в </w:t>
            </w:r>
            <w:r w:rsidRPr="007933F9">
              <w:rPr>
                <w:bCs/>
                <w:color w:val="000000"/>
              </w:rPr>
              <w:t xml:space="preserve">пунктах 1.3, 1.4 </w:t>
            </w:r>
            <w:r w:rsidR="007933F9">
              <w:rPr>
                <w:color w:val="000000" w:themeColor="text1"/>
              </w:rPr>
              <w:t>Административного регламента</w:t>
            </w:r>
          </w:p>
        </w:tc>
        <w:tc>
          <w:tcPr>
            <w:tcW w:w="3544" w:type="dxa"/>
          </w:tcPr>
          <w:p w:rsidR="00595A4A" w:rsidRPr="007933F9" w:rsidRDefault="00595A4A" w:rsidP="007933F9">
            <w:pPr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595A4A" w:rsidRPr="009B5BB5" w:rsidTr="007933F9">
        <w:trPr>
          <w:trHeight w:val="21"/>
        </w:trPr>
        <w:tc>
          <w:tcPr>
            <w:tcW w:w="1560" w:type="dxa"/>
          </w:tcPr>
          <w:p w:rsidR="00595A4A" w:rsidRPr="007933F9" w:rsidRDefault="00595A4A" w:rsidP="007933F9">
            <w:pPr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>подпункт 2 пункта 3.53</w:t>
            </w:r>
          </w:p>
        </w:tc>
        <w:tc>
          <w:tcPr>
            <w:tcW w:w="4819" w:type="dxa"/>
          </w:tcPr>
          <w:p w:rsidR="00595A4A" w:rsidRPr="007933F9" w:rsidRDefault="00595A4A" w:rsidP="007933F9">
            <w:pPr>
              <w:pStyle w:val="ConsPlusNormal"/>
              <w:widowControl/>
              <w:tabs>
                <w:tab w:val="left" w:pos="9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9">
              <w:rPr>
                <w:rFonts w:ascii="Times New Roman" w:hAnsi="Times New Roman" w:cs="Times New Roman"/>
                <w:sz w:val="24"/>
                <w:szCs w:val="24"/>
              </w:rPr>
              <w:t>в заявлении отсутствуют необходимые сведения для оформления дубликата разрешения</w:t>
            </w:r>
          </w:p>
        </w:tc>
        <w:tc>
          <w:tcPr>
            <w:tcW w:w="3544" w:type="dxa"/>
          </w:tcPr>
          <w:p w:rsidR="00595A4A" w:rsidRPr="007933F9" w:rsidRDefault="00595A4A" w:rsidP="007933F9">
            <w:pPr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595A4A" w:rsidRPr="009B5BB5" w:rsidTr="007933F9">
        <w:trPr>
          <w:trHeight w:val="658"/>
        </w:trPr>
        <w:tc>
          <w:tcPr>
            <w:tcW w:w="1560" w:type="dxa"/>
          </w:tcPr>
          <w:p w:rsidR="00595A4A" w:rsidRPr="007933F9" w:rsidRDefault="00595A4A" w:rsidP="007933F9">
            <w:pPr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>подпункт 3 пункта 3.53</w:t>
            </w:r>
          </w:p>
        </w:tc>
        <w:tc>
          <w:tcPr>
            <w:tcW w:w="4819" w:type="dxa"/>
          </w:tcPr>
          <w:p w:rsidR="00595A4A" w:rsidRPr="007933F9" w:rsidRDefault="00595A4A" w:rsidP="007933F9">
            <w:pPr>
              <w:rPr>
                <w:color w:val="000000" w:themeColor="text1"/>
              </w:rPr>
            </w:pPr>
            <w:r w:rsidRPr="007933F9">
              <w:t>текст заявления неразборчив, не подлежит прочтению</w:t>
            </w:r>
          </w:p>
        </w:tc>
        <w:tc>
          <w:tcPr>
            <w:tcW w:w="3544" w:type="dxa"/>
          </w:tcPr>
          <w:p w:rsidR="00595A4A" w:rsidRPr="007933F9" w:rsidRDefault="00595A4A" w:rsidP="007933F9">
            <w:pPr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7933F9" w:rsidRPr="009B5BB5" w:rsidTr="007933F9">
        <w:trPr>
          <w:trHeight w:val="658"/>
        </w:trPr>
        <w:tc>
          <w:tcPr>
            <w:tcW w:w="1560" w:type="dxa"/>
          </w:tcPr>
          <w:p w:rsidR="007933F9" w:rsidRDefault="007933F9" w:rsidP="007933F9">
            <w:pPr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>подпункт 4 пункта 3.53</w:t>
            </w:r>
          </w:p>
          <w:p w:rsidR="007933F9" w:rsidRDefault="007933F9" w:rsidP="007933F9">
            <w:pPr>
              <w:rPr>
                <w:color w:val="000000" w:themeColor="text1"/>
              </w:rPr>
            </w:pPr>
          </w:p>
          <w:p w:rsidR="007933F9" w:rsidRPr="007933F9" w:rsidRDefault="007933F9" w:rsidP="007933F9">
            <w:pPr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7933F9" w:rsidRDefault="007933F9" w:rsidP="007933F9">
            <w:pPr>
              <w:pStyle w:val="a3"/>
              <w:tabs>
                <w:tab w:val="left" w:pos="1001"/>
              </w:tabs>
              <w:ind w:left="0"/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 xml:space="preserve">____________________ </w:t>
            </w:r>
          </w:p>
          <w:p w:rsidR="007933F9" w:rsidRDefault="007933F9" w:rsidP="007933F9">
            <w:pPr>
              <w:rPr>
                <w:sz w:val="20"/>
                <w:szCs w:val="20"/>
              </w:rPr>
            </w:pPr>
            <w:r w:rsidRPr="007933F9">
              <w:rPr>
                <w:sz w:val="20"/>
                <w:szCs w:val="20"/>
              </w:rPr>
              <w:t>(указать наименование правового акта органа местного самоуправления муниципального</w:t>
            </w:r>
          </w:p>
          <w:p w:rsidR="007933F9" w:rsidRDefault="007933F9" w:rsidP="007933F9">
            <w:pPr>
              <w:rPr>
                <w:sz w:val="20"/>
                <w:szCs w:val="20"/>
              </w:rPr>
            </w:pPr>
            <w:r w:rsidRPr="007933F9">
              <w:rPr>
                <w:sz w:val="20"/>
                <w:szCs w:val="20"/>
              </w:rPr>
              <w:t>образования Свердловской области,</w:t>
            </w:r>
          </w:p>
          <w:p w:rsidR="007933F9" w:rsidRPr="007933F9" w:rsidRDefault="007933F9" w:rsidP="007933F9">
            <w:r w:rsidRPr="007933F9">
              <w:rPr>
                <w:sz w:val="20"/>
                <w:szCs w:val="20"/>
              </w:rPr>
              <w:t>предоставляющего муниципальную услугу)</w:t>
            </w:r>
          </w:p>
        </w:tc>
        <w:tc>
          <w:tcPr>
            <w:tcW w:w="3544" w:type="dxa"/>
          </w:tcPr>
          <w:p w:rsidR="007933F9" w:rsidRPr="007933F9" w:rsidRDefault="007933F9" w:rsidP="007933F9">
            <w:pPr>
              <w:rPr>
                <w:color w:val="000000" w:themeColor="text1"/>
              </w:rPr>
            </w:pPr>
            <w:r w:rsidRPr="007933F9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595A4A" w:rsidRPr="009B5BB5" w:rsidTr="007933F9">
        <w:trPr>
          <w:trHeight w:val="1604"/>
        </w:trPr>
        <w:tc>
          <w:tcPr>
            <w:tcW w:w="1560" w:type="dxa"/>
          </w:tcPr>
          <w:p w:rsidR="00595A4A" w:rsidRPr="007933F9" w:rsidRDefault="00595A4A" w:rsidP="007933F9">
            <w:pPr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595A4A" w:rsidRPr="007933F9" w:rsidRDefault="00595A4A" w:rsidP="007933F9">
            <w:pPr>
              <w:pStyle w:val="a3"/>
              <w:tabs>
                <w:tab w:val="left" w:pos="1001"/>
              </w:tabs>
              <w:ind w:left="0"/>
            </w:pPr>
            <w:r w:rsidRPr="007933F9">
              <w:t xml:space="preserve">о разрешении на условно разрешенный вид использования, дубликат которого необходимо выдать, ____________________ </w:t>
            </w:r>
            <w:r w:rsidRPr="007933F9">
              <w:rPr>
                <w:sz w:val="20"/>
                <w:szCs w:val="20"/>
              </w:rPr>
              <w:t>(указать наименование органа местного самоуправления муниципального образования Свердловской области, предоставляющего муниципальную услугу)</w:t>
            </w:r>
            <w:r w:rsidR="007933F9">
              <w:t xml:space="preserve"> не выдавался</w:t>
            </w:r>
          </w:p>
        </w:tc>
        <w:tc>
          <w:tcPr>
            <w:tcW w:w="3544" w:type="dxa"/>
          </w:tcPr>
          <w:p w:rsidR="00595A4A" w:rsidRPr="007933F9" w:rsidRDefault="00595A4A" w:rsidP="007933F9">
            <w:pPr>
              <w:rPr>
                <w:color w:val="000000" w:themeColor="text1"/>
              </w:rPr>
            </w:pPr>
          </w:p>
        </w:tc>
      </w:tr>
    </w:tbl>
    <w:p w:rsidR="00595A4A" w:rsidRPr="009B5BB5" w:rsidRDefault="00595A4A" w:rsidP="009B5B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A4A" w:rsidRPr="009B5BB5" w:rsidRDefault="00595A4A" w:rsidP="009B5BB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9B5B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выдаче дубликата разрешения на </w:t>
      </w:r>
      <w:r w:rsidRPr="009B5BB5">
        <w:rPr>
          <w:rFonts w:ascii="Times New Roman" w:eastAsia="Calibri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9B5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устранения указанного нарушения.</w:t>
      </w:r>
    </w:p>
    <w:p w:rsidR="00595A4A" w:rsidRPr="009B5BB5" w:rsidRDefault="00595A4A" w:rsidP="009B5BB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BB5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95A4A" w:rsidRPr="009B5BB5" w:rsidRDefault="00595A4A" w:rsidP="009B5BB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BB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9B5B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______________________________________________________________________.    </w:t>
      </w:r>
    </w:p>
    <w:p w:rsidR="007933F9" w:rsidRDefault="00595A4A" w:rsidP="007933F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933F9">
        <w:rPr>
          <w:rFonts w:ascii="Times New Roman" w:hAnsi="Times New Roman" w:cs="Times New Roman"/>
          <w:color w:val="000000" w:themeColor="text1"/>
        </w:rPr>
        <w:t xml:space="preserve">(указывается информация, необходимая для устранения причин отказа в выдаче дубликата разрешения </w:t>
      </w:r>
    </w:p>
    <w:p w:rsidR="007933F9" w:rsidRDefault="00595A4A" w:rsidP="007933F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933F9">
        <w:rPr>
          <w:rFonts w:ascii="Times New Roman" w:hAnsi="Times New Roman" w:cs="Times New Roman"/>
          <w:color w:val="000000" w:themeColor="text1"/>
        </w:rPr>
        <w:t xml:space="preserve">на </w:t>
      </w:r>
      <w:r w:rsidRPr="007933F9">
        <w:rPr>
          <w:rFonts w:ascii="Times New Roman" w:eastAsia="Calibri" w:hAnsi="Times New Roman" w:cs="Times New Roman"/>
        </w:rPr>
        <w:t>условно разрешенный вид использования земельного участка или объекта капитального строительства</w:t>
      </w:r>
      <w:r w:rsidRPr="007933F9">
        <w:rPr>
          <w:rFonts w:ascii="Times New Roman" w:hAnsi="Times New Roman" w:cs="Times New Roman"/>
          <w:color w:val="000000" w:themeColor="text1"/>
        </w:rPr>
        <w:t xml:space="preserve">, </w:t>
      </w:r>
    </w:p>
    <w:p w:rsidR="00595A4A" w:rsidRPr="007933F9" w:rsidRDefault="00595A4A" w:rsidP="007933F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933F9">
        <w:rPr>
          <w:rFonts w:ascii="Times New Roman" w:hAnsi="Times New Roman" w:cs="Times New Roman"/>
          <w:color w:val="000000" w:themeColor="text1"/>
        </w:rPr>
        <w:t>а также иная дополнительная информация при наличии)</w:t>
      </w:r>
    </w:p>
    <w:p w:rsidR="00595A4A" w:rsidRPr="009B5BB5" w:rsidRDefault="00595A4A" w:rsidP="009B5BB5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A4A" w:rsidRPr="009B5BB5" w:rsidRDefault="00595A4A" w:rsidP="009B5BB5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A4A" w:rsidRPr="009B5BB5" w:rsidRDefault="00595A4A" w:rsidP="009B5BB5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95A4A" w:rsidRPr="009B5BB5" w:rsidTr="003C56A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5A4A" w:rsidRPr="009B5BB5" w:rsidRDefault="00595A4A" w:rsidP="009B5BB5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4A" w:rsidRPr="009B5BB5" w:rsidRDefault="00595A4A" w:rsidP="009B5BB5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5A4A" w:rsidRPr="009B5BB5" w:rsidRDefault="00595A4A" w:rsidP="009B5BB5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4A" w:rsidRPr="009B5BB5" w:rsidRDefault="00595A4A" w:rsidP="009B5BB5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5A4A" w:rsidRPr="009B5BB5" w:rsidRDefault="00595A4A" w:rsidP="009B5BB5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95A4A" w:rsidRPr="009B5BB5" w:rsidTr="003C56A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95A4A" w:rsidRPr="007933F9" w:rsidRDefault="00595A4A" w:rsidP="009B5BB5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7933F9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5A4A" w:rsidRPr="007933F9" w:rsidRDefault="00595A4A" w:rsidP="009B5BB5">
            <w:pPr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95A4A" w:rsidRPr="007933F9" w:rsidRDefault="00595A4A" w:rsidP="009B5BB5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7933F9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5A4A" w:rsidRPr="007933F9" w:rsidRDefault="00595A4A" w:rsidP="009B5BB5">
            <w:pPr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33F9" w:rsidRDefault="00595A4A" w:rsidP="009B5BB5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7933F9">
              <w:rPr>
                <w:color w:val="000000" w:themeColor="text1"/>
                <w:sz w:val="20"/>
                <w:szCs w:val="20"/>
              </w:rPr>
              <w:t xml:space="preserve">(фамилия, имя, отчество </w:t>
            </w:r>
          </w:p>
          <w:p w:rsidR="00595A4A" w:rsidRPr="007933F9" w:rsidRDefault="00595A4A" w:rsidP="009B5BB5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7933F9">
              <w:rPr>
                <w:color w:val="000000" w:themeColor="text1"/>
                <w:sz w:val="20"/>
                <w:szCs w:val="20"/>
              </w:rPr>
              <w:t>(при наличии)</w:t>
            </w:r>
          </w:p>
        </w:tc>
      </w:tr>
    </w:tbl>
    <w:p w:rsidR="00595A4A" w:rsidRPr="009B5BB5" w:rsidRDefault="00595A4A" w:rsidP="009B5BB5">
      <w:pPr>
        <w:ind w:firstLine="709"/>
        <w:rPr>
          <w:color w:val="000000" w:themeColor="text1"/>
          <w:sz w:val="28"/>
          <w:szCs w:val="28"/>
        </w:rPr>
      </w:pPr>
    </w:p>
    <w:p w:rsidR="00595A4A" w:rsidRPr="009B5BB5" w:rsidRDefault="00595A4A" w:rsidP="009B5BB5">
      <w:pPr>
        <w:ind w:firstLine="709"/>
        <w:rPr>
          <w:color w:val="000000" w:themeColor="text1"/>
          <w:sz w:val="28"/>
          <w:szCs w:val="28"/>
        </w:rPr>
      </w:pPr>
    </w:p>
    <w:p w:rsidR="00595A4A" w:rsidRPr="009B5BB5" w:rsidRDefault="00595A4A" w:rsidP="009B5BB5">
      <w:pPr>
        <w:ind w:firstLine="709"/>
        <w:rPr>
          <w:color w:val="000000" w:themeColor="text1"/>
          <w:sz w:val="28"/>
          <w:szCs w:val="28"/>
        </w:rPr>
      </w:pPr>
    </w:p>
    <w:p w:rsidR="00595A4A" w:rsidRPr="009B5BB5" w:rsidRDefault="00595A4A" w:rsidP="009B5BB5">
      <w:pPr>
        <w:ind w:firstLine="709"/>
        <w:rPr>
          <w:color w:val="000000" w:themeColor="text1"/>
          <w:sz w:val="28"/>
          <w:szCs w:val="28"/>
        </w:rPr>
      </w:pPr>
      <w:r w:rsidRPr="009B5BB5">
        <w:rPr>
          <w:color w:val="000000" w:themeColor="text1"/>
          <w:sz w:val="28"/>
          <w:szCs w:val="28"/>
        </w:rPr>
        <w:t>Дата</w:t>
      </w:r>
    </w:p>
    <w:p w:rsidR="00595A4A" w:rsidRPr="009B5BB5" w:rsidRDefault="00595A4A" w:rsidP="009B5BB5">
      <w:pPr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  <w:r w:rsidRPr="009B5BB5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:rsidR="002E22E2" w:rsidRPr="009B5BB5" w:rsidRDefault="002E22E2" w:rsidP="009B5BB5"/>
    <w:sectPr w:rsidR="002E22E2" w:rsidRPr="009B5BB5" w:rsidSect="007933F9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25" w:rsidRDefault="00570925" w:rsidP="007933F9">
      <w:r>
        <w:separator/>
      </w:r>
    </w:p>
  </w:endnote>
  <w:endnote w:type="continuationSeparator" w:id="0">
    <w:p w:rsidR="00570925" w:rsidRDefault="00570925" w:rsidP="0079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25" w:rsidRDefault="00570925" w:rsidP="007933F9">
      <w:r>
        <w:separator/>
      </w:r>
    </w:p>
  </w:footnote>
  <w:footnote w:type="continuationSeparator" w:id="0">
    <w:p w:rsidR="00570925" w:rsidRDefault="00570925" w:rsidP="0079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541181"/>
      <w:docPartObj>
        <w:docPartGallery w:val="Page Numbers (Top of Page)"/>
        <w:docPartUnique/>
      </w:docPartObj>
    </w:sdtPr>
    <w:sdtEndPr/>
    <w:sdtContent>
      <w:p w:rsidR="007933F9" w:rsidRDefault="007933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6E9">
          <w:rPr>
            <w:noProof/>
          </w:rPr>
          <w:t>3</w:t>
        </w:r>
        <w:r>
          <w:fldChar w:fldCharType="end"/>
        </w:r>
      </w:p>
    </w:sdtContent>
  </w:sdt>
  <w:p w:rsidR="007933F9" w:rsidRDefault="007933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23"/>
    <w:rsid w:val="00273A23"/>
    <w:rsid w:val="002E22E2"/>
    <w:rsid w:val="00570925"/>
    <w:rsid w:val="00595A4A"/>
    <w:rsid w:val="007933F9"/>
    <w:rsid w:val="008856E9"/>
    <w:rsid w:val="009B5BB5"/>
    <w:rsid w:val="00C1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097B"/>
  <w15:chartTrackingRefBased/>
  <w15:docId w15:val="{720B38E1-381A-4657-9E97-6C337E81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95A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595A4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95A4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595A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595A4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93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3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33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33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2023-01-31T12:10:00Z</dcterms:created>
  <dcterms:modified xsi:type="dcterms:W3CDTF">2023-02-01T11:33:00Z</dcterms:modified>
</cp:coreProperties>
</file>