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A6" w:rsidRDefault="00783CA6" w:rsidP="00783CA6">
      <w:r>
        <w:t>Постановление администрации Березовского городского округа</w:t>
      </w:r>
    </w:p>
    <w:p w:rsidR="007E1549" w:rsidRPr="00C17FE3" w:rsidRDefault="007E1549" w:rsidP="00C17FE3">
      <w:pPr>
        <w:rPr>
          <w:sz w:val="28"/>
          <w:szCs w:val="28"/>
        </w:rPr>
      </w:pPr>
    </w:p>
    <w:p w:rsidR="007E1549" w:rsidRPr="00C17FE3" w:rsidRDefault="007E1549" w:rsidP="00C17FE3">
      <w:pPr>
        <w:rPr>
          <w:sz w:val="28"/>
          <w:szCs w:val="28"/>
        </w:rPr>
      </w:pPr>
    </w:p>
    <w:p w:rsidR="007E1549" w:rsidRPr="00C17FE3" w:rsidRDefault="007E1549" w:rsidP="00C17FE3">
      <w:pPr>
        <w:rPr>
          <w:sz w:val="28"/>
          <w:szCs w:val="28"/>
        </w:rPr>
      </w:pPr>
    </w:p>
    <w:p w:rsidR="007E1549" w:rsidRPr="00C17FE3" w:rsidRDefault="007E1549" w:rsidP="00C17FE3">
      <w:pPr>
        <w:rPr>
          <w:sz w:val="28"/>
          <w:szCs w:val="28"/>
        </w:rPr>
      </w:pPr>
    </w:p>
    <w:p w:rsidR="007E1549" w:rsidRPr="00C17FE3" w:rsidRDefault="007E1549" w:rsidP="00C17FE3">
      <w:pPr>
        <w:rPr>
          <w:sz w:val="28"/>
          <w:szCs w:val="28"/>
        </w:rPr>
      </w:pPr>
    </w:p>
    <w:p w:rsidR="00FC22B9" w:rsidRPr="00C17FE3" w:rsidRDefault="00FC22B9" w:rsidP="00C17FE3">
      <w:pPr>
        <w:rPr>
          <w:sz w:val="28"/>
          <w:szCs w:val="28"/>
        </w:rPr>
      </w:pPr>
    </w:p>
    <w:p w:rsidR="002901C4" w:rsidRPr="00C17FE3" w:rsidRDefault="0098447A" w:rsidP="00C17FE3">
      <w:pPr>
        <w:rPr>
          <w:sz w:val="28"/>
          <w:szCs w:val="28"/>
        </w:rPr>
      </w:pPr>
      <w:r w:rsidRPr="00C17FE3">
        <w:rPr>
          <w:sz w:val="28"/>
          <w:szCs w:val="28"/>
        </w:rPr>
        <w:t xml:space="preserve">         </w:t>
      </w:r>
      <w:r w:rsidR="00FC22B9" w:rsidRPr="00C17FE3">
        <w:rPr>
          <w:sz w:val="28"/>
          <w:szCs w:val="28"/>
        </w:rPr>
        <w:t xml:space="preserve">  </w:t>
      </w:r>
      <w:r w:rsidR="00933D74">
        <w:rPr>
          <w:sz w:val="28"/>
          <w:szCs w:val="28"/>
        </w:rPr>
        <w:t>30</w:t>
      </w:r>
      <w:r w:rsidR="00230972" w:rsidRPr="00C17FE3">
        <w:rPr>
          <w:sz w:val="28"/>
          <w:szCs w:val="28"/>
        </w:rPr>
        <w:t>.</w:t>
      </w:r>
      <w:r w:rsidR="00933D74">
        <w:rPr>
          <w:sz w:val="28"/>
          <w:szCs w:val="28"/>
        </w:rPr>
        <w:t>12</w:t>
      </w:r>
      <w:r w:rsidR="007E1549" w:rsidRPr="00C17FE3">
        <w:rPr>
          <w:sz w:val="28"/>
          <w:szCs w:val="28"/>
        </w:rPr>
        <w:t>.202</w:t>
      </w:r>
      <w:r w:rsidR="00EC6DF9">
        <w:rPr>
          <w:sz w:val="28"/>
          <w:szCs w:val="28"/>
        </w:rPr>
        <w:t>2</w:t>
      </w:r>
      <w:r w:rsidR="007E1549" w:rsidRPr="00C17FE3">
        <w:rPr>
          <w:sz w:val="28"/>
          <w:szCs w:val="28"/>
        </w:rPr>
        <w:t xml:space="preserve">                                                                </w:t>
      </w:r>
      <w:r w:rsidR="00235E62" w:rsidRPr="00C17FE3">
        <w:rPr>
          <w:sz w:val="28"/>
          <w:szCs w:val="28"/>
        </w:rPr>
        <w:t xml:space="preserve">  </w:t>
      </w:r>
      <w:r w:rsidR="001A3137" w:rsidRPr="00C17FE3">
        <w:rPr>
          <w:sz w:val="28"/>
          <w:szCs w:val="28"/>
        </w:rPr>
        <w:t xml:space="preserve">                 </w:t>
      </w:r>
      <w:r w:rsidR="00A3112D" w:rsidRPr="00C17FE3">
        <w:rPr>
          <w:sz w:val="28"/>
          <w:szCs w:val="28"/>
        </w:rPr>
        <w:t xml:space="preserve">         </w:t>
      </w:r>
      <w:bookmarkStart w:id="0" w:name="_GoBack"/>
      <w:bookmarkEnd w:id="0"/>
      <w:r w:rsidR="00D820EA" w:rsidRPr="00C17FE3">
        <w:rPr>
          <w:sz w:val="28"/>
          <w:szCs w:val="28"/>
        </w:rPr>
        <w:t xml:space="preserve">  </w:t>
      </w:r>
      <w:r w:rsidR="00123BD5" w:rsidRPr="00C17FE3">
        <w:rPr>
          <w:sz w:val="28"/>
          <w:szCs w:val="28"/>
        </w:rPr>
        <w:t xml:space="preserve">  </w:t>
      </w:r>
      <w:r w:rsidR="00594CA7">
        <w:rPr>
          <w:sz w:val="28"/>
          <w:szCs w:val="28"/>
        </w:rPr>
        <w:t>1593</w:t>
      </w:r>
    </w:p>
    <w:p w:rsidR="00CB7261" w:rsidRPr="00C17FE3" w:rsidRDefault="00CB7261" w:rsidP="00C17FE3">
      <w:pPr>
        <w:rPr>
          <w:sz w:val="28"/>
          <w:szCs w:val="28"/>
        </w:rPr>
      </w:pPr>
    </w:p>
    <w:p w:rsidR="007E1549" w:rsidRPr="00C17FE3" w:rsidRDefault="007E1549" w:rsidP="00C17FE3">
      <w:pPr>
        <w:rPr>
          <w:sz w:val="28"/>
          <w:szCs w:val="28"/>
        </w:rPr>
      </w:pPr>
    </w:p>
    <w:p w:rsidR="00EE7C8F" w:rsidRPr="00C17FE3" w:rsidRDefault="00EE7C8F" w:rsidP="00C17FE3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594CA7" w:rsidRPr="000455EB" w:rsidRDefault="007F28CC" w:rsidP="00594CA7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3" w:name="__DdeLink__17_1512282329"/>
      <w:r>
        <w:rPr>
          <w:rFonts w:ascii="Times New Roman" w:hAnsi="Times New Roman"/>
          <w:i/>
          <w:sz w:val="28"/>
          <w:szCs w:val="28"/>
        </w:rPr>
        <w:t>Об утверждении А</w:t>
      </w:r>
      <w:r w:rsidR="00594CA7" w:rsidRPr="000455EB">
        <w:rPr>
          <w:rFonts w:ascii="Times New Roman" w:hAnsi="Times New Roman"/>
          <w:i/>
          <w:sz w:val="28"/>
          <w:szCs w:val="28"/>
        </w:rPr>
        <w:t xml:space="preserve">дминистративного регламента предоставления муниципальной услуги </w:t>
      </w:r>
      <w:r w:rsidR="00594CA7" w:rsidRPr="000455EB">
        <w:rPr>
          <w:rFonts w:ascii="Times New Roman" w:hAnsi="Times New Roman" w:cs="Times New Roman"/>
          <w:i/>
          <w:sz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594CA7" w:rsidRDefault="00594CA7" w:rsidP="00594CA7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94CA7" w:rsidRDefault="00594CA7" w:rsidP="00594CA7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594CA7" w:rsidRPr="00166B3C" w:rsidRDefault="00594CA7" w:rsidP="00594CA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B3E0A">
        <w:rPr>
          <w:sz w:val="28"/>
          <w:szCs w:val="28"/>
        </w:rPr>
        <w:t>соответствии с Федеральными законами от 6 октября 2003 г</w:t>
      </w:r>
      <w:r>
        <w:rPr>
          <w:sz w:val="28"/>
          <w:szCs w:val="28"/>
        </w:rPr>
        <w:t>.</w:t>
      </w:r>
      <w:r w:rsidRPr="002B3E0A">
        <w:rPr>
          <w:sz w:val="28"/>
          <w:szCs w:val="28"/>
        </w:rPr>
        <w:t xml:space="preserve"> </w:t>
      </w:r>
      <w:r>
        <w:rPr>
          <w:sz w:val="28"/>
          <w:szCs w:val="28"/>
        </w:rPr>
        <w:t>№131-ФЗ «</w:t>
      </w:r>
      <w:r w:rsidRPr="002B3E0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от 27 июля </w:t>
      </w:r>
      <w:r w:rsidRPr="002B3E0A">
        <w:rPr>
          <w:sz w:val="28"/>
          <w:szCs w:val="28"/>
        </w:rPr>
        <w:t>2010</w:t>
      </w:r>
      <w:r>
        <w:rPr>
          <w:sz w:val="28"/>
          <w:szCs w:val="28"/>
        </w:rPr>
        <w:t xml:space="preserve"> г.</w:t>
      </w:r>
      <w:r w:rsidRPr="002B3E0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B3E0A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2B3E0A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2B3E0A">
        <w:rPr>
          <w:sz w:val="28"/>
          <w:szCs w:val="28"/>
        </w:rPr>
        <w:t xml:space="preserve">, </w:t>
      </w:r>
      <w:r>
        <w:rPr>
          <w:sz w:val="28"/>
          <w:szCs w:val="28"/>
        </w:rPr>
        <w:t>ст.40</w:t>
      </w:r>
      <w:r w:rsidRPr="002B3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Градостроительного кодекса Российской Федерации, постановлениями администрации Березовского </w:t>
      </w:r>
      <w:proofErr w:type="gramStart"/>
      <w:r>
        <w:rPr>
          <w:sz w:val="28"/>
          <w:szCs w:val="28"/>
        </w:rPr>
        <w:t xml:space="preserve">городского округа от </w:t>
      </w:r>
      <w:r w:rsidRPr="002B3E0A">
        <w:rPr>
          <w:sz w:val="28"/>
          <w:szCs w:val="28"/>
        </w:rPr>
        <w:t>25.12.2018 №1142</w:t>
      </w:r>
      <w:r>
        <w:rPr>
          <w:sz w:val="28"/>
          <w:szCs w:val="28"/>
        </w:rPr>
        <w:t xml:space="preserve"> «Об утверждении </w:t>
      </w:r>
      <w:r w:rsidRPr="00017FB5">
        <w:rPr>
          <w:sz w:val="28"/>
          <w:szCs w:val="28"/>
        </w:rPr>
        <w:t xml:space="preserve"> </w:t>
      </w:r>
      <w:r w:rsidRPr="002B3E0A">
        <w:rPr>
          <w:sz w:val="28"/>
          <w:szCs w:val="28"/>
        </w:rPr>
        <w:t>Порядк</w:t>
      </w:r>
      <w:r>
        <w:rPr>
          <w:sz w:val="28"/>
          <w:szCs w:val="28"/>
        </w:rPr>
        <w:t xml:space="preserve">а </w:t>
      </w:r>
      <w:r w:rsidRPr="002B3E0A">
        <w:rPr>
          <w:sz w:val="28"/>
          <w:szCs w:val="28"/>
        </w:rPr>
        <w:t>разработки и утверждения административных регламентов</w:t>
      </w:r>
      <w:r>
        <w:rPr>
          <w:sz w:val="28"/>
          <w:szCs w:val="28"/>
        </w:rPr>
        <w:t xml:space="preserve"> </w:t>
      </w:r>
      <w:r w:rsidRPr="002B3E0A">
        <w:rPr>
          <w:sz w:val="28"/>
          <w:szCs w:val="28"/>
        </w:rPr>
        <w:t>предоставления муниципальных услуг</w:t>
      </w:r>
      <w:r>
        <w:rPr>
          <w:sz w:val="28"/>
          <w:szCs w:val="28"/>
        </w:rPr>
        <w:t xml:space="preserve">», </w:t>
      </w:r>
      <w:r w:rsidRPr="002B3E0A">
        <w:rPr>
          <w:sz w:val="28"/>
          <w:szCs w:val="28"/>
        </w:rPr>
        <w:t xml:space="preserve">от 26.12.2018 №1145 </w:t>
      </w:r>
      <w:r>
        <w:rPr>
          <w:sz w:val="28"/>
          <w:szCs w:val="28"/>
        </w:rPr>
        <w:t xml:space="preserve">«Об утверждении Положения </w:t>
      </w:r>
      <w:r w:rsidRPr="00A641C7">
        <w:rPr>
          <w:sz w:val="28"/>
          <w:szCs w:val="28"/>
        </w:rPr>
        <w:t>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</w:t>
      </w:r>
      <w:r>
        <w:rPr>
          <w:sz w:val="28"/>
          <w:szCs w:val="28"/>
        </w:rPr>
        <w:t>», руководствуясь Уставом Березовского городского округа</w:t>
      </w:r>
      <w:r w:rsidRPr="00166B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протоколом </w:t>
      </w:r>
      <w:r w:rsidRPr="00166B3C">
        <w:rPr>
          <w:bCs/>
          <w:sz w:val="28"/>
          <w:szCs w:val="28"/>
        </w:rPr>
        <w:t>заседания комиссии по повышению качества предоставления государственных</w:t>
      </w:r>
      <w:proofErr w:type="gramEnd"/>
      <w:r>
        <w:rPr>
          <w:bCs/>
          <w:sz w:val="28"/>
          <w:szCs w:val="28"/>
        </w:rPr>
        <w:t xml:space="preserve"> </w:t>
      </w:r>
      <w:r w:rsidRPr="00166B3C">
        <w:rPr>
          <w:bCs/>
          <w:sz w:val="28"/>
          <w:szCs w:val="28"/>
        </w:rPr>
        <w:t>и муниципальных услуг, а также осуществления государственного контроля</w:t>
      </w:r>
      <w:r>
        <w:rPr>
          <w:bCs/>
          <w:sz w:val="28"/>
          <w:szCs w:val="28"/>
        </w:rPr>
        <w:t xml:space="preserve"> </w:t>
      </w:r>
      <w:r w:rsidRPr="00166B3C">
        <w:rPr>
          <w:bCs/>
          <w:sz w:val="28"/>
          <w:szCs w:val="28"/>
        </w:rPr>
        <w:t xml:space="preserve">(надзора) и муниципального контроля в </w:t>
      </w:r>
      <w:r>
        <w:rPr>
          <w:bCs/>
          <w:sz w:val="28"/>
          <w:szCs w:val="28"/>
        </w:rPr>
        <w:t>Свердловс</w:t>
      </w:r>
      <w:r w:rsidRPr="00166B3C">
        <w:rPr>
          <w:bCs/>
          <w:sz w:val="28"/>
          <w:szCs w:val="28"/>
        </w:rPr>
        <w:t>кой области</w:t>
      </w:r>
      <w:r>
        <w:rPr>
          <w:bCs/>
          <w:sz w:val="28"/>
          <w:szCs w:val="28"/>
        </w:rPr>
        <w:t xml:space="preserve"> от 06.06.2022 №47 с рекомендациями по разработке типовых административных регламентов, администрация Березовского городского округа</w:t>
      </w:r>
    </w:p>
    <w:p w:rsidR="00594CA7" w:rsidRDefault="00594CA7" w:rsidP="00594CA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594CA7" w:rsidRPr="00A25439" w:rsidRDefault="007F28CC" w:rsidP="00594C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1.Утвердить А</w:t>
      </w:r>
      <w:r w:rsidR="00594CA7" w:rsidRPr="00A25439">
        <w:rPr>
          <w:rFonts w:ascii="Times New Roman" w:hAnsi="Times New Roman"/>
          <w:b w:val="0"/>
          <w:sz w:val="28"/>
          <w:szCs w:val="28"/>
        </w:rPr>
        <w:t>дминистративный регламент предоставления муниципальной услуги «</w:t>
      </w:r>
      <w:r w:rsidR="00594CA7" w:rsidRPr="000455EB">
        <w:rPr>
          <w:rFonts w:ascii="Times New Roman" w:hAnsi="Times New Roman" w:cs="Times New Roman"/>
          <w:b w:val="0"/>
          <w:sz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594CA7" w:rsidRPr="00A25439">
        <w:rPr>
          <w:rFonts w:ascii="Times New Roman" w:hAnsi="Times New Roman"/>
          <w:b w:val="0"/>
          <w:sz w:val="28"/>
          <w:szCs w:val="28"/>
        </w:rPr>
        <w:t>» (прилагается).</w:t>
      </w:r>
    </w:p>
    <w:p w:rsidR="00594CA7" w:rsidRPr="00A25439" w:rsidRDefault="00594CA7" w:rsidP="00594CA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5439">
        <w:rPr>
          <w:rFonts w:ascii="Times New Roman" w:hAnsi="Times New Roman"/>
          <w:b w:val="0"/>
          <w:sz w:val="28"/>
          <w:szCs w:val="28"/>
        </w:rPr>
        <w:t>2.Признать утратившим силу постановление администрации Бере</w:t>
      </w:r>
      <w:r>
        <w:rPr>
          <w:rFonts w:ascii="Times New Roman" w:hAnsi="Times New Roman"/>
          <w:b w:val="0"/>
          <w:sz w:val="28"/>
          <w:szCs w:val="28"/>
        </w:rPr>
        <w:t>зовского городского округа от 2</w:t>
      </w:r>
      <w:r w:rsidRPr="00A25439">
        <w:rPr>
          <w:rFonts w:ascii="Times New Roman" w:hAnsi="Times New Roman"/>
          <w:b w:val="0"/>
          <w:sz w:val="28"/>
          <w:szCs w:val="28"/>
        </w:rPr>
        <w:t>9.</w:t>
      </w:r>
      <w:r>
        <w:rPr>
          <w:rFonts w:ascii="Times New Roman" w:hAnsi="Times New Roman"/>
          <w:b w:val="0"/>
          <w:sz w:val="28"/>
          <w:szCs w:val="28"/>
        </w:rPr>
        <w:t>07</w:t>
      </w:r>
      <w:r w:rsidRPr="00A25439">
        <w:rPr>
          <w:rFonts w:ascii="Times New Roman" w:hAnsi="Times New Roman"/>
          <w:b w:val="0"/>
          <w:sz w:val="28"/>
          <w:szCs w:val="28"/>
        </w:rPr>
        <w:t>.201</w:t>
      </w:r>
      <w:r>
        <w:rPr>
          <w:rFonts w:ascii="Times New Roman" w:hAnsi="Times New Roman"/>
          <w:b w:val="0"/>
          <w:sz w:val="28"/>
          <w:szCs w:val="28"/>
        </w:rPr>
        <w:t>9</w:t>
      </w:r>
      <w:r w:rsidRPr="00A25439"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</w:rPr>
        <w:t>651</w:t>
      </w:r>
      <w:r w:rsidRPr="00A25439">
        <w:rPr>
          <w:rFonts w:ascii="Times New Roman" w:hAnsi="Times New Roman"/>
          <w:b w:val="0"/>
          <w:sz w:val="28"/>
          <w:szCs w:val="28"/>
        </w:rPr>
        <w:t xml:space="preserve"> </w:t>
      </w:r>
      <w:r w:rsidRPr="00046D57">
        <w:rPr>
          <w:rFonts w:ascii="Times New Roman" w:hAnsi="Times New Roman"/>
          <w:b w:val="0"/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25439">
        <w:rPr>
          <w:rFonts w:ascii="Times New Roman" w:hAnsi="Times New Roman"/>
          <w:b w:val="0"/>
          <w:sz w:val="28"/>
          <w:szCs w:val="28"/>
        </w:rPr>
        <w:t>«</w:t>
      </w:r>
      <w:r w:rsidRPr="000455EB">
        <w:rPr>
          <w:rFonts w:ascii="Times New Roman" w:hAnsi="Times New Roman" w:cs="Times New Roman"/>
          <w:b w:val="0"/>
          <w:sz w:val="28"/>
        </w:rPr>
        <w:t>Предоста</w:t>
      </w:r>
      <w:r>
        <w:rPr>
          <w:rFonts w:ascii="Times New Roman" w:hAnsi="Times New Roman" w:cs="Times New Roman"/>
          <w:b w:val="0"/>
          <w:sz w:val="28"/>
        </w:rPr>
        <w:t xml:space="preserve">вление разрешения на отклонение </w:t>
      </w:r>
      <w:r w:rsidRPr="000455EB">
        <w:rPr>
          <w:rFonts w:ascii="Times New Roman" w:hAnsi="Times New Roman" w:cs="Times New Roman"/>
          <w:b w:val="0"/>
          <w:sz w:val="28"/>
        </w:rPr>
        <w:t>от предельных параметров разрешенного стро</w:t>
      </w:r>
      <w:r>
        <w:rPr>
          <w:rFonts w:ascii="Times New Roman" w:hAnsi="Times New Roman" w:cs="Times New Roman"/>
          <w:b w:val="0"/>
          <w:sz w:val="28"/>
        </w:rPr>
        <w:t>ительства, реконструкции объектов</w:t>
      </w:r>
      <w:r w:rsidRPr="000455EB">
        <w:rPr>
          <w:rFonts w:ascii="Times New Roman" w:hAnsi="Times New Roman" w:cs="Times New Roman"/>
          <w:b w:val="0"/>
          <w:sz w:val="28"/>
        </w:rPr>
        <w:t xml:space="preserve"> капитального строительства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25439">
        <w:rPr>
          <w:rFonts w:ascii="Times New Roman" w:hAnsi="Times New Roman" w:cs="Times New Roman"/>
          <w:b w:val="0"/>
          <w:sz w:val="28"/>
          <w:szCs w:val="28"/>
        </w:rPr>
        <w:t>на территории Березовского городского округа</w:t>
      </w:r>
      <w:r w:rsidRPr="00A25439">
        <w:rPr>
          <w:rFonts w:ascii="Times New Roman" w:hAnsi="Times New Roman"/>
          <w:b w:val="0"/>
          <w:sz w:val="28"/>
          <w:szCs w:val="28"/>
        </w:rPr>
        <w:t>».</w:t>
      </w:r>
    </w:p>
    <w:p w:rsidR="00594CA7" w:rsidRDefault="00594CA7" w:rsidP="00594CA7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Pr="00D316DD">
        <w:rPr>
          <w:rFonts w:ascii="Times New Roman" w:hAnsi="Times New Roman"/>
          <w:color w:val="000000"/>
          <w:sz w:val="28"/>
          <w:szCs w:val="28"/>
        </w:rPr>
        <w:t>.</w:t>
      </w:r>
      <w:proofErr w:type="gramStart"/>
      <w:r w:rsidRPr="00D316D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316DD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D316DD">
        <w:rPr>
          <w:rFonts w:ascii="Times New Roman" w:hAnsi="Times New Roman"/>
          <w:color w:val="000000"/>
          <w:sz w:val="28"/>
          <w:szCs w:val="28"/>
        </w:rPr>
        <w:t>Коргуля</w:t>
      </w:r>
      <w:proofErr w:type="spellEnd"/>
      <w:r w:rsidRPr="00D316DD">
        <w:rPr>
          <w:rFonts w:ascii="Times New Roman" w:hAnsi="Times New Roman"/>
          <w:color w:val="000000"/>
          <w:sz w:val="28"/>
          <w:szCs w:val="28"/>
        </w:rPr>
        <w:t xml:space="preserve"> А.Г.</w:t>
      </w:r>
    </w:p>
    <w:p w:rsidR="00594CA7" w:rsidRPr="00D316DD" w:rsidRDefault="00594CA7" w:rsidP="00594CA7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D316DD">
        <w:rPr>
          <w:rFonts w:ascii="Times New Roman" w:hAnsi="Times New Roman"/>
          <w:color w:val="000000"/>
          <w:sz w:val="28"/>
          <w:szCs w:val="28"/>
        </w:rPr>
        <w:t xml:space="preserve">.Опубликовать настоящее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316DD">
        <w:rPr>
          <w:rFonts w:ascii="Times New Roman" w:hAnsi="Times New Roman"/>
          <w:color w:val="000000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Интернет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березовский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ф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</w:t>
      </w:r>
      <w:r w:rsidRPr="00D316DD">
        <w:rPr>
          <w:rFonts w:ascii="Times New Roman" w:hAnsi="Times New Roman"/>
          <w:color w:val="000000"/>
          <w:sz w:val="28"/>
          <w:szCs w:val="28"/>
        </w:rPr>
        <w:t>.</w:t>
      </w:r>
    </w:p>
    <w:p w:rsidR="00565347" w:rsidRDefault="00565347" w:rsidP="00565347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0C8E" w:rsidRPr="00C17FE3" w:rsidRDefault="00AE0C8E" w:rsidP="00C17FE3">
      <w:pPr>
        <w:ind w:firstLine="709"/>
        <w:jc w:val="both"/>
        <w:rPr>
          <w:sz w:val="28"/>
          <w:szCs w:val="28"/>
        </w:rPr>
      </w:pPr>
      <w:r w:rsidRPr="00C17FE3">
        <w:rPr>
          <w:sz w:val="28"/>
          <w:szCs w:val="28"/>
        </w:rPr>
        <w:tab/>
      </w:r>
    </w:p>
    <w:bookmarkEnd w:id="3"/>
    <w:p w:rsidR="0028008B" w:rsidRPr="00C17FE3" w:rsidRDefault="0028008B" w:rsidP="00C17FE3">
      <w:pPr>
        <w:ind w:firstLine="709"/>
        <w:jc w:val="both"/>
        <w:rPr>
          <w:sz w:val="28"/>
          <w:szCs w:val="28"/>
        </w:rPr>
      </w:pPr>
    </w:p>
    <w:p w:rsidR="002704CC" w:rsidRPr="00C17FE3" w:rsidRDefault="002704CC" w:rsidP="00C17FE3">
      <w:pPr>
        <w:jc w:val="both"/>
        <w:rPr>
          <w:sz w:val="28"/>
          <w:szCs w:val="28"/>
        </w:rPr>
      </w:pPr>
    </w:p>
    <w:bookmarkEnd w:id="1"/>
    <w:bookmarkEnd w:id="2"/>
    <w:p w:rsidR="00EC6DF9" w:rsidRDefault="00EC6DF9" w:rsidP="00C17FE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62046">
        <w:rPr>
          <w:rFonts w:ascii="Times New Roman" w:hAnsi="Times New Roman" w:cs="Times New Roman"/>
          <w:sz w:val="28"/>
          <w:szCs w:val="28"/>
        </w:rPr>
        <w:t xml:space="preserve"> </w:t>
      </w:r>
      <w:r w:rsidR="00934CAA" w:rsidRPr="00C17FE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05974" w:rsidRPr="00C17FE3" w:rsidRDefault="00EC6DF9" w:rsidP="00C17FE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858E8" w:rsidRPr="00C17F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A3DB5" w:rsidRPr="00C17FE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1679" w:rsidRPr="00C17FE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34CAA" w:rsidRPr="00C17FE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34CAA" w:rsidRPr="00C17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Е.Р. Писцов</w:t>
      </w:r>
    </w:p>
    <w:p w:rsidR="000B34F5" w:rsidRPr="00C17FE3" w:rsidRDefault="000B34F5" w:rsidP="00C17F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B34F5" w:rsidRPr="00C17FE3" w:rsidSect="00553B91">
      <w:headerReference w:type="default" r:id="rId8"/>
      <w:pgSz w:w="11906" w:h="16838" w:code="9"/>
      <w:pgMar w:top="113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D8F" w:rsidRDefault="00D05D8F" w:rsidP="00102EBC">
      <w:r>
        <w:separator/>
      </w:r>
    </w:p>
  </w:endnote>
  <w:endnote w:type="continuationSeparator" w:id="0">
    <w:p w:rsidR="00D05D8F" w:rsidRDefault="00D05D8F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D8F" w:rsidRDefault="00D05D8F" w:rsidP="00102EBC">
      <w:r>
        <w:separator/>
      </w:r>
    </w:p>
  </w:footnote>
  <w:footnote w:type="continuationSeparator" w:id="0">
    <w:p w:rsidR="00D05D8F" w:rsidRDefault="00D05D8F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D17F3F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783CA6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160641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3A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24E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47E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48D5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F44"/>
    <w:rsid w:val="000B0A42"/>
    <w:rsid w:val="000B0CAE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24"/>
    <w:rsid w:val="000D31F6"/>
    <w:rsid w:val="000D329D"/>
    <w:rsid w:val="000D32A7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AE3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1E0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91D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5AF"/>
    <w:rsid w:val="002D3E56"/>
    <w:rsid w:val="002D4A52"/>
    <w:rsid w:val="002D4F75"/>
    <w:rsid w:val="002D542E"/>
    <w:rsid w:val="002D56BE"/>
    <w:rsid w:val="002D5A98"/>
    <w:rsid w:val="002D5ABA"/>
    <w:rsid w:val="002D5C0F"/>
    <w:rsid w:val="002D6858"/>
    <w:rsid w:val="002D68A5"/>
    <w:rsid w:val="002D68DA"/>
    <w:rsid w:val="002D6BBB"/>
    <w:rsid w:val="002D6FDD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4BD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C7F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AB7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3A7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2A8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805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8F6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082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347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2F96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CA7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3A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010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1BF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13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3E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34A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3CA6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3F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8CC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15C3"/>
    <w:rsid w:val="0081194F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6ABD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30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974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27DAD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D74"/>
    <w:rsid w:val="00934474"/>
    <w:rsid w:val="009347E7"/>
    <w:rsid w:val="00934ABB"/>
    <w:rsid w:val="00934CAA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B6C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721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CFF"/>
    <w:rsid w:val="009D5D4C"/>
    <w:rsid w:val="009D5EEF"/>
    <w:rsid w:val="009D60FF"/>
    <w:rsid w:val="009D6338"/>
    <w:rsid w:val="009D6639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D3A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0C8E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BFE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046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17FE3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3F41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D8F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6E29"/>
    <w:rsid w:val="00D1745D"/>
    <w:rsid w:val="00D176A3"/>
    <w:rsid w:val="00D17CB8"/>
    <w:rsid w:val="00D17DF3"/>
    <w:rsid w:val="00D17F3F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1D4E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C00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17"/>
    <w:rsid w:val="00D51DE7"/>
    <w:rsid w:val="00D52068"/>
    <w:rsid w:val="00D522CA"/>
    <w:rsid w:val="00D526F8"/>
    <w:rsid w:val="00D5279A"/>
    <w:rsid w:val="00D52E41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5C3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2E94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195"/>
    <w:rsid w:val="00E00384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363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BD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6F40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6DF9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89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C238D-8196-4CC3-9B1B-CE992D56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303</cp:revision>
  <cp:lastPrinted>2023-02-01T09:06:00Z</cp:lastPrinted>
  <dcterms:created xsi:type="dcterms:W3CDTF">2022-06-24T06:58:00Z</dcterms:created>
  <dcterms:modified xsi:type="dcterms:W3CDTF">2023-02-03T06:24:00Z</dcterms:modified>
</cp:coreProperties>
</file>