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7" w:type="dxa"/>
        <w:tblInd w:w="490" w:type="dxa"/>
        <w:tblLook w:val="0000"/>
      </w:tblPr>
      <w:tblGrid>
        <w:gridCol w:w="5999"/>
        <w:gridCol w:w="3298"/>
      </w:tblGrid>
      <w:tr w:rsidR="00763D63" w:rsidTr="009F7C1A">
        <w:trPr>
          <w:trHeight w:val="790"/>
        </w:trPr>
        <w:tc>
          <w:tcPr>
            <w:tcW w:w="5999" w:type="dxa"/>
          </w:tcPr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D63" w:rsidRDefault="00763D63" w:rsidP="00763D63">
            <w:pPr>
              <w:spacing w:after="0" w:line="240" w:lineRule="auto"/>
              <w:ind w:firstLine="69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8" w:type="dxa"/>
          </w:tcPr>
          <w:p w:rsidR="00763D63" w:rsidRPr="009F7C1A" w:rsidRDefault="00763D63" w:rsidP="00763D63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9F7C1A">
              <w:rPr>
                <w:rFonts w:ascii="Times New Roman" w:eastAsia="Times New Roman" w:hAnsi="Times New Roman" w:cs="Times New Roman"/>
                <w:color w:val="000000"/>
              </w:rPr>
              <w:t>Приложение к П</w:t>
            </w:r>
            <w:r w:rsidR="009F7C1A" w:rsidRPr="009F7C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F7C1A">
              <w:rPr>
                <w:rFonts w:ascii="Times New Roman" w:eastAsia="Times New Roman" w:hAnsi="Times New Roman" w:cs="Times New Roman"/>
                <w:color w:val="000000"/>
              </w:rPr>
              <w:t>иказу Министерства фин</w:t>
            </w:r>
            <w:r w:rsidR="009F7C1A" w:rsidRPr="009F7C1A">
              <w:rPr>
                <w:rFonts w:ascii="Times New Roman" w:eastAsia="Times New Roman" w:hAnsi="Times New Roman" w:cs="Times New Roman"/>
                <w:color w:val="000000"/>
              </w:rPr>
              <w:t>ансов</w:t>
            </w:r>
          </w:p>
          <w:p w:rsidR="009F7C1A" w:rsidRPr="009F7C1A" w:rsidRDefault="009F7C1A" w:rsidP="00763D63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9F7C1A">
              <w:rPr>
                <w:rFonts w:ascii="Times New Roman" w:eastAsia="Times New Roman" w:hAnsi="Times New Roman" w:cs="Times New Roman"/>
                <w:color w:val="000000"/>
              </w:rPr>
              <w:t>Российской Федерации</w:t>
            </w:r>
          </w:p>
          <w:p w:rsidR="009F7C1A" w:rsidRPr="009F7C1A" w:rsidRDefault="009F7C1A" w:rsidP="00763D63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9F7C1A">
              <w:rPr>
                <w:rFonts w:ascii="Times New Roman" w:eastAsia="Times New Roman" w:hAnsi="Times New Roman" w:cs="Times New Roman"/>
                <w:color w:val="000000"/>
              </w:rPr>
              <w:t>От 11.12.2014 №146н</w:t>
            </w:r>
          </w:p>
          <w:p w:rsidR="00763D63" w:rsidRDefault="009F7C1A" w:rsidP="009F7C1A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9F7C1A">
              <w:rPr>
                <w:rFonts w:ascii="Times New Roman" w:eastAsia="Times New Roman" w:hAnsi="Times New Roman" w:cs="Times New Roman"/>
                <w:color w:val="000000"/>
              </w:rPr>
              <w:t>(в редакции Приказа Минфина России от 24.08.2015 №130н)</w:t>
            </w:r>
          </w:p>
          <w:p w:rsidR="009F7C1A" w:rsidRDefault="009F7C1A" w:rsidP="009F7C1A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D4C6F" w:rsidRPr="003C4E12" w:rsidRDefault="009F7C1A" w:rsidP="009F7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D4C6F"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</w:p>
    <w:p w:rsidR="002D4C6F" w:rsidRPr="003C4E12" w:rsidRDefault="002D4C6F" w:rsidP="002D4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 О присвоении объекту адресации адреса или аннулировании</w:t>
      </w:r>
    </w:p>
    <w:p w:rsidR="002D4C6F" w:rsidRPr="003C4E12" w:rsidRDefault="002D4C6F" w:rsidP="002D4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его адреса</w:t>
      </w:r>
    </w:p>
    <w:p w:rsidR="002D4C6F" w:rsidRPr="003C4E12" w:rsidRDefault="002D4C6F" w:rsidP="002D4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4E1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9"/>
        <w:gridCol w:w="437"/>
        <w:gridCol w:w="2500"/>
        <w:gridCol w:w="419"/>
        <w:gridCol w:w="502"/>
        <w:gridCol w:w="530"/>
        <w:gridCol w:w="1360"/>
        <w:gridCol w:w="345"/>
        <w:gridCol w:w="434"/>
        <w:gridCol w:w="547"/>
        <w:gridCol w:w="2266"/>
      </w:tblGrid>
      <w:tr w:rsidR="00161597" w:rsidRPr="004C3748" w:rsidTr="002D4C6F">
        <w:tc>
          <w:tcPr>
            <w:tcW w:w="6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11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_______________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листов заявления ___________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прилагаемых документов ____,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ФИО должностного лица ________________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должностного лица ____________</w:t>
            </w:r>
          </w:p>
        </w:tc>
      </w:tr>
      <w:tr w:rsidR="00161597" w:rsidRPr="004C3748" w:rsidTr="002D4C6F">
        <w:trPr>
          <w:trHeight w:val="5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161597" w:rsidP="0016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администрацию Березовского городского округа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597" w:rsidRPr="004C3748" w:rsidTr="004C3748">
        <w:trPr>
          <w:trHeight w:val="135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«__» ____________ ____ г.</w:t>
            </w:r>
          </w:p>
        </w:tc>
      </w:tr>
      <w:tr w:rsidR="002D4C6F" w:rsidRPr="004C3748" w:rsidTr="002D4C6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161597" w:rsidRPr="004C3748" w:rsidTr="009B10E5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Присвоить адрес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 с: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61597" w:rsidRPr="004C3748" w:rsidTr="002D4C6F">
        <w:trPr>
          <w:trHeight w:val="14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путем раздела земельного участка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объединяемого земельного участка </w:t>
            </w:r>
            <w:hyperlink r:id="rId6" w:anchor="Par524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&lt;1&gt;</w:t>
              </w:r>
            </w:hyperlink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объединяемого земельного участка </w:t>
            </w:r>
            <w:hyperlink r:id="rId7" w:anchor="Par524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&lt;1&gt;</w:t>
              </w:r>
            </w:hyperlink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61597" w:rsidRPr="004C3748" w:rsidTr="002D4C6F"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03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0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3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7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4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0"/>
        <w:gridCol w:w="434"/>
        <w:gridCol w:w="3405"/>
        <w:gridCol w:w="1934"/>
        <w:gridCol w:w="1328"/>
        <w:gridCol w:w="2268"/>
      </w:tblGrid>
      <w:tr w:rsidR="002D4C6F" w:rsidRPr="004C3748" w:rsidTr="002D4C6F"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который перераспределяется </w:t>
            </w:r>
            <w:hyperlink r:id="rId8" w:anchor="Par525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&lt;2&gt;</w:t>
              </w:r>
            </w:hyperlink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который перераспределяется </w:t>
            </w:r>
            <w:hyperlink r:id="rId9" w:anchor="Par525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&lt;2&gt;</w:t>
              </w:r>
            </w:hyperlink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rPr>
          <w:trHeight w:val="10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2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41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4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3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6"/>
        <w:gridCol w:w="425"/>
        <w:gridCol w:w="443"/>
        <w:gridCol w:w="2202"/>
        <w:gridCol w:w="613"/>
        <w:gridCol w:w="340"/>
        <w:gridCol w:w="302"/>
        <w:gridCol w:w="371"/>
        <w:gridCol w:w="1052"/>
        <w:gridCol w:w="337"/>
        <w:gridCol w:w="991"/>
        <w:gridCol w:w="548"/>
        <w:gridCol w:w="1719"/>
      </w:tblGrid>
      <w:tr w:rsidR="002D4C6F" w:rsidRPr="004C3748" w:rsidTr="002D4C6F">
        <w:tc>
          <w:tcPr>
            <w:tcW w:w="61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4C3748">
        <w:tc>
          <w:tcPr>
            <w:tcW w:w="9799" w:type="dxa"/>
            <w:gridSpan w:val="13"/>
            <w:tcBorders>
              <w:top w:val="single" w:sz="6" w:space="0" w:color="auto"/>
              <w:bottom w:val="single" w:sz="4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помещения (жилое (нежилое) помещение) </w:t>
            </w:r>
            <w:hyperlink r:id="rId10" w:anchor="Par52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&lt;3&gt;</w:t>
              </w:r>
            </w:hyperlink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помещения </w:t>
            </w:r>
            <w:hyperlink r:id="rId11" w:anchor="Par52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&lt;3&gt;</w:t>
              </w:r>
            </w:hyperlink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помещений </w:t>
            </w:r>
            <w:hyperlink r:id="rId12" w:anchor="Par52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&lt;3&gt;</w:t>
              </w:r>
            </w:hyperlink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объединяемого помещения </w:t>
            </w:r>
            <w:hyperlink r:id="rId13" w:anchor="Par527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&lt;4&gt;</w:t>
              </w:r>
            </w:hyperlink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объединяемого помещения </w:t>
            </w:r>
            <w:hyperlink r:id="rId14" w:anchor="Par527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&lt;4&gt;</w:t>
              </w:r>
            </w:hyperlink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0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1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4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3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7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5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7"/>
        <w:gridCol w:w="432"/>
        <w:gridCol w:w="3245"/>
        <w:gridCol w:w="2080"/>
        <w:gridCol w:w="1327"/>
        <w:gridCol w:w="2268"/>
      </w:tblGrid>
      <w:tr w:rsidR="002D4C6F" w:rsidRPr="004C3748" w:rsidTr="002D4C6F"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6192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9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 с: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Отказом в осуществлении кадастрового учета объекта адресации по основаниям, указанным в </w:t>
            </w:r>
            <w:hyperlink r:id="rId15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пунктах 1</w:t>
              </w:r>
            </w:hyperlink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и </w:t>
            </w:r>
            <w:hyperlink r:id="rId1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3 части 2 статьи 27</w:t>
              </w:r>
            </w:hyperlink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Федерального закона от 24 июля 2007 года №221-ФЗ «О государственном кадастре недвижимости» (Собрание законодательства Российской Федерации, 2007, №31, ст.4017; 2008, №30, ст.3597; 2009, №52, ст.6410; 2011, №1, ст.47; №49, ст.7061; №50, ст.7365; 2012, №31, ст.4322; 2013, №30, ст.4083; официальный интернет-портал правовой информации www.pravo.gov.ru, 23 декабря 2014 г.)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3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5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9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3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446"/>
        <w:gridCol w:w="419"/>
        <w:gridCol w:w="419"/>
        <w:gridCol w:w="774"/>
        <w:gridCol w:w="1264"/>
        <w:gridCol w:w="150"/>
        <w:gridCol w:w="546"/>
        <w:gridCol w:w="356"/>
        <w:gridCol w:w="1007"/>
        <w:gridCol w:w="357"/>
        <w:gridCol w:w="469"/>
        <w:gridCol w:w="859"/>
        <w:gridCol w:w="547"/>
        <w:gridCol w:w="1720"/>
      </w:tblGrid>
      <w:tr w:rsidR="002D4C6F" w:rsidRPr="004C3748" w:rsidTr="002D4C6F">
        <w:tc>
          <w:tcPr>
            <w:tcW w:w="61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15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2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кем выдан: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 ____ г.</w:t>
            </w: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8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____ г.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2D4C6F" w:rsidRPr="004C3748" w:rsidTr="004C3748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2D4C6F" w:rsidRPr="004C3748" w:rsidTr="004C3748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или </w:t>
            </w: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2D4C6F" w:rsidRPr="004C3748" w:rsidTr="004C3748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D4C6F" w:rsidRPr="004C3748" w:rsidTr="002D4C6F"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2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71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  <w:tr w:rsidR="002D4C6F" w:rsidRPr="004C3748" w:rsidTr="002D4C6F">
        <w:tc>
          <w:tcPr>
            <w:tcW w:w="55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6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1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6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30"/>
        <w:gridCol w:w="403"/>
        <w:gridCol w:w="2513"/>
        <w:gridCol w:w="164"/>
        <w:gridCol w:w="847"/>
        <w:gridCol w:w="448"/>
        <w:gridCol w:w="569"/>
        <w:gridCol w:w="386"/>
        <w:gridCol w:w="446"/>
        <w:gridCol w:w="882"/>
        <w:gridCol w:w="508"/>
        <w:gridCol w:w="1759"/>
      </w:tblGrid>
      <w:tr w:rsidR="002D4C6F" w:rsidRPr="004C3748" w:rsidTr="002D4C6F">
        <w:tc>
          <w:tcPr>
            <w:tcW w:w="61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кем выдан: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 ____ г.</w:t>
            </w: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 ____ г.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в количестве ___ экз., на ___ л.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в количестве ___ экз., на ___ л.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в количестве ___ экз., на ___ л.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в количестве ___ экз., на ___ л.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в количестве ___ экз., на ___ л.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в количестве ___ экз., на ___ л.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0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7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8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6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5"/>
        <w:gridCol w:w="2354"/>
        <w:gridCol w:w="3381"/>
        <w:gridCol w:w="1356"/>
        <w:gridCol w:w="2263"/>
      </w:tblGrid>
      <w:tr w:rsidR="002D4C6F" w:rsidRPr="004C3748" w:rsidTr="002D4C6F">
        <w:tc>
          <w:tcPr>
            <w:tcW w:w="6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616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 автоматизированном 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  <w:r w:rsid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представленные правоустанавливающий(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документ(</w:t>
            </w:r>
            <w:proofErr w:type="spellStart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94" w:type="dxa"/>
              <w:left w:w="54" w:type="dxa"/>
              <w:bottom w:w="94" w:type="dxa"/>
              <w:right w:w="62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62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___________ ____ г.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5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8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63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D4C6F" w:rsidRPr="004C3748" w:rsidRDefault="002D4C6F" w:rsidP="004C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Par524"/>
      <w:bookmarkEnd w:id="0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Par525"/>
      <w:bookmarkEnd w:id="1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Par526"/>
      <w:bookmarkEnd w:id="2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Par527"/>
      <w:bookmarkEnd w:id="3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2D4C6F" w:rsidRPr="004C3748" w:rsidRDefault="002D4C6F" w:rsidP="004C3748">
      <w:pPr>
        <w:spacing w:after="0" w:line="240" w:lineRule="auto"/>
        <w:rPr>
          <w:rFonts w:ascii="Times New Roman" w:hAnsi="Times New Roman" w:cs="Times New Roman"/>
        </w:rPr>
      </w:pPr>
    </w:p>
    <w:p w:rsidR="002D4C6F" w:rsidRPr="004C3748" w:rsidRDefault="002D4C6F" w:rsidP="004C3748">
      <w:pPr>
        <w:spacing w:after="0" w:line="240" w:lineRule="auto"/>
        <w:rPr>
          <w:rFonts w:ascii="Times New Roman" w:hAnsi="Times New Roman" w:cs="Times New Roman"/>
        </w:rPr>
      </w:pPr>
    </w:p>
    <w:p w:rsidR="002D4C6F" w:rsidRPr="004C3748" w:rsidRDefault="002D4C6F" w:rsidP="004C3748">
      <w:pPr>
        <w:spacing w:after="0" w:line="240" w:lineRule="auto"/>
        <w:rPr>
          <w:rFonts w:ascii="Times New Roman" w:hAnsi="Times New Roman" w:cs="Times New Roman"/>
        </w:rPr>
      </w:pPr>
    </w:p>
    <w:sectPr w:rsidR="002D4C6F" w:rsidRPr="004C3748" w:rsidSect="00763D63">
      <w:headerReference w:type="default" r:id="rId17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77" w:rsidRDefault="00270577" w:rsidP="00136885">
      <w:pPr>
        <w:spacing w:after="0" w:line="240" w:lineRule="auto"/>
      </w:pPr>
      <w:r>
        <w:separator/>
      </w:r>
    </w:p>
  </w:endnote>
  <w:endnote w:type="continuationSeparator" w:id="0">
    <w:p w:rsidR="00270577" w:rsidRDefault="00270577" w:rsidP="0013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77" w:rsidRDefault="00270577" w:rsidP="00136885">
      <w:pPr>
        <w:spacing w:after="0" w:line="240" w:lineRule="auto"/>
      </w:pPr>
      <w:r>
        <w:separator/>
      </w:r>
    </w:p>
  </w:footnote>
  <w:footnote w:type="continuationSeparator" w:id="0">
    <w:p w:rsidR="00270577" w:rsidRDefault="00270577" w:rsidP="0013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4420"/>
      <w:docPartObj>
        <w:docPartGallery w:val="Page Numbers (Top of Page)"/>
        <w:docPartUnique/>
      </w:docPartObj>
    </w:sdtPr>
    <w:sdtContent>
      <w:p w:rsidR="002D4C6F" w:rsidRDefault="00D30E13">
        <w:pPr>
          <w:pStyle w:val="a4"/>
          <w:jc w:val="center"/>
        </w:pPr>
        <w:r>
          <w:fldChar w:fldCharType="begin"/>
        </w:r>
        <w:r w:rsidR="00793FE2">
          <w:instrText xml:space="preserve"> PAGE   \* MERGEFORMAT </w:instrText>
        </w:r>
        <w:r>
          <w:fldChar w:fldCharType="separate"/>
        </w:r>
        <w:r w:rsidR="009B10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4C6F" w:rsidRDefault="002D4C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4C6F"/>
    <w:rsid w:val="00136885"/>
    <w:rsid w:val="00161597"/>
    <w:rsid w:val="00270577"/>
    <w:rsid w:val="002D4C6F"/>
    <w:rsid w:val="003F5C55"/>
    <w:rsid w:val="004B28F9"/>
    <w:rsid w:val="004C3748"/>
    <w:rsid w:val="005D4C61"/>
    <w:rsid w:val="00763D63"/>
    <w:rsid w:val="00793FE2"/>
    <w:rsid w:val="00875AE0"/>
    <w:rsid w:val="00925F74"/>
    <w:rsid w:val="009B10E5"/>
    <w:rsid w:val="009F7C1A"/>
    <w:rsid w:val="00A32457"/>
    <w:rsid w:val="00AB53AF"/>
    <w:rsid w:val="00D30E13"/>
    <w:rsid w:val="00EB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2D4C6F"/>
  </w:style>
  <w:style w:type="paragraph" w:styleId="a4">
    <w:name w:val="header"/>
    <w:basedOn w:val="a"/>
    <w:link w:val="a3"/>
    <w:uiPriority w:val="99"/>
    <w:unhideWhenUsed/>
    <w:rsid w:val="002D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2D4C6F"/>
  </w:style>
  <w:style w:type="paragraph" w:styleId="a6">
    <w:name w:val="footer"/>
    <w:basedOn w:val="a"/>
    <w:link w:val="a5"/>
    <w:uiPriority w:val="99"/>
    <w:semiHidden/>
    <w:unhideWhenUsed/>
    <w:rsid w:val="002D4C6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763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63D63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3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2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A709E55F8B796770A70C21A46F23B99CB2FE606816B68C831E8FBC63B240AA4E38CA51m9p9T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1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5A709E55F8B796770A70C21A46F23B99CB2FE606816B68C831E8FBC63B240AA4E38CA5199C3A4BAm5pDT" TargetMode="External"/><Relationship Id="rId10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4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Людмила</cp:lastModifiedBy>
  <cp:revision>3</cp:revision>
  <dcterms:created xsi:type="dcterms:W3CDTF">2023-01-31T11:13:00Z</dcterms:created>
  <dcterms:modified xsi:type="dcterms:W3CDTF">2023-01-31T11:14:00Z</dcterms:modified>
</cp:coreProperties>
</file>