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2D" w:rsidRDefault="00743F2D" w:rsidP="00743F2D">
      <w:pPr>
        <w:spacing w:after="0" w:line="240" w:lineRule="auto"/>
        <w:ind w:left="567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F664CC" w:rsidRPr="00743F2D">
        <w:rPr>
          <w:rFonts w:ascii="Times New Roman" w:eastAsia="SimSun" w:hAnsi="Times New Roman" w:cs="Times New Roman"/>
          <w:sz w:val="28"/>
          <w:szCs w:val="28"/>
        </w:rPr>
        <w:t>Приложение</w:t>
      </w:r>
    </w:p>
    <w:p w:rsidR="00F664CC" w:rsidRPr="00743F2D" w:rsidRDefault="00743F2D" w:rsidP="00743F2D">
      <w:pPr>
        <w:spacing w:after="0" w:line="240" w:lineRule="auto"/>
        <w:ind w:left="567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F664CC" w:rsidRPr="00743F2D">
        <w:rPr>
          <w:rFonts w:ascii="Times New Roman" w:eastAsia="SimSun" w:hAnsi="Times New Roman" w:cs="Times New Roman"/>
          <w:sz w:val="28"/>
          <w:szCs w:val="28"/>
        </w:rPr>
        <w:t>к Административному регламенту</w:t>
      </w:r>
    </w:p>
    <w:p w:rsidR="00F664CC" w:rsidRPr="00743F2D" w:rsidRDefault="00F664CC" w:rsidP="00743F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64CC" w:rsidRDefault="00F664CC" w:rsidP="00743F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43F2D" w:rsidRPr="00743F2D" w:rsidRDefault="00743F2D" w:rsidP="00743F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64CC" w:rsidRPr="00743F2D" w:rsidRDefault="00F664CC" w:rsidP="00743F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3F2D">
        <w:rPr>
          <w:rFonts w:ascii="Times New Roman" w:hAnsi="Times New Roman" w:cs="Times New Roman"/>
          <w:sz w:val="28"/>
          <w:szCs w:val="28"/>
        </w:rPr>
        <w:t>Информация</w:t>
      </w:r>
    </w:p>
    <w:p w:rsidR="00F664CC" w:rsidRPr="00743F2D" w:rsidRDefault="00F664CC" w:rsidP="00743F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3F2D">
        <w:rPr>
          <w:rFonts w:ascii="Times New Roman" w:hAnsi="Times New Roman" w:cs="Times New Roman"/>
          <w:sz w:val="28"/>
          <w:szCs w:val="28"/>
        </w:rPr>
        <w:t>о местонахождении, контактных телефонах</w:t>
      </w:r>
      <w:r w:rsidR="00743F2D">
        <w:rPr>
          <w:rFonts w:ascii="Times New Roman" w:hAnsi="Times New Roman" w:cs="Times New Roman"/>
          <w:sz w:val="28"/>
          <w:szCs w:val="28"/>
        </w:rPr>
        <w:t xml:space="preserve"> </w:t>
      </w:r>
      <w:r w:rsidRPr="00743F2D">
        <w:rPr>
          <w:rFonts w:ascii="Times New Roman" w:hAnsi="Times New Roman" w:cs="Times New Roman"/>
          <w:sz w:val="28"/>
          <w:szCs w:val="28"/>
        </w:rPr>
        <w:t>(телефонах для справок, консультаций), адресах</w:t>
      </w:r>
      <w:r w:rsidR="00743F2D">
        <w:rPr>
          <w:rFonts w:ascii="Times New Roman" w:hAnsi="Times New Roman" w:cs="Times New Roman"/>
          <w:sz w:val="28"/>
          <w:szCs w:val="28"/>
        </w:rPr>
        <w:t xml:space="preserve"> </w:t>
      </w:r>
      <w:r w:rsidRPr="00743F2D">
        <w:rPr>
          <w:rFonts w:ascii="Times New Roman" w:hAnsi="Times New Roman" w:cs="Times New Roman"/>
          <w:sz w:val="28"/>
          <w:szCs w:val="28"/>
        </w:rPr>
        <w:t>электронной почты органов местного самоуправления,</w:t>
      </w:r>
    </w:p>
    <w:p w:rsidR="00F664CC" w:rsidRPr="00743F2D" w:rsidRDefault="00F664CC" w:rsidP="00743F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3F2D">
        <w:rPr>
          <w:rFonts w:ascii="Times New Roman" w:hAnsi="Times New Roman" w:cs="Times New Roman"/>
          <w:sz w:val="28"/>
          <w:szCs w:val="28"/>
        </w:rPr>
        <w:t>муниципальных культурно-досуговых учреждений,</w:t>
      </w:r>
    </w:p>
    <w:p w:rsidR="00F664CC" w:rsidRPr="00743F2D" w:rsidRDefault="00F664CC" w:rsidP="00743F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3F2D">
        <w:rPr>
          <w:rFonts w:ascii="Times New Roman" w:hAnsi="Times New Roman" w:cs="Times New Roman"/>
          <w:sz w:val="28"/>
          <w:szCs w:val="28"/>
        </w:rPr>
        <w:t>предоставляющих муниципальную услугу</w:t>
      </w:r>
    </w:p>
    <w:p w:rsidR="00F664CC" w:rsidRPr="00743F2D" w:rsidRDefault="00F664CC" w:rsidP="00743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64CC" w:rsidRPr="00743F2D" w:rsidRDefault="00F664CC" w:rsidP="00743F2D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43F2D">
        <w:rPr>
          <w:rFonts w:ascii="Times New Roman" w:hAnsi="Times New Roman" w:cs="Times New Roman"/>
          <w:sz w:val="28"/>
          <w:szCs w:val="28"/>
        </w:rPr>
        <w:t>1.Березовское муниципальное бюджетное учреждение культуры «Радуга-Центр»:</w:t>
      </w:r>
    </w:p>
    <w:p w:rsidR="00F664CC" w:rsidRPr="00743F2D" w:rsidRDefault="00F664CC" w:rsidP="00743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F664CC" w:rsidRPr="00743F2D" w:rsidTr="00743F2D">
        <w:trPr>
          <w:trHeight w:val="84"/>
        </w:trPr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БМБУК «Радуга-Центр»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Учреждение культуры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Тип подчинения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Высший орган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Рабчук</w:t>
            </w:r>
            <w:proofErr w:type="spellEnd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F664CC" w:rsidRPr="00743F2D" w:rsidTr="005756BA">
        <w:trPr>
          <w:trHeight w:val="359"/>
        </w:trPr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с 09-00 до 18-00 часов, обед с 13-00 до 14-00 часов, суббота, воскресенье - выходной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43F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http://радугацентр-березовский.рф</w:t>
              </w:r>
            </w:hyperlink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rc_bmbuk@mail.ru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623701, Свердловская обл., </w:t>
            </w:r>
            <w:proofErr w:type="spellStart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Автоинформатор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r w:rsidR="005F1F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(34369) 4-80-00</w:t>
            </w:r>
          </w:p>
        </w:tc>
      </w:tr>
    </w:tbl>
    <w:p w:rsidR="00F664CC" w:rsidRPr="00743F2D" w:rsidRDefault="00F664CC" w:rsidP="00743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64CC" w:rsidRPr="00743F2D" w:rsidRDefault="00F664CC" w:rsidP="00743F2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43F2D">
        <w:rPr>
          <w:rFonts w:ascii="Times New Roman" w:hAnsi="Times New Roman" w:cs="Times New Roman"/>
          <w:sz w:val="28"/>
          <w:szCs w:val="28"/>
        </w:rPr>
        <w:t>2.Березовское муниципальное бюджетное учреждение культуры «Городской культурно-досуговый центр»:</w:t>
      </w:r>
    </w:p>
    <w:p w:rsidR="00F664CC" w:rsidRPr="00743F2D" w:rsidRDefault="00F664CC" w:rsidP="00743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2"/>
        <w:gridCol w:w="7434"/>
      </w:tblGrid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БМБУК «ГКДЦ»</w:t>
            </w:r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Учреждение культуры</w:t>
            </w:r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подчинения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Высший орган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Лавелина</w:t>
            </w:r>
            <w:proofErr w:type="spellEnd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 Нина Валентиновна</w:t>
            </w:r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с 09-00 до 18-00 часов, обед с 13-00 до 14-00 часов, суббота, воскресенье - выходной</w:t>
            </w:r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43F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http://gkdc-bgo.ru</w:t>
              </w:r>
            </w:hyperlink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43F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gkdc.bgo@yandex.ru</w:t>
              </w:r>
            </w:hyperlink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623704, Свердловская обл., </w:t>
            </w:r>
            <w:proofErr w:type="spellStart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 1б</w:t>
            </w:r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Автоинформатор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64CC" w:rsidRPr="00743F2D" w:rsidTr="005756BA">
        <w:tc>
          <w:tcPr>
            <w:tcW w:w="2422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7434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тел./факс:</w:t>
            </w:r>
            <w:r w:rsidR="005F1F7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(34369) 6-01-05</w:t>
            </w:r>
          </w:p>
        </w:tc>
      </w:tr>
    </w:tbl>
    <w:p w:rsidR="00F664CC" w:rsidRPr="00743F2D" w:rsidRDefault="00F664CC" w:rsidP="00743F2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664CC" w:rsidRPr="00743F2D" w:rsidRDefault="00F664CC" w:rsidP="00743F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3F2D">
        <w:rPr>
          <w:rFonts w:ascii="Times New Roman" w:hAnsi="Times New Roman" w:cs="Times New Roman"/>
          <w:sz w:val="28"/>
          <w:szCs w:val="28"/>
        </w:rPr>
        <w:t>3</w:t>
      </w:r>
      <w:r w:rsidR="00743F2D" w:rsidRPr="00743F2D">
        <w:rPr>
          <w:rFonts w:ascii="Times New Roman" w:hAnsi="Times New Roman" w:cs="Times New Roman"/>
          <w:sz w:val="28"/>
          <w:szCs w:val="28"/>
        </w:rPr>
        <w:t>.</w:t>
      </w:r>
      <w:r w:rsidR="00743F2D">
        <w:rPr>
          <w:rFonts w:ascii="Times New Roman" w:hAnsi="Times New Roman" w:cs="Times New Roman"/>
          <w:sz w:val="28"/>
          <w:szCs w:val="28"/>
        </w:rPr>
        <w:t xml:space="preserve">Березовское муниципальное </w:t>
      </w:r>
      <w:r w:rsidRPr="00743F2D">
        <w:rPr>
          <w:rFonts w:ascii="Times New Roman" w:hAnsi="Times New Roman" w:cs="Times New Roman"/>
          <w:sz w:val="28"/>
          <w:szCs w:val="28"/>
        </w:rPr>
        <w:t>автономное учреждение культуры «</w:t>
      </w:r>
      <w:proofErr w:type="gramStart"/>
      <w:r w:rsidRPr="00743F2D">
        <w:rPr>
          <w:rFonts w:ascii="Times New Roman" w:hAnsi="Times New Roman" w:cs="Times New Roman"/>
          <w:sz w:val="28"/>
          <w:szCs w:val="28"/>
        </w:rPr>
        <w:t>Дирекция  городских</w:t>
      </w:r>
      <w:proofErr w:type="gramEnd"/>
      <w:r w:rsidRPr="00743F2D">
        <w:rPr>
          <w:rFonts w:ascii="Times New Roman" w:hAnsi="Times New Roman" w:cs="Times New Roman"/>
          <w:sz w:val="28"/>
          <w:szCs w:val="28"/>
        </w:rPr>
        <w:t xml:space="preserve"> праздников»:</w:t>
      </w:r>
    </w:p>
    <w:p w:rsidR="00F664CC" w:rsidRPr="00743F2D" w:rsidRDefault="00F664CC" w:rsidP="00743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БМАУК «ДГП»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Учреждение культуры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Тип подчинения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Высший орган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Баранчик Павел Владимирович</w:t>
            </w:r>
          </w:p>
        </w:tc>
      </w:tr>
      <w:tr w:rsidR="00F664CC" w:rsidRPr="00743F2D" w:rsidTr="005756BA">
        <w:trPr>
          <w:trHeight w:val="359"/>
        </w:trPr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с 10-00 до 20-00 часов, суббота, воскресенье – по договоренности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https://дирекция.сайт/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43F2D">
                <w:rPr>
                  <w:rFonts w:ascii="Times New Roman" w:hAnsi="Times New Roman" w:cs="Times New Roman"/>
                  <w:sz w:val="24"/>
                  <w:szCs w:val="24"/>
                </w:rPr>
                <w:t>pbaranchik@bk.ru</w:t>
              </w:r>
            </w:hyperlink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623700, Свердловская обл., </w:t>
            </w:r>
            <w:proofErr w:type="spellStart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ул.Красных</w:t>
            </w:r>
            <w:proofErr w:type="spellEnd"/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 Героев, д. 2Д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Автоинформатор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64CC" w:rsidRPr="00743F2D" w:rsidTr="005756BA">
        <w:tc>
          <w:tcPr>
            <w:tcW w:w="2410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7513" w:type="dxa"/>
          </w:tcPr>
          <w:p w:rsidR="00F664CC" w:rsidRPr="00743F2D" w:rsidRDefault="00F664CC" w:rsidP="00743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2D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  <w:hyperlink r:id="rId10" w:history="1">
              <w:r w:rsidR="00743F2D">
                <w:rPr>
                  <w:rFonts w:ascii="Times New Roman" w:hAnsi="Times New Roman" w:cs="Times New Roman"/>
                  <w:sz w:val="24"/>
                  <w:szCs w:val="24"/>
                </w:rPr>
                <w:t>+7(343) 385-66-</w:t>
              </w:r>
              <w:r w:rsidRPr="00743F2D">
                <w:rPr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</w:p>
        </w:tc>
      </w:tr>
    </w:tbl>
    <w:p w:rsidR="00F664CC" w:rsidRPr="00743F2D" w:rsidRDefault="00F664CC" w:rsidP="00743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64CC" w:rsidRPr="00743F2D" w:rsidRDefault="00F664CC" w:rsidP="00743F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64CC" w:rsidRPr="00743F2D" w:rsidRDefault="00F664CC" w:rsidP="00743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4CC" w:rsidRPr="00743F2D" w:rsidRDefault="00F664CC" w:rsidP="00743F2D">
      <w:pPr>
        <w:spacing w:after="0" w:line="240" w:lineRule="auto"/>
        <w:rPr>
          <w:rFonts w:ascii="Times New Roman" w:hAnsi="Times New Roman" w:cs="Times New Roman"/>
        </w:rPr>
      </w:pPr>
    </w:p>
    <w:sectPr w:rsidR="00F664CC" w:rsidRPr="00743F2D" w:rsidSect="00743F2D">
      <w:headerReference w:type="defaul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72" w:rsidRDefault="00043372" w:rsidP="00743F2D">
      <w:pPr>
        <w:spacing w:after="0" w:line="240" w:lineRule="auto"/>
      </w:pPr>
      <w:r>
        <w:separator/>
      </w:r>
    </w:p>
  </w:endnote>
  <w:endnote w:type="continuationSeparator" w:id="0">
    <w:p w:rsidR="00043372" w:rsidRDefault="00043372" w:rsidP="0074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72" w:rsidRDefault="00043372" w:rsidP="00743F2D">
      <w:pPr>
        <w:spacing w:after="0" w:line="240" w:lineRule="auto"/>
      </w:pPr>
      <w:r>
        <w:separator/>
      </w:r>
    </w:p>
  </w:footnote>
  <w:footnote w:type="continuationSeparator" w:id="0">
    <w:p w:rsidR="00043372" w:rsidRDefault="00043372" w:rsidP="0074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109459"/>
      <w:docPartObj>
        <w:docPartGallery w:val="Page Numbers (Top of Page)"/>
        <w:docPartUnique/>
      </w:docPartObj>
    </w:sdtPr>
    <w:sdtContent>
      <w:p w:rsidR="00743F2D" w:rsidRDefault="00743F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F7E">
          <w:rPr>
            <w:noProof/>
          </w:rPr>
          <w:t>2</w:t>
        </w:r>
        <w:r>
          <w:fldChar w:fldCharType="end"/>
        </w:r>
      </w:p>
    </w:sdtContent>
  </w:sdt>
  <w:p w:rsidR="00743F2D" w:rsidRDefault="00743F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C6"/>
    <w:rsid w:val="00043372"/>
    <w:rsid w:val="001D5085"/>
    <w:rsid w:val="005F1F7E"/>
    <w:rsid w:val="00743F2D"/>
    <w:rsid w:val="00AD28B2"/>
    <w:rsid w:val="00C957C6"/>
    <w:rsid w:val="00D863E9"/>
    <w:rsid w:val="00F6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BB1F"/>
  <w15:chartTrackingRefBased/>
  <w15:docId w15:val="{4A127082-85B1-4340-8490-3D5F4644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3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63E9"/>
    <w:rPr>
      <w:color w:val="0000FF"/>
      <w:u w:val="single"/>
    </w:rPr>
  </w:style>
  <w:style w:type="paragraph" w:customStyle="1" w:styleId="ConsPlusNormal">
    <w:name w:val="ConsPlusNormal"/>
    <w:rsid w:val="00F664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43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F2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43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F2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dc.bgo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kdc-b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8;&#1072;&#1076;&#1091;&#1075;&#1072;&#1094;&#1077;&#1085;&#1090;&#1088;-&#1073;&#1077;&#1088;&#1077;&#1079;&#1086;&#1074;&#1089;&#1082;&#1080;&#1081;.&#1088;&#1092;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tel:+7%20343%20385%2066%2078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baranch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2023-01-23T09:30:00Z</dcterms:created>
  <dcterms:modified xsi:type="dcterms:W3CDTF">2023-01-23T12:30:00Z</dcterms:modified>
</cp:coreProperties>
</file>