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D22" w:rsidRPr="002A39C1" w:rsidRDefault="001309FA" w:rsidP="00F37D43">
      <w:pPr>
        <w:widowControl/>
        <w:ind w:left="5812"/>
        <w:rPr>
          <w:rFonts w:ascii="Times New Roman" w:hAnsi="Times New Roman" w:cs="Times New Roman"/>
          <w:sz w:val="27"/>
          <w:szCs w:val="27"/>
          <w:lang w:eastAsia="en-US"/>
        </w:rPr>
      </w:pPr>
      <w:r>
        <w:rPr>
          <w:rFonts w:ascii="Times New Roman" w:hAnsi="Times New Roman" w:cs="Times New Roman"/>
          <w:sz w:val="27"/>
          <w:szCs w:val="27"/>
          <w:lang w:eastAsia="en-US"/>
        </w:rPr>
        <w:t xml:space="preserve"> Приложение №6</w:t>
      </w:r>
    </w:p>
    <w:p w:rsidR="008B7FAD" w:rsidRPr="002A39C1" w:rsidRDefault="00F37D43" w:rsidP="00F37D43">
      <w:pPr>
        <w:widowControl/>
        <w:ind w:left="5812"/>
        <w:rPr>
          <w:rFonts w:ascii="Times New Roman" w:hAnsi="Times New Roman" w:cs="Times New Roman"/>
          <w:sz w:val="27"/>
          <w:szCs w:val="27"/>
          <w:lang w:eastAsia="en-US"/>
        </w:rPr>
      </w:pPr>
      <w:r w:rsidRPr="002A39C1">
        <w:rPr>
          <w:rFonts w:ascii="Times New Roman" w:hAnsi="Times New Roman" w:cs="Times New Roman"/>
          <w:sz w:val="27"/>
          <w:szCs w:val="27"/>
          <w:lang w:eastAsia="en-US"/>
        </w:rPr>
        <w:t xml:space="preserve"> к Административному регламенту</w:t>
      </w:r>
    </w:p>
    <w:p w:rsidR="00651D22" w:rsidRDefault="00651D22" w:rsidP="00230014">
      <w:pPr>
        <w:ind w:left="6237"/>
        <w:rPr>
          <w:rFonts w:ascii="Times New Roman" w:hAnsi="Times New Roman" w:cs="Times New Roman"/>
          <w:sz w:val="27"/>
          <w:szCs w:val="27"/>
          <w:lang w:eastAsia="en-US"/>
        </w:rPr>
      </w:pPr>
    </w:p>
    <w:p w:rsidR="0027527E" w:rsidRDefault="0027527E" w:rsidP="00230014">
      <w:pPr>
        <w:ind w:left="6237"/>
        <w:rPr>
          <w:rFonts w:ascii="Times New Roman" w:hAnsi="Times New Roman" w:cs="Times New Roman"/>
          <w:sz w:val="27"/>
          <w:szCs w:val="27"/>
          <w:lang w:eastAsia="en-US"/>
        </w:rPr>
      </w:pPr>
    </w:p>
    <w:p w:rsidR="001309FA" w:rsidRDefault="001309FA" w:rsidP="00230014">
      <w:pPr>
        <w:ind w:left="6237"/>
        <w:rPr>
          <w:rFonts w:ascii="Times New Roman" w:hAnsi="Times New Roman" w:cs="Times New Roman"/>
          <w:sz w:val="27"/>
          <w:szCs w:val="27"/>
          <w:lang w:eastAsia="en-US"/>
        </w:rPr>
      </w:pPr>
    </w:p>
    <w:p w:rsidR="001309FA" w:rsidRPr="001309FA" w:rsidRDefault="001309FA" w:rsidP="001309FA">
      <w:pPr>
        <w:jc w:val="right"/>
        <w:rPr>
          <w:rFonts w:ascii="Times New Roman" w:hAnsi="Times New Roman" w:cs="Times New Roman"/>
          <w:sz w:val="24"/>
          <w:szCs w:val="24"/>
        </w:rPr>
      </w:pPr>
      <w:r w:rsidRPr="001309FA">
        <w:rPr>
          <w:rFonts w:ascii="Times New Roman" w:hAnsi="Times New Roman" w:cs="Times New Roman"/>
          <w:sz w:val="24"/>
          <w:szCs w:val="24"/>
        </w:rPr>
        <w:t>Кому ________________________________________</w:t>
      </w:r>
    </w:p>
    <w:p w:rsidR="001309FA" w:rsidRPr="001309FA" w:rsidRDefault="001309FA" w:rsidP="001309FA">
      <w:pPr>
        <w:jc w:val="right"/>
        <w:rPr>
          <w:rFonts w:ascii="Times New Roman" w:hAnsi="Times New Roman" w:cs="Times New Roman"/>
          <w:sz w:val="20"/>
          <w:szCs w:val="20"/>
        </w:rPr>
      </w:pPr>
      <w:proofErr w:type="gramStart"/>
      <w:r w:rsidRPr="001309FA">
        <w:rPr>
          <w:rFonts w:ascii="Times New Roman" w:hAnsi="Times New Roman" w:cs="Times New Roman"/>
          <w:sz w:val="20"/>
          <w:szCs w:val="20"/>
        </w:rPr>
        <w:t>(фамилия, имя, отчество (при наличии)</w:t>
      </w:r>
      <w:proofErr w:type="gramEnd"/>
    </w:p>
    <w:p w:rsidR="001309FA" w:rsidRPr="001309FA" w:rsidRDefault="001309FA" w:rsidP="001309FA">
      <w:pPr>
        <w:jc w:val="right"/>
        <w:rPr>
          <w:rFonts w:ascii="Times New Roman" w:hAnsi="Times New Roman" w:cs="Times New Roman"/>
          <w:sz w:val="20"/>
          <w:szCs w:val="20"/>
        </w:rPr>
      </w:pPr>
      <w:proofErr w:type="gramStart"/>
      <w:r w:rsidRPr="001309FA">
        <w:rPr>
          <w:rFonts w:ascii="Times New Roman" w:hAnsi="Times New Roman" w:cs="Times New Roman"/>
          <w:sz w:val="20"/>
          <w:szCs w:val="20"/>
        </w:rPr>
        <w:t>застройщика, ОГРНИП (для физического лица,</w:t>
      </w:r>
      <w:proofErr w:type="gramEnd"/>
    </w:p>
    <w:p w:rsidR="001309FA" w:rsidRPr="001309FA" w:rsidRDefault="001309FA" w:rsidP="001309FA">
      <w:pPr>
        <w:jc w:val="right"/>
        <w:rPr>
          <w:rFonts w:ascii="Times New Roman" w:hAnsi="Times New Roman" w:cs="Times New Roman"/>
          <w:sz w:val="20"/>
          <w:szCs w:val="20"/>
        </w:rPr>
      </w:pPr>
      <w:proofErr w:type="gramStart"/>
      <w:r w:rsidRPr="001309FA">
        <w:rPr>
          <w:rFonts w:ascii="Times New Roman" w:hAnsi="Times New Roman" w:cs="Times New Roman"/>
          <w:sz w:val="20"/>
          <w:szCs w:val="20"/>
        </w:rPr>
        <w:t>зарегистрированного</w:t>
      </w:r>
      <w:proofErr w:type="gramEnd"/>
      <w:r w:rsidRPr="001309FA">
        <w:rPr>
          <w:rFonts w:ascii="Times New Roman" w:hAnsi="Times New Roman" w:cs="Times New Roman"/>
          <w:sz w:val="20"/>
          <w:szCs w:val="20"/>
        </w:rPr>
        <w:t xml:space="preserve"> в качестве</w:t>
      </w:r>
    </w:p>
    <w:p w:rsidR="001309FA" w:rsidRPr="001309FA" w:rsidRDefault="001309FA" w:rsidP="001309FA">
      <w:pPr>
        <w:jc w:val="right"/>
        <w:rPr>
          <w:rFonts w:ascii="Times New Roman" w:hAnsi="Times New Roman" w:cs="Times New Roman"/>
          <w:sz w:val="20"/>
          <w:szCs w:val="20"/>
        </w:rPr>
      </w:pPr>
      <w:r w:rsidRPr="001309FA">
        <w:rPr>
          <w:rFonts w:ascii="Times New Roman" w:hAnsi="Times New Roman" w:cs="Times New Roman"/>
          <w:sz w:val="20"/>
          <w:szCs w:val="20"/>
        </w:rPr>
        <w:t>индивидуального предпринимателя)</w:t>
      </w:r>
    </w:p>
    <w:p w:rsidR="001309FA" w:rsidRPr="001309FA" w:rsidRDefault="001309FA" w:rsidP="001309FA">
      <w:pPr>
        <w:jc w:val="right"/>
        <w:rPr>
          <w:rFonts w:ascii="Times New Roman" w:hAnsi="Times New Roman" w:cs="Times New Roman"/>
          <w:sz w:val="20"/>
          <w:szCs w:val="20"/>
        </w:rPr>
      </w:pPr>
      <w:r w:rsidRPr="001309FA">
        <w:rPr>
          <w:rFonts w:ascii="Times New Roman" w:hAnsi="Times New Roman" w:cs="Times New Roman"/>
          <w:sz w:val="20"/>
          <w:szCs w:val="20"/>
        </w:rPr>
        <w:t>- для физического лица;</w:t>
      </w:r>
    </w:p>
    <w:p w:rsidR="001309FA" w:rsidRPr="001309FA" w:rsidRDefault="001309FA" w:rsidP="001309FA">
      <w:pPr>
        <w:jc w:val="right"/>
        <w:rPr>
          <w:rFonts w:ascii="Times New Roman" w:hAnsi="Times New Roman" w:cs="Times New Roman"/>
          <w:sz w:val="20"/>
          <w:szCs w:val="20"/>
        </w:rPr>
      </w:pPr>
      <w:r w:rsidRPr="001309FA">
        <w:rPr>
          <w:rFonts w:ascii="Times New Roman" w:hAnsi="Times New Roman" w:cs="Times New Roman"/>
          <w:sz w:val="20"/>
          <w:szCs w:val="20"/>
        </w:rPr>
        <w:t>полное наименование застройщика,</w:t>
      </w:r>
    </w:p>
    <w:p w:rsidR="001309FA" w:rsidRPr="001309FA" w:rsidRDefault="001309FA" w:rsidP="001309FA">
      <w:pPr>
        <w:jc w:val="right"/>
        <w:rPr>
          <w:rFonts w:ascii="Times New Roman" w:hAnsi="Times New Roman" w:cs="Times New Roman"/>
          <w:sz w:val="20"/>
          <w:szCs w:val="20"/>
        </w:rPr>
      </w:pPr>
      <w:r w:rsidRPr="001309FA">
        <w:rPr>
          <w:rFonts w:ascii="Times New Roman" w:hAnsi="Times New Roman" w:cs="Times New Roman"/>
          <w:sz w:val="20"/>
          <w:szCs w:val="20"/>
        </w:rPr>
        <w:t>ИНН, ОГРН - для юридического лица</w:t>
      </w:r>
    </w:p>
    <w:p w:rsidR="001309FA" w:rsidRPr="001309FA" w:rsidRDefault="001309FA" w:rsidP="001309FA">
      <w:pPr>
        <w:jc w:val="right"/>
        <w:rPr>
          <w:rFonts w:ascii="Times New Roman" w:hAnsi="Times New Roman" w:cs="Times New Roman"/>
          <w:sz w:val="20"/>
          <w:szCs w:val="20"/>
        </w:rPr>
      </w:pPr>
      <w:r w:rsidRPr="001309FA">
        <w:rPr>
          <w:rFonts w:ascii="Times New Roman" w:hAnsi="Times New Roman" w:cs="Times New Roman"/>
          <w:sz w:val="20"/>
          <w:szCs w:val="20"/>
        </w:rPr>
        <w:t>_____________________________________________</w:t>
      </w:r>
    </w:p>
    <w:p w:rsidR="001309FA" w:rsidRPr="001309FA" w:rsidRDefault="001309FA" w:rsidP="001309FA">
      <w:pPr>
        <w:jc w:val="right"/>
        <w:rPr>
          <w:rFonts w:ascii="Times New Roman" w:hAnsi="Times New Roman" w:cs="Times New Roman"/>
          <w:sz w:val="20"/>
          <w:szCs w:val="20"/>
        </w:rPr>
      </w:pPr>
      <w:r w:rsidRPr="001309FA">
        <w:rPr>
          <w:rFonts w:ascii="Times New Roman" w:hAnsi="Times New Roman" w:cs="Times New Roman"/>
          <w:sz w:val="20"/>
          <w:szCs w:val="20"/>
        </w:rPr>
        <w:t>почтовый индекс, адрес, телефон,</w:t>
      </w:r>
    </w:p>
    <w:p w:rsidR="001309FA" w:rsidRPr="001309FA" w:rsidRDefault="001309FA" w:rsidP="001309FA">
      <w:pPr>
        <w:jc w:val="right"/>
        <w:rPr>
          <w:rFonts w:ascii="Times New Roman" w:hAnsi="Times New Roman" w:cs="Times New Roman"/>
          <w:sz w:val="20"/>
          <w:szCs w:val="20"/>
        </w:rPr>
      </w:pPr>
      <w:r w:rsidRPr="001309FA">
        <w:rPr>
          <w:rFonts w:ascii="Times New Roman" w:hAnsi="Times New Roman" w:cs="Times New Roman"/>
          <w:sz w:val="20"/>
          <w:szCs w:val="20"/>
        </w:rPr>
        <w:t>адрес электронной почты застройщика)</w:t>
      </w:r>
    </w:p>
    <w:p w:rsidR="001309FA" w:rsidRPr="001309FA" w:rsidRDefault="001309FA" w:rsidP="001309F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309FA" w:rsidRPr="001309FA" w:rsidRDefault="001309FA" w:rsidP="001309FA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P1095"/>
      <w:bookmarkEnd w:id="0"/>
      <w:r w:rsidRPr="001309FA">
        <w:rPr>
          <w:rFonts w:ascii="Times New Roman" w:hAnsi="Times New Roman" w:cs="Times New Roman"/>
          <w:sz w:val="24"/>
          <w:szCs w:val="24"/>
        </w:rPr>
        <w:t>РЕШЕНИЕ</w:t>
      </w:r>
    </w:p>
    <w:p w:rsidR="001309FA" w:rsidRPr="001309FA" w:rsidRDefault="001309FA" w:rsidP="001309FA">
      <w:pPr>
        <w:jc w:val="center"/>
        <w:rPr>
          <w:rFonts w:ascii="Times New Roman" w:hAnsi="Times New Roman" w:cs="Times New Roman"/>
          <w:sz w:val="24"/>
          <w:szCs w:val="24"/>
        </w:rPr>
      </w:pPr>
      <w:r w:rsidRPr="001309FA">
        <w:rPr>
          <w:rFonts w:ascii="Times New Roman" w:hAnsi="Times New Roman" w:cs="Times New Roman"/>
          <w:sz w:val="24"/>
          <w:szCs w:val="24"/>
        </w:rPr>
        <w:t>об отказе в исправлении опечаток и (или) ошибок в решении</w:t>
      </w:r>
    </w:p>
    <w:p w:rsidR="001309FA" w:rsidRPr="001309FA" w:rsidRDefault="001309FA" w:rsidP="001309FA">
      <w:pPr>
        <w:jc w:val="center"/>
        <w:rPr>
          <w:rFonts w:ascii="Times New Roman" w:hAnsi="Times New Roman" w:cs="Times New Roman"/>
          <w:sz w:val="24"/>
          <w:szCs w:val="24"/>
        </w:rPr>
      </w:pPr>
      <w:r w:rsidRPr="001309FA">
        <w:rPr>
          <w:rFonts w:ascii="Times New Roman" w:hAnsi="Times New Roman" w:cs="Times New Roman"/>
          <w:sz w:val="24"/>
          <w:szCs w:val="24"/>
        </w:rPr>
        <w:t>о признании садового дома жилым домом и жилого дома</w:t>
      </w:r>
    </w:p>
    <w:p w:rsidR="001309FA" w:rsidRPr="001309FA" w:rsidRDefault="001309FA" w:rsidP="001309FA">
      <w:pPr>
        <w:jc w:val="center"/>
        <w:rPr>
          <w:rFonts w:ascii="Times New Roman" w:hAnsi="Times New Roman" w:cs="Times New Roman"/>
          <w:sz w:val="24"/>
          <w:szCs w:val="24"/>
        </w:rPr>
      </w:pPr>
      <w:r w:rsidRPr="001309FA">
        <w:rPr>
          <w:rFonts w:ascii="Times New Roman" w:hAnsi="Times New Roman" w:cs="Times New Roman"/>
          <w:sz w:val="24"/>
          <w:szCs w:val="24"/>
        </w:rPr>
        <w:t>садовым домом * (далее - решение)</w:t>
      </w:r>
    </w:p>
    <w:p w:rsidR="001309FA" w:rsidRPr="001309FA" w:rsidRDefault="001309FA" w:rsidP="001309F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309FA" w:rsidRPr="001309FA" w:rsidRDefault="001309FA" w:rsidP="001309FA">
      <w:pPr>
        <w:jc w:val="center"/>
        <w:rPr>
          <w:rFonts w:ascii="Times New Roman" w:hAnsi="Times New Roman" w:cs="Times New Roman"/>
          <w:sz w:val="24"/>
          <w:szCs w:val="24"/>
        </w:rPr>
      </w:pPr>
      <w:r w:rsidRPr="001309FA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1309FA" w:rsidRPr="001309FA" w:rsidRDefault="001309FA" w:rsidP="001309FA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1309FA">
        <w:rPr>
          <w:rFonts w:ascii="Times New Roman" w:hAnsi="Times New Roman" w:cs="Times New Roman"/>
          <w:sz w:val="24"/>
          <w:szCs w:val="24"/>
        </w:rPr>
        <w:t>(наименование уполномоченного на выдачу разрешений</w:t>
      </w:r>
      <w:proofErr w:type="gramEnd"/>
    </w:p>
    <w:p w:rsidR="001309FA" w:rsidRPr="001309FA" w:rsidRDefault="001309FA" w:rsidP="001309FA">
      <w:pPr>
        <w:jc w:val="center"/>
        <w:rPr>
          <w:rFonts w:ascii="Times New Roman" w:hAnsi="Times New Roman" w:cs="Times New Roman"/>
          <w:sz w:val="24"/>
          <w:szCs w:val="24"/>
        </w:rPr>
      </w:pPr>
      <w:r w:rsidRPr="001309FA">
        <w:rPr>
          <w:rFonts w:ascii="Times New Roman" w:hAnsi="Times New Roman" w:cs="Times New Roman"/>
          <w:sz w:val="24"/>
          <w:szCs w:val="24"/>
        </w:rPr>
        <w:t>на строительство органа местного самоуправления)</w:t>
      </w:r>
    </w:p>
    <w:p w:rsidR="001309FA" w:rsidRPr="001309FA" w:rsidRDefault="001309FA" w:rsidP="001309F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309FA" w:rsidRPr="001309FA" w:rsidRDefault="001309FA" w:rsidP="001309FA">
      <w:pPr>
        <w:jc w:val="both"/>
        <w:rPr>
          <w:rFonts w:ascii="Times New Roman" w:hAnsi="Times New Roman" w:cs="Times New Roman"/>
          <w:sz w:val="24"/>
          <w:szCs w:val="24"/>
        </w:rPr>
      </w:pPr>
      <w:r w:rsidRPr="001309FA">
        <w:rPr>
          <w:rFonts w:ascii="Times New Roman" w:hAnsi="Times New Roman" w:cs="Times New Roman"/>
          <w:sz w:val="24"/>
          <w:szCs w:val="24"/>
        </w:rPr>
        <w:t>по результатам рассмотрения заявления об исправлении допущенных опечаток и оши</w:t>
      </w:r>
      <w:r>
        <w:rPr>
          <w:rFonts w:ascii="Times New Roman" w:hAnsi="Times New Roman" w:cs="Times New Roman"/>
          <w:sz w:val="24"/>
          <w:szCs w:val="24"/>
        </w:rPr>
        <w:t xml:space="preserve">бок </w:t>
      </w:r>
      <w:proofErr w:type="gramStart"/>
      <w:r>
        <w:rPr>
          <w:rFonts w:ascii="Times New Roman" w:hAnsi="Times New Roman" w:cs="Times New Roman"/>
          <w:sz w:val="24"/>
          <w:szCs w:val="24"/>
        </w:rPr>
        <w:t>в решении от _____________ №</w:t>
      </w:r>
      <w:r w:rsidRPr="001309FA">
        <w:rPr>
          <w:rFonts w:ascii="Times New Roman" w:hAnsi="Times New Roman" w:cs="Times New Roman"/>
          <w:sz w:val="24"/>
          <w:szCs w:val="24"/>
        </w:rPr>
        <w:t xml:space="preserve"> ___________ принято решение об отказе во внесении исправлений в решение</w:t>
      </w:r>
      <w:proofErr w:type="gramEnd"/>
      <w:r w:rsidRPr="001309FA">
        <w:rPr>
          <w:rFonts w:ascii="Times New Roman" w:hAnsi="Times New Roman" w:cs="Times New Roman"/>
          <w:sz w:val="24"/>
          <w:szCs w:val="24"/>
        </w:rPr>
        <w:t>.</w:t>
      </w:r>
    </w:p>
    <w:p w:rsidR="001309FA" w:rsidRPr="001309FA" w:rsidRDefault="001309FA" w:rsidP="001309FA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1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555"/>
        <w:gridCol w:w="4536"/>
        <w:gridCol w:w="3827"/>
      </w:tblGrid>
      <w:tr w:rsidR="001309FA" w:rsidRPr="001309FA" w:rsidTr="00EB1816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09FA" w:rsidRPr="001309FA" w:rsidRDefault="001309FA" w:rsidP="00EB1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309FA">
              <w:rPr>
                <w:rFonts w:ascii="Times New Roman" w:hAnsi="Times New Roman" w:cs="Times New Roman"/>
                <w:sz w:val="24"/>
                <w:szCs w:val="24"/>
              </w:rPr>
              <w:t xml:space="preserve"> пункта </w:t>
            </w:r>
            <w:proofErr w:type="spellStart"/>
            <w:proofErr w:type="gramStart"/>
            <w:r w:rsidRPr="001309FA">
              <w:rPr>
                <w:rFonts w:ascii="Times New Roman" w:hAnsi="Times New Roman" w:cs="Times New Roman"/>
                <w:sz w:val="24"/>
                <w:szCs w:val="24"/>
              </w:rPr>
              <w:t>Администра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309FA">
              <w:rPr>
                <w:rFonts w:ascii="Times New Roman" w:hAnsi="Times New Roman" w:cs="Times New Roman"/>
                <w:sz w:val="24"/>
                <w:szCs w:val="24"/>
              </w:rPr>
              <w:t>тивного</w:t>
            </w:r>
            <w:proofErr w:type="spellEnd"/>
            <w:proofErr w:type="gramEnd"/>
            <w:r w:rsidRPr="001309FA">
              <w:rPr>
                <w:rFonts w:ascii="Times New Roman" w:hAnsi="Times New Roman" w:cs="Times New Roman"/>
                <w:sz w:val="24"/>
                <w:szCs w:val="24"/>
              </w:rPr>
              <w:t xml:space="preserve"> регламента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09FA" w:rsidRPr="001309FA" w:rsidRDefault="001309FA" w:rsidP="00EB1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9F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основания </w:t>
            </w:r>
            <w:proofErr w:type="gramStart"/>
            <w:r w:rsidRPr="001309FA">
              <w:rPr>
                <w:rFonts w:ascii="Times New Roman" w:hAnsi="Times New Roman" w:cs="Times New Roman"/>
                <w:sz w:val="24"/>
                <w:szCs w:val="24"/>
              </w:rPr>
              <w:t>для отказа во внесении исправлений в уведомление в соответствии с Административным регламентом</w:t>
            </w:r>
            <w:proofErr w:type="gram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09FA" w:rsidRPr="001309FA" w:rsidRDefault="001309FA" w:rsidP="00EB1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9FA">
              <w:rPr>
                <w:rFonts w:ascii="Times New Roman" w:hAnsi="Times New Roman" w:cs="Times New Roman"/>
                <w:sz w:val="24"/>
                <w:szCs w:val="24"/>
              </w:rPr>
              <w:t>Разъяснение причин отказа во внесении исправлений в уведомление</w:t>
            </w:r>
          </w:p>
        </w:tc>
      </w:tr>
      <w:tr w:rsidR="001309FA" w:rsidRPr="001309FA" w:rsidTr="00EB1816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left w:val="single" w:sz="4" w:space="0" w:color="000000"/>
              <w:bottom w:val="single" w:sz="2" w:space="0" w:color="FFFFFF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09FA" w:rsidRPr="001309FA" w:rsidRDefault="001309FA" w:rsidP="00EB1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9FA">
              <w:rPr>
                <w:rFonts w:ascii="Times New Roman" w:hAnsi="Times New Roman" w:cs="Times New Roman"/>
                <w:sz w:val="24"/>
                <w:szCs w:val="24"/>
              </w:rPr>
              <w:t xml:space="preserve">подпункт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«а»</w:t>
            </w:r>
            <w:r w:rsidRPr="001309FA">
              <w:rPr>
                <w:rFonts w:ascii="Times New Roman" w:hAnsi="Times New Roman" w:cs="Times New Roman"/>
                <w:sz w:val="24"/>
                <w:szCs w:val="24"/>
              </w:rPr>
              <w:t xml:space="preserve"> пункта 3.10.2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2" w:space="0" w:color="FFFFFF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09FA" w:rsidRPr="001309FA" w:rsidRDefault="001309FA" w:rsidP="00EB1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9FA">
              <w:rPr>
                <w:rFonts w:ascii="Times New Roman" w:hAnsi="Times New Roman" w:cs="Times New Roman"/>
                <w:sz w:val="24"/>
                <w:szCs w:val="24"/>
              </w:rPr>
              <w:t xml:space="preserve">несоответствие заявителя кругу лиц, указанных в пунктах 1.2.1, </w:t>
            </w:r>
            <w:hyperlink r:id="rId7" w:history="1">
              <w:r w:rsidRPr="001309FA">
                <w:rPr>
                  <w:rFonts w:ascii="Times New Roman" w:hAnsi="Times New Roman" w:cs="Times New Roman"/>
                  <w:sz w:val="24"/>
                  <w:szCs w:val="24"/>
                </w:rPr>
                <w:t>1.2.2</w:t>
              </w:r>
            </w:hyperlink>
            <w:r w:rsidRPr="001309FA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Административного регламента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2" w:space="0" w:color="FFFFFF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09FA" w:rsidRPr="001309FA" w:rsidRDefault="001309FA" w:rsidP="00EB1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9FA">
              <w:rPr>
                <w:rFonts w:ascii="Times New Roman" w:hAnsi="Times New Roman" w:cs="Times New Roman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1309FA" w:rsidRPr="001309FA" w:rsidTr="00EB1816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09FA" w:rsidRPr="001309FA" w:rsidRDefault="001309FA" w:rsidP="00EB1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9FA">
              <w:rPr>
                <w:rFonts w:ascii="Times New Roman" w:hAnsi="Times New Roman" w:cs="Times New Roman"/>
                <w:sz w:val="24"/>
                <w:szCs w:val="24"/>
              </w:rPr>
              <w:t xml:space="preserve">подпункт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«б»</w:t>
            </w:r>
            <w:r w:rsidRPr="001309FA">
              <w:rPr>
                <w:rFonts w:ascii="Times New Roman" w:hAnsi="Times New Roman" w:cs="Times New Roman"/>
                <w:sz w:val="24"/>
                <w:szCs w:val="24"/>
              </w:rPr>
              <w:t xml:space="preserve"> пункта 3.10.2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09FA" w:rsidRPr="001309FA" w:rsidRDefault="001309FA" w:rsidP="00EB1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9FA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факта допущения опечаток и ошибок в решении о признании садового дома </w:t>
            </w:r>
            <w:proofErr w:type="gramStart"/>
            <w:r w:rsidRPr="001309FA">
              <w:rPr>
                <w:rFonts w:ascii="Times New Roman" w:hAnsi="Times New Roman" w:cs="Times New Roman"/>
                <w:sz w:val="24"/>
                <w:szCs w:val="24"/>
              </w:rPr>
              <w:t>жилым</w:t>
            </w:r>
            <w:proofErr w:type="gramEnd"/>
            <w:r w:rsidRPr="001309FA">
              <w:rPr>
                <w:rFonts w:ascii="Times New Roman" w:hAnsi="Times New Roman" w:cs="Times New Roman"/>
                <w:sz w:val="24"/>
                <w:szCs w:val="24"/>
              </w:rPr>
              <w:t xml:space="preserve"> и жилого дома садовым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09FA" w:rsidRPr="001309FA" w:rsidRDefault="001309FA" w:rsidP="00EB1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9FA">
              <w:rPr>
                <w:rFonts w:ascii="Times New Roman" w:hAnsi="Times New Roman" w:cs="Times New Roman"/>
                <w:sz w:val="24"/>
                <w:szCs w:val="24"/>
              </w:rPr>
              <w:t>указываются основания такого вывода</w:t>
            </w:r>
          </w:p>
        </w:tc>
      </w:tr>
    </w:tbl>
    <w:p w:rsidR="001309FA" w:rsidRPr="001309FA" w:rsidRDefault="001309FA" w:rsidP="001309F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309FA" w:rsidRPr="001309FA" w:rsidRDefault="001309FA" w:rsidP="001309FA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09FA">
        <w:rPr>
          <w:rFonts w:ascii="Times New Roman" w:hAnsi="Times New Roman" w:cs="Times New Roman"/>
          <w:sz w:val="24"/>
          <w:szCs w:val="24"/>
        </w:rPr>
        <w:t>Данный отказ может быть обжалован в досудебном порядке путем направления жалобы в _______________________________________________________, а также в судебном порядке.</w:t>
      </w:r>
      <w:proofErr w:type="gramEnd"/>
    </w:p>
    <w:tbl>
      <w:tblPr>
        <w:tblW w:w="9923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798"/>
        <w:gridCol w:w="4907"/>
        <w:gridCol w:w="1218"/>
      </w:tblGrid>
      <w:tr w:rsidR="001309FA" w:rsidRPr="001309FA" w:rsidTr="00EB1816">
        <w:tblPrEx>
          <w:tblCellMar>
            <w:top w:w="0" w:type="dxa"/>
            <w:bottom w:w="0" w:type="dxa"/>
          </w:tblCellMar>
        </w:tblPrEx>
        <w:tc>
          <w:tcPr>
            <w:tcW w:w="3798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09FA" w:rsidRPr="001309FA" w:rsidRDefault="001309FA" w:rsidP="00EB1816">
            <w:pPr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9FA">
              <w:rPr>
                <w:rFonts w:ascii="Times New Roman" w:hAnsi="Times New Roman" w:cs="Times New Roman"/>
                <w:sz w:val="24"/>
                <w:szCs w:val="24"/>
              </w:rPr>
              <w:t>Дополнительно информируем:</w:t>
            </w:r>
          </w:p>
        </w:tc>
        <w:tc>
          <w:tcPr>
            <w:tcW w:w="6125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09FA" w:rsidRPr="001309FA" w:rsidRDefault="001309FA" w:rsidP="00EB1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9FA" w:rsidRPr="001309FA" w:rsidTr="00EB1816">
        <w:tblPrEx>
          <w:tblCellMar>
            <w:top w:w="0" w:type="dxa"/>
            <w:bottom w:w="0" w:type="dxa"/>
          </w:tblCellMar>
        </w:tblPrEx>
        <w:tc>
          <w:tcPr>
            <w:tcW w:w="8705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09FA" w:rsidRPr="001309FA" w:rsidRDefault="001309FA" w:rsidP="00EB1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09FA" w:rsidRPr="001309FA" w:rsidRDefault="001309FA" w:rsidP="00EB1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9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309FA" w:rsidRPr="001309FA" w:rsidTr="00EB1816">
        <w:tblPrEx>
          <w:tblCellMar>
            <w:top w:w="0" w:type="dxa"/>
            <w:bottom w:w="0" w:type="dxa"/>
          </w:tblCellMar>
        </w:tblPrEx>
        <w:tc>
          <w:tcPr>
            <w:tcW w:w="9923" w:type="dxa"/>
            <w:gridSpan w:val="3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09FA" w:rsidRPr="001309FA" w:rsidRDefault="001309FA" w:rsidP="00EB1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9FA">
              <w:rPr>
                <w:rFonts w:ascii="Times New Roman" w:hAnsi="Times New Roman" w:cs="Times New Roman"/>
                <w:sz w:val="20"/>
                <w:szCs w:val="20"/>
              </w:rPr>
              <w:t>(указывается информация, необходимая для устранения причин отказа во внесении исправлений в уведомление, а также иная дополнительная информация при наличии)</w:t>
            </w:r>
          </w:p>
        </w:tc>
      </w:tr>
    </w:tbl>
    <w:p w:rsidR="001309FA" w:rsidRPr="001309FA" w:rsidRDefault="001309FA" w:rsidP="001309FA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3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098"/>
        <w:gridCol w:w="528"/>
        <w:gridCol w:w="1474"/>
        <w:gridCol w:w="473"/>
        <w:gridCol w:w="5350"/>
      </w:tblGrid>
      <w:tr w:rsidR="001309FA" w:rsidRPr="001309FA" w:rsidTr="00EB1816">
        <w:tblPrEx>
          <w:tblCellMar>
            <w:top w:w="0" w:type="dxa"/>
            <w:bottom w:w="0" w:type="dxa"/>
          </w:tblCellMar>
        </w:tblPrEx>
        <w:tc>
          <w:tcPr>
            <w:tcW w:w="2098" w:type="dxa"/>
            <w:tcBorders>
              <w:top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09FA" w:rsidRPr="001309FA" w:rsidRDefault="001309FA" w:rsidP="00EB1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9FA">
              <w:rPr>
                <w:rFonts w:ascii="Times New Roman" w:hAnsi="Times New Roman" w:cs="Times New Roman"/>
                <w:sz w:val="20"/>
                <w:szCs w:val="20"/>
              </w:rPr>
              <w:t>(должность)</w:t>
            </w:r>
          </w:p>
        </w:tc>
        <w:tc>
          <w:tcPr>
            <w:tcW w:w="528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09FA" w:rsidRPr="001309FA" w:rsidRDefault="001309FA" w:rsidP="00EB18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09FA" w:rsidRPr="001309FA" w:rsidRDefault="001309FA" w:rsidP="00EB1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9FA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473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09FA" w:rsidRPr="001309FA" w:rsidRDefault="001309FA" w:rsidP="00EB18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0" w:type="dxa"/>
            <w:tcBorders>
              <w:top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09FA" w:rsidRPr="001309FA" w:rsidRDefault="001309FA" w:rsidP="00EB1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309FA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</w:tr>
    </w:tbl>
    <w:p w:rsidR="001309FA" w:rsidRPr="001309FA" w:rsidRDefault="001309FA" w:rsidP="001309FA">
      <w:pPr>
        <w:jc w:val="both"/>
        <w:rPr>
          <w:rFonts w:ascii="Times New Roman" w:hAnsi="Times New Roman" w:cs="Times New Roman"/>
          <w:sz w:val="24"/>
          <w:szCs w:val="24"/>
        </w:rPr>
      </w:pPr>
      <w:r w:rsidRPr="001309FA">
        <w:rPr>
          <w:rFonts w:ascii="Times New Roman" w:hAnsi="Times New Roman" w:cs="Times New Roman"/>
          <w:sz w:val="24"/>
          <w:szCs w:val="24"/>
        </w:rPr>
        <w:t>Дата</w:t>
      </w:r>
    </w:p>
    <w:p w:rsidR="001309FA" w:rsidRPr="001309FA" w:rsidRDefault="001309FA" w:rsidP="001309FA">
      <w:pPr>
        <w:jc w:val="both"/>
        <w:rPr>
          <w:rFonts w:ascii="Times New Roman" w:hAnsi="Times New Roman" w:cs="Times New Roman"/>
          <w:sz w:val="20"/>
          <w:szCs w:val="20"/>
        </w:rPr>
      </w:pPr>
      <w:bookmarkStart w:id="1" w:name="P1139"/>
      <w:bookmarkEnd w:id="1"/>
      <w:r w:rsidRPr="001309FA">
        <w:rPr>
          <w:rFonts w:ascii="Times New Roman" w:hAnsi="Times New Roman" w:cs="Times New Roman"/>
          <w:sz w:val="20"/>
          <w:szCs w:val="20"/>
        </w:rPr>
        <w:t>* - нужное подчеркнуть</w:t>
      </w:r>
    </w:p>
    <w:p w:rsidR="00A31859" w:rsidRDefault="00A31859" w:rsidP="001309FA">
      <w:pPr>
        <w:rPr>
          <w:rFonts w:ascii="Times New Roman" w:hAnsi="Times New Roman" w:cs="Times New Roman"/>
          <w:sz w:val="27"/>
          <w:szCs w:val="27"/>
          <w:lang w:eastAsia="en-US"/>
        </w:rPr>
      </w:pPr>
    </w:p>
    <w:sectPr w:rsidR="00A31859" w:rsidSect="001309FA">
      <w:headerReference w:type="default" r:id="rId8"/>
      <w:pgSz w:w="11906" w:h="16838"/>
      <w:pgMar w:top="1134" w:right="567" w:bottom="0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1AC1" w:rsidRDefault="00841AC1" w:rsidP="00B055E8">
      <w:r>
        <w:separator/>
      </w:r>
    </w:p>
  </w:endnote>
  <w:endnote w:type="continuationSeparator" w:id="0">
    <w:p w:rsidR="00841AC1" w:rsidRDefault="00841AC1" w:rsidP="00B055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1AC1" w:rsidRDefault="00841AC1" w:rsidP="00B055E8">
      <w:r>
        <w:separator/>
      </w:r>
    </w:p>
  </w:footnote>
  <w:footnote w:type="continuationSeparator" w:id="0">
    <w:p w:rsidR="00841AC1" w:rsidRDefault="00841AC1" w:rsidP="00B055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505444"/>
      <w:docPartObj>
        <w:docPartGallery w:val="Page Numbers (Top of Page)"/>
        <w:docPartUnique/>
      </w:docPartObj>
    </w:sdtPr>
    <w:sdtContent>
      <w:p w:rsidR="004A0CD6" w:rsidRDefault="005F2809">
        <w:pPr>
          <w:pStyle w:val="a3"/>
          <w:jc w:val="center"/>
        </w:pPr>
        <w:r w:rsidRPr="00B055E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4A0CD6" w:rsidRPr="00B055E8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B055E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309FA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055E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A0CD6" w:rsidRDefault="004A0CD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57E85"/>
    <w:multiLevelType w:val="multilevel"/>
    <w:tmpl w:val="0F16295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3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1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12" w:hanging="1800"/>
      </w:pPr>
      <w:rPr>
        <w:rFonts w:hint="default"/>
      </w:rPr>
    </w:lvl>
  </w:abstractNum>
  <w:abstractNum w:abstractNumId="1">
    <w:nsid w:val="0D2A2AD7"/>
    <w:multiLevelType w:val="multilevel"/>
    <w:tmpl w:val="4BC2A386"/>
    <w:lvl w:ilvl="0">
      <w:start w:val="5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490"/>
      </w:pPr>
      <w:rPr>
        <w:rFonts w:hint="default"/>
        <w:lang w:val="ru-RU" w:eastAsia="en-US" w:bidi="ar-SA"/>
      </w:rPr>
    </w:lvl>
  </w:abstractNum>
  <w:abstractNum w:abstractNumId="2">
    <w:nsid w:val="117B5766"/>
    <w:multiLevelType w:val="multilevel"/>
    <w:tmpl w:val="5D8C6212"/>
    <w:lvl w:ilvl="0">
      <w:start w:val="5"/>
      <w:numFmt w:val="decimal"/>
      <w:lvlText w:val="%1"/>
      <w:lvlJc w:val="left"/>
      <w:pPr>
        <w:ind w:left="1359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59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44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6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8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1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3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5" w:hanging="140"/>
      </w:pPr>
      <w:rPr>
        <w:rFonts w:hint="default"/>
        <w:lang w:val="ru-RU" w:eastAsia="en-US" w:bidi="ar-SA"/>
      </w:rPr>
    </w:lvl>
  </w:abstractNum>
  <w:abstractNum w:abstractNumId="3">
    <w:nsid w:val="1E973B65"/>
    <w:multiLevelType w:val="multilevel"/>
    <w:tmpl w:val="DCEAB6F0"/>
    <w:lvl w:ilvl="0">
      <w:start w:val="8"/>
      <w:numFmt w:val="decimal"/>
      <w:lvlText w:val="%1"/>
      <w:lvlJc w:val="left"/>
      <w:pPr>
        <w:ind w:left="532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524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6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8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0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2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6" w:hanging="361"/>
      </w:pPr>
      <w:rPr>
        <w:rFonts w:hint="default"/>
        <w:lang w:val="ru-RU" w:eastAsia="en-US" w:bidi="ar-SA"/>
      </w:rPr>
    </w:lvl>
  </w:abstractNum>
  <w:abstractNum w:abstractNumId="4">
    <w:nsid w:val="247139A4"/>
    <w:multiLevelType w:val="multilevel"/>
    <w:tmpl w:val="F794929E"/>
    <w:lvl w:ilvl="0">
      <w:start w:val="6"/>
      <w:numFmt w:val="decimal"/>
      <w:lvlText w:val="%1."/>
      <w:lvlJc w:val="left"/>
      <w:pPr>
        <w:ind w:left="450" w:hanging="450"/>
      </w:pPr>
      <w:rPr>
        <w:rFonts w:eastAsiaTheme="minorHAnsi" w:hint="default"/>
        <w:b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eastAsiaTheme="minorHAns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Theme="minorHAnsi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HAnsi"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HAnsi" w:hint="default"/>
        <w:b/>
      </w:rPr>
    </w:lvl>
  </w:abstractNum>
  <w:abstractNum w:abstractNumId="5">
    <w:nsid w:val="25C64C2E"/>
    <w:multiLevelType w:val="multilevel"/>
    <w:tmpl w:val="9F12FB2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6">
    <w:nsid w:val="26180E86"/>
    <w:multiLevelType w:val="multilevel"/>
    <w:tmpl w:val="DEF01EE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0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4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84" w:hanging="2160"/>
      </w:pPr>
      <w:rPr>
        <w:rFonts w:hint="default"/>
      </w:rPr>
    </w:lvl>
  </w:abstractNum>
  <w:abstractNum w:abstractNumId="7">
    <w:nsid w:val="328D096B"/>
    <w:multiLevelType w:val="multilevel"/>
    <w:tmpl w:val="017E841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0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4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84" w:hanging="2160"/>
      </w:pPr>
      <w:rPr>
        <w:rFonts w:hint="default"/>
      </w:rPr>
    </w:lvl>
  </w:abstractNum>
  <w:abstractNum w:abstractNumId="8">
    <w:nsid w:val="3CE90739"/>
    <w:multiLevelType w:val="multilevel"/>
    <w:tmpl w:val="FAFEAA20"/>
    <w:lvl w:ilvl="0">
      <w:start w:val="6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7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490"/>
      </w:pPr>
      <w:rPr>
        <w:rFonts w:hint="default"/>
        <w:lang w:val="ru-RU" w:eastAsia="en-US" w:bidi="ar-SA"/>
      </w:rPr>
    </w:lvl>
  </w:abstractNum>
  <w:abstractNum w:abstractNumId="9">
    <w:nsid w:val="5B313051"/>
    <w:multiLevelType w:val="multilevel"/>
    <w:tmpl w:val="4BC2A386"/>
    <w:lvl w:ilvl="0">
      <w:start w:val="5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490"/>
      </w:pPr>
      <w:rPr>
        <w:rFonts w:hint="default"/>
        <w:lang w:val="ru-RU" w:eastAsia="en-US" w:bidi="ar-SA"/>
      </w:rPr>
    </w:lvl>
  </w:abstractNum>
  <w:abstractNum w:abstractNumId="10">
    <w:nsid w:val="652B6C27"/>
    <w:multiLevelType w:val="multilevel"/>
    <w:tmpl w:val="FBA6D49A"/>
    <w:lvl w:ilvl="0">
      <w:start w:val="2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9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2" w:hanging="6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64" w:hanging="6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6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6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6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6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699"/>
      </w:pPr>
      <w:rPr>
        <w:rFonts w:hint="default"/>
        <w:lang w:val="ru-RU" w:eastAsia="en-US" w:bidi="ar-SA"/>
      </w:rPr>
    </w:lvl>
  </w:abstractNum>
  <w:abstractNum w:abstractNumId="11">
    <w:nsid w:val="76D17822"/>
    <w:multiLevelType w:val="hybridMultilevel"/>
    <w:tmpl w:val="1A92B0DC"/>
    <w:lvl w:ilvl="0" w:tplc="976ED3C0">
      <w:start w:val="3"/>
      <w:numFmt w:val="decimal"/>
      <w:lvlText w:val="%1."/>
      <w:lvlJc w:val="left"/>
      <w:pPr>
        <w:ind w:left="41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3C47EB8">
      <w:numFmt w:val="bullet"/>
      <w:lvlText w:val="-"/>
      <w:lvlJc w:val="left"/>
      <w:pPr>
        <w:ind w:left="101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EB629FA8">
      <w:numFmt w:val="bullet"/>
      <w:lvlText w:val="•"/>
      <w:lvlJc w:val="left"/>
      <w:pPr>
        <w:ind w:left="1140" w:hanging="140"/>
      </w:pPr>
      <w:rPr>
        <w:rFonts w:hint="default"/>
        <w:lang w:val="ru-RU" w:eastAsia="en-US" w:bidi="ar-SA"/>
      </w:rPr>
    </w:lvl>
    <w:lvl w:ilvl="3" w:tplc="5D002C78">
      <w:numFmt w:val="bullet"/>
      <w:lvlText w:val="•"/>
      <w:lvlJc w:val="left"/>
      <w:pPr>
        <w:ind w:left="2305" w:hanging="140"/>
      </w:pPr>
      <w:rPr>
        <w:rFonts w:hint="default"/>
        <w:lang w:val="ru-RU" w:eastAsia="en-US" w:bidi="ar-SA"/>
      </w:rPr>
    </w:lvl>
    <w:lvl w:ilvl="4" w:tplc="61A450AA">
      <w:numFmt w:val="bullet"/>
      <w:lvlText w:val="•"/>
      <w:lvlJc w:val="left"/>
      <w:pPr>
        <w:ind w:left="3470" w:hanging="140"/>
      </w:pPr>
      <w:rPr>
        <w:rFonts w:hint="default"/>
        <w:lang w:val="ru-RU" w:eastAsia="en-US" w:bidi="ar-SA"/>
      </w:rPr>
    </w:lvl>
    <w:lvl w:ilvl="5" w:tplc="240647FC">
      <w:numFmt w:val="bullet"/>
      <w:lvlText w:val="•"/>
      <w:lvlJc w:val="left"/>
      <w:pPr>
        <w:ind w:left="4635" w:hanging="140"/>
      </w:pPr>
      <w:rPr>
        <w:rFonts w:hint="default"/>
        <w:lang w:val="ru-RU" w:eastAsia="en-US" w:bidi="ar-SA"/>
      </w:rPr>
    </w:lvl>
    <w:lvl w:ilvl="6" w:tplc="DF02E3CE">
      <w:numFmt w:val="bullet"/>
      <w:lvlText w:val="•"/>
      <w:lvlJc w:val="left"/>
      <w:pPr>
        <w:ind w:left="5800" w:hanging="140"/>
      </w:pPr>
      <w:rPr>
        <w:rFonts w:hint="default"/>
        <w:lang w:val="ru-RU" w:eastAsia="en-US" w:bidi="ar-SA"/>
      </w:rPr>
    </w:lvl>
    <w:lvl w:ilvl="7" w:tplc="D7EC2452">
      <w:numFmt w:val="bullet"/>
      <w:lvlText w:val="•"/>
      <w:lvlJc w:val="left"/>
      <w:pPr>
        <w:ind w:left="6965" w:hanging="140"/>
      </w:pPr>
      <w:rPr>
        <w:rFonts w:hint="default"/>
        <w:lang w:val="ru-RU" w:eastAsia="en-US" w:bidi="ar-SA"/>
      </w:rPr>
    </w:lvl>
    <w:lvl w:ilvl="8" w:tplc="B5A057C4">
      <w:numFmt w:val="bullet"/>
      <w:lvlText w:val="•"/>
      <w:lvlJc w:val="left"/>
      <w:pPr>
        <w:ind w:left="8130" w:hanging="140"/>
      </w:pPr>
      <w:rPr>
        <w:rFonts w:hint="default"/>
        <w:lang w:val="ru-RU" w:eastAsia="en-US" w:bidi="ar-SA"/>
      </w:rPr>
    </w:lvl>
  </w:abstractNum>
  <w:abstractNum w:abstractNumId="12">
    <w:nsid w:val="7A706316"/>
    <w:multiLevelType w:val="multilevel"/>
    <w:tmpl w:val="F752B530"/>
    <w:lvl w:ilvl="0">
      <w:start w:val="4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490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2"/>
  </w:num>
  <w:num w:numId="3">
    <w:abstractNumId w:val="1"/>
  </w:num>
  <w:num w:numId="4">
    <w:abstractNumId w:val="9"/>
  </w:num>
  <w:num w:numId="5">
    <w:abstractNumId w:val="6"/>
  </w:num>
  <w:num w:numId="6">
    <w:abstractNumId w:val="8"/>
  </w:num>
  <w:num w:numId="7">
    <w:abstractNumId w:val="7"/>
  </w:num>
  <w:num w:numId="8">
    <w:abstractNumId w:val="4"/>
  </w:num>
  <w:num w:numId="9">
    <w:abstractNumId w:val="3"/>
  </w:num>
  <w:num w:numId="10">
    <w:abstractNumId w:val="2"/>
  </w:num>
  <w:num w:numId="11">
    <w:abstractNumId w:val="11"/>
  </w:num>
  <w:num w:numId="12">
    <w:abstractNumId w:val="0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1D22"/>
    <w:rsid w:val="000531A1"/>
    <w:rsid w:val="00061436"/>
    <w:rsid w:val="001309FA"/>
    <w:rsid w:val="00152F96"/>
    <w:rsid w:val="00193F65"/>
    <w:rsid w:val="001D4C0F"/>
    <w:rsid w:val="00222CE9"/>
    <w:rsid w:val="00230014"/>
    <w:rsid w:val="002327A1"/>
    <w:rsid w:val="0027527E"/>
    <w:rsid w:val="002A2609"/>
    <w:rsid w:val="002A39C1"/>
    <w:rsid w:val="002D739B"/>
    <w:rsid w:val="002E6F5B"/>
    <w:rsid w:val="003219B3"/>
    <w:rsid w:val="00327883"/>
    <w:rsid w:val="003D5338"/>
    <w:rsid w:val="004A0CD6"/>
    <w:rsid w:val="005A68BF"/>
    <w:rsid w:val="005E05CC"/>
    <w:rsid w:val="005F2809"/>
    <w:rsid w:val="005F56FD"/>
    <w:rsid w:val="00651D22"/>
    <w:rsid w:val="0066639A"/>
    <w:rsid w:val="006F2451"/>
    <w:rsid w:val="00742549"/>
    <w:rsid w:val="0074738E"/>
    <w:rsid w:val="00757340"/>
    <w:rsid w:val="007C5EED"/>
    <w:rsid w:val="008403FD"/>
    <w:rsid w:val="00841AC1"/>
    <w:rsid w:val="008532E0"/>
    <w:rsid w:val="00890C1F"/>
    <w:rsid w:val="00896495"/>
    <w:rsid w:val="008B7FAD"/>
    <w:rsid w:val="00907D9B"/>
    <w:rsid w:val="00922F72"/>
    <w:rsid w:val="00946D71"/>
    <w:rsid w:val="00950350"/>
    <w:rsid w:val="00975420"/>
    <w:rsid w:val="009842EA"/>
    <w:rsid w:val="00A31859"/>
    <w:rsid w:val="00A36CB9"/>
    <w:rsid w:val="00A61EBA"/>
    <w:rsid w:val="00AF5839"/>
    <w:rsid w:val="00B055E8"/>
    <w:rsid w:val="00B43D40"/>
    <w:rsid w:val="00C16D31"/>
    <w:rsid w:val="00C729A3"/>
    <w:rsid w:val="00CE0C01"/>
    <w:rsid w:val="00CE33CE"/>
    <w:rsid w:val="00D059EE"/>
    <w:rsid w:val="00D363A9"/>
    <w:rsid w:val="00D42B6A"/>
    <w:rsid w:val="00D75D36"/>
    <w:rsid w:val="00DB3099"/>
    <w:rsid w:val="00DE15F9"/>
    <w:rsid w:val="00DF0A7C"/>
    <w:rsid w:val="00E87949"/>
    <w:rsid w:val="00F37D43"/>
    <w:rsid w:val="00F8416A"/>
    <w:rsid w:val="00FB76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D2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30014"/>
    <w:pPr>
      <w:keepNext/>
      <w:keepLines/>
      <w:widowControl/>
      <w:autoSpaceDE/>
      <w:autoSpaceDN/>
      <w:adjustRightInd/>
      <w:spacing w:before="240" w:line="27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230014"/>
    <w:pPr>
      <w:keepNext/>
      <w:keepLines/>
      <w:widowControl/>
      <w:autoSpaceDE/>
      <w:autoSpaceDN/>
      <w:adjustRightInd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uiPriority w:val="39"/>
    <w:rsid w:val="00651D22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header"/>
    <w:basedOn w:val="a"/>
    <w:link w:val="a4"/>
    <w:uiPriority w:val="99"/>
    <w:unhideWhenUsed/>
    <w:rsid w:val="00B055E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055E8"/>
    <w:rPr>
      <w:rFonts w:ascii="Arial" w:eastAsia="Times New Roman" w:hAnsi="Arial" w:cs="Arial"/>
      <w:sz w:val="26"/>
      <w:szCs w:val="26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B055E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055E8"/>
    <w:rPr>
      <w:rFonts w:ascii="Arial" w:eastAsia="Times New Roman" w:hAnsi="Arial" w:cs="Arial"/>
      <w:sz w:val="26"/>
      <w:szCs w:val="26"/>
      <w:lang w:eastAsia="ru-RU"/>
    </w:rPr>
  </w:style>
  <w:style w:type="paragraph" w:customStyle="1" w:styleId="ConsPlusTitle">
    <w:name w:val="ConsPlusTitle"/>
    <w:rsid w:val="00B055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7">
    <w:name w:val="List Paragraph"/>
    <w:basedOn w:val="a"/>
    <w:uiPriority w:val="1"/>
    <w:qFormat/>
    <w:rsid w:val="00B055E8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23001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23001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ConsPlusNormal">
    <w:name w:val="ConsPlusNormal"/>
    <w:rsid w:val="002300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23001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230014"/>
    <w:rPr>
      <w:color w:val="0000FF" w:themeColor="hyperlink"/>
      <w:u w:val="single"/>
    </w:rPr>
  </w:style>
  <w:style w:type="paragraph" w:styleId="a9">
    <w:name w:val="annotation text"/>
    <w:basedOn w:val="a"/>
    <w:link w:val="aa"/>
    <w:uiPriority w:val="99"/>
    <w:unhideWhenUsed/>
    <w:rsid w:val="00230014"/>
    <w:pPr>
      <w:widowControl/>
      <w:autoSpaceDE/>
      <w:autoSpaceDN/>
      <w:adjustRightInd/>
      <w:spacing w:after="200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a">
    <w:name w:val="Текст примечания Знак"/>
    <w:basedOn w:val="a0"/>
    <w:link w:val="a9"/>
    <w:uiPriority w:val="99"/>
    <w:rsid w:val="00230014"/>
    <w:rPr>
      <w:rFonts w:ascii="Calibri" w:eastAsia="Calibri" w:hAnsi="Calibri" w:cs="Times New Roman"/>
      <w:sz w:val="20"/>
      <w:szCs w:val="20"/>
    </w:rPr>
  </w:style>
  <w:style w:type="table" w:styleId="ab">
    <w:name w:val="Table Grid"/>
    <w:basedOn w:val="a1"/>
    <w:uiPriority w:val="39"/>
    <w:rsid w:val="002300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intr">
    <w:name w:val="printr"/>
    <w:basedOn w:val="a"/>
    <w:rsid w:val="00230014"/>
    <w:pPr>
      <w:widowControl/>
      <w:autoSpaceDE/>
      <w:autoSpaceDN/>
      <w:adjustRightInd/>
      <w:spacing w:before="144" w:after="288"/>
      <w:jc w:val="right"/>
    </w:pPr>
    <w:rPr>
      <w:rFonts w:ascii="Times New Roman" w:hAnsi="Times New Roman" w:cs="Times New Roman"/>
      <w:sz w:val="24"/>
      <w:szCs w:val="24"/>
    </w:rPr>
  </w:style>
  <w:style w:type="paragraph" w:styleId="ac">
    <w:name w:val="Body Text"/>
    <w:basedOn w:val="a"/>
    <w:link w:val="ad"/>
    <w:uiPriority w:val="1"/>
    <w:qFormat/>
    <w:rsid w:val="00230014"/>
    <w:pPr>
      <w:adjustRightInd/>
      <w:ind w:left="172"/>
    </w:pPr>
    <w:rPr>
      <w:rFonts w:ascii="Times New Roman" w:hAnsi="Times New Roman" w:cs="Times New Roman"/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230014"/>
    <w:rPr>
      <w:rFonts w:ascii="Times New Roman" w:eastAsia="Times New Roman" w:hAnsi="Times New Roman" w:cs="Times New Roman"/>
      <w:sz w:val="28"/>
      <w:szCs w:val="28"/>
    </w:rPr>
  </w:style>
  <w:style w:type="character" w:styleId="ae">
    <w:name w:val="annotation reference"/>
    <w:basedOn w:val="a0"/>
    <w:uiPriority w:val="99"/>
    <w:semiHidden/>
    <w:unhideWhenUsed/>
    <w:rsid w:val="00230014"/>
    <w:rPr>
      <w:sz w:val="16"/>
      <w:szCs w:val="16"/>
    </w:rPr>
  </w:style>
  <w:style w:type="paragraph" w:styleId="af">
    <w:name w:val="annotation subject"/>
    <w:basedOn w:val="a9"/>
    <w:next w:val="a9"/>
    <w:link w:val="af0"/>
    <w:uiPriority w:val="99"/>
    <w:semiHidden/>
    <w:unhideWhenUsed/>
    <w:rsid w:val="00230014"/>
    <w:rPr>
      <w:b/>
      <w:bCs/>
    </w:rPr>
  </w:style>
  <w:style w:type="character" w:customStyle="1" w:styleId="af0">
    <w:name w:val="Тема примечания Знак"/>
    <w:basedOn w:val="aa"/>
    <w:link w:val="af"/>
    <w:uiPriority w:val="99"/>
    <w:semiHidden/>
    <w:rsid w:val="00230014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230014"/>
    <w:pPr>
      <w:widowControl/>
      <w:autoSpaceDE/>
      <w:autoSpaceDN/>
      <w:adjustRightInd/>
    </w:pPr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f2">
    <w:name w:val="Текст выноски Знак"/>
    <w:basedOn w:val="a0"/>
    <w:link w:val="af1"/>
    <w:uiPriority w:val="99"/>
    <w:semiHidden/>
    <w:rsid w:val="00230014"/>
    <w:rPr>
      <w:rFonts w:ascii="Segoe UI" w:eastAsia="Calibri" w:hAnsi="Segoe UI" w:cs="Segoe UI"/>
      <w:sz w:val="18"/>
      <w:szCs w:val="18"/>
    </w:rPr>
  </w:style>
  <w:style w:type="paragraph" w:styleId="af3">
    <w:name w:val="No Spacing"/>
    <w:uiPriority w:val="1"/>
    <w:qFormat/>
    <w:rsid w:val="002A39C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6">
    <w:name w:val="Основной текст (6)_"/>
    <w:basedOn w:val="a0"/>
    <w:link w:val="60"/>
    <w:rsid w:val="00CE33CE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CE33CE"/>
    <w:pPr>
      <w:widowControl/>
      <w:shd w:val="clear" w:color="auto" w:fill="FFFFFF"/>
      <w:autoSpaceDE/>
      <w:autoSpaceDN/>
      <w:adjustRightInd/>
      <w:spacing w:line="0" w:lineRule="atLeast"/>
      <w:ind w:hanging="920"/>
    </w:pPr>
    <w:rPr>
      <w:rFonts w:ascii="Times New Roman" w:hAnsi="Times New Roman" w:cs="Times New Roman"/>
      <w:sz w:val="24"/>
      <w:szCs w:val="24"/>
      <w:lang w:eastAsia="en-US"/>
    </w:rPr>
  </w:style>
  <w:style w:type="character" w:customStyle="1" w:styleId="8">
    <w:name w:val="Основной текст (8)_"/>
    <w:basedOn w:val="a0"/>
    <w:link w:val="80"/>
    <w:rsid w:val="00CE33CE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CE33CE"/>
    <w:pPr>
      <w:widowControl/>
      <w:shd w:val="clear" w:color="auto" w:fill="FFFFFF"/>
      <w:autoSpaceDE/>
      <w:autoSpaceDN/>
      <w:adjustRightInd/>
      <w:spacing w:before="180" w:line="283" w:lineRule="exact"/>
      <w:ind w:hanging="780"/>
      <w:jc w:val="center"/>
    </w:pPr>
    <w:rPr>
      <w:rFonts w:ascii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7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#P4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27</cp:revision>
  <cp:lastPrinted>2023-01-12T06:23:00Z</cp:lastPrinted>
  <dcterms:created xsi:type="dcterms:W3CDTF">2022-10-10T10:53:00Z</dcterms:created>
  <dcterms:modified xsi:type="dcterms:W3CDTF">2023-01-16T09:45:00Z</dcterms:modified>
</cp:coreProperties>
</file>