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1073F7" w:rsidP="001073F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3886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643E25">
        <w:rPr>
          <w:sz w:val="28"/>
          <w:szCs w:val="28"/>
        </w:rPr>
        <w:t>11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bookmarkStart w:id="0" w:name="_GoBack"/>
      <w:bookmarkEnd w:id="0"/>
      <w:r w:rsidR="005C3352">
        <w:rPr>
          <w:sz w:val="28"/>
          <w:szCs w:val="28"/>
        </w:rPr>
        <w:t xml:space="preserve"> </w:t>
      </w:r>
      <w:r w:rsidR="004D2B31">
        <w:rPr>
          <w:sz w:val="28"/>
          <w:szCs w:val="28"/>
        </w:rPr>
        <w:t>1</w:t>
      </w:r>
      <w:r w:rsidR="00AF3886">
        <w:rPr>
          <w:sz w:val="28"/>
          <w:szCs w:val="28"/>
        </w:rPr>
        <w:t>160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bookmarkEnd w:id="1"/>
    <w:bookmarkEnd w:id="2"/>
    <w:bookmarkEnd w:id="3"/>
    <w:p w:rsidR="005E584F" w:rsidRDefault="00AF3886" w:rsidP="00AF388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 xml:space="preserve">О </w:t>
      </w:r>
      <w:r w:rsidR="00D226F9">
        <w:rPr>
          <w:rFonts w:ascii="Times New Roman" w:hAnsi="Times New Roman" w:cs="Times New Roman"/>
          <w:i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в А</w:t>
      </w:r>
      <w:r w:rsidRPr="00AF3886">
        <w:rPr>
          <w:rFonts w:ascii="Times New Roman" w:hAnsi="Times New Roman" w:cs="Times New Roman"/>
          <w:i/>
          <w:sz w:val="28"/>
          <w:szCs w:val="28"/>
        </w:rPr>
        <w:t xml:space="preserve">дминистративный регламент предоставления муниципальной услуги «Принятие граждан на учет в качестве лиц, имеющих право на предоставление в собственность </w:t>
      </w:r>
      <w:r w:rsidRPr="005E584F">
        <w:rPr>
          <w:rFonts w:ascii="Times New Roman" w:hAnsi="Times New Roman" w:cs="Times New Roman"/>
          <w:i/>
          <w:sz w:val="28"/>
          <w:szCs w:val="28"/>
        </w:rPr>
        <w:t>бесплатно земельных участков для индивидуального жилищного строительства»</w:t>
      </w:r>
      <w:r w:rsidR="005E584F" w:rsidRPr="005E584F">
        <w:rPr>
          <w:rFonts w:ascii="Times New Roman" w:hAnsi="Times New Roman" w:cs="Times New Roman"/>
          <w:i/>
          <w:sz w:val="28"/>
          <w:szCs w:val="28"/>
        </w:rPr>
        <w:t xml:space="preserve">, утвержденный постановлением администрации </w:t>
      </w:r>
    </w:p>
    <w:p w:rsidR="00AF3886" w:rsidRPr="00AF3886" w:rsidRDefault="005E584F" w:rsidP="00AF38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584F">
        <w:rPr>
          <w:rFonts w:ascii="Times New Roman" w:hAnsi="Times New Roman" w:cs="Times New Roman"/>
          <w:i/>
          <w:sz w:val="28"/>
          <w:szCs w:val="28"/>
        </w:rPr>
        <w:t>Березовского городского округа от 23.07.2021 №598</w:t>
      </w:r>
    </w:p>
    <w:p w:rsidR="00AF3886" w:rsidRPr="00AF3886" w:rsidRDefault="00AF3886" w:rsidP="00AF38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законом</w:t>
      </w:r>
      <w:r w:rsidRPr="00AF3886">
        <w:rPr>
          <w:rFonts w:ascii="Times New Roman" w:hAnsi="Times New Roman" w:cs="Times New Roman"/>
          <w:sz w:val="28"/>
          <w:szCs w:val="28"/>
        </w:rPr>
        <w:t xml:space="preserve"> от 27 июля 2010 г. №210-ФЗ «Об организации предоставления государственных и муниципальных услуг», руководствуясь 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Уставом</w:t>
      </w:r>
      <w:r w:rsidRPr="00AF3886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</w:t>
      </w: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остановлением</w:t>
      </w:r>
      <w:r w:rsidRPr="00AF3886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муниципальных услуг», </w:t>
      </w:r>
      <w:r w:rsidRPr="00AF3886">
        <w:rPr>
          <w:rFonts w:ascii="Times New Roman" w:hAnsi="Times New Roman" w:cs="Times New Roman"/>
          <w:sz w:val="28"/>
          <w:szCs w:val="28"/>
        </w:rPr>
        <w:t>принимая во внимание письмо Министерства экономики и территориального развития Свердловской области №09-01-81/3788 от 09.07.2021 «О типовых административных регламентах»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886" w:rsidRPr="00AF3886" w:rsidRDefault="00AF3886" w:rsidP="00AF3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А</w:t>
      </w:r>
      <w:r w:rsidRPr="00AF3886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регламент</w:t>
      </w:r>
      <w:r w:rsidRPr="00AF388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«Принятие граждан на учет в качестве лиц, имеющих право на предоставление в собственность  бесплатно земельных участков для индивидуального жилищного строительства», утвержденный постановлением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23.07.2020 №598, следующие изменения</w:t>
      </w:r>
      <w:r w:rsidRPr="00AF3886">
        <w:rPr>
          <w:rFonts w:ascii="Times New Roman" w:hAnsi="Times New Roman" w:cs="Times New Roman"/>
          <w:sz w:val="28"/>
          <w:szCs w:val="28"/>
        </w:rPr>
        <w:t>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1.1.По всему тексту слова «п.2.7» заменить словами «п.16 и п.17»;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1.2.По всему тексту слова «п.2.8» заменить словами «п.18»;</w:t>
      </w:r>
    </w:p>
    <w:p w:rsidR="00AF3886" w:rsidRPr="00AF3886" w:rsidRDefault="005E584F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1.3.Абзац 6  пункта</w:t>
      </w:r>
      <w:r w:rsidR="00AF3886">
        <w:rPr>
          <w:rFonts w:ascii="Times New Roman" w:hAnsi="Times New Roman" w:cs="Times New Roman"/>
          <w:sz w:val="28"/>
          <w:szCs w:val="28"/>
        </w:rPr>
        <w:t xml:space="preserve"> </w:t>
      </w:r>
      <w:r w:rsidR="00AF3886" w:rsidRPr="00AF3886">
        <w:rPr>
          <w:rFonts w:ascii="Times New Roman" w:hAnsi="Times New Roman" w:cs="Times New Roman"/>
          <w:sz w:val="28"/>
          <w:szCs w:val="28"/>
        </w:rPr>
        <w:t>16 изложить в новой редакции: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«Кроме того, к заявлению необходимо приложить следующие документы: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 xml:space="preserve">1)для граждан, указанных в 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пп.1 п.3</w:t>
      </w:r>
      <w:r w:rsidRPr="00AF3886">
        <w:rPr>
          <w:rFonts w:ascii="Times New Roman" w:hAnsi="Times New Roman" w:cs="Times New Roman"/>
          <w:sz w:val="28"/>
          <w:szCs w:val="28"/>
        </w:rPr>
        <w:t>, имеющих на день подачи заявления трех и более детей, постоянно проживающих совместно с этими гражданами: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копии свидетельств о рождении (усыновлении) детей;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копию свидетельства о браке (при наличии);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копию свидетельства о расторжении брака (при наличии);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 xml:space="preserve">2)для граждан, указанных в 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пп.2 п.3</w:t>
      </w:r>
      <w:r w:rsidRPr="00AF3886">
        <w:rPr>
          <w:rFonts w:ascii="Times New Roman" w:hAnsi="Times New Roman" w:cs="Times New Roman"/>
          <w:sz w:val="28"/>
          <w:szCs w:val="28"/>
        </w:rPr>
        <w:t>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 xml:space="preserve">копию справки медико-социальной экспертизы, подтверждающей факт наличия инвалидности (в случае отсутствия сведений об инвалидности в </w:t>
      </w:r>
      <w:r w:rsidRPr="00AF3886">
        <w:rPr>
          <w:rFonts w:ascii="Times New Roman" w:hAnsi="Times New Roman" w:cs="Times New Roman"/>
          <w:sz w:val="28"/>
          <w:szCs w:val="28"/>
        </w:rPr>
        <w:lastRenderedPageBreak/>
        <w:t>федеральном реестре инвалидов справка, подтверждающая факт наличия инвалидности, предоставляется заявителем);</w:t>
      </w:r>
    </w:p>
    <w:p w:rsidR="00AF3886" w:rsidRPr="00AF3886" w:rsidRDefault="00AF3886" w:rsidP="00AF3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документы, подтверждающие семейные отношения с инвалидом (в случае если заявление подают совместно проживающие с ним члены его семьи);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3)для граждан, указанных в пп.3-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8 п.3</w:t>
      </w:r>
      <w:r w:rsidRPr="00AF3886">
        <w:rPr>
          <w:rFonts w:ascii="Times New Roman" w:hAnsi="Times New Roman" w:cs="Times New Roman"/>
          <w:sz w:val="28"/>
          <w:szCs w:val="28"/>
        </w:rPr>
        <w:t>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копию удостоверения установленного образца;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4)для граждан, указанных в пп.9-</w:t>
      </w:r>
      <w:r w:rsidRPr="00AF3886">
        <w:rPr>
          <w:rFonts w:ascii="Times New Roman" w:eastAsia="Arial Unicode MS" w:hAnsi="Times New Roman" w:cs="Times New Roman"/>
          <w:sz w:val="28"/>
          <w:szCs w:val="28"/>
        </w:rPr>
        <w:t>10 п.3</w:t>
      </w:r>
      <w:r w:rsidRPr="00AF3886">
        <w:rPr>
          <w:rFonts w:ascii="Times New Roman" w:hAnsi="Times New Roman" w:cs="Times New Roman"/>
          <w:sz w:val="28"/>
          <w:szCs w:val="28"/>
        </w:rPr>
        <w:t>:</w:t>
      </w:r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</w:t>
      </w:r>
      <w:proofErr w:type="gramStart"/>
      <w:r w:rsidRPr="00AF3886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3886" w:rsidRPr="00AF3886" w:rsidRDefault="00AF3886" w:rsidP="00AF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86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AF3886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AF38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F388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F3886">
        <w:rPr>
          <w:rFonts w:ascii="Times New Roman" w:hAnsi="Times New Roman" w:cs="Times New Roman"/>
          <w:sz w:val="28"/>
          <w:szCs w:val="28"/>
        </w:rPr>
        <w:t>).</w:t>
      </w:r>
    </w:p>
    <w:p w:rsidR="00AF3886" w:rsidRPr="00AF3886" w:rsidRDefault="00AF3886" w:rsidP="00AF3886">
      <w:pPr>
        <w:jc w:val="both"/>
        <w:rPr>
          <w:sz w:val="28"/>
          <w:szCs w:val="28"/>
        </w:rPr>
      </w:pPr>
    </w:p>
    <w:p w:rsidR="00AF2397" w:rsidRPr="00AF3886" w:rsidRDefault="00AF2397" w:rsidP="00AF2397">
      <w:pPr>
        <w:widowControl w:val="0"/>
        <w:suppressAutoHyphens/>
        <w:rPr>
          <w:rFonts w:eastAsia="Arial Unicode MS" w:cs="Tahoma"/>
          <w:kern w:val="2"/>
          <w:sz w:val="28"/>
          <w:szCs w:val="28"/>
          <w:lang w:eastAsia="ar-SA"/>
        </w:rPr>
      </w:pPr>
    </w:p>
    <w:p w:rsidR="00F9307E" w:rsidRDefault="00F9307E" w:rsidP="00D0010A">
      <w:pPr>
        <w:jc w:val="both"/>
        <w:rPr>
          <w:sz w:val="28"/>
          <w:szCs w:val="28"/>
        </w:rPr>
      </w:pPr>
    </w:p>
    <w:p w:rsidR="00AF3886" w:rsidRPr="00AF3886" w:rsidRDefault="00AF3886" w:rsidP="00D0010A">
      <w:pPr>
        <w:jc w:val="both"/>
        <w:rPr>
          <w:sz w:val="28"/>
          <w:szCs w:val="28"/>
        </w:rPr>
      </w:pPr>
    </w:p>
    <w:p w:rsidR="00D0010A" w:rsidRPr="00AF3886" w:rsidRDefault="00D0010A" w:rsidP="00D0010A">
      <w:pPr>
        <w:jc w:val="both"/>
        <w:rPr>
          <w:sz w:val="28"/>
          <w:szCs w:val="28"/>
        </w:rPr>
      </w:pPr>
      <w:r w:rsidRPr="00AF3886">
        <w:rPr>
          <w:sz w:val="28"/>
          <w:szCs w:val="28"/>
        </w:rPr>
        <w:t>Первый заместитель главы администрации</w:t>
      </w:r>
    </w:p>
    <w:p w:rsidR="00D0010A" w:rsidRPr="00AF3886" w:rsidRDefault="00D0010A" w:rsidP="00D0010A">
      <w:pPr>
        <w:jc w:val="both"/>
        <w:rPr>
          <w:sz w:val="28"/>
          <w:szCs w:val="28"/>
        </w:rPr>
      </w:pPr>
      <w:r w:rsidRPr="00AF3886">
        <w:rPr>
          <w:sz w:val="28"/>
          <w:szCs w:val="28"/>
        </w:rPr>
        <w:t xml:space="preserve">Березовского городского округа                                           </w:t>
      </w:r>
      <w:r w:rsidR="00AF3886">
        <w:rPr>
          <w:sz w:val="28"/>
          <w:szCs w:val="28"/>
        </w:rPr>
        <w:t xml:space="preserve">                   </w:t>
      </w:r>
      <w:r w:rsidR="0074663A" w:rsidRPr="00AF3886">
        <w:rPr>
          <w:sz w:val="28"/>
          <w:szCs w:val="28"/>
        </w:rPr>
        <w:t xml:space="preserve">  </w:t>
      </w:r>
      <w:r w:rsidRPr="00AF3886">
        <w:rPr>
          <w:sz w:val="28"/>
          <w:szCs w:val="28"/>
        </w:rPr>
        <w:t xml:space="preserve">А.Г. </w:t>
      </w:r>
      <w:proofErr w:type="spellStart"/>
      <w:r w:rsidRPr="00AF3886">
        <w:rPr>
          <w:sz w:val="28"/>
          <w:szCs w:val="28"/>
        </w:rPr>
        <w:t>Коргуль</w:t>
      </w:r>
      <w:proofErr w:type="spellEnd"/>
    </w:p>
    <w:sectPr w:rsidR="00D0010A" w:rsidRPr="00AF3886" w:rsidSect="00AF3886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7F" w:rsidRDefault="00B42F7F" w:rsidP="00102EBC">
      <w:r>
        <w:separator/>
      </w:r>
    </w:p>
  </w:endnote>
  <w:endnote w:type="continuationSeparator" w:id="0">
    <w:p w:rsidR="00B42F7F" w:rsidRDefault="00B42F7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7F" w:rsidRDefault="00B42F7F" w:rsidP="00102EBC">
      <w:r>
        <w:separator/>
      </w:r>
    </w:p>
  </w:footnote>
  <w:footnote w:type="continuationSeparator" w:id="0">
    <w:p w:rsidR="00B42F7F" w:rsidRDefault="00B42F7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5756694"/>
      <w:docPartObj>
        <w:docPartGallery w:val="Page Numbers (Top of Page)"/>
        <w:docPartUnique/>
      </w:docPartObj>
    </w:sdtPr>
    <w:sdtContent>
      <w:p w:rsidR="00264787" w:rsidRPr="00750D9E" w:rsidRDefault="009617B2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1073F7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8406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EC8"/>
    <w:rsid w:val="00106FFE"/>
    <w:rsid w:val="00107163"/>
    <w:rsid w:val="001073F7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B9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323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332"/>
    <w:rsid w:val="003F7BF8"/>
    <w:rsid w:val="003F7CF3"/>
    <w:rsid w:val="003F7D17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584F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33A"/>
    <w:rsid w:val="007A4614"/>
    <w:rsid w:val="007A48C5"/>
    <w:rsid w:val="007A49B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2D0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AC0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17B2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3F96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88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2F7F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7EC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0E75"/>
    <w:rsid w:val="00C3130A"/>
    <w:rsid w:val="00C31BA8"/>
    <w:rsid w:val="00C31F9F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1146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E90"/>
    <w:rsid w:val="00CB70B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26F9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CC9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3CF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33B"/>
    <w:rsid w:val="00F94768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4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B6E1-8B1E-4ED3-893C-7D4977AB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495</cp:revision>
  <cp:lastPrinted>2021-11-08T06:52:00Z</cp:lastPrinted>
  <dcterms:created xsi:type="dcterms:W3CDTF">2021-01-18T10:41:00Z</dcterms:created>
  <dcterms:modified xsi:type="dcterms:W3CDTF">2021-11-09T06:10:00Z</dcterms:modified>
</cp:coreProperties>
</file>