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Default="007E1549" w:rsidP="007E1549">
      <w:pPr>
        <w:rPr>
          <w:sz w:val="28"/>
          <w:szCs w:val="28"/>
        </w:rPr>
      </w:pPr>
    </w:p>
    <w:p w:rsidR="000240A9" w:rsidRDefault="000240A9" w:rsidP="000240A9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B45097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15</w:t>
      </w:r>
      <w:r w:rsidR="00A44846">
        <w:rPr>
          <w:sz w:val="28"/>
          <w:szCs w:val="28"/>
        </w:rPr>
        <w:t>.10</w:t>
      </w:r>
      <w:r w:rsidR="007E1549">
        <w:rPr>
          <w:sz w:val="28"/>
          <w:szCs w:val="28"/>
        </w:rPr>
        <w:t xml:space="preserve">.2020                                                                </w:t>
      </w:r>
      <w:r w:rsidR="00235E62">
        <w:rPr>
          <w:sz w:val="28"/>
          <w:szCs w:val="28"/>
        </w:rPr>
        <w:t xml:space="preserve">  </w:t>
      </w:r>
      <w:r w:rsidR="001A3137">
        <w:rPr>
          <w:sz w:val="28"/>
          <w:szCs w:val="28"/>
        </w:rPr>
        <w:t xml:space="preserve">                 </w:t>
      </w:r>
      <w:r w:rsidR="00A3112D">
        <w:rPr>
          <w:sz w:val="28"/>
          <w:szCs w:val="28"/>
        </w:rPr>
        <w:t xml:space="preserve">             </w:t>
      </w:r>
      <w:r w:rsidR="00712B47">
        <w:rPr>
          <w:sz w:val="28"/>
          <w:szCs w:val="28"/>
        </w:rPr>
        <w:t>854</w:t>
      </w:r>
      <w:bookmarkStart w:id="0" w:name="_GoBack"/>
      <w:bookmarkEnd w:id="0"/>
    </w:p>
    <w:p w:rsidR="007E1549" w:rsidRPr="00D21F57" w:rsidRDefault="007E1549" w:rsidP="007E1549">
      <w:pPr>
        <w:rPr>
          <w:sz w:val="26"/>
          <w:szCs w:val="26"/>
        </w:rPr>
      </w:pPr>
    </w:p>
    <w:p w:rsidR="007E1549" w:rsidRPr="00230DB6" w:rsidRDefault="007E1549" w:rsidP="00575E0F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230DB6" w:rsidRDefault="00E414C3" w:rsidP="00575E0F">
      <w:pPr>
        <w:jc w:val="both"/>
        <w:rPr>
          <w:sz w:val="28"/>
          <w:szCs w:val="28"/>
        </w:rPr>
      </w:pPr>
      <w:bookmarkStart w:id="3" w:name="_Hlk24710490"/>
    </w:p>
    <w:p w:rsidR="00E56813" w:rsidRDefault="00E56813" w:rsidP="002D08FE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  <w:bookmarkStart w:id="4" w:name="_Hlk45033974"/>
      <w:r>
        <w:rPr>
          <w:rFonts w:ascii="Times New Roman" w:hAnsi="Times New Roman"/>
          <w:i/>
          <w:sz w:val="28"/>
          <w:szCs w:val="28"/>
        </w:rPr>
        <w:t>О внесении изменений в</w:t>
      </w:r>
      <w:r w:rsidR="002D08FE">
        <w:rPr>
          <w:rFonts w:ascii="Times New Roman" w:hAnsi="Times New Roman"/>
          <w:i/>
          <w:sz w:val="28"/>
          <w:szCs w:val="28"/>
        </w:rPr>
        <w:t xml:space="preserve"> Административный регламент</w:t>
      </w:r>
      <w:r w:rsidR="002D08FE" w:rsidRPr="002D08FE">
        <w:rPr>
          <w:rFonts w:ascii="Times New Roman" w:hAnsi="Times New Roman"/>
          <w:i/>
          <w:sz w:val="28"/>
          <w:szCs w:val="28"/>
        </w:rPr>
        <w:t xml:space="preserve">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</w:t>
      </w:r>
      <w:r w:rsidR="002D08FE">
        <w:rPr>
          <w:rFonts w:ascii="Times New Roman" w:hAnsi="Times New Roman"/>
          <w:i/>
          <w:sz w:val="28"/>
          <w:szCs w:val="28"/>
        </w:rPr>
        <w:t>, утвержденный</w:t>
      </w:r>
      <w:r>
        <w:rPr>
          <w:rFonts w:ascii="Times New Roman" w:hAnsi="Times New Roman"/>
          <w:i/>
          <w:sz w:val="28"/>
          <w:szCs w:val="28"/>
        </w:rPr>
        <w:t xml:space="preserve"> постановление</w:t>
      </w:r>
      <w:r w:rsidR="002D08FE">
        <w:rPr>
          <w:rFonts w:ascii="Times New Roman" w:hAnsi="Times New Roman"/>
          <w:i/>
          <w:sz w:val="28"/>
          <w:szCs w:val="28"/>
        </w:rPr>
        <w:t>м</w:t>
      </w:r>
      <w:r>
        <w:rPr>
          <w:rFonts w:ascii="Times New Roman" w:hAnsi="Times New Roman"/>
          <w:i/>
          <w:sz w:val="28"/>
          <w:szCs w:val="28"/>
        </w:rPr>
        <w:t xml:space="preserve"> администрации Березовского городского округа от 25.05.2020 №438 </w:t>
      </w:r>
    </w:p>
    <w:p w:rsidR="00E56813" w:rsidRDefault="00E56813" w:rsidP="00E56813">
      <w:pPr>
        <w:pStyle w:val="ConsPlusNormal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D08FE" w:rsidRDefault="002D08FE" w:rsidP="00E56813">
      <w:pPr>
        <w:pStyle w:val="ConsPlusNormal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6813" w:rsidRDefault="00E56813" w:rsidP="00E568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Федерального закона от 27 июля 2010 г.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утверждении Порядка разработки и проведения </w:t>
      </w:r>
      <w:proofErr w:type="gramStart"/>
      <w:r>
        <w:rPr>
          <w:rFonts w:ascii="Times New Roman" w:hAnsi="Times New Roman"/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органами местного самоуправления Березовского городского округа и утверждения соответствующих регламентов», </w:t>
      </w:r>
    </w:p>
    <w:p w:rsidR="00E56813" w:rsidRDefault="00E56813" w:rsidP="00E5681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E56813" w:rsidRDefault="00E56813" w:rsidP="00E56813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1.Внести следующие изменения в</w:t>
      </w:r>
      <w:r w:rsidR="002D08FE">
        <w:rPr>
          <w:rFonts w:ascii="Times New Roman" w:hAnsi="Times New Roman"/>
          <w:b w:val="0"/>
          <w:sz w:val="28"/>
          <w:szCs w:val="28"/>
        </w:rPr>
        <w:t xml:space="preserve"> Административный регламент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фонде, утвержденный</w:t>
      </w:r>
      <w:r>
        <w:rPr>
          <w:rFonts w:ascii="Times New Roman" w:hAnsi="Times New Roman"/>
          <w:b w:val="0"/>
          <w:sz w:val="28"/>
          <w:szCs w:val="28"/>
        </w:rPr>
        <w:t xml:space="preserve"> постановление</w:t>
      </w:r>
      <w:r w:rsidR="002D08FE">
        <w:rPr>
          <w:rFonts w:ascii="Times New Roman" w:hAnsi="Times New Roman"/>
          <w:b w:val="0"/>
          <w:sz w:val="28"/>
          <w:szCs w:val="28"/>
        </w:rPr>
        <w:t>м</w:t>
      </w:r>
      <w:r>
        <w:rPr>
          <w:rFonts w:ascii="Times New Roman" w:hAnsi="Times New Roman"/>
          <w:b w:val="0"/>
          <w:sz w:val="28"/>
          <w:szCs w:val="28"/>
        </w:rPr>
        <w:t xml:space="preserve"> администрации Березовского городского округа от 25.05.2020 №438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фонде»:</w:t>
      </w:r>
      <w:proofErr w:type="gramEnd"/>
    </w:p>
    <w:p w:rsidR="00E56813" w:rsidRDefault="002D08FE" w:rsidP="00E56813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</w:t>
      </w:r>
      <w:r w:rsidR="00E56813">
        <w:rPr>
          <w:rFonts w:ascii="Times New Roman" w:hAnsi="Times New Roman"/>
          <w:b w:val="0"/>
          <w:sz w:val="28"/>
          <w:szCs w:val="28"/>
        </w:rPr>
        <w:t>Пункт 16 дополнить подпунктом следующего содержания:</w:t>
      </w:r>
    </w:p>
    <w:p w:rsidR="00E56813" w:rsidRDefault="00E56813" w:rsidP="00E56813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«отделения Пенсионного фонда РФ</w:t>
      </w:r>
      <w:proofErr w:type="gramStart"/>
      <w:r>
        <w:rPr>
          <w:rFonts w:ascii="Times New Roman" w:hAnsi="Times New Roman"/>
          <w:b w:val="0"/>
          <w:sz w:val="28"/>
          <w:szCs w:val="28"/>
        </w:rPr>
        <w:t>.»;</w:t>
      </w:r>
      <w:proofErr w:type="gramEnd"/>
    </w:p>
    <w:p w:rsidR="00E56813" w:rsidRDefault="002D08FE" w:rsidP="00E56813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1.2.</w:t>
      </w:r>
      <w:r w:rsidR="00E56813">
        <w:rPr>
          <w:rFonts w:ascii="Times New Roman" w:hAnsi="Times New Roman"/>
          <w:b w:val="0"/>
          <w:sz w:val="28"/>
          <w:szCs w:val="28"/>
        </w:rPr>
        <w:t>По всему пункту 24 слова «копия СНИЛС» исключить;</w:t>
      </w:r>
    </w:p>
    <w:p w:rsidR="00E56813" w:rsidRDefault="002D08FE" w:rsidP="00E56813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1.3.</w:t>
      </w:r>
      <w:r w:rsidR="00E56813">
        <w:rPr>
          <w:rFonts w:ascii="Times New Roman" w:hAnsi="Times New Roman"/>
          <w:b w:val="0"/>
          <w:sz w:val="28"/>
          <w:szCs w:val="28"/>
        </w:rPr>
        <w:t>Пункт 28 дополнить подпунктом и абзацем следующего содержания:</w:t>
      </w:r>
    </w:p>
    <w:p w:rsidR="00E56813" w:rsidRDefault="00E56813" w:rsidP="00E5681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копии сведений о страховых номерах индивидуального лицевого счета в системе обязательного пенсионного страхования гражданина и членов его семьи (СНИЛС).</w:t>
      </w:r>
    </w:p>
    <w:p w:rsidR="00E56813" w:rsidRDefault="00E56813" w:rsidP="00E568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оказания муниципальной услуги сведения государственных органов, органов местного самоуправления и иных органов, участвующих в </w:t>
      </w:r>
      <w:r>
        <w:rPr>
          <w:rFonts w:ascii="Times New Roman" w:hAnsi="Times New Roman"/>
          <w:sz w:val="28"/>
          <w:szCs w:val="28"/>
        </w:rPr>
        <w:lastRenderedPageBreak/>
        <w:t>предоставлении муниципальной услуги, при необходимости запрашиваются администрацией Березовского городского округа через СМЭВ.»</w:t>
      </w:r>
      <w:r w:rsidR="002D08FE">
        <w:rPr>
          <w:rFonts w:ascii="Times New Roman" w:hAnsi="Times New Roman"/>
          <w:sz w:val="28"/>
          <w:szCs w:val="28"/>
        </w:rPr>
        <w:t>.</w:t>
      </w:r>
    </w:p>
    <w:p w:rsidR="00E56813" w:rsidRDefault="00E56813" w:rsidP="00E568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rFonts w:ascii="Times New Roman" w:hAnsi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56813" w:rsidRDefault="00E56813" w:rsidP="00E568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552A" w:rsidRDefault="00A0552A" w:rsidP="007341BC">
      <w:pPr>
        <w:ind w:firstLine="709"/>
        <w:contextualSpacing/>
        <w:jc w:val="both"/>
        <w:rPr>
          <w:sz w:val="28"/>
          <w:szCs w:val="28"/>
        </w:rPr>
      </w:pPr>
    </w:p>
    <w:p w:rsidR="007341BC" w:rsidRDefault="007341BC" w:rsidP="007341BC">
      <w:pPr>
        <w:ind w:firstLine="709"/>
        <w:contextualSpacing/>
        <w:jc w:val="both"/>
        <w:rPr>
          <w:sz w:val="28"/>
          <w:szCs w:val="28"/>
        </w:rPr>
      </w:pPr>
    </w:p>
    <w:p w:rsidR="007341BC" w:rsidRPr="007341BC" w:rsidRDefault="007341BC" w:rsidP="007341BC">
      <w:pPr>
        <w:ind w:firstLine="709"/>
        <w:contextualSpacing/>
        <w:jc w:val="both"/>
        <w:rPr>
          <w:sz w:val="28"/>
          <w:szCs w:val="28"/>
        </w:rPr>
      </w:pPr>
    </w:p>
    <w:bookmarkEnd w:id="1"/>
    <w:bookmarkEnd w:id="2"/>
    <w:bookmarkEnd w:id="3"/>
    <w:bookmarkEnd w:id="4"/>
    <w:p w:rsidR="001B7E19" w:rsidRPr="007341BC" w:rsidRDefault="001B7E19" w:rsidP="007341BC">
      <w:pPr>
        <w:jc w:val="both"/>
        <w:rPr>
          <w:sz w:val="28"/>
          <w:szCs w:val="28"/>
        </w:rPr>
      </w:pPr>
      <w:r w:rsidRPr="007341BC">
        <w:rPr>
          <w:sz w:val="28"/>
          <w:szCs w:val="28"/>
        </w:rPr>
        <w:t>Глава Березовского городского округа,</w:t>
      </w:r>
    </w:p>
    <w:p w:rsidR="007E1549" w:rsidRPr="007341BC" w:rsidRDefault="001B7E19" w:rsidP="007341BC">
      <w:pPr>
        <w:jc w:val="both"/>
        <w:rPr>
          <w:sz w:val="28"/>
          <w:szCs w:val="28"/>
        </w:rPr>
      </w:pPr>
      <w:r w:rsidRPr="007341BC">
        <w:rPr>
          <w:sz w:val="28"/>
          <w:szCs w:val="28"/>
        </w:rPr>
        <w:t xml:space="preserve">глава администрации                                                </w:t>
      </w:r>
      <w:r w:rsidR="00733121" w:rsidRPr="007341BC">
        <w:rPr>
          <w:sz w:val="28"/>
          <w:szCs w:val="28"/>
        </w:rPr>
        <w:t xml:space="preserve">                                </w:t>
      </w:r>
      <w:r w:rsidRPr="007341BC">
        <w:rPr>
          <w:sz w:val="28"/>
          <w:szCs w:val="28"/>
        </w:rPr>
        <w:t>Е.Р</w:t>
      </w:r>
      <w:r w:rsidR="007E1549" w:rsidRPr="007341BC">
        <w:rPr>
          <w:sz w:val="28"/>
          <w:szCs w:val="28"/>
        </w:rPr>
        <w:t xml:space="preserve">. </w:t>
      </w:r>
      <w:r w:rsidRPr="007341BC">
        <w:rPr>
          <w:sz w:val="28"/>
          <w:szCs w:val="28"/>
        </w:rPr>
        <w:t>Писцов</w:t>
      </w:r>
    </w:p>
    <w:p w:rsidR="006D2CDB" w:rsidRPr="007341BC" w:rsidRDefault="006D2CDB" w:rsidP="007341BC">
      <w:pPr>
        <w:jc w:val="both"/>
        <w:rPr>
          <w:sz w:val="28"/>
          <w:szCs w:val="28"/>
        </w:rPr>
      </w:pPr>
    </w:p>
    <w:p w:rsidR="005C2494" w:rsidRPr="007341BC" w:rsidRDefault="005C2494" w:rsidP="007341BC">
      <w:pPr>
        <w:jc w:val="both"/>
        <w:rPr>
          <w:sz w:val="28"/>
          <w:szCs w:val="28"/>
        </w:rPr>
      </w:pPr>
    </w:p>
    <w:sectPr w:rsidR="005C2494" w:rsidRPr="007341BC" w:rsidSect="007341BC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EB3" w:rsidRDefault="00B25EB3" w:rsidP="00102EBC">
      <w:r>
        <w:separator/>
      </w:r>
    </w:p>
  </w:endnote>
  <w:endnote w:type="continuationSeparator" w:id="0">
    <w:p w:rsidR="00B25EB3" w:rsidRDefault="00B25EB3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EB3" w:rsidRDefault="00B25EB3" w:rsidP="00102EBC">
      <w:r>
        <w:separator/>
      </w:r>
    </w:p>
  </w:footnote>
  <w:footnote w:type="continuationSeparator" w:id="0">
    <w:p w:rsidR="00B25EB3" w:rsidRDefault="00B25EB3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786029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0240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0A9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029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59DF3-B695-4086-A52B-E30D3898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1192</cp:revision>
  <cp:lastPrinted>2020-09-30T12:36:00Z</cp:lastPrinted>
  <dcterms:created xsi:type="dcterms:W3CDTF">2017-04-27T09:30:00Z</dcterms:created>
  <dcterms:modified xsi:type="dcterms:W3CDTF">2020-10-22T11:52:00Z</dcterms:modified>
</cp:coreProperties>
</file>