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66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E2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58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428</w:t>
      </w:r>
    </w:p>
    <w:p w:rsidR="00123BD2" w:rsidRPr="00C23037" w:rsidRDefault="00123BD2" w:rsidP="00E45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E45876" w:rsidRDefault="00123BD2" w:rsidP="00E45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E45876" w:rsidRDefault="00123BD2" w:rsidP="00E458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45876" w:rsidRDefault="00E45876" w:rsidP="00E45876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45876">
        <w:rPr>
          <w:rFonts w:ascii="Times New Roman" w:hAnsi="Times New Roman" w:cs="Times New Roman"/>
          <w:i/>
          <w:sz w:val="26"/>
          <w:szCs w:val="26"/>
        </w:rPr>
        <w:t xml:space="preserve">Об утверждении Административного регламента исполнения </w:t>
      </w:r>
    </w:p>
    <w:p w:rsidR="00E45876" w:rsidRDefault="00E45876" w:rsidP="00E45876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45876">
        <w:rPr>
          <w:rFonts w:ascii="Times New Roman" w:hAnsi="Times New Roman" w:cs="Times New Roman"/>
          <w:i/>
          <w:sz w:val="26"/>
          <w:szCs w:val="26"/>
        </w:rPr>
        <w:t xml:space="preserve">муниципальной функции по осуществлению муниципального </w:t>
      </w:r>
      <w:proofErr w:type="gramStart"/>
      <w:r w:rsidRPr="00E45876">
        <w:rPr>
          <w:rFonts w:ascii="Times New Roman" w:hAnsi="Times New Roman" w:cs="Times New Roman"/>
          <w:i/>
          <w:sz w:val="26"/>
          <w:szCs w:val="26"/>
        </w:rPr>
        <w:t xml:space="preserve">контроля </w:t>
      </w:r>
      <w:r w:rsidRPr="00E4587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</w:t>
      </w:r>
      <w:proofErr w:type="gramEnd"/>
      <w:r w:rsidRPr="00E4587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организацией и осуществлением деятельности по продаже товаров</w:t>
      </w:r>
    </w:p>
    <w:p w:rsidR="00E45876" w:rsidRPr="00E45876" w:rsidRDefault="00E45876" w:rsidP="00E45876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4587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(выполнению работ, оказанию услуг) на розничных рынках </w:t>
      </w:r>
      <w:r w:rsidRPr="00E45876">
        <w:rPr>
          <w:rFonts w:ascii="Times New Roman" w:eastAsiaTheme="minorHAnsi" w:hAnsi="Times New Roman" w:cs="Times New Roman"/>
          <w:i/>
          <w:color w:val="000000" w:themeColor="text1"/>
          <w:sz w:val="26"/>
          <w:szCs w:val="26"/>
          <w:lang w:eastAsia="en-US"/>
        </w:rPr>
        <w:t>на территории Березовского городского округа</w:t>
      </w:r>
    </w:p>
    <w:p w:rsidR="00E45876" w:rsidRPr="00E45876" w:rsidRDefault="00E45876" w:rsidP="00E458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876" w:rsidRPr="00E45876" w:rsidRDefault="00E45876" w:rsidP="00E458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876" w:rsidRPr="00E45876" w:rsidRDefault="00E45876" w:rsidP="00E458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5876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(в редакции от 26.03.2020 №172-ПП),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от 06.05.2020 №384), руководствуясь Уставом</w:t>
      </w:r>
      <w:proofErr w:type="gramEnd"/>
      <w:r w:rsidRPr="00E45876">
        <w:rPr>
          <w:rFonts w:ascii="Times New Roman" w:hAnsi="Times New Roman" w:cs="Times New Roman"/>
          <w:sz w:val="26"/>
          <w:szCs w:val="26"/>
        </w:rPr>
        <w:t xml:space="preserve"> Березовского городского округа,</w:t>
      </w:r>
    </w:p>
    <w:p w:rsidR="00E45876" w:rsidRPr="00E45876" w:rsidRDefault="00E45876" w:rsidP="00E45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45876" w:rsidRPr="00E45876" w:rsidRDefault="00E45876" w:rsidP="00E458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 xml:space="preserve">1.Утвердить Административный регламент исполнения муниципальной функции по осуществлению муниципального </w:t>
      </w:r>
      <w:proofErr w:type="gramStart"/>
      <w:r w:rsidRPr="00E45876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E45876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E45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организацией и осуществлением деятельности по продаже товаров (выполнению работ, оказанию услуг) на розничных рынках</w:t>
      </w:r>
      <w:r w:rsidRPr="00E45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45876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Березовского городского округа (прилагается)</w:t>
      </w:r>
      <w:r w:rsidRPr="00E45876">
        <w:rPr>
          <w:rFonts w:ascii="Times New Roman" w:hAnsi="Times New Roman" w:cs="Times New Roman"/>
          <w:sz w:val="26"/>
          <w:szCs w:val="26"/>
        </w:rPr>
        <w:t>.</w:t>
      </w:r>
    </w:p>
    <w:p w:rsidR="00E45876" w:rsidRPr="00E45876" w:rsidRDefault="00E45876" w:rsidP="00E45876">
      <w:pPr>
        <w:pStyle w:val="ConsPlusTitle"/>
        <w:ind w:firstLine="851"/>
        <w:jc w:val="both"/>
        <w:rPr>
          <w:rFonts w:ascii="Times New Roman" w:eastAsiaTheme="minorEastAsia" w:hAnsi="Times New Roman" w:cs="Times New Roman"/>
          <w:b w:val="0"/>
          <w:sz w:val="26"/>
          <w:szCs w:val="26"/>
        </w:rPr>
      </w:pPr>
      <w:r w:rsidRPr="00E45876">
        <w:rPr>
          <w:rFonts w:ascii="Times New Roman" w:hAnsi="Times New Roman" w:cs="Times New Roman"/>
          <w:b w:val="0"/>
          <w:sz w:val="26"/>
          <w:szCs w:val="26"/>
        </w:rPr>
        <w:t>2.Признать утратившим силу постановление администрации Березовского городского округа от 31.07.2019 №676</w:t>
      </w:r>
      <w:r w:rsidRPr="00E45876">
        <w:rPr>
          <w:rFonts w:ascii="Times New Roman" w:hAnsi="Times New Roman" w:cs="Times New Roman"/>
          <w:sz w:val="26"/>
          <w:szCs w:val="26"/>
        </w:rPr>
        <w:t xml:space="preserve"> </w:t>
      </w:r>
      <w:r w:rsidRPr="00E45876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E45876">
        <w:rPr>
          <w:rFonts w:ascii="Times New Roman" w:hAnsi="Times New Roman" w:cs="Times New Roman"/>
          <w:b w:val="0"/>
          <w:sz w:val="26"/>
          <w:szCs w:val="26"/>
        </w:rPr>
        <w:t>контроля</w:t>
      </w:r>
      <w:r w:rsidRPr="00E45876">
        <w:rPr>
          <w:rFonts w:ascii="Times New Roman" w:hAnsi="Times New Roman" w:cs="Times New Roman"/>
          <w:sz w:val="26"/>
          <w:szCs w:val="26"/>
        </w:rPr>
        <w:t xml:space="preserve"> </w:t>
      </w:r>
      <w:r w:rsidRPr="00E4587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</w:t>
      </w:r>
      <w:proofErr w:type="gramEnd"/>
      <w:r w:rsidRPr="00E4587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организацией и осуществлением деятельности по продаже товаров (выполнению работ, оказанию услуг) на розничных рынках </w:t>
      </w:r>
      <w:r w:rsidRPr="00E45876">
        <w:rPr>
          <w:rFonts w:ascii="Times New Roman" w:eastAsiaTheme="minorHAnsi" w:hAnsi="Times New Roman" w:cs="Times New Roman"/>
          <w:b w:val="0"/>
          <w:color w:val="000000" w:themeColor="text1"/>
          <w:sz w:val="26"/>
          <w:szCs w:val="26"/>
          <w:lang w:eastAsia="en-US"/>
        </w:rPr>
        <w:t>на территории Березовского городского округа»</w:t>
      </w:r>
      <w:r w:rsidRPr="00E45876">
        <w:rPr>
          <w:rFonts w:ascii="Times New Roman" w:eastAsiaTheme="minorEastAsia" w:hAnsi="Times New Roman" w:cs="Times New Roman"/>
          <w:b w:val="0"/>
          <w:sz w:val="26"/>
          <w:szCs w:val="26"/>
        </w:rPr>
        <w:t>.</w:t>
      </w:r>
    </w:p>
    <w:p w:rsidR="00E45876" w:rsidRPr="00E45876" w:rsidRDefault="00E45876" w:rsidP="00E45876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E458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58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Березовского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876">
        <w:rPr>
          <w:rFonts w:ascii="Times New Roman" w:hAnsi="Times New Roman" w:cs="Times New Roman"/>
          <w:sz w:val="26"/>
          <w:szCs w:val="26"/>
        </w:rPr>
        <w:t>Михайлову Н.А.</w:t>
      </w:r>
    </w:p>
    <w:p w:rsidR="00E45876" w:rsidRPr="00E45876" w:rsidRDefault="00E45876" w:rsidP="00E45876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>4.Опубликовать настоящее постановлени</w:t>
      </w:r>
      <w:r w:rsidR="00484E15">
        <w:rPr>
          <w:rFonts w:ascii="Times New Roman" w:hAnsi="Times New Roman" w:cs="Times New Roman"/>
          <w:sz w:val="26"/>
          <w:szCs w:val="26"/>
        </w:rPr>
        <w:t>е в газете «Березовский рабочий» и</w:t>
      </w:r>
      <w:r w:rsidRPr="00E45876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Березовского городского округа в сети Интернет (</w:t>
      </w:r>
      <w:proofErr w:type="spellStart"/>
      <w:r w:rsidRPr="00E45876">
        <w:rPr>
          <w:rFonts w:ascii="Times New Roman" w:hAnsi="Times New Roman" w:cs="Times New Roman"/>
          <w:sz w:val="26"/>
          <w:szCs w:val="26"/>
        </w:rPr>
        <w:t>бер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5876">
        <w:rPr>
          <w:rFonts w:ascii="Times New Roman" w:hAnsi="Times New Roman" w:cs="Times New Roman"/>
          <w:sz w:val="26"/>
          <w:szCs w:val="26"/>
        </w:rPr>
        <w:t>зовский</w:t>
      </w:r>
      <w:proofErr w:type="gramStart"/>
      <w:r w:rsidRPr="00E4587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45876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E45876">
        <w:rPr>
          <w:rFonts w:ascii="Times New Roman" w:hAnsi="Times New Roman" w:cs="Times New Roman"/>
          <w:sz w:val="26"/>
          <w:szCs w:val="26"/>
        </w:rPr>
        <w:t>).</w:t>
      </w:r>
    </w:p>
    <w:p w:rsidR="00E45876" w:rsidRPr="00E45876" w:rsidRDefault="00E45876" w:rsidP="00E45876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2CF8" w:rsidRPr="00E45876" w:rsidRDefault="00592CF8" w:rsidP="00E45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CF8" w:rsidRPr="00E45876" w:rsidRDefault="00592CF8" w:rsidP="00E45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97" w:rsidRPr="00E45876" w:rsidRDefault="000E2C97" w:rsidP="00E45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C23037" w:rsidRPr="00E45876" w:rsidRDefault="000E2C97" w:rsidP="00C230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5876">
        <w:rPr>
          <w:rFonts w:ascii="Times New Roman" w:hAnsi="Times New Roman" w:cs="Times New Roman"/>
          <w:sz w:val="26"/>
          <w:szCs w:val="26"/>
        </w:rPr>
        <w:t xml:space="preserve">Березовского городского округа                                                         </w:t>
      </w:r>
      <w:r w:rsidR="00E4587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5876">
        <w:rPr>
          <w:rFonts w:ascii="Times New Roman" w:hAnsi="Times New Roman" w:cs="Times New Roman"/>
          <w:sz w:val="26"/>
          <w:szCs w:val="26"/>
        </w:rPr>
        <w:t xml:space="preserve">  А.Г. </w:t>
      </w:r>
      <w:proofErr w:type="spellStart"/>
      <w:r w:rsidRPr="00E45876">
        <w:rPr>
          <w:rFonts w:ascii="Times New Roman" w:hAnsi="Times New Roman" w:cs="Times New Roman"/>
          <w:sz w:val="26"/>
          <w:szCs w:val="26"/>
        </w:rPr>
        <w:t>Коргуль</w:t>
      </w:r>
      <w:proofErr w:type="spellEnd"/>
    </w:p>
    <w:sectPr w:rsidR="00C23037" w:rsidRPr="00E45876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76" w:rsidRDefault="00541676" w:rsidP="009F5AFA">
      <w:pPr>
        <w:spacing w:after="0" w:line="240" w:lineRule="auto"/>
      </w:pPr>
      <w:r>
        <w:separator/>
      </w:r>
    </w:p>
  </w:endnote>
  <w:endnote w:type="continuationSeparator" w:id="0">
    <w:p w:rsidR="00541676" w:rsidRDefault="00541676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76" w:rsidRDefault="00541676" w:rsidP="009F5AFA">
      <w:pPr>
        <w:spacing w:after="0" w:line="240" w:lineRule="auto"/>
      </w:pPr>
      <w:r>
        <w:separator/>
      </w:r>
    </w:p>
  </w:footnote>
  <w:footnote w:type="continuationSeparator" w:id="0">
    <w:p w:rsidR="00541676" w:rsidRDefault="00541676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C765B2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8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0F2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4E15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1676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45F6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405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5B1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5B2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876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6667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209F-BE8B-40D4-91FF-BB2480E5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188</cp:revision>
  <cp:lastPrinted>2020-05-20T12:19:00Z</cp:lastPrinted>
  <dcterms:created xsi:type="dcterms:W3CDTF">2019-12-18T12:02:00Z</dcterms:created>
  <dcterms:modified xsi:type="dcterms:W3CDTF">2020-05-20T12:19:00Z</dcterms:modified>
</cp:coreProperties>
</file>