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EC" w:rsidRPr="005D4793" w:rsidRDefault="004574EC" w:rsidP="004574EC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67F9">
        <w:rPr>
          <w:rFonts w:ascii="Times New Roman" w:hAnsi="Times New Roman"/>
          <w:sz w:val="28"/>
          <w:szCs w:val="28"/>
        </w:rPr>
        <w:t>Утвержден</w:t>
      </w:r>
    </w:p>
    <w:p w:rsidR="004574EC" w:rsidRDefault="004574EC" w:rsidP="004574EC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67F9">
        <w:rPr>
          <w:rFonts w:ascii="Times New Roman" w:hAnsi="Times New Roman"/>
          <w:sz w:val="28"/>
          <w:szCs w:val="28"/>
        </w:rPr>
        <w:t>постановлением</w:t>
      </w:r>
      <w:r w:rsidRPr="005D4793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574EC" w:rsidRPr="005D4793" w:rsidRDefault="004574EC" w:rsidP="004574EC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4793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4574EC" w:rsidRPr="005D4793" w:rsidRDefault="004574EC" w:rsidP="004574EC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479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22.04.2020</w:t>
      </w:r>
      <w:r w:rsidRPr="005D479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353</w:t>
      </w:r>
    </w:p>
    <w:p w:rsidR="004574EC" w:rsidRPr="005D4793" w:rsidRDefault="004574EC" w:rsidP="004574EC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240" w:lineRule="auto"/>
        <w:rPr>
          <w:rFonts w:ascii="Times New Roman" w:hAnsi="Times New Roman"/>
          <w:color w:val="auto"/>
          <w:spacing w:val="-12"/>
          <w:sz w:val="28"/>
          <w:szCs w:val="28"/>
        </w:rPr>
      </w:pPr>
    </w:p>
    <w:p w:rsidR="004574EC" w:rsidRDefault="004574EC" w:rsidP="004574EC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pacing w:val="-12"/>
          <w:sz w:val="28"/>
          <w:szCs w:val="28"/>
        </w:rPr>
      </w:pPr>
    </w:p>
    <w:p w:rsidR="004574EC" w:rsidRPr="004574EC" w:rsidRDefault="004574EC" w:rsidP="004574EC">
      <w:pPr>
        <w:rPr>
          <w:lang w:eastAsia="en-US"/>
        </w:rPr>
      </w:pPr>
    </w:p>
    <w:p w:rsidR="004574EC" w:rsidRPr="005D4793" w:rsidRDefault="004574EC" w:rsidP="004574EC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pacing w:val="-12"/>
          <w:sz w:val="28"/>
          <w:szCs w:val="28"/>
        </w:rPr>
      </w:pPr>
      <w:r w:rsidRPr="005D4793">
        <w:rPr>
          <w:rFonts w:ascii="Times New Roman" w:hAnsi="Times New Roman"/>
          <w:color w:val="auto"/>
          <w:spacing w:val="-12"/>
          <w:sz w:val="28"/>
          <w:szCs w:val="28"/>
        </w:rPr>
        <w:t xml:space="preserve">Административный регламент </w:t>
      </w:r>
    </w:p>
    <w:p w:rsidR="004574EC" w:rsidRPr="005D4793" w:rsidRDefault="004574EC" w:rsidP="004574EC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D4793">
        <w:rPr>
          <w:rFonts w:ascii="Times New Roman" w:hAnsi="Times New Roman"/>
          <w:color w:val="auto"/>
          <w:spacing w:val="-12"/>
          <w:sz w:val="28"/>
          <w:szCs w:val="28"/>
        </w:rPr>
        <w:t>предоставления муниципальной услуги</w:t>
      </w:r>
      <w:r w:rsidRPr="005D479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4574EC" w:rsidRPr="005D4793" w:rsidRDefault="004574EC" w:rsidP="004574EC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D4793">
        <w:rPr>
          <w:rFonts w:ascii="Times New Roman" w:hAnsi="Times New Roman"/>
          <w:color w:val="auto"/>
          <w:sz w:val="28"/>
          <w:szCs w:val="28"/>
        </w:rPr>
        <w:t>«Присвоение адреса объекту недвижимости»</w:t>
      </w:r>
    </w:p>
    <w:p w:rsidR="004574EC" w:rsidRPr="005D4793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5D4793" w:rsidRDefault="004574EC" w:rsidP="004574EC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D4793">
        <w:rPr>
          <w:rFonts w:ascii="Times New Roman" w:hAnsi="Times New Roman"/>
          <w:color w:val="auto"/>
          <w:sz w:val="28"/>
          <w:szCs w:val="28"/>
        </w:rPr>
        <w:t>Раздел 1. Общие положения</w:t>
      </w:r>
    </w:p>
    <w:p w:rsidR="004574EC" w:rsidRPr="005D4793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1.1.Предмет регулирования Административного регламента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F167F9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1.1.1.Административный регламент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D4793">
        <w:rPr>
          <w:rFonts w:ascii="Times New Roman" w:hAnsi="Times New Roman"/>
          <w:color w:val="auto"/>
          <w:spacing w:val="-12"/>
          <w:sz w:val="28"/>
          <w:szCs w:val="28"/>
        </w:rPr>
        <w:t>предоставления муниципальной услуги</w:t>
      </w:r>
      <w:r w:rsidRPr="005D4793">
        <w:rPr>
          <w:rFonts w:ascii="Times New Roman" w:hAnsi="Times New Roman"/>
          <w:color w:val="auto"/>
          <w:sz w:val="28"/>
          <w:szCs w:val="28"/>
        </w:rPr>
        <w:t xml:space="preserve"> «Присвоение адреса объекту недвижимости»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color w:val="auto"/>
          <w:sz w:val="28"/>
          <w:szCs w:val="28"/>
        </w:rPr>
        <w:t>(далее – Регламент) устанавливает порядок и стандарт предоставления муниципальной услуги «Присвоение адреса объекту недвижимости».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eastAsiaTheme="minorHAnsi" w:hAnsi="Times New Roman"/>
          <w:color w:val="auto"/>
          <w:sz w:val="28"/>
          <w:szCs w:val="28"/>
        </w:rPr>
        <w:t xml:space="preserve">1.1.2.Регламент устанавливает сроки и последовательность      административных процедур, осуществляемых </w:t>
      </w:r>
      <w:bookmarkStart w:id="0" w:name="_Hlk34813998"/>
      <w:r w:rsidRPr="004574EC">
        <w:rPr>
          <w:rFonts w:ascii="Times New Roman" w:eastAsiaTheme="minorHAnsi" w:hAnsi="Times New Roman"/>
          <w:color w:val="auto"/>
          <w:sz w:val="28"/>
          <w:szCs w:val="28"/>
        </w:rPr>
        <w:t xml:space="preserve">администрацией Березовского городского округа и </w:t>
      </w:r>
      <w:r w:rsidRPr="004574EC">
        <w:rPr>
          <w:rFonts w:ascii="Times New Roman" w:hAnsi="Times New Roman"/>
          <w:color w:val="auto"/>
          <w:sz w:val="28"/>
          <w:szCs w:val="28"/>
        </w:rPr>
        <w:t>муниципальным казенным учреждением «Березовский центр муниципальных услуг»</w:t>
      </w:r>
      <w:bookmarkEnd w:id="0"/>
      <w:r>
        <w:rPr>
          <w:rFonts w:ascii="Times New Roman" w:hAnsi="Times New Roman"/>
          <w:color w:val="auto"/>
          <w:sz w:val="28"/>
          <w:szCs w:val="28"/>
        </w:rPr>
        <w:t xml:space="preserve"> (далее - </w:t>
      </w:r>
      <w:r w:rsidRPr="004574EC">
        <w:rPr>
          <w:rFonts w:ascii="Times New Roman" w:hAnsi="Times New Roman"/>
          <w:color w:val="auto"/>
          <w:sz w:val="28"/>
          <w:szCs w:val="28"/>
        </w:rPr>
        <w:t>Уполномоченное учреждение), предоставляющим муниципальную услугу от имени администрации Березовского городского округа</w:t>
      </w:r>
      <w:r w:rsidRPr="004574EC">
        <w:rPr>
          <w:rFonts w:ascii="Times New Roman" w:eastAsiaTheme="minorHAnsi" w:hAnsi="Times New Roman"/>
          <w:color w:val="auto"/>
          <w:sz w:val="28"/>
          <w:szCs w:val="28"/>
        </w:rPr>
        <w:t>, в ходе предоставления муниципальной услуги, порядок взаимодействия между должностными лицами администрации</w:t>
      </w:r>
      <w:r>
        <w:rPr>
          <w:rFonts w:ascii="Times New Roman" w:eastAsiaTheme="minorHAnsi" w:hAnsi="Times New Roman"/>
          <w:color w:val="auto"/>
          <w:sz w:val="28"/>
          <w:szCs w:val="28"/>
        </w:rPr>
        <w:t xml:space="preserve"> Березовского городского округа</w:t>
      </w:r>
      <w:r w:rsidRPr="004574EC">
        <w:rPr>
          <w:rFonts w:ascii="Times New Roman" w:eastAsiaTheme="minorHAnsi" w:hAnsi="Times New Roman"/>
          <w:color w:val="auto"/>
          <w:sz w:val="28"/>
          <w:szCs w:val="28"/>
        </w:rPr>
        <w:t>, специалистами Уполномоченного учреждения и заявителями.</w:t>
      </w: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1.2.Круг заявителей</w:t>
      </w:r>
    </w:p>
    <w:p w:rsidR="004574EC" w:rsidRPr="004574EC" w:rsidRDefault="004574EC" w:rsidP="004574E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1.2.1.Заявителями на получение муниципальной услуги являются юридические и физические лица (далее – заявитель).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1.2.2.Заявление о присвоении, изменении или аннулировании адреса объекту адресации (далее – заявление) подается собственником объекта адресации по собственной инициативе, либо лицом, обладающим одним из следующих вещных прав на объект адресации: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право хозяйственного ведения;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право оперативного управления;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право пожизненно наследуемого владения;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право постоянного (бессрочного) пользования.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1.2.3.С заявлением вправе обратиться представители заявителя, действующие в силу полномочий, основанных на доверенности, оформленной в установленном гражданским законодательством Российской Федерации </w:t>
      </w: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порядке (далее – представитель заявителя).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1.2.4.От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1.2.5.От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решением общего собрания членов такого некоммерческого объединения, принятым в установленном </w:t>
      </w:r>
      <w:hyperlink r:id="rId7" w:history="1">
        <w:r w:rsidRPr="004574E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4574EC">
        <w:rPr>
          <w:rFonts w:ascii="Times New Roman" w:hAnsi="Times New Roman"/>
          <w:color w:val="auto"/>
          <w:sz w:val="28"/>
          <w:szCs w:val="28"/>
        </w:rPr>
        <w:t xml:space="preserve"> Российской Федерации порядке.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1.2.6.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1.3.Требования к порядку информирования о предоставлении</w:t>
      </w: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1.3.1.Информирование заявителей о порядке предоставления муниципальной услуги осуществляется непосредственно специалистами Уполномоченного учреждения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 муниципальных услуг» (далее – МФЦ) и его филиалы.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1.3.2.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Информация о месте нахождения, графиках (режиме) работы, номерах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контактных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телефонов,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адресах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электронной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почты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>и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 официальных сайтов </w:t>
      </w:r>
      <w:r w:rsidRPr="004574EC">
        <w:rPr>
          <w:rFonts w:ascii="Times New Roman" w:hAnsi="Times New Roman"/>
          <w:color w:val="auto"/>
          <w:sz w:val="28"/>
          <w:szCs w:val="28"/>
        </w:rPr>
        <w:t>Уполномоченного учреждения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, информация о порядке предоставления муниципальной услуги и услуг, которые являются необходимыми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и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обязательными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для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>предоставления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муниципальной услуги, размещена в федеральной муниципальной информационной системе «Единый портал государственных услуг (функций)» (далее – Единый портал)  по адресу </w:t>
      </w:r>
      <w:hyperlink r:id="rId8" w:history="1">
        <w:r w:rsidRPr="004574EC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</w:rPr>
          <w:t>https://www.gosuslugi.ru/129868</w:t>
        </w:r>
      </w:hyperlink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, на официальном сайте 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4574EC">
        <w:rPr>
          <w:rFonts w:ascii="Times New Roman" w:hAnsi="Times New Roman"/>
          <w:color w:val="auto"/>
          <w:sz w:val="28"/>
          <w:szCs w:val="28"/>
        </w:rPr>
        <w:t>дминистрации</w:t>
      </w:r>
      <w:r>
        <w:rPr>
          <w:rFonts w:ascii="Times New Roman" w:hAnsi="Times New Roman"/>
          <w:color w:val="auto"/>
          <w:sz w:val="28"/>
          <w:szCs w:val="28"/>
        </w:rPr>
        <w:t xml:space="preserve"> Березовского городского округа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 (</w:t>
      </w:r>
      <w:hyperlink r:id="rId9" w:history="1">
        <w:r w:rsidRPr="004574EC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</w:rPr>
          <w:t>http://xn--90aciakhhg8arp.xn--p1ai/structura/396425/396789/396798/</w:t>
        </w:r>
      </w:hyperlink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), на официальных сайтах в сети Интернет и информационных стендах </w:t>
      </w:r>
      <w:r w:rsidRPr="004574EC">
        <w:rPr>
          <w:rFonts w:ascii="Times New Roman" w:hAnsi="Times New Roman"/>
          <w:color w:val="auto"/>
          <w:sz w:val="28"/>
          <w:szCs w:val="28"/>
        </w:rPr>
        <w:t>Уполномоченного учреждения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>, на официальном сайте МФЦ (</w:t>
      </w:r>
      <w:r w:rsidRPr="004574EC">
        <w:rPr>
          <w:rFonts w:ascii="Times New Roman" w:eastAsia="Calibri" w:hAnsi="Times New Roman"/>
          <w:color w:val="auto"/>
          <w:sz w:val="28"/>
          <w:szCs w:val="28"/>
          <w:lang w:val="en-US"/>
        </w:rPr>
        <w:t>www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>.</w:t>
      </w:r>
      <w:r w:rsidRPr="004574EC">
        <w:rPr>
          <w:rFonts w:ascii="Times New Roman" w:eastAsia="Calibri" w:hAnsi="Times New Roman"/>
          <w:color w:val="auto"/>
          <w:sz w:val="28"/>
          <w:szCs w:val="28"/>
          <w:lang w:val="en-US"/>
        </w:rPr>
        <w:t>mfc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>66.</w:t>
      </w:r>
      <w:r w:rsidRPr="004574EC">
        <w:rPr>
          <w:rFonts w:ascii="Times New Roman" w:eastAsia="Calibri" w:hAnsi="Times New Roman"/>
          <w:color w:val="auto"/>
          <w:sz w:val="28"/>
          <w:szCs w:val="28"/>
          <w:lang w:val="en-US"/>
        </w:rPr>
        <w:t>ru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), </w:t>
      </w:r>
      <w:r w:rsidRPr="004574EC">
        <w:rPr>
          <w:rFonts w:ascii="Times New Roman" w:hAnsi="Times New Roman"/>
          <w:bCs/>
          <w:iCs/>
          <w:color w:val="auto"/>
          <w:sz w:val="28"/>
          <w:szCs w:val="28"/>
        </w:rPr>
        <w:t>а также предоставляется непосредственно специалистами Уполномоченного учреждения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bCs/>
          <w:iCs/>
          <w:color w:val="auto"/>
          <w:sz w:val="28"/>
          <w:szCs w:val="28"/>
        </w:rPr>
        <w:t xml:space="preserve">при личном приеме, а также по </w:t>
      </w:r>
      <w:r w:rsidRPr="004574EC">
        <w:rPr>
          <w:rFonts w:ascii="Times New Roman" w:hAnsi="Times New Roman"/>
          <w:bCs/>
          <w:iCs/>
          <w:color w:val="auto"/>
          <w:sz w:val="28"/>
          <w:szCs w:val="28"/>
        </w:rPr>
        <w:lastRenderedPageBreak/>
        <w:t>телефону.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1.3.3.Основными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1.3.4.При общении с гражданами (по телефону или лично) </w:t>
      </w:r>
      <w:r w:rsidRPr="004574EC">
        <w:rPr>
          <w:rFonts w:ascii="Times New Roman" w:hAnsi="Times New Roman"/>
          <w:bCs/>
          <w:iCs/>
          <w:color w:val="auto"/>
          <w:sz w:val="28"/>
          <w:szCs w:val="28"/>
        </w:rPr>
        <w:t>специалисты Уполномоченного учреждения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color w:val="auto"/>
          <w:sz w:val="28"/>
          <w:szCs w:val="28"/>
        </w:rPr>
        <w:t>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 – делового стиля речи.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1.3.5.Информирование граждан о порядке предоставления муниципальной услуги может осуществляться с использованием средств автоинформирования. 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Раздел 2. Стандарт предоставления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2.1.Наименование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574EC">
        <w:rPr>
          <w:rFonts w:ascii="Times New Roman" w:eastAsia="Calibri" w:hAnsi="Times New Roman"/>
          <w:color w:val="auto"/>
          <w:sz w:val="28"/>
          <w:szCs w:val="28"/>
        </w:rPr>
        <w:t>Наименование муниципальной услуги – «Присвоение адреса объекту недвижимости».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2.2.</w:t>
      </w:r>
      <w:r w:rsidR="00355FFD">
        <w:rPr>
          <w:rFonts w:ascii="Times New Roman" w:eastAsia="Calibri" w:hAnsi="Times New Roman"/>
          <w:color w:val="auto"/>
          <w:sz w:val="28"/>
          <w:szCs w:val="28"/>
        </w:rPr>
        <w:t>Наименование а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>дминистрации, предоставляющей муниципальную услугу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Муниципальная услуга предоставляется 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муниципальным казенным учреждением «Березовский центр муниципальных услуг», </w:t>
      </w:r>
      <w:r w:rsidRPr="004574EC">
        <w:rPr>
          <w:rFonts w:ascii="Times New Roman" w:eastAsia="PMingLiU-ExtB" w:hAnsi="Times New Roman"/>
          <w:color w:val="auto"/>
          <w:sz w:val="28"/>
          <w:szCs w:val="28"/>
        </w:rPr>
        <w:t>оказывающего муниципальную услугу от имени администрации Березовского городского округа</w:t>
      </w:r>
      <w:r w:rsidRPr="004574EC">
        <w:rPr>
          <w:rFonts w:ascii="Times New Roman" w:hAnsi="Times New Roman"/>
          <w:color w:val="auto"/>
          <w:sz w:val="28"/>
          <w:szCs w:val="28"/>
        </w:rPr>
        <w:t>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2.3.Наименование органов власти и организаций, обращение в которые необходимо для предоставления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eastAsia="Calibri" w:hAnsi="Times New Roman"/>
          <w:color w:val="auto"/>
          <w:sz w:val="28"/>
          <w:szCs w:val="28"/>
        </w:rPr>
        <w:t>2.3.1.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Управление Федеральной службы государственной регистрации, кадастра и картографии по Свердловской области, Управление Федеральной налоговой службы по Свердловской области, иные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>органы государственной власти, органы власти муниципального образования Свердловской области, учреждения и организации Свердловской области, обращение в которые необходимо для предоставления муниципальной услуги</w:t>
      </w:r>
      <w:r w:rsidRPr="004574EC">
        <w:rPr>
          <w:rFonts w:ascii="Times New Roman" w:hAnsi="Times New Roman"/>
          <w:color w:val="auto"/>
          <w:sz w:val="28"/>
          <w:szCs w:val="28"/>
        </w:rPr>
        <w:t>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574EC">
        <w:rPr>
          <w:rFonts w:ascii="Times New Roman" w:eastAsia="Calibri" w:hAnsi="Times New Roman"/>
          <w:color w:val="auto"/>
          <w:sz w:val="28"/>
          <w:szCs w:val="28"/>
        </w:rPr>
        <w:t>2.3.2.Запрещается требовать от заявителя осуществления действий, в том числе согласований для получения муниципальной услуги.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2.4.Описание результата предоставления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FC1182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Результатом предоставления муниципальной услуги является:</w:t>
      </w:r>
    </w:p>
    <w:p w:rsidR="004574EC" w:rsidRPr="004574EC" w:rsidRDefault="004574EC" w:rsidP="00FC1182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решение о присвоении, изменении или аннулировании адреса объекта недвижимости;</w:t>
      </w:r>
    </w:p>
    <w:p w:rsidR="004574EC" w:rsidRPr="004574EC" w:rsidRDefault="004574EC" w:rsidP="00FC1182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pacing w:val="-14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pacing w:val="-14"/>
          <w:sz w:val="28"/>
          <w:szCs w:val="28"/>
        </w:rPr>
        <w:t>решение об отказе в присвоении, изменении или аннулировании адреса объекта недвижимости.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2.5.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>Сроки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законодательством Свердловской области, срок выдачи (направления) документов, являющихся результатом пред</w:t>
      </w:r>
      <w:r w:rsidR="00FC1182">
        <w:rPr>
          <w:rFonts w:ascii="Times New Roman" w:eastAsia="Calibri" w:hAnsi="Times New Roman"/>
          <w:color w:val="auto"/>
          <w:sz w:val="28"/>
          <w:szCs w:val="28"/>
        </w:rPr>
        <w:t>оставления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2.5.1.Срок предоставления муниципальной услуги – 18 рабочих дней. 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pacing w:val="-10"/>
          <w:sz w:val="28"/>
          <w:szCs w:val="28"/>
        </w:rPr>
      </w:pPr>
      <w:r w:rsidRPr="004574EC">
        <w:rPr>
          <w:rFonts w:ascii="Times New Roman" w:hAnsi="Times New Roman"/>
          <w:color w:val="auto"/>
          <w:spacing w:val="-10"/>
          <w:sz w:val="28"/>
          <w:szCs w:val="28"/>
        </w:rPr>
        <w:t xml:space="preserve">2.5.2.При обращении заявителя через МФЦ срок предоставления муниципальной услуги исчисляется со дня передачи МФЦ заявления и документов в Уполномоченное учреждение. </w:t>
      </w:r>
    </w:p>
    <w:p w:rsidR="004574EC" w:rsidRPr="004574EC" w:rsidRDefault="004574EC" w:rsidP="00457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2.6.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4574EC" w:rsidRPr="004574EC" w:rsidRDefault="004574EC" w:rsidP="00457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2.6.1.Перечень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Березовского городского округа,</w:t>
      </w:r>
      <w:r w:rsidR="00455373">
        <w:rPr>
          <w:rFonts w:ascii="Times New Roman" w:eastAsiaTheme="minorEastAsia" w:hAnsi="Times New Roman"/>
          <w:color w:val="auto"/>
          <w:sz w:val="28"/>
          <w:szCs w:val="28"/>
        </w:rPr>
        <w:t xml:space="preserve"> в сети Интернет</w:t>
      </w:r>
      <w:r w:rsidRPr="004574EC">
        <w:rPr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="00FC1182">
        <w:rPr>
          <w:rFonts w:ascii="Times New Roman" w:eastAsiaTheme="minorEastAsia" w:hAnsi="Times New Roman"/>
          <w:color w:val="auto"/>
          <w:sz w:val="28"/>
          <w:szCs w:val="28"/>
        </w:rPr>
        <w:t>(</w:t>
      </w:r>
      <w:r w:rsidRPr="004574EC">
        <w:rPr>
          <w:rFonts w:ascii="Times New Roman" w:hAnsi="Times New Roman"/>
          <w:color w:val="auto"/>
          <w:sz w:val="28"/>
          <w:szCs w:val="28"/>
        </w:rPr>
        <w:t>http://березовский.рф/structura/396425/396789/</w:t>
      </w:r>
      <w:r w:rsidR="00FC1182">
        <w:rPr>
          <w:rFonts w:ascii="Times New Roman" w:hAnsi="Times New Roman"/>
          <w:color w:val="auto"/>
          <w:sz w:val="28"/>
          <w:szCs w:val="28"/>
        </w:rPr>
        <w:t>)</w:t>
      </w:r>
      <w:r w:rsidRPr="004574EC">
        <w:rPr>
          <w:rFonts w:ascii="Times New Roman" w:eastAsiaTheme="minorEastAsia" w:hAnsi="Times New Roman"/>
          <w:color w:val="auto"/>
          <w:sz w:val="28"/>
          <w:szCs w:val="28"/>
        </w:rPr>
        <w:t>, в Региональном реестре и на Едином портале</w:t>
      </w:r>
      <w:r w:rsidRPr="004574EC">
        <w:rPr>
          <w:rFonts w:ascii="Times New Roman" w:hAnsi="Times New Roman"/>
          <w:color w:val="auto"/>
          <w:sz w:val="28"/>
          <w:szCs w:val="28"/>
        </w:rPr>
        <w:t>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2.6.2.Уполномоченной учреждение, предоставляющее услугу, обеспечивает размещение и актуализацию перечня указанных нормативных правовых актов на своем официальном сайте в сети Интернет.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sz w:val="28"/>
          <w:szCs w:val="28"/>
        </w:rPr>
        <w:t xml:space="preserve">2.7.Исчерпывающий перечень документов, необходимых в соответствии </w:t>
      </w:r>
      <w:r w:rsidRPr="004574EC">
        <w:rPr>
          <w:rFonts w:ascii="Times New Roman" w:hAnsi="Times New Roman" w:cs="Times New Roman"/>
          <w:sz w:val="28"/>
          <w:szCs w:val="28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</w:t>
      </w:r>
      <w:r w:rsidRPr="004574EC">
        <w:rPr>
          <w:rFonts w:ascii="Times New Roman" w:hAnsi="Times New Roman" w:cs="Times New Roman"/>
          <w:sz w:val="28"/>
          <w:szCs w:val="28"/>
        </w:rPr>
        <w:br/>
        <w:t>их получения заявителем, в том числе в электронной форме, порядок их представления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2.7.1.Для предоставления муниципальной услуги заявитель представляет в Уполномоченное учреждение либо в МФЦ:</w:t>
      </w:r>
    </w:p>
    <w:p w:rsidR="004574EC" w:rsidRPr="004574EC" w:rsidRDefault="00FC1182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lastRenderedPageBreak/>
        <w:t>а)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заявление о присвоении, изменении или аннулировании адреса объекту недвижимости по форме, утвержденной приказом Министерства финансов Российской Федерации от 11 декабря 2014 год</w:t>
      </w:r>
      <w:r>
        <w:rPr>
          <w:rFonts w:ascii="Times New Roman" w:hAnsi="Times New Roman"/>
          <w:i w:val="0"/>
          <w:color w:val="auto"/>
          <w:sz w:val="28"/>
          <w:szCs w:val="28"/>
        </w:rPr>
        <w:t>а №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146н</w:t>
      </w:r>
      <w:r w:rsidR="00785AA5">
        <w:rPr>
          <w:rFonts w:ascii="Times New Roman" w:hAnsi="Times New Roman"/>
          <w:i w:val="0"/>
          <w:color w:val="auto"/>
          <w:sz w:val="28"/>
          <w:szCs w:val="28"/>
        </w:rPr>
        <w:t xml:space="preserve"> (прилагается)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;</w:t>
      </w:r>
    </w:p>
    <w:p w:rsidR="004574EC" w:rsidRPr="004574EC" w:rsidRDefault="00FC1182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б)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документ удостоверяющий личность (в случае обращения физического лица);</w:t>
      </w:r>
    </w:p>
    <w:p w:rsidR="004574EC" w:rsidRPr="004574EC" w:rsidRDefault="00FC1182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в)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документ, подтверждающий полномочия заявителя действовать от имени юридического лица (в случае обращения юридического лица);</w:t>
      </w:r>
    </w:p>
    <w:p w:rsidR="004574EC" w:rsidRPr="004574EC" w:rsidRDefault="00FC1182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г)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доверенность, оформленная и выданная в порядке, предусмотренном законодательством Российской Федерации (в случае подачи заявления представителем заявителя);</w:t>
      </w:r>
    </w:p>
    <w:p w:rsidR="004574EC" w:rsidRPr="004574EC" w:rsidRDefault="00FC1182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д)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правоустанавливающие документы на объект недвижимости, если право на объект недвижимости не зарегистрировано в Едином государственном реестре прав на недвижимое имущество и сделок с ним.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2.7.2.Для получения документов, необходимых для предоставления муниципальной услуги, указанных в пункте 2.7.1 настоящего Регламента, заявитель лично обращается в органы государственной власти, органы исполнительной власти местного самоуправления, учреждения и организации Свердловской области.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2.7.3.Заявление и документы, необходимые для предоставления муниципальной услуги, указанные в пункте 2.7.1 настоящего Регламента представляются при личном обращении заявителя (представителем заявителя) и (или) через МФЦ, и (или) с использованием информационно – телекоммуникационных технологий, включая использование Единого портала, и других средств информационно – телекоммуникационных технологий в случаях и порядке, установленных законодательством Российской Федерации, в форме электронных документов (при наличии технической возможности).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2.7.4.В случае обращения для получения муниципальной услуги через Единый портал, заявление и электронный образ каждого документа должны быть подписаны усиленной квалифицированной электронной подписью.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2.7.5.В случае обращения за муниципальной услугой в Уполномоченное учреждение или МФЦ заявление подписывается заявителем либо представителем заявителя с приложением доверенности, выданной представителю заявителя, оформленной в порядке, предусмотренном законодательством Российской Федерации.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2.7.6.При подаче заявления представителем заявителя предъявляется документ, подтверждающий полномочия представителя заявителя, а также документ, удостоверяющий личность представителя заявителя.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2.7.7.Лицо, имеющее право действовать без доверенности от имени юридического лица, предъявляет документ, удостоверяющий его личность, а также заверенную копию (выписку) учредительного документа, или выписку из Единого государственного реестра юридических лиц (далее – ЕГРЮЛ), или заверенную копию договора управления юридическим лицом, или определение суда, подтверждающее соответствующие полномочия и сообщает реквизиты свидетельства о государственной регистрации юридического лица, а </w:t>
      </w: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2.7.8.Если заявление и документы, указанные в пункте 2.7.1 настоящего Регламента, представляются в Уполномоченное учреждение заявителем (представителем заявителя) лично, заявителю или его представителю выдается расписка в получении документов с указанием даты получения. Расписка выдается заявителю (представителю заявителя) в день получения заявления и документов.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2.7.9.Если заявление и документы, указанные в пункте 2.7.1 настоящего Регламента, представлены заявителем (представителем заявителя) лично через МФЦ, расписка выдается заявителю (представителю заявителя) в день получения заявления и документов в отделении МФЦ.</w:t>
      </w:r>
    </w:p>
    <w:p w:rsidR="004574EC" w:rsidRPr="004574EC" w:rsidRDefault="004574EC" w:rsidP="00457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4EC" w:rsidRPr="004574EC" w:rsidRDefault="004574EC" w:rsidP="004574EC">
      <w:pPr>
        <w:pStyle w:val="2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2.8.Исчерпывающий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2.8.1.Документами (сведениями), необходимыми в соответствии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 xml:space="preserve">с нормативно –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являются: 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правоустанавливающие и (или) правоудостоверяющие документы на объект (объекты) адресации;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выписка из Единого государственного реестра недвижимости (далее – выписка из ЕГРН) (кадастровые паспорта)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уведомление о соответствии установленным параметрам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br/>
        <w:t>и допустимости размещения на земельном участке планируемого к строительству или строящегося объекта адресации (разрешение на строительство или реконструкцию объекта адресации) и (или) уведомление об окончании строительства или реконструкции объекта адресации;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выписка из ЕГРН (кадастровый паспорт) объекта адресации (в случае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присвоения адреса объекта адресации, поставленному на кадастровый учет);</w:t>
      </w:r>
    </w:p>
    <w:p w:rsidR="004574EC" w:rsidRPr="004574EC" w:rsidRDefault="009F32BA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решение а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дминистрации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Березовского городского округа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 о переводе жилого помещения в нежилое помещение или нежилого помещения в жилое помещение (в случае присвоения помещению адреса, изме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нения такого адреса вследствие 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его перевода из жилого помещения в нежилое помещение или нежилого помещения в жилое помещение);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выписка из ЕГРН (кадастровый паспорт) об объекте недвижимости, который снят с учета (в случае присвоения или изменения адреса объекта адресации при прекращении существования объекта адресации);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pacing w:val="-8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pacing w:val="-8"/>
          <w:sz w:val="28"/>
          <w:szCs w:val="28"/>
        </w:rPr>
        <w:t xml:space="preserve">уведомление об отсутствии в государственном кадастре недвижимости запрашиваемых сведений по объекту адресации (в случае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присвоения или изменения </w:t>
      </w:r>
      <w:r w:rsidRPr="004574EC">
        <w:rPr>
          <w:rFonts w:ascii="Times New Roman" w:hAnsi="Times New Roman"/>
          <w:i w:val="0"/>
          <w:color w:val="auto"/>
          <w:spacing w:val="-8"/>
          <w:sz w:val="28"/>
          <w:szCs w:val="28"/>
        </w:rPr>
        <w:t>адреса объекта адресации при отказе в осуществлении кадастрового учета объекта адресации по основаниям, указанным в статье 27 Федерального закона от 13 июля 2015 года №218-ФЗ «О государс</w:t>
      </w:r>
      <w:r w:rsidR="009F32BA">
        <w:rPr>
          <w:rFonts w:ascii="Times New Roman" w:hAnsi="Times New Roman"/>
          <w:i w:val="0"/>
          <w:color w:val="auto"/>
          <w:spacing w:val="-8"/>
          <w:sz w:val="28"/>
          <w:szCs w:val="28"/>
        </w:rPr>
        <w:t>твенном кадастре недвижимости»);</w:t>
      </w:r>
    </w:p>
    <w:p w:rsidR="004574EC" w:rsidRPr="004574EC" w:rsidRDefault="004574EC" w:rsidP="004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sz w:val="28"/>
          <w:szCs w:val="28"/>
          <w:shd w:val="clear" w:color="auto" w:fill="FFFFFF"/>
        </w:rPr>
        <w:t>межевой план, технический план (в случае выполнения в   отношении объекта адресации кадастровых работ).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2.8.2.Заявитель вправе представить документы, содержащие сведения, указанные в пункте 2.8.1 настоящего пункта, по собственной инициативе.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2.8.3.Непредставление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2.9.Указание на запрет требовать от заявителя представления документов и информации или осуществления действий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2.9.1.Запрещается требовать от заявителя: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нормативно – правовыми актами, регулирующими отношения, возникающие в связи с предоставлением муниципальной услуги;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представления документов и информации, которые в соответствии с нормативно – правовыми актами Российской Федерации, нормативно – правовыми актами Правительства Свердловской области и муниципальными нормативно – правовыми актами находятся в распоряжении предоставляющих муниципальную услугу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№210-ФЗ «Об организации предоставления государственных и муниципальных услуг»;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представления документов и информации, отсутствие и (или)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специалиста Уполномоченного учреждения,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Уполномоченного учреждения,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неудобства.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574EC">
        <w:rPr>
          <w:rFonts w:ascii="Times New Roman" w:eastAsia="Calibri" w:hAnsi="Times New Roman"/>
          <w:color w:val="auto"/>
          <w:sz w:val="28"/>
          <w:szCs w:val="28"/>
        </w:rPr>
        <w:t>2.9.2.При предоставлении муниципальной услуги запрещается: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eastAsia="Calibri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eastAsia="Calibri" w:hAnsi="Times New Roman"/>
          <w:i w:val="0"/>
          <w:color w:val="auto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муниципального образования;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eastAsia="Calibri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eastAsia="Calibri" w:hAnsi="Times New Roman"/>
          <w:i w:val="0"/>
          <w:color w:val="auto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муниципального образования.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2.10.Исчерпывающий перечень оснований для отказа в приеме документов, необходимых для предоставления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2.10.1.Основаниями для отказа в приеме заявления и документов, необходимых для предоставления муниципальной услуги, являются: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не соответствие заявления установленной форме, и (или) заполнены не все поля заявления;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отсутствие необходимых документов (сведений), указанных в пункте 2.7.1 настоящего Регламента, и (или) представление нечитаемых документов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lastRenderedPageBreak/>
        <w:t xml:space="preserve">(сведений), документов с приписками, подчистками, помарками; 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отсутствие документа, подтверждающего право уполномоченного лица в установленном порядке на подачу документов (при подаче документов, для получения муниципальной услуги представителем заявителя), указанного в п</w:t>
      </w:r>
      <w:r w:rsidR="00FC1182">
        <w:rPr>
          <w:rFonts w:ascii="Times New Roman" w:hAnsi="Times New Roman"/>
          <w:i w:val="0"/>
          <w:color w:val="auto"/>
          <w:sz w:val="28"/>
          <w:szCs w:val="28"/>
        </w:rPr>
        <w:t>одпунктах в и г пункта 2.7.1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 настоящего Регламента;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в случае подачи заявления в электронной форме через Единый портал дополнительно применяется такое основание для отказа в приеме заявления и документов, как несоответствие файлов, содержащих электронные копии документов, указанных в пункте 2.7.1 настоящего Регламента требованиям к таким файлам, указанным в пункте 2.7.4 настоящего Регламента.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2.11.Исчерпывающий перечень оснований для приостановления или отказа в предоставлении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2.11.1.Оснований для приостановления предоставления муниципальной услуги нет.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2.11.2.Основания для отказа в предоставлении муниципальной услуги являются: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с заявлением о присвоении объекту адресации адреса обратилось лицо, не указанное в пункте 1.2.2 настоящего Регламента;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ответ на межведомственный запрос, свидетельствующий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br/>
        <w:t>об отсутствии документа и (или) информации, необходимой для присвоения объекту адресации адреса, а также непредставление документа заявителем (представителем заявителя) по собственной инициативе;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документы выданы с нарушением порядка, установленного законодательством Российской Федерации, обязанность по предоставлению которых для присвоения объекту адресации адреса возложена на заявителя (представителя заявителя);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отсутствуют случаи и условия для присвоения объекту адресации адреса в соответствии с законодательством.</w:t>
      </w: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2.12.Перечень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Услуг, которые являются необходимыми и обязательными 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br/>
        <w:t>для предоставления муниципальной услуги</w:t>
      </w:r>
      <w:r w:rsidR="00FC1182">
        <w:rPr>
          <w:rFonts w:ascii="Times New Roman" w:eastAsia="Calibri" w:hAnsi="Times New Roman"/>
          <w:color w:val="auto"/>
          <w:sz w:val="28"/>
          <w:szCs w:val="28"/>
        </w:rPr>
        <w:t>,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 xml:space="preserve"> в соответствии законодательством Российской Федерации не предусмотрено.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2.13.Порядок, размер и основания взимания муниципальной пошлины или иной платы, взимаемой за предоставление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FC1182" w:rsidRDefault="004574EC" w:rsidP="00FC1182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За предоставление муниципальной услуги плата не взимается.</w:t>
      </w: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2.14.Порядок,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Услуги, которые являются необходимыми и обязательными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услуги, законодательством Российской Федерации не предусмотрены.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2.15.Максимальный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и при получении результата предоставления таких услуг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2.15.1.Максимальный срок ожидания в очереди при подаче запроса о предоставлении муниципальной услуги и при получении результата муниципальной услуги в Уполномоченном учреждении не должен превышать 15 минут.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2.15.2.При обращении заявителя в МФЦ (при реализации) срок ожидания в очереди при подаче запроса о предоставлении муниципальной услуги также не должен превышать 15 минут.</w:t>
      </w:r>
    </w:p>
    <w:p w:rsidR="004574EC" w:rsidRPr="004574EC" w:rsidRDefault="004574EC" w:rsidP="00457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2.16.Срок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2.16.1.Регистрация запроса и иных документов, необходимых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 xml:space="preserve">для </w:t>
      </w:r>
      <w:r w:rsidRPr="004574EC">
        <w:rPr>
          <w:rFonts w:ascii="Times New Roman" w:hAnsi="Times New Roman"/>
          <w:color w:val="auto"/>
          <w:spacing w:val="6"/>
          <w:sz w:val="28"/>
          <w:szCs w:val="28"/>
        </w:rPr>
        <w:t xml:space="preserve">предоставления муниципальной услуги, указанных в пункте 2.7.1 настоящего </w:t>
      </w:r>
      <w:r w:rsidRPr="004574EC">
        <w:rPr>
          <w:rFonts w:ascii="Times New Roman" w:hAnsi="Times New Roman"/>
          <w:color w:val="auto"/>
          <w:spacing w:val="12"/>
          <w:sz w:val="28"/>
          <w:szCs w:val="28"/>
        </w:rPr>
        <w:t xml:space="preserve">Регламента, осуществляется в день их поступления в Уполномоченное учреждение либо МФЦ – </w:t>
      </w:r>
      <w:r w:rsidRPr="004574EC">
        <w:rPr>
          <w:rFonts w:ascii="Times New Roman" w:hAnsi="Times New Roman"/>
          <w:color w:val="auto"/>
          <w:sz w:val="28"/>
          <w:szCs w:val="28"/>
        </w:rPr>
        <w:t>при обращении лично заявителем (представителем заявителя).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2.16.2.Если запрос и иные документы, необходимые для предоставления муниципальной услуги, поданы в электронной форме, Уполномоченное учреждение не позднее рабочего дня, 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не позднее рабочего дня, следующего за днем подачи запроса и иных документов, необходимых для предоставления муниципальной услуги в Уполномоченное учреждение.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2.16.3.Регистрация запроса и иных документов, необходимых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осуществляется в порядке, </w:t>
      </w: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предусмотренном в разделе 3 настоящего Регламента.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2.17.Требования к помещениям, в которых предоставляется муниципальная услуга, к залу ожидания, местам для заполнения запросов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 xml:space="preserve">о предоставлении муниципальной услуги, информационным стендам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 xml:space="preserve">с образцами их заполнения и перечнем документов, необходимых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каждой муниципальной услуги, размещению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 xml:space="preserve">и оформлению визуальной, текстовой и мультимедийной информации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 xml:space="preserve">о порядке предоставления такой услуги, в том числе к обеспечению доступности для инвалидов указанных объектов в соответствии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с законодательством Российской Федерации и законодательством Свердловской области о социальной защите инвалидов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2.17.1.В помещениях, в которых предоставляется муниципальная услуга, обеспечивается: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соответствие санитарно – эпидемиологическим правилам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br/>
        <w:t>и нормативам, правилам противопожарной безопасности;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места для ожидания, информирования, приема заявителей:</w:t>
      </w:r>
    </w:p>
    <w:p w:rsidR="004574EC" w:rsidRPr="004574EC" w:rsidRDefault="004574EC" w:rsidP="00680B1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sz w:val="28"/>
          <w:szCs w:val="28"/>
        </w:rPr>
        <w:t>места ожидания обеспечиваются стульями,кресельными секциями, скамьями (банкетками);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оборудуются:</w:t>
      </w:r>
    </w:p>
    <w:p w:rsidR="004574EC" w:rsidRPr="004574EC" w:rsidRDefault="004574EC" w:rsidP="004574EC">
      <w:pPr>
        <w:pStyle w:val="6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информационными стендами или информационными электронными терминалами;</w:t>
      </w:r>
    </w:p>
    <w:p w:rsidR="004574EC" w:rsidRPr="004574EC" w:rsidRDefault="004574EC" w:rsidP="004574EC">
      <w:pPr>
        <w:pStyle w:val="6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туалет со свободным доступом к нему в рабочее время.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2.17.2.На информационных стендах в помещениях, предназначенных для приема граждан, размещается информация, указанная в пункте 1.3.2 настоящего Регламента.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2.17.3.Оформление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2.17.4.</w:t>
      </w:r>
      <w:r w:rsidRPr="004574EC">
        <w:rPr>
          <w:rFonts w:ascii="Times New Roman" w:hAnsi="Times New Roman"/>
          <w:color w:val="auto"/>
          <w:spacing w:val="-10"/>
          <w:sz w:val="28"/>
          <w:szCs w:val="28"/>
        </w:rPr>
        <w:t xml:space="preserve">Обеспечение доступности объектов инвалидам в соответствии </w:t>
      </w:r>
      <w:r w:rsidRPr="004574EC">
        <w:rPr>
          <w:rFonts w:ascii="Times New Roman" w:hAnsi="Times New Roman"/>
          <w:color w:val="auto"/>
          <w:spacing w:val="-10"/>
          <w:sz w:val="28"/>
          <w:szCs w:val="28"/>
        </w:rPr>
        <w:br/>
        <w:t>с требованиями, установленными законодательными и иными нормативно – правовыми актами</w:t>
      </w:r>
      <w:r w:rsidRPr="004574EC">
        <w:rPr>
          <w:rFonts w:ascii="Times New Roman" w:hAnsi="Times New Roman"/>
          <w:color w:val="auto"/>
          <w:sz w:val="28"/>
          <w:szCs w:val="28"/>
        </w:rPr>
        <w:t>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возможность беспрепятственного входа в объекты и выхода из них;</w:t>
      </w:r>
    </w:p>
    <w:p w:rsidR="004574EC" w:rsidRPr="00FC1182" w:rsidRDefault="004574EC" w:rsidP="00FC1182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 – коляски.</w:t>
      </w:r>
    </w:p>
    <w:p w:rsidR="004574EC" w:rsidRPr="004574EC" w:rsidRDefault="004574EC" w:rsidP="004574EC">
      <w:pPr>
        <w:pStyle w:val="2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 xml:space="preserve">2.18.Показатели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МФЦ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в МФЦ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574EC">
        <w:rPr>
          <w:rStyle w:val="30"/>
          <w:rFonts w:ascii="Times New Roman" w:hAnsi="Times New Roman"/>
          <w:color w:val="auto"/>
          <w:sz w:val="28"/>
          <w:szCs w:val="28"/>
        </w:rPr>
        <w:t>2.18.1</w:t>
      </w:r>
      <w:r w:rsidRPr="004574EC">
        <w:rPr>
          <w:rFonts w:ascii="Times New Roman" w:eastAsia="Calibri" w:hAnsi="Times New Roman"/>
          <w:color w:val="auto"/>
          <w:sz w:val="28"/>
          <w:szCs w:val="28"/>
        </w:rPr>
        <w:t>.Показателями доступности и качества предоставления муниципальной услуги являются: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возможность получения информации о ходе предоставления муниципальной услуги, лично или с использованием информационно – коммуникационных технологий;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возможность обращения за предоставлением муниципальной услуги через МФЦ и в электронной форме;</w:t>
      </w:r>
    </w:p>
    <w:p w:rsidR="004574EC" w:rsidRPr="004574EC" w:rsidRDefault="004574EC" w:rsidP="004574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spacing w:val="-12"/>
          <w:sz w:val="28"/>
          <w:szCs w:val="28"/>
        </w:rPr>
        <w:t>возможность получения муниципальной услуги по экстерриториальному</w:t>
      </w:r>
      <w:r w:rsidRPr="004574E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574EC">
        <w:rPr>
          <w:rFonts w:ascii="Times New Roman" w:hAnsi="Times New Roman" w:cs="Times New Roman"/>
          <w:sz w:val="28"/>
          <w:szCs w:val="28"/>
        </w:rPr>
        <w:t xml:space="preserve">принципу в МФЦ и его филиалах; </w:t>
      </w:r>
    </w:p>
    <w:p w:rsidR="004574EC" w:rsidRPr="004574EC" w:rsidRDefault="004574EC" w:rsidP="004574E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Pr="004574EC">
        <w:rPr>
          <w:rFonts w:ascii="Times New Roman" w:hAnsi="Times New Roman" w:cs="Times New Roman"/>
          <w:spacing w:val="-12"/>
          <w:sz w:val="28"/>
          <w:szCs w:val="28"/>
        </w:rPr>
        <w:t>муниципальной</w:t>
      </w:r>
      <w:r w:rsidRPr="004574EC">
        <w:rPr>
          <w:rFonts w:ascii="Times New Roman" w:hAnsi="Times New Roman" w:cs="Times New Roman"/>
          <w:sz w:val="28"/>
          <w:szCs w:val="28"/>
        </w:rPr>
        <w:t xml:space="preserve"> услуги посредством запроса о предоставлении нескольких государственных и (или) муниципальных услуг в МФЦ.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нормативно – правовыми актами.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2.18.2.При предоставлении муниципальной услуги взаимодействие заявителя со специалистами Уполномоченного учреждения осуществляется не более трех раз в следующих случаях:</w:t>
      </w:r>
    </w:p>
    <w:p w:rsidR="004574EC" w:rsidRPr="004574EC" w:rsidRDefault="00680B1A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ри приеме заявления; </w:t>
      </w:r>
    </w:p>
    <w:p w:rsidR="004574EC" w:rsidRPr="004574EC" w:rsidRDefault="00680B1A" w:rsidP="004574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74EC" w:rsidRPr="004574EC">
        <w:rPr>
          <w:rFonts w:ascii="Times New Roman" w:hAnsi="Times New Roman" w:cs="Times New Roman"/>
          <w:sz w:val="28"/>
          <w:szCs w:val="28"/>
        </w:rPr>
        <w:t>ри в несении изменений</w:t>
      </w:r>
      <w:r w:rsidR="00D267CD">
        <w:rPr>
          <w:rFonts w:ascii="Times New Roman" w:hAnsi="Times New Roman" w:cs="Times New Roman"/>
          <w:sz w:val="28"/>
          <w:szCs w:val="28"/>
        </w:rPr>
        <w:t xml:space="preserve"> </w:t>
      </w:r>
      <w:r w:rsidR="004574EC" w:rsidRPr="004574EC">
        <w:rPr>
          <w:rFonts w:ascii="Times New Roman" w:hAnsi="Times New Roman" w:cs="Times New Roman"/>
          <w:sz w:val="28"/>
          <w:szCs w:val="28"/>
        </w:rPr>
        <w:t>(дополнений) в случае необходимости;</w:t>
      </w:r>
    </w:p>
    <w:p w:rsidR="004574EC" w:rsidRPr="004574EC" w:rsidRDefault="00680B1A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ри получении результата.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tabs>
          <w:tab w:val="left" w:pos="-284"/>
        </w:tabs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2.18.3.В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2.19.Иные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2.19.1.При обращении заявителя за предоставлением муниципальной услуги в МФЦ сотрудник МФЦ осуществляет действия, предусмотренные </w:t>
      </w: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настоящим Регламентом и соглашением о взаимодей</w:t>
      </w:r>
      <w:r w:rsidR="00011D58">
        <w:rPr>
          <w:rFonts w:ascii="Times New Roman" w:hAnsi="Times New Roman"/>
          <w:color w:val="auto"/>
          <w:sz w:val="28"/>
          <w:szCs w:val="28"/>
        </w:rPr>
        <w:t>ствии, заключенным между МФЦ и а</w:t>
      </w:r>
      <w:r w:rsidRPr="004574EC">
        <w:rPr>
          <w:rFonts w:ascii="Times New Roman" w:hAnsi="Times New Roman"/>
          <w:color w:val="auto"/>
          <w:sz w:val="28"/>
          <w:szCs w:val="28"/>
        </w:rPr>
        <w:t>дминистрацией Березовского городского округа.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2.19.2.МФЦ обеспечивает передачу принятых от заявителя заявления и документов, необходимых для предоставления муниципальной услуги Уполномоченным учреждением в порядке и сроках, установленных соглашением о взаимодействии, но не позднее следующего рабочего дня после принятия заявления.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2.19.3.При подаче необходимых документов для предоставления муниципальной услуги в электронной форме допускается к использованию усиленная квалифицированная электронная подпись.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2.19.4.Заявитель имеет право получения муниципальной услуги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по экстерриториальному принципу посредством обращения в МФЦ и его филиалы. При этом заявителю необходимо иметь при себе документы (сведения) указанные в пункте 2.7.1 настоящего Регламента.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3.1.Состав административных процедур 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3.1.1.Предоставление муниципальной услуги включает в себя следующие административные процедуры (действия):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прием и регистрация заявления и прилагаемых документов;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формирование и направление межведомственных запросов;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проведение экспертизы заявления и прилагаемых документов;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принятие решения о предоставлении муниципальной услуги;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tabs>
          <w:tab w:val="left" w:pos="567"/>
        </w:tabs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формирование и выдача заявителю результата предоставления муниципальной услуги.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3.2.Последовательность административных процедур (действий)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3.2.1.Последовательность административных процедур (действий) по предоставлению муниципальной услуги в электронной форме: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представление в установленном порядке информации заявителем и обеспечение доступа заявителя к сведениям о муниципальной услуге;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формирование запроса о предоставлении муниципальной услуги;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прием и регистрация Уполномоченным учреждением, запроса и иных документов, необходимых для предоставления услуги;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получение заявителем результата предоставления муниципальной услуги,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если иное не установлено законодательством Российской Федерации или законода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>тельством Свердловской области.</w:t>
      </w:r>
    </w:p>
    <w:p w:rsidR="004574EC" w:rsidRPr="007A1943" w:rsidRDefault="004574EC" w:rsidP="007A1943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3.3.Сроки выполнения административных процедур (действий).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574EC">
        <w:rPr>
          <w:rFonts w:ascii="Times New Roman" w:hAnsi="Times New Roman"/>
          <w:sz w:val="28"/>
          <w:szCs w:val="28"/>
        </w:rPr>
        <w:t>Общее количество рабочих дней, необходимых для предоставление муниципальной услуги не может превышать срока предоставления муниципальной услуги, указанного в пункте 2.5.1</w:t>
      </w:r>
      <w:r w:rsidR="00680893">
        <w:rPr>
          <w:rFonts w:ascii="Times New Roman" w:hAnsi="Times New Roman"/>
          <w:sz w:val="28"/>
          <w:szCs w:val="28"/>
        </w:rPr>
        <w:t>.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7A1943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3.4.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Административные процедуры (действия) по предоставлению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680893" w:rsidRDefault="004574EC" w:rsidP="00680893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7A1943">
        <w:rPr>
          <w:rFonts w:ascii="Times New Roman" w:hAnsi="Times New Roman"/>
          <w:color w:val="auto"/>
          <w:sz w:val="28"/>
          <w:szCs w:val="28"/>
        </w:rPr>
        <w:t>4.1.</w:t>
      </w:r>
      <w:r w:rsidRPr="004574EC">
        <w:rPr>
          <w:rFonts w:ascii="Times New Roman" w:hAnsi="Times New Roman"/>
          <w:color w:val="auto"/>
          <w:sz w:val="28"/>
          <w:szCs w:val="28"/>
        </w:rPr>
        <w:t>Прием и регистрация заявления и прилагаемых документов</w:t>
      </w:r>
    </w:p>
    <w:p w:rsidR="004574EC" w:rsidRPr="004574EC" w:rsidRDefault="004574EC" w:rsidP="007A19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 w:rsidRPr="004574EC">
        <w:rPr>
          <w:rFonts w:ascii="Times New Roman" w:hAnsi="Times New Roman" w:cs="Times New Roman"/>
          <w:sz w:val="28"/>
          <w:szCs w:val="28"/>
        </w:rPr>
        <w:t>3.</w:t>
      </w:r>
      <w:r w:rsidR="007A1943">
        <w:rPr>
          <w:rFonts w:ascii="Times New Roman" w:hAnsi="Times New Roman" w:cs="Times New Roman"/>
          <w:sz w:val="28"/>
          <w:szCs w:val="28"/>
        </w:rPr>
        <w:t>4.1.1.</w:t>
      </w:r>
      <w:r w:rsidRPr="004574E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приему </w:t>
      </w:r>
      <w:r w:rsidRPr="004574EC">
        <w:rPr>
          <w:rFonts w:ascii="Times New Roman" w:hAnsi="Times New Roman" w:cs="Times New Roman"/>
          <w:spacing w:val="12"/>
          <w:sz w:val="28"/>
          <w:szCs w:val="28"/>
        </w:rPr>
        <w:t xml:space="preserve">и регистрации заявления и прилагаемых документов является обращение </w:t>
      </w:r>
      <w:r w:rsidRPr="004574EC">
        <w:rPr>
          <w:rFonts w:ascii="Times New Roman" w:hAnsi="Times New Roman" w:cs="Times New Roman"/>
          <w:sz w:val="28"/>
          <w:szCs w:val="28"/>
        </w:rPr>
        <w:t>заявителя (его представителя) с заявлением по установленной форме и приложением необходимых документов: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в Уполномоченное учреждение:</w:t>
      </w:r>
    </w:p>
    <w:p w:rsidR="004574EC" w:rsidRPr="004574EC" w:rsidRDefault="004574EC" w:rsidP="004574EC">
      <w:pPr>
        <w:pStyle w:val="6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посредством личного обращения заявителя (его представителя);</w:t>
      </w:r>
    </w:p>
    <w:p w:rsidR="004574EC" w:rsidRPr="004574EC" w:rsidRDefault="004574EC" w:rsidP="004574EC">
      <w:pPr>
        <w:pStyle w:val="6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посредством техн</w:t>
      </w:r>
      <w:r w:rsidR="007A1943">
        <w:rPr>
          <w:rFonts w:ascii="Times New Roman" w:hAnsi="Times New Roman"/>
          <w:color w:val="auto"/>
          <w:sz w:val="28"/>
          <w:szCs w:val="28"/>
        </w:rPr>
        <w:t>ических средств Единого портала;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в МФЦ посредством личного обращения заявителя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(его представителя).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>4.1.2.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Прием и регистрация заявления и прилагаемых документов, представленных заявителем, осуществляется специалистом Уполномоченного учреждения или работником МФЦ, ответственным за прием и регистрацию документов.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>4.1.3.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При поступлении заявления и прилагаемых к нему документов посредством личного обращения заявителя (представителя заявителя) специалист Уполномоченного учреждения или работник МФЦ, ответственный за прием и регистрацию документов, осуществляет следующую последовательность действий: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устанавливает соответствие личности заявителя документу, удостоверяющему личность; 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проверяет наличие документа, удостоверяющего права (полномочия) представителя заявителя (в случае если с заявлением обращается представитель заявителя);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осуществляет сверку копий представленных документов с оригиналами, заверяет их подписью и печатью. В случае если представлены подлинники документов, снимает с них копии, заверяет подписью и печатью. Подлинники документов возвращает заявителю (за исключением документов, представление которых предусмотрено только в подлинниках);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устанавливает факт наличия всех необходимых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 документов, предусмотренных пунктом 2.7.1 настоящего Регламента, из числа указанных в заявлении и </w:t>
      </w: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приложенных к нему, а также, проверяет заявление и прилагаемые документы на их соответствие требованиям, указанным в пункте 2.7.1 настоящего Регламента, а также требованиям, предусмотренным пунктом 2.7.3 настоящего Регламента, кроме этого, на соответствие изложенных в них сведений документу, удостоверяющему личность заявителя, и иным представленным документам;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осуществляет прием заявления и документов и вручает расписку о приеме документов для предоставления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специалист Уполномоченного учреждения осуществляет регистрацию заявления и прилагаемых к нему документов в соответствии с порядком делопроизводства, установленным в Уполномоченном учреждении.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при отсутствии у заявителя, обратившегося лично, заполненного заявления или неправильном его заполнении, специалист Уполномоченного учреждения или работник МФЦ, ответственный за прием документов, консультирует заявителя по вопросам заполнения заявления.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eastAsia="Calibri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>4.1.4.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Максимальный срок выполнения каждого административного действия, 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входящего 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в 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состав 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указанной 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административной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 процедуры, 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при 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обращении 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в 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Уполномоченное 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учреждение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 составляет не более 15 минут</w:t>
      </w:r>
      <w:r w:rsidRPr="004574EC">
        <w:rPr>
          <w:rFonts w:ascii="Times New Roman" w:eastAsia="Calibri" w:hAnsi="Times New Roman"/>
          <w:i w:val="0"/>
          <w:color w:val="auto"/>
          <w:sz w:val="28"/>
          <w:szCs w:val="28"/>
        </w:rPr>
        <w:t>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>4.1.5.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Результатом административной процедуры по приему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br/>
        <w:t xml:space="preserve">и регистрации заявления и прилагаемых документов является: 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в Уполномоченном учреждении  – передача заявления и прилагаемых к нему </w:t>
      </w:r>
      <w:r w:rsidR="007A194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color w:val="auto"/>
          <w:sz w:val="28"/>
          <w:szCs w:val="28"/>
        </w:rPr>
        <w:t>документов специалисту, ответственному за обработку и предварительное рассмотрение документов, необходимых для предоставления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при наличии всех документов и сведений, необходимых для предоставления </w:t>
      </w:r>
      <w:r w:rsidR="00B66A5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услуги – передача заявления и прилагаемых к нему документов работнику МФЦ, ответственному за организацию направления заявления </w:t>
      </w:r>
      <w:r w:rsidR="00B66A5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и </w:t>
      </w:r>
      <w:r w:rsidR="00B66A5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прилагаемых </w:t>
      </w:r>
      <w:r w:rsidR="00B66A5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к </w:t>
      </w:r>
      <w:r w:rsidR="00B66A5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нему </w:t>
      </w:r>
      <w:r w:rsidR="00B66A5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color w:val="auto"/>
          <w:sz w:val="28"/>
          <w:szCs w:val="28"/>
        </w:rPr>
        <w:t>документов в Уполномоченное учреждение;</w:t>
      </w:r>
    </w:p>
    <w:p w:rsidR="004574EC" w:rsidRPr="004574EC" w:rsidRDefault="007A1943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pacing w:val="-4"/>
          <w:sz w:val="28"/>
          <w:szCs w:val="28"/>
        </w:rPr>
        <w:t>3.4.1.6.Р</w:t>
      </w:r>
      <w:r w:rsidR="004574EC" w:rsidRPr="004574EC">
        <w:rPr>
          <w:rFonts w:ascii="Times New Roman" w:hAnsi="Times New Roman"/>
          <w:i w:val="0"/>
          <w:color w:val="auto"/>
          <w:spacing w:val="-4"/>
          <w:sz w:val="28"/>
          <w:szCs w:val="28"/>
        </w:rPr>
        <w:t>аботник МФЦ, ответственный за организацию направления заявления и прилагаемых к нему документов в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 Уполномоченное учреждение</w:t>
      </w:r>
      <w:r w:rsidR="004574EC" w:rsidRPr="004574EC">
        <w:rPr>
          <w:rFonts w:ascii="Times New Roman" w:hAnsi="Times New Roman"/>
          <w:i w:val="0"/>
          <w:color w:val="auto"/>
          <w:spacing w:val="-4"/>
          <w:sz w:val="28"/>
          <w:szCs w:val="28"/>
        </w:rPr>
        <w:t xml:space="preserve">, организует передачу заявления и документов, представленных заявителем, </w:t>
      </w:r>
      <w:r w:rsidR="004574EC" w:rsidRPr="004574EC">
        <w:rPr>
          <w:rFonts w:ascii="Times New Roman" w:hAnsi="Times New Roman"/>
          <w:i w:val="0"/>
          <w:color w:val="auto"/>
          <w:spacing w:val="-4"/>
          <w:sz w:val="28"/>
          <w:szCs w:val="28"/>
        </w:rPr>
        <w:br/>
        <w:t xml:space="preserve">в 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Уполномоченное учреждение</w:t>
      </w:r>
      <w:r w:rsidR="004574EC" w:rsidRPr="004574EC">
        <w:rPr>
          <w:rFonts w:ascii="Times New Roman" w:hAnsi="Times New Roman"/>
          <w:i w:val="0"/>
          <w:color w:val="auto"/>
          <w:spacing w:val="-4"/>
          <w:sz w:val="28"/>
          <w:szCs w:val="28"/>
        </w:rPr>
        <w:t xml:space="preserve"> в соответствии с согл</w:t>
      </w:r>
      <w:r w:rsidR="00680893">
        <w:rPr>
          <w:rFonts w:ascii="Times New Roman" w:hAnsi="Times New Roman"/>
          <w:i w:val="0"/>
          <w:color w:val="auto"/>
          <w:spacing w:val="-4"/>
          <w:sz w:val="28"/>
          <w:szCs w:val="28"/>
        </w:rPr>
        <w:t>ашением о взаимодействии между а</w:t>
      </w:r>
      <w:r w:rsidR="004574EC" w:rsidRPr="004574EC">
        <w:rPr>
          <w:rFonts w:ascii="Times New Roman" w:hAnsi="Times New Roman"/>
          <w:i w:val="0"/>
          <w:color w:val="auto"/>
          <w:spacing w:val="-4"/>
          <w:sz w:val="28"/>
          <w:szCs w:val="28"/>
        </w:rPr>
        <w:t>дминистрацией Березовского городского округа и уполномоченным МФЦ, заключенным в установленном порядке и порядком делопроизводства в МФЦ.</w:t>
      </w:r>
    </w:p>
    <w:p w:rsidR="007A1943" w:rsidRPr="00B66A52" w:rsidRDefault="004574EC" w:rsidP="00B66A52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7A1943">
        <w:rPr>
          <w:rFonts w:ascii="Times New Roman" w:hAnsi="Times New Roman"/>
          <w:i w:val="0"/>
          <w:color w:val="auto"/>
          <w:sz w:val="28"/>
          <w:szCs w:val="28"/>
        </w:rPr>
        <w:t>4.1.7.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Фиксация результата выполнения административной процедуры по приему и регистрации заявления и прилагаемых документов осуществляется посредством регистрации заявления и прилагаемых документов в журнале специалистом, ответственным за прием, регистрацию заявления и прилагаемых документов. В случае обращения за услугой через МФЦ регистрация заявления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br/>
        <w:t>и прилагаемых документов осуществляется в автоматизированной системе МФЦ.</w:t>
      </w:r>
    </w:p>
    <w:p w:rsidR="004574EC" w:rsidRPr="00680893" w:rsidRDefault="004574EC" w:rsidP="00680893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3.</w:t>
      </w:r>
      <w:r w:rsidR="007A1943">
        <w:rPr>
          <w:rFonts w:ascii="Times New Roman" w:hAnsi="Times New Roman"/>
          <w:color w:val="auto"/>
          <w:sz w:val="28"/>
          <w:szCs w:val="28"/>
        </w:rPr>
        <w:t>4.2.</w:t>
      </w:r>
      <w:r w:rsidRPr="004574EC">
        <w:rPr>
          <w:rFonts w:ascii="Times New Roman" w:hAnsi="Times New Roman"/>
          <w:color w:val="auto"/>
          <w:sz w:val="28"/>
          <w:szCs w:val="28"/>
        </w:rPr>
        <w:t>Формирование и направ</w:t>
      </w:r>
      <w:r w:rsidR="007A1943">
        <w:rPr>
          <w:rFonts w:ascii="Times New Roman" w:hAnsi="Times New Roman"/>
          <w:color w:val="auto"/>
          <w:sz w:val="28"/>
          <w:szCs w:val="28"/>
        </w:rPr>
        <w:t>ление межведомственных запросов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6A52">
        <w:rPr>
          <w:rFonts w:ascii="Times New Roman" w:hAnsi="Times New Roman"/>
          <w:i w:val="0"/>
          <w:color w:val="auto"/>
          <w:sz w:val="28"/>
          <w:szCs w:val="28"/>
        </w:rPr>
        <w:t>4.2.1.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Основанием для начала административной процедуры является регистрация заявления на предоставление муниципальной услуги и передача такого заявления и приложенных документов ответственному специалисту.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6A52">
        <w:rPr>
          <w:rFonts w:ascii="Times New Roman" w:hAnsi="Times New Roman"/>
          <w:i w:val="0"/>
          <w:color w:val="auto"/>
          <w:sz w:val="28"/>
          <w:szCs w:val="28"/>
        </w:rPr>
        <w:t>4.2.2.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Формирование и направление межведомственных запросов осуществляют специалисты Уполномоченного учреждения, ответственные за выполнение данной административной процедуры.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6A52">
        <w:rPr>
          <w:rFonts w:ascii="Times New Roman" w:hAnsi="Times New Roman"/>
          <w:i w:val="0"/>
          <w:color w:val="auto"/>
          <w:sz w:val="28"/>
          <w:szCs w:val="28"/>
        </w:rPr>
        <w:t>4.2.3.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Если заявителем не представлены документы, предусмотренные пунктом 2.8 настоящего Регламента, специалист Уполномоченного учреждения,  в установленном порядке направляет межведомственные запросы в форме электронного документа.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6A52">
        <w:rPr>
          <w:rFonts w:ascii="Times New Roman" w:hAnsi="Times New Roman"/>
          <w:i w:val="0"/>
          <w:color w:val="auto"/>
          <w:sz w:val="28"/>
          <w:szCs w:val="28"/>
        </w:rPr>
        <w:t>4.2.4.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6A52">
        <w:rPr>
          <w:rFonts w:ascii="Times New Roman" w:hAnsi="Times New Roman"/>
          <w:i w:val="0"/>
          <w:color w:val="auto"/>
          <w:sz w:val="28"/>
          <w:szCs w:val="28"/>
        </w:rPr>
        <w:t>4.2.5.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Межведомственный запрос в бумажном виде должен содержать следующие сведения: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наименование органа власти или организации, направляющего межведомственный запрос;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наименование органа власти или организации, в адрес которых направляется межведомственный запрос;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сведения, необходимые для представления документа и (или) информации, установленные настоящим Регламентом предоставления муниципальной услуги, а также сведения, предусмотренные нормативно – правовыми актами как необходимые для представления таких документов и (или) информации;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контактную информацию для направления ответа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на межведомственный запрос;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дату направления межведомственного запроса;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информацию о факте получения согласия, предусмотренного частью 5 статьи 7 Федерального закона от 27.07.2010 №210-ФЗ «Об организации предоставления государственных и муниципальных услуг».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6A52">
        <w:rPr>
          <w:rFonts w:ascii="Times New Roman" w:hAnsi="Times New Roman"/>
          <w:i w:val="0"/>
          <w:color w:val="auto"/>
          <w:sz w:val="28"/>
          <w:szCs w:val="28"/>
        </w:rPr>
        <w:t>4.2.6.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Для предоставления муниципальной услуги специалист Уполномоченного учреждения направляет межведомственные запросы: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в Федеральную службу государственной регистрации, кадастра и картографии;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в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в территориальное структурное отделение ФНС России.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6A52">
        <w:rPr>
          <w:rFonts w:ascii="Times New Roman" w:hAnsi="Times New Roman"/>
          <w:i w:val="0"/>
          <w:color w:val="auto"/>
          <w:sz w:val="28"/>
          <w:szCs w:val="28"/>
        </w:rPr>
        <w:t>4.2.7.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Срок подготовки и направления ответа на межведомственные запросы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5</w:t>
      </w:r>
      <w:r w:rsidR="00B66A52">
        <w:rPr>
          <w:rFonts w:ascii="Times New Roman" w:hAnsi="Times New Roman"/>
          <w:i w:val="0"/>
          <w:color w:val="auto"/>
          <w:sz w:val="28"/>
          <w:szCs w:val="28"/>
        </w:rPr>
        <w:t xml:space="preserve"> (пяти)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нормативно – правовыми актами Правительства Российской Федерации и принятыми в соответствии с федеральными законами, нормативно – правовыми актами субъектов Российской Федерации.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6A52">
        <w:rPr>
          <w:rFonts w:ascii="Times New Roman" w:hAnsi="Times New Roman"/>
          <w:i w:val="0"/>
          <w:color w:val="auto"/>
          <w:sz w:val="28"/>
          <w:szCs w:val="28"/>
        </w:rPr>
        <w:t>4.2.8.С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пециалист Уполномоченного учреждения,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4574EC" w:rsidRPr="00680893" w:rsidRDefault="004574EC" w:rsidP="00680893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6A52">
        <w:rPr>
          <w:rFonts w:ascii="Times New Roman" w:hAnsi="Times New Roman"/>
          <w:i w:val="0"/>
          <w:color w:val="auto"/>
          <w:sz w:val="28"/>
          <w:szCs w:val="28"/>
        </w:rPr>
        <w:t>4.2.9.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Максимальный срок выполнения административной процедуры по формированию и направлению межведомственных запросов в органы власти (организации), участвующие в предоставлении муниципальной услуги,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br/>
        <w:t xml:space="preserve">и получение ответов на запросы, не может превышать 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 (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пяти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)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 рабочих дней.</w:t>
      </w:r>
    </w:p>
    <w:p w:rsidR="004574EC" w:rsidRPr="00680893" w:rsidRDefault="004574EC" w:rsidP="00680893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B66A52">
        <w:rPr>
          <w:rFonts w:ascii="Times New Roman" w:hAnsi="Times New Roman"/>
          <w:color w:val="auto"/>
          <w:sz w:val="28"/>
          <w:szCs w:val="28"/>
        </w:rPr>
        <w:t>4.3.</w:t>
      </w:r>
      <w:r w:rsidRPr="004574EC">
        <w:rPr>
          <w:rFonts w:ascii="Times New Roman" w:hAnsi="Times New Roman"/>
          <w:color w:val="auto"/>
          <w:sz w:val="28"/>
          <w:szCs w:val="28"/>
        </w:rPr>
        <w:t>Проведение экспертизы зая</w:t>
      </w:r>
      <w:r w:rsidR="00B66A52">
        <w:rPr>
          <w:rFonts w:ascii="Times New Roman" w:hAnsi="Times New Roman"/>
          <w:color w:val="auto"/>
          <w:sz w:val="28"/>
          <w:szCs w:val="28"/>
        </w:rPr>
        <w:t>вления и прилагаемых документов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4.3.1.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Основанием для начала административной процедуры проведения экспертизы заявления и прилагаемых документов является получение специалистом, ответственным за экспертизу, личного дела заявителя и информации, полученной в рамках межведомственного информационного взаимодействия.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4.3.2.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Экспертиза заявления и прилагаемых документов, представленных заявителем, осуществляется специалистом Уполномоченного учреждения, ответственным за экспертизу.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4.3.3.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Специалист, ответственный за экспертизу: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проверяет соответствие подлежащих представлению документов по форме или содержанию требованиям законодательству Российской Федерации и законодательству Свердловской области;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устанавливает наличие или отсутствие оснований для отказа заявителю в предоставлении муниципальной услуги в соответствии с пунктом 2.11.2 настоящего Регламента;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при наличии неполного комплекта документов, необходимого для предоставления муниципальной услуги, формирует перечень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</w:t>
      </w: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взаимодействия;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осуществляет межведомственный запрос в уполномоченные органы. 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4.3.4.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Максимальный срок проведения экспертизы заявления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br/>
        <w:t>и прилагаемых докум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ентов осуществляется в течение 3 (трех)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 рабочих дней.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4.3.5.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Результатом административной процедуры проведения экспертизы заявления и прилагаемых документов являются передача специалистом, ответственным за экспертизу, документов, необходимых для принятия решения специалисту Уполномоченного учреждения, ответственному за подготовку результата предоставления муниципальной услуги.</w:t>
      </w:r>
    </w:p>
    <w:p w:rsidR="004574EC" w:rsidRPr="00680893" w:rsidRDefault="004574EC" w:rsidP="00680893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color w:val="auto"/>
          <w:sz w:val="28"/>
          <w:szCs w:val="28"/>
        </w:rPr>
        <w:t>4.4.</w:t>
      </w:r>
      <w:r w:rsidRPr="004574EC">
        <w:rPr>
          <w:rFonts w:ascii="Times New Roman" w:hAnsi="Times New Roman"/>
          <w:color w:val="auto"/>
          <w:sz w:val="28"/>
          <w:szCs w:val="28"/>
        </w:rPr>
        <w:t>Подготовка проекта постановления или проекта отказа в предоставлении муниципальной услуги и направлен</w:t>
      </w:r>
      <w:r w:rsidR="00CF1DA0">
        <w:rPr>
          <w:rFonts w:ascii="Times New Roman" w:hAnsi="Times New Roman"/>
          <w:color w:val="auto"/>
          <w:sz w:val="28"/>
          <w:szCs w:val="28"/>
        </w:rPr>
        <w:t>ие на согласование и подписание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4.4.1.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Основанием для начала административной процедуры подготовки проекта постановления или проекта отказа в предоставлении муниципальной услуги является получение специалистом Уполномоченного учреждения, ответственным за подготовку проекта решения о предоставлении либо проекта отказа в предоставлении муниципальной услуги, заявления и пакета документов после прохождения стадии экспертизы. 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4.4.2.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Подготовленный проект постановления или проект решения об отказе направляется на согласование и </w:t>
      </w:r>
      <w:bookmarkStart w:id="1" w:name="_GoBack"/>
      <w:bookmarkEnd w:id="1"/>
      <w:r w:rsidRPr="004574EC">
        <w:rPr>
          <w:rFonts w:ascii="Times New Roman" w:hAnsi="Times New Roman"/>
          <w:i w:val="0"/>
          <w:color w:val="auto"/>
          <w:sz w:val="28"/>
          <w:szCs w:val="28"/>
        </w:rPr>
        <w:t>подписание уполномоченным должностным лицам.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4.4.3.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Результатом административной процедуры является постановление администрации Березовского городского округа о присвоении, изменении или аннулировании адреса объекта адресации или решение об отказе в присвоении, изменении или аннулировании адреса объекта адресации.</w:t>
      </w:r>
    </w:p>
    <w:p w:rsidR="004574EC" w:rsidRPr="00680893" w:rsidRDefault="004574EC" w:rsidP="00680893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color w:val="auto"/>
          <w:sz w:val="28"/>
          <w:szCs w:val="28"/>
        </w:rPr>
        <w:t>4.5.</w:t>
      </w:r>
      <w:r w:rsidRPr="004574EC">
        <w:rPr>
          <w:rFonts w:ascii="Times New Roman" w:hAnsi="Times New Roman"/>
          <w:color w:val="auto"/>
          <w:sz w:val="28"/>
          <w:szCs w:val="28"/>
        </w:rPr>
        <w:t>Формирование и выдача заявителю результата пред</w:t>
      </w:r>
      <w:r w:rsidR="00CF1DA0">
        <w:rPr>
          <w:rFonts w:ascii="Times New Roman" w:hAnsi="Times New Roman"/>
          <w:color w:val="auto"/>
          <w:sz w:val="28"/>
          <w:szCs w:val="28"/>
        </w:rPr>
        <w:t>оставления муниципальной услуги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4.5.1.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Основанием для начала административной процедуры по выдаче результата предоставления муниципальной услуги заявителю, является наличие утвержденного постановления администрации Березовского городского округа о предоставлении муниципальной услуги заявителю или решение об отказе.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4.5.2.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Специалист, ответственный за делопроизводство, направляет заявителю (представителю заявителя) постановление о присвоении или изменении адреса объекта адресации или решение об отказе в присвоении или изменении адреса объекта адресации одним из способов, указанным в заявлении: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при личном обращении в Уполномоченное учреждение;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почтовым отправлением при наличии отметки об этом в заявлении;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через личный кабинет на Едином портале.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4.5.3.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4.5.4.</w:t>
      </w:r>
      <w:r w:rsidR="00AF12BA" w:rsidRPr="005D4793">
        <w:rPr>
          <w:rFonts w:ascii="Times New Roman" w:hAnsi="Times New Roman"/>
          <w:i w:val="0"/>
          <w:color w:val="auto"/>
          <w:sz w:val="28"/>
          <w:szCs w:val="28"/>
        </w:rPr>
        <w:t>Решение об отказе в присвоении</w:t>
      </w:r>
      <w:r w:rsidR="00AF12BA">
        <w:rPr>
          <w:rFonts w:ascii="Times New Roman" w:hAnsi="Times New Roman"/>
          <w:i w:val="0"/>
          <w:color w:val="auto"/>
          <w:sz w:val="28"/>
          <w:szCs w:val="28"/>
        </w:rPr>
        <w:t>,</w:t>
      </w:r>
      <w:r w:rsidR="00AF12BA" w:rsidRPr="005D4793">
        <w:rPr>
          <w:rFonts w:ascii="Times New Roman" w:hAnsi="Times New Roman"/>
          <w:i w:val="0"/>
          <w:color w:val="auto"/>
          <w:sz w:val="28"/>
          <w:szCs w:val="28"/>
        </w:rPr>
        <w:t xml:space="preserve"> изменении</w:t>
      </w:r>
      <w:r w:rsidR="00AF12BA">
        <w:rPr>
          <w:rFonts w:ascii="Times New Roman" w:hAnsi="Times New Roman"/>
          <w:i w:val="0"/>
          <w:color w:val="auto"/>
          <w:sz w:val="28"/>
          <w:szCs w:val="28"/>
        </w:rPr>
        <w:t xml:space="preserve"> или аннулировании</w:t>
      </w:r>
      <w:r w:rsidR="00AF12BA" w:rsidRPr="005D4793">
        <w:rPr>
          <w:rFonts w:ascii="Times New Roman" w:hAnsi="Times New Roman"/>
          <w:i w:val="0"/>
          <w:color w:val="auto"/>
          <w:sz w:val="28"/>
          <w:szCs w:val="28"/>
        </w:rPr>
        <w:t xml:space="preserve"> адреса объекта адресации должно быть составлено по форме, утвержденной </w:t>
      </w:r>
      <w:r w:rsidR="000A2DDD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П</w:t>
      </w:r>
      <w:r w:rsidR="00AF12BA" w:rsidRPr="005D4793">
        <w:rPr>
          <w:rFonts w:ascii="Times New Roman" w:hAnsi="Times New Roman"/>
          <w:i w:val="0"/>
          <w:color w:val="auto"/>
          <w:sz w:val="28"/>
          <w:szCs w:val="28"/>
        </w:rPr>
        <w:t xml:space="preserve">риказом </w:t>
      </w:r>
      <w:r w:rsidR="008F434E">
        <w:rPr>
          <w:rFonts w:ascii="Times New Roman" w:hAnsi="Times New Roman"/>
          <w:i w:val="0"/>
          <w:color w:val="auto"/>
          <w:sz w:val="28"/>
          <w:szCs w:val="28"/>
        </w:rPr>
        <w:t xml:space="preserve">     </w:t>
      </w:r>
      <w:r w:rsidR="00AF12BA" w:rsidRPr="005D4793">
        <w:rPr>
          <w:rFonts w:ascii="Times New Roman" w:hAnsi="Times New Roman"/>
          <w:i w:val="0"/>
          <w:color w:val="auto"/>
          <w:sz w:val="28"/>
          <w:szCs w:val="28"/>
        </w:rPr>
        <w:t xml:space="preserve">Министерства </w:t>
      </w:r>
      <w:r w:rsidR="008F434E">
        <w:rPr>
          <w:rFonts w:ascii="Times New Roman" w:hAnsi="Times New Roman"/>
          <w:i w:val="0"/>
          <w:color w:val="auto"/>
          <w:sz w:val="28"/>
          <w:szCs w:val="28"/>
        </w:rPr>
        <w:t xml:space="preserve">     </w:t>
      </w:r>
      <w:r w:rsidR="00AF12BA" w:rsidRPr="005D4793">
        <w:rPr>
          <w:rFonts w:ascii="Times New Roman" w:hAnsi="Times New Roman"/>
          <w:i w:val="0"/>
          <w:color w:val="auto"/>
          <w:sz w:val="28"/>
          <w:szCs w:val="28"/>
        </w:rPr>
        <w:t>Финансов</w:t>
      </w:r>
      <w:r w:rsidR="008F434E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AF12BA" w:rsidRPr="005D4793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8F434E">
        <w:rPr>
          <w:rFonts w:ascii="Times New Roman" w:hAnsi="Times New Roman"/>
          <w:i w:val="0"/>
          <w:color w:val="auto"/>
          <w:sz w:val="28"/>
          <w:szCs w:val="28"/>
        </w:rPr>
        <w:t xml:space="preserve">    </w:t>
      </w:r>
      <w:r w:rsidR="00AF12BA" w:rsidRPr="005D4793">
        <w:rPr>
          <w:rFonts w:ascii="Times New Roman" w:hAnsi="Times New Roman"/>
          <w:i w:val="0"/>
          <w:color w:val="auto"/>
          <w:sz w:val="28"/>
          <w:szCs w:val="28"/>
        </w:rPr>
        <w:t xml:space="preserve">Российской </w:t>
      </w:r>
      <w:r w:rsidR="008F434E">
        <w:rPr>
          <w:rFonts w:ascii="Times New Roman" w:hAnsi="Times New Roman"/>
          <w:i w:val="0"/>
          <w:color w:val="auto"/>
          <w:sz w:val="28"/>
          <w:szCs w:val="28"/>
        </w:rPr>
        <w:t xml:space="preserve">    </w:t>
      </w:r>
      <w:r w:rsidR="00AF12BA" w:rsidRPr="005D4793">
        <w:rPr>
          <w:rFonts w:ascii="Times New Roman" w:hAnsi="Times New Roman"/>
          <w:i w:val="0"/>
          <w:color w:val="auto"/>
          <w:sz w:val="28"/>
          <w:szCs w:val="28"/>
        </w:rPr>
        <w:t>Феде</w:t>
      </w:r>
      <w:r w:rsidR="00AF12BA">
        <w:rPr>
          <w:rFonts w:ascii="Times New Roman" w:hAnsi="Times New Roman"/>
          <w:i w:val="0"/>
          <w:color w:val="auto"/>
          <w:sz w:val="28"/>
          <w:szCs w:val="28"/>
        </w:rPr>
        <w:t xml:space="preserve">рации </w:t>
      </w:r>
      <w:r w:rsidR="008F434E">
        <w:rPr>
          <w:rFonts w:ascii="Times New Roman" w:hAnsi="Times New Roman"/>
          <w:i w:val="0"/>
          <w:color w:val="auto"/>
          <w:sz w:val="28"/>
          <w:szCs w:val="28"/>
        </w:rPr>
        <w:t xml:space="preserve">    </w:t>
      </w:r>
      <w:r w:rsidR="00AF12BA">
        <w:rPr>
          <w:rFonts w:ascii="Times New Roman" w:hAnsi="Times New Roman"/>
          <w:i w:val="0"/>
          <w:color w:val="auto"/>
          <w:sz w:val="28"/>
          <w:szCs w:val="28"/>
        </w:rPr>
        <w:t xml:space="preserve">от </w:t>
      </w:r>
      <w:r w:rsidR="008F434E">
        <w:rPr>
          <w:rFonts w:ascii="Times New Roman" w:hAnsi="Times New Roman"/>
          <w:i w:val="0"/>
          <w:color w:val="auto"/>
          <w:sz w:val="28"/>
          <w:szCs w:val="28"/>
        </w:rPr>
        <w:t xml:space="preserve">    </w:t>
      </w:r>
      <w:r w:rsidR="00AF12BA">
        <w:rPr>
          <w:rFonts w:ascii="Times New Roman" w:hAnsi="Times New Roman"/>
          <w:i w:val="0"/>
          <w:color w:val="auto"/>
          <w:sz w:val="28"/>
          <w:szCs w:val="28"/>
        </w:rPr>
        <w:t>11 декабря 2014 года №</w:t>
      </w:r>
      <w:r w:rsidR="00AF12BA" w:rsidRPr="005D4793">
        <w:rPr>
          <w:rFonts w:ascii="Times New Roman" w:hAnsi="Times New Roman"/>
          <w:i w:val="0"/>
          <w:color w:val="auto"/>
          <w:sz w:val="28"/>
          <w:szCs w:val="28"/>
        </w:rPr>
        <w:t>146н</w:t>
      </w:r>
      <w:r w:rsidR="00AF12BA">
        <w:rPr>
          <w:rFonts w:ascii="Times New Roman" w:hAnsi="Times New Roman"/>
          <w:i w:val="0"/>
          <w:color w:val="auto"/>
          <w:sz w:val="28"/>
          <w:szCs w:val="28"/>
        </w:rPr>
        <w:t xml:space="preserve">. </w:t>
      </w:r>
    </w:p>
    <w:p w:rsidR="004574EC" w:rsidRPr="004574EC" w:rsidRDefault="004574EC" w:rsidP="000A2DDD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color w:val="auto"/>
          <w:sz w:val="28"/>
          <w:szCs w:val="28"/>
        </w:rPr>
        <w:t>4.6.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CF1DA0">
        <w:rPr>
          <w:rFonts w:ascii="Times New Roman" w:hAnsi="Times New Roman"/>
          <w:color w:val="auto"/>
          <w:sz w:val="28"/>
          <w:szCs w:val="28"/>
        </w:rPr>
        <w:t>муниципальной услуги документах</w:t>
      </w:r>
    </w:p>
    <w:p w:rsidR="004574EC" w:rsidRPr="004574EC" w:rsidRDefault="004574EC" w:rsidP="000A2DDD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eastAsia="Calibri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eastAsia="Calibri" w:hAnsi="Times New Roman"/>
          <w:i w:val="0"/>
          <w:color w:val="auto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 Уполномоченного учреждения осуществляет их замену в срок, не превышающий 10 рабочих дней с момента поступления соответствующего заявления.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CF1DA0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3.5.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 xml:space="preserve">Административные процедуры (действия) 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br/>
        <w:t>по предоставлению муниципальной услуги в электронной форме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0762C4" w:rsidRDefault="004574EC" w:rsidP="000762C4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color w:val="auto"/>
          <w:sz w:val="28"/>
          <w:szCs w:val="28"/>
        </w:rPr>
        <w:t>5.1.</w:t>
      </w:r>
      <w:r w:rsidRPr="004574EC">
        <w:rPr>
          <w:rFonts w:ascii="Times New Roman" w:hAnsi="Times New Roman"/>
          <w:color w:val="auto"/>
          <w:sz w:val="28"/>
          <w:szCs w:val="28"/>
        </w:rPr>
        <w:t>Представление в установленном порядке информации заявителю и обеспечение доступа заявителя к сведениям о муниципальной услуге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5.1.1.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Заявителю обеспечивается возможность получения информации о порядке предоставления муниципальной услуги на стендах, в местах предоставления муниципальных услуг, на официальном сайте Березовского городского округа, МФЦ (http://mfc66.ru/) и учредителя МФЦ (</w:t>
      </w:r>
      <w:hyperlink r:id="rId10" w:history="1">
        <w:r w:rsidRPr="004574EC">
          <w:rPr>
            <w:rStyle w:val="a3"/>
            <w:rFonts w:ascii="Times New Roman" w:hAnsi="Times New Roman"/>
            <w:i w:val="0"/>
            <w:color w:val="auto"/>
            <w:sz w:val="28"/>
            <w:szCs w:val="28"/>
            <w:u w:val="none"/>
          </w:rPr>
          <w:t>http://dis.midural.ru/</w:t>
        </w:r>
      </w:hyperlink>
      <w:r w:rsidRPr="004574EC">
        <w:rPr>
          <w:rFonts w:ascii="Times New Roman" w:hAnsi="Times New Roman"/>
          <w:i w:val="0"/>
          <w:color w:val="auto"/>
          <w:sz w:val="28"/>
          <w:szCs w:val="28"/>
        </w:rPr>
        <w:t>), на Едином портале в разделе «Дополнительная информация» соответствующей муниципальной услуги, а также копирования формы заявления и иных документов, необходимых для получения муниципальной услуги.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5.1.2.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На Едином портале, официальном сайте Березовского городского округа размещается следующая информация: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круг заявителей;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срок предоставления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5.1.3.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Информация на Едином портале, официальном сайте Березовского городского 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округа 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 о 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порядке 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и сроках предоставления муниципальной услуги 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на 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основании 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сведений, содержащихся в федеральной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pacing w:val="-10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pacing w:val="-10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pacing w:val="-10"/>
          <w:sz w:val="28"/>
          <w:szCs w:val="28"/>
        </w:rPr>
        <w:t>5.1.4.</w:t>
      </w:r>
      <w:r w:rsidRPr="004574EC">
        <w:rPr>
          <w:rFonts w:ascii="Times New Roman" w:hAnsi="Times New Roman"/>
          <w:i w:val="0"/>
          <w:color w:val="auto"/>
          <w:spacing w:val="-1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 – 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4574EC" w:rsidRPr="000762C4" w:rsidRDefault="004574EC" w:rsidP="000762C4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color w:val="auto"/>
          <w:sz w:val="28"/>
          <w:szCs w:val="28"/>
        </w:rPr>
        <w:t>5.2.</w:t>
      </w:r>
      <w:r w:rsidRPr="004574EC">
        <w:rPr>
          <w:rFonts w:ascii="Times New Roman" w:hAnsi="Times New Roman"/>
          <w:color w:val="auto"/>
          <w:sz w:val="28"/>
          <w:szCs w:val="28"/>
        </w:rPr>
        <w:t>Запись на прием в Уполномоченное учреждение, предоставляющее муниципальную услугу, для подачи запроса (при реализации технической возможности)</w:t>
      </w:r>
    </w:p>
    <w:p w:rsidR="004574EC" w:rsidRPr="004574EC" w:rsidRDefault="004574EC" w:rsidP="00457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574EC">
        <w:rPr>
          <w:rFonts w:ascii="Times New Roman" w:hAnsi="Times New Roman" w:cs="Times New Roman"/>
          <w:sz w:val="28"/>
          <w:szCs w:val="28"/>
        </w:rPr>
        <w:t>3.</w:t>
      </w:r>
      <w:r w:rsidR="00CF1DA0">
        <w:rPr>
          <w:rFonts w:ascii="Times New Roman" w:hAnsi="Times New Roman" w:cs="Times New Roman"/>
          <w:sz w:val="28"/>
          <w:szCs w:val="28"/>
        </w:rPr>
        <w:t>5.2.1.</w:t>
      </w:r>
      <w:r w:rsidRPr="004574EC">
        <w:rPr>
          <w:rFonts w:ascii="Times New Roman" w:hAnsi="Times New Roman" w:cs="Times New Roman"/>
          <w:sz w:val="28"/>
          <w:szCs w:val="28"/>
        </w:rPr>
        <w:t xml:space="preserve">Уполномоченное учреждение не ведет прием заявителей по      предварительной записи. </w:t>
      </w:r>
      <w:r w:rsidRPr="004574EC">
        <w:rPr>
          <w:rFonts w:ascii="Times New Roman" w:eastAsiaTheme="minorHAnsi" w:hAnsi="Times New Roman" w:cs="Times New Roman"/>
          <w:sz w:val="28"/>
          <w:szCs w:val="28"/>
        </w:rPr>
        <w:t xml:space="preserve">В целях предоставления муниципальной услуги осуществляется прием заявителей по предварительной записи при подаче заявления через многофункциональный центр </w:t>
      </w:r>
      <w:r w:rsidRPr="004574EC">
        <w:rPr>
          <w:rFonts w:ascii="Times New Roman" w:hAnsi="Times New Roman" w:cs="Times New Roman"/>
          <w:sz w:val="28"/>
          <w:szCs w:val="28"/>
        </w:rPr>
        <w:t>предоставления государственных и муниципальных услуг</w:t>
      </w:r>
      <w:r w:rsidRPr="004574EC">
        <w:rPr>
          <w:rFonts w:ascii="Times New Roman" w:eastAsiaTheme="minorHAnsi" w:hAnsi="Times New Roman" w:cs="Times New Roman"/>
          <w:sz w:val="28"/>
          <w:szCs w:val="28"/>
        </w:rPr>
        <w:t>. Заявителю предоставляется возможность записи в любые свободные для приема дату и время в пределах установленного в органе графика приема заявителей.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5.2.2.</w:t>
      </w:r>
      <w:r w:rsidRPr="004574EC">
        <w:rPr>
          <w:rFonts w:ascii="Times New Roman" w:eastAsiaTheme="minorHAnsi" w:hAnsi="Times New Roman"/>
          <w:i w:val="0"/>
          <w:color w:val="auto"/>
          <w:sz w:val="28"/>
          <w:szCs w:val="28"/>
        </w:rPr>
        <w:t xml:space="preserve">Запись на прием проводится на официальном сайте </w:t>
      </w:r>
      <w:r w:rsidRPr="004574EC">
        <w:rPr>
          <w:rFonts w:ascii="Times New Roman" w:eastAsiaTheme="minorHAnsi" w:hAnsi="Times New Roman"/>
          <w:i w:val="0"/>
          <w:color w:val="auto"/>
          <w:sz w:val="28"/>
          <w:szCs w:val="28"/>
          <w:lang w:val="en-US"/>
        </w:rPr>
        <w:t>mfc</w:t>
      </w:r>
      <w:r w:rsidRPr="004574EC">
        <w:rPr>
          <w:rFonts w:ascii="Times New Roman" w:eastAsiaTheme="minorHAnsi" w:hAnsi="Times New Roman"/>
          <w:i w:val="0"/>
          <w:color w:val="auto"/>
          <w:sz w:val="28"/>
          <w:szCs w:val="28"/>
        </w:rPr>
        <w:t>66.</w:t>
      </w:r>
      <w:r w:rsidRPr="004574EC">
        <w:rPr>
          <w:rFonts w:ascii="Times New Roman" w:eastAsiaTheme="minorHAnsi" w:hAnsi="Times New Roman"/>
          <w:i w:val="0"/>
          <w:color w:val="auto"/>
          <w:sz w:val="28"/>
          <w:szCs w:val="28"/>
          <w:lang w:val="en-US"/>
        </w:rPr>
        <w:t>ru</w:t>
      </w:r>
      <w:r w:rsidRPr="004574EC">
        <w:rPr>
          <w:rFonts w:ascii="Times New Roman" w:eastAsiaTheme="minorHAnsi" w:hAnsi="Times New Roman"/>
          <w:i w:val="0"/>
          <w:color w:val="auto"/>
          <w:sz w:val="28"/>
          <w:szCs w:val="28"/>
        </w:rPr>
        <w:t>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5.2.3.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органе графика приема заявителей.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5.2.4.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Орган не вправе требовать от заявителя совершения иных действий, кроме прохождения идентификации и аутентификации в соответствии с нормативно –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574EC" w:rsidRPr="000762C4" w:rsidRDefault="004574EC" w:rsidP="000762C4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color w:val="auto"/>
          <w:sz w:val="28"/>
          <w:szCs w:val="28"/>
        </w:rPr>
        <w:t>5.3.</w:t>
      </w:r>
      <w:r w:rsidRPr="004574EC">
        <w:rPr>
          <w:rFonts w:ascii="Times New Roman" w:hAnsi="Times New Roman"/>
          <w:color w:val="auto"/>
          <w:sz w:val="28"/>
          <w:szCs w:val="28"/>
        </w:rPr>
        <w:t>Формирование запроса о предоставлении муниципальной услуги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5.3.1.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 – либо иной форме. На Едином портале, официальном сайте размещаются образцы заполнения электронной формы запроса. 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5.3.2.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Форматно – 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5.3.3.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При формировании запроса заявителю обеспечивается: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возможность копирования и сохранения запроса и иных документов, </w:t>
      </w: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указанных в пункте 2.7 настоящего Регламента, необходимых для предоставления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4574EC"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возможность печати на бумажном носителе копии электронной формы запроса; 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возможность доступа заявителя на Едином портале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или официальном сайте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5.3.4.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Сформированный и подписанный запрос, и иные документы, указанные пункте 2.7 настоящего Регламента, необходимые для предоставления муниципальной услуги, направляются в Уполномоченное учреждение посредством Единого портала, официального сайта.</w:t>
      </w:r>
    </w:p>
    <w:p w:rsidR="004574EC" w:rsidRPr="000762C4" w:rsidRDefault="004574EC" w:rsidP="000762C4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color w:val="auto"/>
          <w:sz w:val="28"/>
          <w:szCs w:val="28"/>
        </w:rPr>
        <w:t>5.4.</w:t>
      </w:r>
      <w:r w:rsidRPr="004574EC">
        <w:rPr>
          <w:rFonts w:ascii="Times New Roman" w:hAnsi="Times New Roman"/>
          <w:color w:val="auto"/>
          <w:sz w:val="28"/>
          <w:szCs w:val="28"/>
        </w:rPr>
        <w:t>Прием и регистрация Уполномоченным учреждением запроса и иных документов, необходимых для предоставления услуги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5.4.1.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Уполномоченное учреждение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5.4.2.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Срок регистрации запроса – 1 рабочий день.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5.4.3.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Предоставление муниципальной услуги начинается с момента приема и регистрации Уполномоченным учреждением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 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5.4.4.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При получении запроса в электронной форме в автоматическом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lastRenderedPageBreak/>
        <w:t>режиме осуществляется форматно – логический контроль запроса, проверяется наличие оснований для отказа в приеме запроса, указанных в пункте 2.10 настоящего Регламента, а также осуществляются следующие действия: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при наличии хотя бы одного из указанных оснований специалист Уполномоченного учреждения,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портал, официального сайта заявителю будет представлена информация о ходе выполнения указанного запроса. 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5.4.5.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Прием и регистрация запроса осуществляются специалистом Уполномоченного учреждения, ответственного за регистрацию запроса.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CF1DA0">
        <w:rPr>
          <w:rFonts w:ascii="Times New Roman" w:hAnsi="Times New Roman"/>
          <w:i w:val="0"/>
          <w:color w:val="auto"/>
          <w:sz w:val="28"/>
          <w:szCs w:val="28"/>
        </w:rPr>
        <w:t>5.4.6.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После принятия запроса заявителя специалистом Уполномоченного учреждения, статус запроса заявителя в личном кабинете на Едином портале, официальном сайте обновляется до статуса «принято».</w:t>
      </w:r>
    </w:p>
    <w:p w:rsidR="004574EC" w:rsidRPr="000762C4" w:rsidRDefault="004574EC" w:rsidP="000762C4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color w:val="auto"/>
          <w:sz w:val="28"/>
          <w:szCs w:val="28"/>
        </w:rPr>
        <w:t>5.5.</w:t>
      </w:r>
      <w:r w:rsidRPr="004574EC">
        <w:rPr>
          <w:rFonts w:ascii="Times New Roman" w:hAnsi="Times New Roman"/>
          <w:color w:val="auto"/>
          <w:sz w:val="28"/>
          <w:szCs w:val="28"/>
        </w:rPr>
        <w:t>Получение заявителем сведений о ходе выполнения запроса о предоставлении муниципальной услуги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i w:val="0"/>
          <w:color w:val="auto"/>
          <w:sz w:val="28"/>
          <w:szCs w:val="28"/>
        </w:rPr>
        <w:t>5.5.1.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Уполномоченным учреждением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i w:val="0"/>
          <w:color w:val="auto"/>
          <w:sz w:val="28"/>
          <w:szCs w:val="28"/>
        </w:rPr>
        <w:t>5.5.2.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уведомление о записи на прием в Уполномоченное учреждение или МФЦ;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</w:t>
      </w:r>
      <w:r w:rsidRPr="004574EC"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уведомление о начале процедуры предоставления муниципальной услуги</w:t>
      </w:r>
      <w:r w:rsidRPr="004574EC">
        <w:rPr>
          <w:rFonts w:ascii="Times New Roman" w:hAnsi="Times New Roman"/>
          <w:iCs/>
          <w:color w:val="auto"/>
          <w:sz w:val="28"/>
          <w:szCs w:val="28"/>
        </w:rPr>
        <w:t>;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Pr="004574EC"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</w:t>
      </w:r>
      <w:r w:rsidRPr="004574EC"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Pr="004574EC"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уведомление о мотивированном отказе в предоставлении муниципальной услуги</w:t>
      </w:r>
      <w:r w:rsidRPr="004574EC"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4574EC" w:rsidRPr="000762C4" w:rsidRDefault="004574EC" w:rsidP="000762C4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color w:val="auto"/>
          <w:sz w:val="28"/>
          <w:szCs w:val="28"/>
        </w:rPr>
        <w:t>5.6.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</w:t>
      </w: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или законодательством Свердловской области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B6281E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3.6.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Административные процедуры (действия) по предоставлению муниципальной услуги выполняемые МФЦ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0762C4" w:rsidRDefault="00B6281E" w:rsidP="000762C4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3.6.1.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i w:val="0"/>
          <w:color w:val="auto"/>
          <w:sz w:val="28"/>
          <w:szCs w:val="28"/>
        </w:rPr>
        <w:t>6.1.1.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Информирование заявителей осуществляется по следующим вопросам: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перечня документов, необходимых для оказания муниципальной услуги, комплектности (достаточности) представленных документов;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источника получения документов, необходимых для оказания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времени приема и выдачи документов;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сроков оказания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порядка обжалования действий (бездействия) и решений, осуществляемых и принимаемых в ходе оказания муниципальной услуги.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i w:val="0"/>
          <w:color w:val="auto"/>
          <w:sz w:val="28"/>
          <w:szCs w:val="28"/>
        </w:rPr>
        <w:t>6.1.2.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Информирование осуществляется: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непосредственно в МФЦ при личном обращении в день обращения заявителя в порядке очереди;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с использованием средств телефонной связи;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с использованием официального сайта в сети Интернет https://mfc66.ru/  или электронной почты.</w:t>
      </w:r>
    </w:p>
    <w:p w:rsidR="004574EC" w:rsidRPr="000762C4" w:rsidRDefault="004574EC" w:rsidP="000762C4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color w:val="auto"/>
          <w:sz w:val="28"/>
          <w:szCs w:val="28"/>
        </w:rPr>
        <w:t>6.2.</w:t>
      </w:r>
      <w:r w:rsidRPr="004574EC">
        <w:rPr>
          <w:rFonts w:ascii="Times New Roman" w:hAnsi="Times New Roman"/>
          <w:color w:val="auto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i w:val="0"/>
          <w:color w:val="auto"/>
          <w:sz w:val="28"/>
          <w:szCs w:val="28"/>
        </w:rPr>
        <w:t>6.2.1.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Основанием для начала исполнения муниципальной услуги является личное обращение заявителя (его представителя) с комплектом документов, указанных пункте 2.7 настоящего Регламента.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i w:val="0"/>
          <w:color w:val="auto"/>
          <w:sz w:val="28"/>
          <w:szCs w:val="28"/>
        </w:rPr>
        <w:t>6.2.2.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Специалист МФЦ, осуществляющий прием документов: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проверяет наличие всех необходимых документов, исходя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из соответствующего перечня документов, необходимых для оказания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4574EC" w:rsidRPr="004574EC" w:rsidRDefault="00B6281E" w:rsidP="004574EC">
      <w:pPr>
        <w:pStyle w:val="6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а)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574EC" w:rsidRPr="004574EC" w:rsidRDefault="00B6281E" w:rsidP="004574EC">
      <w:pPr>
        <w:pStyle w:val="6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б)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тексты документов написаны разборчиво, наименования юридических лиц – без сокращения, с указанием их мест нахождения;</w:t>
      </w:r>
    </w:p>
    <w:p w:rsidR="004574EC" w:rsidRPr="004574EC" w:rsidRDefault="00B6281E" w:rsidP="004574EC">
      <w:pPr>
        <w:pStyle w:val="6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в)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4574EC" w:rsidRPr="004574EC" w:rsidRDefault="00B6281E" w:rsidP="004574EC">
      <w:pPr>
        <w:pStyle w:val="6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г)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 xml:space="preserve">в документах нет подчисток, приписок, зачеркнутых слов 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br/>
        <w:t>и иных не оговоренных в них исправлений;</w:t>
      </w:r>
    </w:p>
    <w:p w:rsidR="004574EC" w:rsidRPr="004574EC" w:rsidRDefault="00B6281E" w:rsidP="004574EC">
      <w:pPr>
        <w:pStyle w:val="6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д)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документы не исполнены карандашом;</w:t>
      </w:r>
    </w:p>
    <w:p w:rsidR="004574EC" w:rsidRPr="004574EC" w:rsidRDefault="00B6281E" w:rsidP="004574EC">
      <w:pPr>
        <w:pStyle w:val="6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е)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документы не имеют серьезных повреждений, наличие которых не позволяет одноз</w:t>
      </w:r>
      <w:r>
        <w:rPr>
          <w:rFonts w:ascii="Times New Roman" w:hAnsi="Times New Roman"/>
          <w:color w:val="auto"/>
          <w:sz w:val="28"/>
          <w:szCs w:val="28"/>
        </w:rPr>
        <w:t>начно истолковать их содержание;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сличает представленные экземпляры оригиналов и копий документов (в том числе нотариально удостоверенные) друг с другом.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Если представленные копии документов нотариально не заверены, данный специалист,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оформляет запрос о предоставлении муниципальной услуги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(в необходимом количестве экземпляров) и один экземпляр выдает заявителю.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i w:val="0"/>
          <w:color w:val="auto"/>
          <w:sz w:val="28"/>
          <w:szCs w:val="28"/>
        </w:rPr>
        <w:t>6.2.3.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специалистами МФЦ: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о сроке завершения оформления документов и порядке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их получения;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о возможности приостановления подготовки и выдачи документов;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о возможности отказа в предоставлении муниципальной услуги.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i w:val="0"/>
          <w:color w:val="auto"/>
          <w:sz w:val="28"/>
          <w:szCs w:val="28"/>
        </w:rPr>
        <w:t>6.2.4.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При установлении фактов отсутствия необходимых документов, несоответствия представленных документов требованиям настоящего Регламента, специалист, ответственный за прием документов, уведомляет заявителя под роспись 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574EC" w:rsidRPr="000762C4" w:rsidRDefault="004574EC" w:rsidP="000762C4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3.</w:t>
      </w:r>
      <w:r w:rsidR="00B6281E">
        <w:rPr>
          <w:rFonts w:ascii="Times New Roman" w:hAnsi="Times New Roman"/>
          <w:color w:val="auto"/>
          <w:sz w:val="28"/>
          <w:szCs w:val="28"/>
        </w:rPr>
        <w:t>6.3.</w:t>
      </w:r>
      <w:r w:rsidRPr="004574EC">
        <w:rPr>
          <w:rFonts w:ascii="Times New Roman" w:hAnsi="Times New Roman"/>
          <w:color w:val="auto"/>
          <w:sz w:val="28"/>
          <w:szCs w:val="28"/>
        </w:rPr>
        <w:t>Формирование и направление МФЦ межведомственного запроса в Уполномоченное учреждение, в иные органы государственной власти, органы местного самоуправления и организации, участвующие в предоставлении муниципальной услуги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  <w:lang w:eastAsia="ru-RU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  <w:lang w:eastAsia="ru-RU"/>
        </w:rPr>
        <w:t>При приеме заявления и основного пакета документов на предоставление муниципальной услуги в отделении МФЦ, специалисты МФЦ  обязаны передать принятые документы для рассмотрения и принятия решения в Уполномоченное учреждение. Межведомственные запросы в рамках оказания услуги осуществляют исключительно специалисты Уполномоченного учреждения.</w:t>
      </w:r>
    </w:p>
    <w:p w:rsidR="004574EC" w:rsidRPr="000762C4" w:rsidRDefault="00B6281E" w:rsidP="000762C4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3.6.4.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 xml:space="preserve">Выдача заявителю результата предоставления муниципальной 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lastRenderedPageBreak/>
        <w:t>услуги, в том числе выдача документов на бумажном носителе, подтверждающих содержание электрон</w:t>
      </w:r>
      <w:r>
        <w:rPr>
          <w:rFonts w:ascii="Times New Roman" w:hAnsi="Times New Roman"/>
          <w:color w:val="auto"/>
          <w:sz w:val="28"/>
          <w:szCs w:val="28"/>
        </w:rPr>
        <w:t>ных документов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Результат предоставления муниципальной услуги, заявление на которую было подано в МФЦ, выдается исключительно в Уполномоченном учреждени</w:t>
      </w:r>
      <w:r>
        <w:rPr>
          <w:rFonts w:ascii="Times New Roman" w:hAnsi="Times New Roman"/>
          <w:i w:val="0"/>
          <w:color w:val="auto"/>
          <w:sz w:val="28"/>
          <w:szCs w:val="28"/>
        </w:rPr>
        <w:t>и, либо направляется по почте (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в случае указания данного способа получения и  почтового адреса в заявлении).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Раздел 4. Формы контроля за исполнением Регламента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4.1.Порядок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</w:t>
      </w:r>
      <w:r w:rsidR="00B6281E">
        <w:rPr>
          <w:rFonts w:ascii="Times New Roman" w:hAnsi="Times New Roman"/>
          <w:color w:val="auto"/>
          <w:sz w:val="28"/>
          <w:szCs w:val="28"/>
        </w:rPr>
        <w:t xml:space="preserve">тавлению муниципальной услуги, </w:t>
      </w:r>
      <w:r w:rsidRPr="004574EC">
        <w:rPr>
          <w:rFonts w:ascii="Times New Roman" w:hAnsi="Times New Roman"/>
          <w:color w:val="auto"/>
          <w:sz w:val="28"/>
          <w:szCs w:val="28"/>
        </w:rPr>
        <w:t>а также принятием ими решений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4.1.1.За соблюдением и исполнением специалистами Уполномоченного учреждения, работников МФЦ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текущий контроль.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4.1.2.Текущий контроль осуществляется специалистами Уполномоченного учреждения, работниками МФЦ.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4.1.3.Периодичность осуществления тек</w:t>
      </w:r>
      <w:r w:rsidR="00B6281E">
        <w:rPr>
          <w:rFonts w:ascii="Times New Roman" w:hAnsi="Times New Roman"/>
          <w:color w:val="auto"/>
          <w:sz w:val="28"/>
          <w:szCs w:val="28"/>
        </w:rPr>
        <w:t>ущего контроля устанавливается г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лавой администрации Березовского городского округа, руководителем МФЦ. 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4.1.4.Текущий контроль осуществляется путем выборочной проверки личных дел заявителей посредством проведения контрольных действий в рамках проведения проверок соблюдения и исполнения специалистами Уполномоченного учреждения положений настоящего Регламента, иных нормативных правовых актов для выявления и устранения нарушений прав и законных интересов заявителей, рассмотрения, принятия решений и подготовки ответов на обращения и жалобы граждан на решения, действия (бездействие) специалистов Уполномоченного учреждения.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4.1.5.При выявлении нарушений положений настоящего Регламента и иных нормативных правовых актов, устанавливающих требования к предоставлению муниципальной услуги, специалисты Уполномоченного учреждения указывают на выявленные нарушения и осуществляют контроль за их устранением.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4.1.6.Контроль порядка и условий организации предоставления муниципальной услуги в МФЦ осуществляется посредством проведения внеплановых проверок по конкретному обращению заявителя с жалобой на нарушения порядка предоставления муниципальной услуги, допущенные МФЦ, по согласованию с Министерством труда и социального развития Свердловской области.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4.1.7.Текущий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специалистами </w:t>
      </w: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Уполномоченного учреждения, 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4.2.Порядок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4.2.1.Контроль за полнотой и качеством предоставления муниципальной услуги включает в себя:</w:t>
      </w:r>
    </w:p>
    <w:p w:rsidR="004574EC" w:rsidRPr="004574EC" w:rsidRDefault="00B6281E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проведение проверок;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Уполномоченного учреждения, его специалистов, работников МФЦ).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4.2.2.Периодичность проведения проверок устанавливается руководителем Уполномоченного учреждения.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4.2.3.Результаты проверок оформляются в виде заключения.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4.3.Ответственность специалистов Уполномоченного учреждения, за решения и действия (бездействие), принимаемые (осуществляемые) ими в ходе предоставления муниципальной услуги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4.3.1.За принятие (осуществление) неправомерных решений и действий (бездействия) в ходе предоставления муниципальной услуги специалисты Уполномоченного учреждения, работники МФЦ несут ответственность в соответствии с законодательством Российской Федерации: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имущественная (гражданско – правовая) отве</w:t>
      </w:r>
      <w:r w:rsidR="00BC4784">
        <w:rPr>
          <w:rFonts w:ascii="Times New Roman" w:hAnsi="Times New Roman"/>
          <w:i w:val="0"/>
          <w:color w:val="auto"/>
          <w:sz w:val="28"/>
          <w:szCs w:val="28"/>
        </w:rPr>
        <w:t xml:space="preserve">тственность, </w:t>
      </w:r>
      <w:r w:rsidR="00BC4784">
        <w:rPr>
          <w:rFonts w:ascii="Times New Roman" w:hAnsi="Times New Roman"/>
          <w:i w:val="0"/>
          <w:color w:val="auto"/>
          <w:sz w:val="28"/>
          <w:szCs w:val="28"/>
        </w:rPr>
        <w:br/>
        <w:t xml:space="preserve">в соответствии с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Гражданским кодексом</w:t>
      </w:r>
      <w:r w:rsidR="00BC4784">
        <w:rPr>
          <w:rFonts w:ascii="Times New Roman" w:hAnsi="Times New Roman"/>
          <w:i w:val="0"/>
          <w:color w:val="auto"/>
          <w:sz w:val="28"/>
          <w:szCs w:val="28"/>
        </w:rPr>
        <w:t xml:space="preserve"> Российской Федерации</w:t>
      </w:r>
      <w:r w:rsidR="00B6281E">
        <w:rPr>
          <w:rFonts w:ascii="Times New Roman" w:hAnsi="Times New Roman"/>
          <w:i w:val="0"/>
          <w:color w:val="auto"/>
          <w:sz w:val="28"/>
          <w:szCs w:val="28"/>
        </w:rPr>
        <w:t>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административная ответствен</w:t>
      </w:r>
      <w:r w:rsidR="000762C4">
        <w:rPr>
          <w:rFonts w:ascii="Times New Roman" w:hAnsi="Times New Roman"/>
          <w:i w:val="0"/>
          <w:color w:val="auto"/>
          <w:sz w:val="28"/>
          <w:szCs w:val="28"/>
        </w:rPr>
        <w:t xml:space="preserve">ность, в соответствии </w:t>
      </w:r>
      <w:r w:rsidR="000762C4">
        <w:rPr>
          <w:rFonts w:ascii="Times New Roman" w:hAnsi="Times New Roman"/>
          <w:i w:val="0"/>
          <w:color w:val="auto"/>
          <w:sz w:val="28"/>
          <w:szCs w:val="28"/>
        </w:rPr>
        <w:br/>
        <w:t xml:space="preserve">с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Кодексом Российской Федерации об а</w:t>
      </w:r>
      <w:r w:rsidR="000762C4">
        <w:rPr>
          <w:rFonts w:ascii="Times New Roman" w:hAnsi="Times New Roman"/>
          <w:i w:val="0"/>
          <w:color w:val="auto"/>
          <w:sz w:val="28"/>
          <w:szCs w:val="28"/>
        </w:rPr>
        <w:t>дминистративных правонарушениях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дисциплинарная ответственность, в соответствии 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br/>
        <w:t>с Трудовым кодексом Российской Федерации;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уголовная ответственность в соответствии с Уголовным кодексом Российской Федерации.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4.4.Положения,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4574EC" w:rsidRPr="004574EC" w:rsidRDefault="004574EC" w:rsidP="004574EC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4.4.1.Для осуществления контроля за предоставлением муниципальной услуги граждане, их объединения и организации имеют право направлять в Уполномоченное учреждение, МФЦ индивидуальные и коллективные </w:t>
      </w: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 xml:space="preserve">обращения с предложениями, рекомендациями по совершенствованию качества и порядка предоставления муниципальной услуги, а также заявления и жалобы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с сообщением о нарушении специалистами Уполномоченного учреждения, сотрудниками МФЦ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4.4.2</w:t>
      </w:r>
      <w:r w:rsidRPr="004574EC">
        <w:rPr>
          <w:rFonts w:ascii="Times New Roman" w:hAnsi="Times New Roman"/>
          <w:color w:val="auto"/>
          <w:sz w:val="28"/>
          <w:szCs w:val="28"/>
        </w:rPr>
        <w:t>.Контроль за предоставлением муниципальной услуги со стороны граждан осуществляется путем получения информации о наличии в действиях специалистов Уполномоченного учреждения,  сотрудников МФЦ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4.4.3.Контроль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Уполномоченного учреждения, сотрудников МФЦ нарушений положений настоящего Регламента и иных нормативных правовых актов, устанавливающих требования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к предоставлению муниципальной услуги.</w:t>
      </w:r>
    </w:p>
    <w:p w:rsidR="004574EC" w:rsidRPr="004574EC" w:rsidRDefault="004574EC" w:rsidP="00457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4EC" w:rsidRPr="004574EC" w:rsidRDefault="004574EC" w:rsidP="004574EC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Раздел 5. Досудебный (внесудебный) порядок обжалования решений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 xml:space="preserve">и действий (бездействия) Уполномоченного учреждения, его  специалистов,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а также решений и действий (б</w:t>
      </w:r>
      <w:r w:rsidR="00B6281E">
        <w:rPr>
          <w:rFonts w:ascii="Times New Roman" w:hAnsi="Times New Roman"/>
          <w:color w:val="auto"/>
          <w:sz w:val="28"/>
          <w:szCs w:val="28"/>
        </w:rPr>
        <w:t>ездействия) МФЦ, работников МФЦ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5.1.Информация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</w:t>
      </w:r>
      <w:r w:rsidR="00B6281E">
        <w:rPr>
          <w:rFonts w:ascii="Times New Roman" w:hAnsi="Times New Roman"/>
          <w:color w:val="auto"/>
          <w:sz w:val="28"/>
          <w:szCs w:val="28"/>
        </w:rPr>
        <w:t>лее – жалоба)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5.1.1.Заявители имеют право обжаловать решения и действия (бездействие) Уполномоченного учреждения, предоставляющего муниципальную услугу, либо специалиста Уполномоченного учреждения, либо специалиста МФЦ путем подачи жалобы в Уполномоченно</w:t>
      </w:r>
      <w:r w:rsidR="00B6281E">
        <w:rPr>
          <w:rFonts w:ascii="Times New Roman" w:hAnsi="Times New Roman"/>
          <w:color w:val="auto"/>
          <w:sz w:val="28"/>
          <w:szCs w:val="28"/>
        </w:rPr>
        <w:t>е учреждение, на имя г</w:t>
      </w:r>
      <w:r w:rsidRPr="004574EC">
        <w:rPr>
          <w:rFonts w:ascii="Times New Roman" w:hAnsi="Times New Roman"/>
          <w:color w:val="auto"/>
          <w:sz w:val="28"/>
          <w:szCs w:val="28"/>
        </w:rPr>
        <w:t>лавы администрации Березовского городского округа, руководителя МФЦ, в том числе: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затребованы от заявителя документы, не предусмотренные </w:t>
      </w:r>
      <w:r w:rsidRPr="004574EC">
        <w:rPr>
          <w:rFonts w:ascii="Times New Roman" w:hAnsi="Times New Roman"/>
          <w:i w:val="0"/>
          <w:color w:val="auto"/>
          <w:spacing w:val="14"/>
          <w:sz w:val="28"/>
          <w:szCs w:val="28"/>
        </w:rPr>
        <w:t>нормативно – правовыми актами Российской Федерации</w:t>
      </w:r>
      <w:r w:rsidRPr="004574EC">
        <w:rPr>
          <w:rFonts w:ascii="Times New Roman" w:hAnsi="Times New Roman"/>
          <w:i w:val="0"/>
          <w:color w:val="auto"/>
          <w:sz w:val="28"/>
          <w:szCs w:val="28"/>
        </w:rPr>
        <w:t>, нормативно – правовыми актами Свердловской области, муниципальными нормативно – правовыми актами, регулирующими предоставление муниципальной услуги;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отказано в приеме документов или в предоставлении муниципальной услуги по основаниям, не предусмотренным нормативно – правовыми актами Российской Федерации и Свердловской области, муниципальными нормативно – правовыми актами; 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отказа в предоставлении муниципальной услуги, если основания отказа не предусмотрены нормативно – правовыми актами Российской Федерации, муниципальными нормативно – правовыми актами Свердловской области;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 xml:space="preserve">затребована от заявителя в ходе предоставления муниципальной услуги плата, не предусмотренная нормативно – правовыми актами Российской </w:t>
      </w:r>
      <w:r w:rsidRPr="004574EC">
        <w:rPr>
          <w:rFonts w:ascii="Times New Roman" w:hAnsi="Times New Roman"/>
          <w:i w:val="0"/>
          <w:color w:val="auto"/>
          <w:spacing w:val="-4"/>
          <w:sz w:val="28"/>
          <w:szCs w:val="28"/>
        </w:rPr>
        <w:t>Федерации и Свердловской области, муниципальными нормативно – правовыми актами;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отказа Уполномоченного учреждения, либо специалиста Уполномоченного учреждения, либо сотрудника МФЦ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5.1.2.Жалоба подается в письменной форме на бумажном носителе, в электронной форме в Уполномоченное учреждение либо МФЦ. 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5.1.3.Жалоба может быть направлена по почте, с</w:t>
      </w:r>
      <w:r w:rsidR="00B6281E">
        <w:rPr>
          <w:rFonts w:ascii="Times New Roman" w:hAnsi="Times New Roman"/>
          <w:color w:val="auto"/>
          <w:sz w:val="28"/>
          <w:szCs w:val="28"/>
        </w:rPr>
        <w:t xml:space="preserve"> использованием сети Интернет, И</w:t>
      </w:r>
      <w:r w:rsidRPr="004574EC">
        <w:rPr>
          <w:rFonts w:ascii="Times New Roman" w:hAnsi="Times New Roman"/>
          <w:color w:val="auto"/>
          <w:sz w:val="28"/>
          <w:szCs w:val="28"/>
        </w:rPr>
        <w:t>нтернет – сайта Березовского городского округа, Единого портала, а также может быть принята при личном приеме заявителя в Уполномоченном учреждении, МФЦ.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5.1.4.Жалоба должна содержать: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наименование Уполномоченного учреждения, предоставляющего муниципальную услугу, специалиста Уполномоченного учреждения, филиала МФЦ, сотрудника МФЦ, решения и действия (бездействие) которых обжалуются;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сведения об обжалуемых решениях и действиях (бездействии) Уполномоченного учреждения, предоставляющего муниципальную услугу, либо специалиста Уполномоченного учреждения, филиала МФЦ, либо сотрудника МФЦ;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доводы, на основании которых заявитель не согласен с решением и действием (бездействием) Уполномоченного учреждения, предоставляющего муниципальную услугу, либо специалиста Уполномоченного учреждения, филиала МФЦ, либо сотрудника МФЦ. Заявителем могут быть представлены документы (при наличии), подтверждающие доводы заявителя, либо их копии.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5.1.5.В целях обоснования и рассмотрения жалобы заявитель вправе обратиться в Уполномоченное учреждение, МФЦ за получением необходимой информации и документов.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5.1.6.Заявитель может направить жалобу в досудебном (внесудебном) порядке в Упо</w:t>
      </w:r>
      <w:r w:rsidR="00B6281E">
        <w:rPr>
          <w:rFonts w:ascii="Times New Roman" w:hAnsi="Times New Roman"/>
          <w:color w:val="auto"/>
          <w:sz w:val="28"/>
          <w:szCs w:val="28"/>
        </w:rPr>
        <w:t>лномоченное учреждение, на имя г</w:t>
      </w:r>
      <w:r w:rsidRPr="004574EC">
        <w:rPr>
          <w:rFonts w:ascii="Times New Roman" w:hAnsi="Times New Roman"/>
          <w:color w:val="auto"/>
          <w:sz w:val="28"/>
          <w:szCs w:val="28"/>
        </w:rPr>
        <w:t>лавы администрации Березовского городского округа, руководителя МФЦ.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5.1.7.Жалоба, поступившая в Уполномоченное учреждение, в том числе принятая при личном приеме заявителя, переданная через МФЦ подлежит </w:t>
      </w: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рассмотрению специалистом Уполномоченного учреждения, наделенным полномочиями по рассмотрению жалоб, в течение 15 рабоч</w:t>
      </w:r>
      <w:r>
        <w:rPr>
          <w:rFonts w:ascii="Times New Roman" w:hAnsi="Times New Roman"/>
          <w:color w:val="auto"/>
          <w:sz w:val="28"/>
          <w:szCs w:val="28"/>
        </w:rPr>
        <w:t xml:space="preserve">их дней со дня ее регистрации, </w:t>
      </w:r>
      <w:r w:rsidRPr="004574EC">
        <w:rPr>
          <w:rFonts w:ascii="Times New Roman" w:hAnsi="Times New Roman"/>
          <w:color w:val="auto"/>
          <w:sz w:val="28"/>
          <w:szCs w:val="28"/>
        </w:rPr>
        <w:t>а в случае обжалования отказа Уполномоченного учреждения, сотрудника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регистрации, если иное не предусмотрено федеральным законодательством.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5.1.8.По результатам рассмотрения жалобы Уполномоченное учреждение, МФЦ принимает одно из следующих решений: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удовлетворяет жалобу, в том числе в форме отмены принятого решения, исправления допущенных Уполномоченным учреждением при предоставлении муниципальной услуги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нормативно – правовыми актами Российской Федерации, нормативно – правовыми актами Свердловской области, муниципальными нормативно – правовыми актами, а также в иных формах;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отказывает в удовлетворении жалобы.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5.1.9.Не позднее дня, следующего за днем принятия решения, указанного в пункте 5.1.7 настоящего Регламента, заявителю в письменной форме  по желанию заявителя в электронной форме направляется мотивированный ответ о результатах рассмотрения жалобы с указанием возможности обжалования решения по жалобе в судебном порядке.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5.1.10.Заявитель вправе обжаловать решения и действия (бездействие), принятые в ходе предоставления муниципальной услуги Уполномоченным учреждением, сотрудниками Уполномоченного учреждения, а также решения и действия (бездействие) МФЦ, работников МФЦ в досудебном (внесудебном) порядке.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5.1.11.Досудебное (внесудебное) обжалование заявителем решений и действий (бездействия) МФЦ, работника МФЦ возможно в случае, если на МФЦ возложена функция по предоставлению муницип</w:t>
      </w:r>
      <w:r w:rsidR="00B6281E">
        <w:rPr>
          <w:rFonts w:ascii="Times New Roman" w:hAnsi="Times New Roman"/>
          <w:color w:val="auto"/>
          <w:sz w:val="28"/>
          <w:szCs w:val="28"/>
        </w:rPr>
        <w:t xml:space="preserve">альной услуги в полном объеме, </w:t>
      </w:r>
      <w:r w:rsidRPr="004574EC">
        <w:rPr>
          <w:rFonts w:ascii="Times New Roman" w:hAnsi="Times New Roman"/>
          <w:color w:val="auto"/>
          <w:sz w:val="28"/>
          <w:szCs w:val="28"/>
        </w:rPr>
        <w:t xml:space="preserve">в порядке, определенном частью 1.3 статьи 16 Федерального закона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от 27 июля 2010 года №210-ФЗ «Об организации предоставления государственных и муниципальных услуг».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 xml:space="preserve">5.2.Администрация, организации и уполномоченные на рассмотрение жалобы лица, которым может быть направлена жалоба заявителя </w:t>
      </w:r>
      <w:r w:rsidRPr="004574EC">
        <w:rPr>
          <w:rFonts w:ascii="Times New Roman" w:hAnsi="Times New Roman"/>
          <w:color w:val="auto"/>
          <w:sz w:val="28"/>
          <w:szCs w:val="28"/>
        </w:rPr>
        <w:br/>
        <w:t>в д</w:t>
      </w:r>
      <w:r w:rsidR="00B6281E">
        <w:rPr>
          <w:rFonts w:ascii="Times New Roman" w:hAnsi="Times New Roman"/>
          <w:color w:val="auto"/>
          <w:sz w:val="28"/>
          <w:szCs w:val="28"/>
        </w:rPr>
        <w:t>осудебном (внесудебном) порядке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5.2.1.В случае обжалования решений и действий (бездействия) МФЦ, работника МФЦ, жалоба подается для рассмотрения в МФЦ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lastRenderedPageBreak/>
        <w:t>5.2.2.Жалобу на решения и действия (бездействи</w:t>
      </w:r>
      <w:r w:rsidR="00B6281E">
        <w:rPr>
          <w:rFonts w:ascii="Times New Roman" w:hAnsi="Times New Roman"/>
          <w:color w:val="auto"/>
          <w:sz w:val="28"/>
          <w:szCs w:val="28"/>
        </w:rPr>
        <w:t>е) МФЦ также возможно подать в д</w:t>
      </w:r>
      <w:r w:rsidRPr="004574EC">
        <w:rPr>
          <w:rFonts w:ascii="Times New Roman" w:hAnsi="Times New Roman"/>
          <w:color w:val="auto"/>
          <w:sz w:val="28"/>
          <w:szCs w:val="28"/>
        </w:rPr>
        <w:t>епартамент информатизации и связи Свердловской области (далее – учредитель МФЦ) в письменной форме на бумажном носителе, в том числе при личном приеме заявителя, по почте или в электронной форме.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2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center"/>
        <w:rPr>
          <w:rStyle w:val="20"/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</w:t>
      </w:r>
      <w:r w:rsidRPr="004574EC">
        <w:rPr>
          <w:rStyle w:val="20"/>
          <w:rFonts w:ascii="Times New Roman" w:hAnsi="Times New Roman"/>
          <w:color w:val="auto"/>
          <w:sz w:val="28"/>
          <w:szCs w:val="28"/>
        </w:rPr>
        <w:t>.3.Способы информирования заявителей о порядке подачи и рассмотрения жалобы, в том числе с использованием Единого портала.</w:t>
      </w:r>
    </w:p>
    <w:p w:rsidR="004574EC" w:rsidRPr="004574EC" w:rsidRDefault="004574EC" w:rsidP="004574EC">
      <w:pPr>
        <w:pStyle w:val="a4"/>
        <w:rPr>
          <w:rFonts w:ascii="Times New Roman" w:hAnsi="Times New Roman"/>
          <w:sz w:val="28"/>
          <w:szCs w:val="28"/>
        </w:rPr>
      </w:pPr>
    </w:p>
    <w:p w:rsidR="004574EC" w:rsidRPr="004574EC" w:rsidRDefault="004574EC" w:rsidP="004574EC">
      <w:pPr>
        <w:pStyle w:val="3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5.3.1.Уполномоченное учреждение, МФЦ, а также учредитель МФЦ обеспечивают: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4574EC">
        <w:rPr>
          <w:rFonts w:ascii="Times New Roman" w:hAnsi="Times New Roman"/>
          <w:i w:val="0"/>
          <w:color w:val="auto"/>
          <w:sz w:val="28"/>
          <w:szCs w:val="28"/>
        </w:rPr>
        <w:t>информирование заявителей о порядке обжалования решений и действий (бездействия) Уполномоченного учреждения. Специалистов Уполномоченного учреждения, решений и действий (бездействия) МФЦ, его должностных лиц и работников посредством размещения информации:</w:t>
      </w:r>
    </w:p>
    <w:p w:rsidR="004574EC" w:rsidRPr="004574EC" w:rsidRDefault="00B6281E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а)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на стендах в местах предоставления муниципальных услуг;</w:t>
      </w:r>
    </w:p>
    <w:p w:rsidR="004574EC" w:rsidRPr="004574EC" w:rsidRDefault="00B6281E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б)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на официальном сайте администрации Березовского городского округа (http://березовский.рф/), МФЦ (http://mfc66.ru/) и учредителя МФЦ (http://dis.midural.ru/);</w:t>
      </w:r>
    </w:p>
    <w:p w:rsidR="004574EC" w:rsidRPr="004574EC" w:rsidRDefault="00A81512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в)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4574EC" w:rsidRPr="004574EC" w:rsidRDefault="004574EC" w:rsidP="004574EC">
      <w:pPr>
        <w:pStyle w:val="5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574EC">
        <w:rPr>
          <w:rFonts w:ascii="Times New Roman" w:hAnsi="Times New Roman"/>
          <w:color w:val="auto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учреждения, специалистов Уполномоченного учреждения, а также решений и действий (бездействия) МФЦ, работников МФЦ:</w:t>
      </w:r>
    </w:p>
    <w:p w:rsidR="004574EC" w:rsidRPr="004574EC" w:rsidRDefault="00A81512" w:rsidP="004574EC">
      <w:pPr>
        <w:pStyle w:val="6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</w:t>
      </w:r>
      <w:r w:rsidR="004574EC" w:rsidRPr="004574EC">
        <w:rPr>
          <w:rFonts w:ascii="Times New Roman" w:hAnsi="Times New Roman"/>
          <w:color w:val="auto"/>
          <w:sz w:val="28"/>
          <w:szCs w:val="28"/>
        </w:rPr>
        <w:t>татьи 11.1 – 11.3 Федерального закона от 27 июля 2010 года №210-ФЗ «Об организации предоставления государств</w:t>
      </w:r>
      <w:r>
        <w:rPr>
          <w:rFonts w:ascii="Times New Roman" w:hAnsi="Times New Roman"/>
          <w:color w:val="auto"/>
          <w:sz w:val="28"/>
          <w:szCs w:val="28"/>
        </w:rPr>
        <w:t>енных и муниципальных услуг»;</w:t>
      </w:r>
    </w:p>
    <w:p w:rsidR="004574EC" w:rsidRPr="004574EC" w:rsidRDefault="00A81512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к</w:t>
      </w:r>
      <w:r w:rsidR="004574EC" w:rsidRPr="004574EC">
        <w:rPr>
          <w:rFonts w:ascii="Times New Roman" w:hAnsi="Times New Roman"/>
          <w:i w:val="0"/>
          <w:color w:val="auto"/>
          <w:sz w:val="28"/>
          <w:szCs w:val="28"/>
        </w:rPr>
        <w:t>онсультирование заявителей о порядке обжалования решений и действий (бездействия) Уполномоченного учреждения, специалистов Уполномоченного учреждения, решений и действий (бездействия) МФЦ, его должностных лиц и работников, в том числе по телефону, элект</w:t>
      </w:r>
      <w:r>
        <w:rPr>
          <w:rFonts w:ascii="Times New Roman" w:hAnsi="Times New Roman"/>
          <w:i w:val="0"/>
          <w:color w:val="auto"/>
          <w:sz w:val="28"/>
          <w:szCs w:val="28"/>
        </w:rPr>
        <w:t>ронной почте, при личном приеме;</w:t>
      </w:r>
    </w:p>
    <w:p w:rsidR="004574EC" w:rsidRPr="004574EC" w:rsidRDefault="00A81512" w:rsidP="00457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74EC" w:rsidRPr="004574EC">
        <w:rPr>
          <w:rFonts w:ascii="Times New Roman" w:hAnsi="Times New Roman" w:cs="Times New Roman"/>
          <w:sz w:val="28"/>
          <w:szCs w:val="28"/>
        </w:rPr>
        <w:t xml:space="preserve">олная информация о порядке подачи и рассмотрении жалобы на решения и действия (бездействие) Уполномоченного учреждения, а               также решения и действия (бездействие) многофункционального центра  предоставления государственных и муниципальных услуг, работников многофункционального центра предоставления государственных и муниципальных услуг размещена в разделе «Дополнительная информация» на Едином портале соответствующей муниципальной услуги </w:t>
      </w:r>
      <w:r w:rsidR="004574EC" w:rsidRPr="004574EC">
        <w:rPr>
          <w:rFonts w:ascii="Times New Roman" w:eastAsiaTheme="minorHAnsi" w:hAnsi="Times New Roman" w:cs="Times New Roman"/>
          <w:sz w:val="28"/>
          <w:szCs w:val="28"/>
        </w:rPr>
        <w:t>по адресу</w:t>
      </w:r>
      <w:r>
        <w:rPr>
          <w:rFonts w:ascii="Times New Roman" w:eastAsiaTheme="minorHAnsi" w:hAnsi="Times New Roman" w:cs="Times New Roman"/>
          <w:sz w:val="28"/>
          <w:szCs w:val="28"/>
        </w:rPr>
        <w:t>:</w:t>
      </w:r>
      <w:r w:rsidR="004574EC" w:rsidRPr="004574EC">
        <w:rPr>
          <w:rFonts w:ascii="Times New Roman" w:eastAsiaTheme="minorHAnsi" w:hAnsi="Times New Roman" w:cs="Times New Roman"/>
          <w:sz w:val="28"/>
          <w:szCs w:val="28"/>
        </w:rPr>
        <w:t xml:space="preserve">  https://www.gosuslugi.ru/49150/1/info</w:t>
      </w:r>
      <w:bookmarkStart w:id="2" w:name="Par310"/>
      <w:bookmarkStart w:id="3" w:name="Par341"/>
      <w:bookmarkStart w:id="4" w:name="Par346"/>
      <w:bookmarkEnd w:id="2"/>
      <w:bookmarkEnd w:id="3"/>
      <w:bookmarkEnd w:id="4"/>
      <w:r w:rsidR="004574EC" w:rsidRPr="004574EC">
        <w:rPr>
          <w:rFonts w:ascii="Times New Roman" w:eastAsiaTheme="minorHAnsi" w:hAnsi="Times New Roman" w:cs="Times New Roman"/>
          <w:sz w:val="28"/>
          <w:szCs w:val="28"/>
        </w:rPr>
        <w:t>.</w:t>
      </w:r>
      <w:r w:rsidR="004574EC" w:rsidRPr="00457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4EC" w:rsidRPr="004574EC" w:rsidRDefault="004574EC" w:rsidP="004574EC">
      <w:pPr>
        <w:pStyle w:val="4"/>
        <w:keepNext w:val="0"/>
        <w:keepLines w:val="0"/>
        <w:widowControl w:val="0"/>
        <w:numPr>
          <w:ilvl w:val="0"/>
          <w:numId w:val="0"/>
        </w:numPr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</w:p>
    <w:p w:rsidR="0084782F" w:rsidRPr="004574EC" w:rsidRDefault="0084782F" w:rsidP="00457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782F" w:rsidRPr="004574EC" w:rsidSect="004574EC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BE9" w:rsidRDefault="00FB5BE9" w:rsidP="004574EC">
      <w:pPr>
        <w:spacing w:after="0" w:line="240" w:lineRule="auto"/>
      </w:pPr>
      <w:r>
        <w:separator/>
      </w:r>
    </w:p>
  </w:endnote>
  <w:endnote w:type="continuationSeparator" w:id="1">
    <w:p w:rsidR="00FB5BE9" w:rsidRDefault="00FB5BE9" w:rsidP="0045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BE9" w:rsidRDefault="00FB5BE9" w:rsidP="004574EC">
      <w:pPr>
        <w:spacing w:after="0" w:line="240" w:lineRule="auto"/>
      </w:pPr>
      <w:r>
        <w:separator/>
      </w:r>
    </w:p>
  </w:footnote>
  <w:footnote w:type="continuationSeparator" w:id="1">
    <w:p w:rsidR="00FB5BE9" w:rsidRDefault="00FB5BE9" w:rsidP="00457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98310"/>
      <w:docPartObj>
        <w:docPartGallery w:val="Page Numbers (Top of Page)"/>
        <w:docPartUnique/>
      </w:docPartObj>
    </w:sdtPr>
    <w:sdtContent>
      <w:p w:rsidR="000A2DDD" w:rsidRDefault="00904A28">
        <w:pPr>
          <w:pStyle w:val="a5"/>
          <w:jc w:val="center"/>
        </w:pPr>
        <w:fldSimple w:instr=" PAGE   \* MERGEFORMAT ">
          <w:r w:rsidR="00D062AE">
            <w:rPr>
              <w:noProof/>
            </w:rPr>
            <w:t>19</w:t>
          </w:r>
        </w:fldSimple>
      </w:p>
    </w:sdtContent>
  </w:sdt>
  <w:p w:rsidR="000A2DDD" w:rsidRDefault="000A2D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96DB9"/>
    <w:multiLevelType w:val="multilevel"/>
    <w:tmpl w:val="0246A83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1716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74EC"/>
    <w:rsid w:val="00011D58"/>
    <w:rsid w:val="00035A11"/>
    <w:rsid w:val="000762C4"/>
    <w:rsid w:val="000A2DDD"/>
    <w:rsid w:val="002A6EF1"/>
    <w:rsid w:val="0030346C"/>
    <w:rsid w:val="00355FFD"/>
    <w:rsid w:val="00455373"/>
    <w:rsid w:val="004574EC"/>
    <w:rsid w:val="005B410E"/>
    <w:rsid w:val="00680893"/>
    <w:rsid w:val="00680B1A"/>
    <w:rsid w:val="007104C8"/>
    <w:rsid w:val="00720654"/>
    <w:rsid w:val="0073180A"/>
    <w:rsid w:val="0074476E"/>
    <w:rsid w:val="00777B67"/>
    <w:rsid w:val="00785AA5"/>
    <w:rsid w:val="007A1943"/>
    <w:rsid w:val="0084782F"/>
    <w:rsid w:val="00871236"/>
    <w:rsid w:val="008F434E"/>
    <w:rsid w:val="008F61BB"/>
    <w:rsid w:val="008F7F33"/>
    <w:rsid w:val="00904A28"/>
    <w:rsid w:val="00926448"/>
    <w:rsid w:val="009469C3"/>
    <w:rsid w:val="009F32BA"/>
    <w:rsid w:val="00A81512"/>
    <w:rsid w:val="00AA3119"/>
    <w:rsid w:val="00AF12BA"/>
    <w:rsid w:val="00B37D96"/>
    <w:rsid w:val="00B6281E"/>
    <w:rsid w:val="00B66A52"/>
    <w:rsid w:val="00BC3D74"/>
    <w:rsid w:val="00BC4784"/>
    <w:rsid w:val="00C72150"/>
    <w:rsid w:val="00CF1DA0"/>
    <w:rsid w:val="00D062AE"/>
    <w:rsid w:val="00D267CD"/>
    <w:rsid w:val="00EB3C6C"/>
    <w:rsid w:val="00EC709A"/>
    <w:rsid w:val="00F167F9"/>
    <w:rsid w:val="00FB1B44"/>
    <w:rsid w:val="00FB5BE9"/>
    <w:rsid w:val="00FC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11"/>
  </w:style>
  <w:style w:type="paragraph" w:styleId="1">
    <w:name w:val="heading 1"/>
    <w:basedOn w:val="a"/>
    <w:next w:val="a"/>
    <w:link w:val="10"/>
    <w:uiPriority w:val="9"/>
    <w:qFormat/>
    <w:rsid w:val="004574EC"/>
    <w:pPr>
      <w:keepNext/>
      <w:keepLines/>
      <w:numPr>
        <w:numId w:val="1"/>
      </w:numPr>
      <w:spacing w:before="240" w:after="0" w:line="254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4EC"/>
    <w:pPr>
      <w:keepNext/>
      <w:keepLines/>
      <w:numPr>
        <w:ilvl w:val="1"/>
        <w:numId w:val="1"/>
      </w:numPr>
      <w:spacing w:before="40" w:after="0" w:line="254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574EC"/>
    <w:pPr>
      <w:keepNext/>
      <w:keepLines/>
      <w:numPr>
        <w:ilvl w:val="2"/>
        <w:numId w:val="1"/>
      </w:numPr>
      <w:spacing w:before="40" w:after="0" w:line="254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574EC"/>
    <w:pPr>
      <w:keepNext/>
      <w:keepLines/>
      <w:numPr>
        <w:ilvl w:val="3"/>
        <w:numId w:val="1"/>
      </w:numPr>
      <w:spacing w:before="40" w:after="0" w:line="254" w:lineRule="auto"/>
      <w:ind w:left="864"/>
      <w:outlineLvl w:val="3"/>
    </w:pPr>
    <w:rPr>
      <w:rFonts w:ascii="Calibri Light" w:eastAsia="Times New Roman" w:hAnsi="Calibri Light" w:cs="Times New Roman"/>
      <w:i/>
      <w:iCs/>
      <w:color w:val="2E74B5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4EC"/>
    <w:pPr>
      <w:keepNext/>
      <w:keepLines/>
      <w:numPr>
        <w:ilvl w:val="4"/>
        <w:numId w:val="1"/>
      </w:numPr>
      <w:spacing w:before="40" w:after="0" w:line="254" w:lineRule="auto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4EC"/>
    <w:pPr>
      <w:keepNext/>
      <w:keepLines/>
      <w:numPr>
        <w:ilvl w:val="5"/>
        <w:numId w:val="1"/>
      </w:numPr>
      <w:spacing w:before="40" w:after="0" w:line="254" w:lineRule="auto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4EC"/>
    <w:pPr>
      <w:keepNext/>
      <w:keepLines/>
      <w:numPr>
        <w:ilvl w:val="6"/>
        <w:numId w:val="1"/>
      </w:numPr>
      <w:spacing w:before="40" w:after="0" w:line="254" w:lineRule="auto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4EC"/>
    <w:pPr>
      <w:keepNext/>
      <w:keepLines/>
      <w:numPr>
        <w:ilvl w:val="7"/>
        <w:numId w:val="1"/>
      </w:numPr>
      <w:spacing w:before="40" w:after="0" w:line="254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4EC"/>
    <w:pPr>
      <w:keepNext/>
      <w:keepLines/>
      <w:numPr>
        <w:ilvl w:val="8"/>
        <w:numId w:val="1"/>
      </w:numPr>
      <w:spacing w:before="40" w:after="0" w:line="254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4EC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574EC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574EC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574EC"/>
    <w:rPr>
      <w:rFonts w:ascii="Calibri Light" w:eastAsia="Times New Roman" w:hAnsi="Calibri Light" w:cs="Times New Roman"/>
      <w:i/>
      <w:iCs/>
      <w:color w:val="2E74B5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574EC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574EC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4574EC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574EC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574EC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a3">
    <w:name w:val="Hyperlink"/>
    <w:uiPriority w:val="99"/>
    <w:semiHidden/>
    <w:unhideWhenUsed/>
    <w:rsid w:val="004574EC"/>
    <w:rPr>
      <w:color w:val="0563C1"/>
      <w:u w:val="single"/>
    </w:rPr>
  </w:style>
  <w:style w:type="paragraph" w:styleId="a4">
    <w:name w:val="No Spacing"/>
    <w:uiPriority w:val="1"/>
    <w:qFormat/>
    <w:rsid w:val="004574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45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74EC"/>
  </w:style>
  <w:style w:type="paragraph" w:styleId="a7">
    <w:name w:val="footer"/>
    <w:basedOn w:val="a"/>
    <w:link w:val="a8"/>
    <w:uiPriority w:val="99"/>
    <w:semiHidden/>
    <w:unhideWhenUsed/>
    <w:rsid w:val="0045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7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298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AC159CD97CA73404AB11309162D34B3150BEB8EC77D55DDE36B514882660EA27E24C3788991C99zDiC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is.midur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90aciakhhg8arp.xn--p1ai/structura/396425/396789/396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30</Pages>
  <Words>10816</Words>
  <Characters>61653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29</cp:revision>
  <cp:lastPrinted>2020-04-29T05:26:00Z</cp:lastPrinted>
  <dcterms:created xsi:type="dcterms:W3CDTF">2020-04-27T09:00:00Z</dcterms:created>
  <dcterms:modified xsi:type="dcterms:W3CDTF">2020-04-29T05:27:00Z</dcterms:modified>
</cp:coreProperties>
</file>