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AE1" w:rsidRPr="00F74AE1" w:rsidRDefault="00F74AE1" w:rsidP="00F74AE1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F74AE1">
        <w:rPr>
          <w:rFonts w:ascii="Times New Roman" w:hAnsi="Times New Roman"/>
          <w:sz w:val="28"/>
          <w:szCs w:val="28"/>
        </w:rPr>
        <w:t xml:space="preserve">Утвержден </w:t>
      </w:r>
    </w:p>
    <w:p w:rsidR="00F74AE1" w:rsidRPr="00F74AE1" w:rsidRDefault="00F74AE1" w:rsidP="00F74AE1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F74AE1">
        <w:rPr>
          <w:rFonts w:ascii="Times New Roman" w:hAnsi="Times New Roman"/>
          <w:sz w:val="28"/>
          <w:szCs w:val="28"/>
        </w:rPr>
        <w:t>постановлением</w:t>
      </w:r>
      <w:r w:rsidRPr="00F74AE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74AE1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F74AE1" w:rsidRPr="00F74AE1" w:rsidRDefault="00F74AE1" w:rsidP="00F74AE1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74AE1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:rsidR="00F74AE1" w:rsidRPr="00F74AE1" w:rsidRDefault="00F74AE1" w:rsidP="00F74A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08"/>
          <w:tab w:val="left" w:pos="8244"/>
          <w:tab w:val="left" w:pos="9160"/>
          <w:tab w:val="right" w:pos="96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0"/>
        <w:rPr>
          <w:rFonts w:ascii="Verdana" w:hAnsi="Verdana" w:cs="Courier New"/>
          <w:sz w:val="28"/>
          <w:szCs w:val="28"/>
        </w:rPr>
      </w:pPr>
      <w:r w:rsidRPr="00F74AE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31.01.2020 №89</w:t>
      </w:r>
    </w:p>
    <w:p w:rsidR="00F74AE1" w:rsidRPr="00F74AE1" w:rsidRDefault="00F74AE1" w:rsidP="00F74AE1">
      <w:pPr>
        <w:pStyle w:val="ConsPlusNormal"/>
        <w:jc w:val="both"/>
        <w:outlineLvl w:val="0"/>
      </w:pPr>
    </w:p>
    <w:p w:rsidR="00F74AE1" w:rsidRPr="00F74AE1" w:rsidRDefault="00F74AE1" w:rsidP="00F74AE1">
      <w:pPr>
        <w:pStyle w:val="ConsPlusTitle"/>
        <w:jc w:val="center"/>
        <w:rPr>
          <w:rFonts w:ascii="Times New Roman" w:hAnsi="Times New Roman" w:cs="Times New Roman"/>
        </w:rPr>
      </w:pPr>
      <w:bookmarkStart w:id="0" w:name="Par31"/>
      <w:bookmarkEnd w:id="0"/>
    </w:p>
    <w:p w:rsidR="00F74AE1" w:rsidRPr="00F74AE1" w:rsidRDefault="00F74AE1" w:rsidP="00F74AE1">
      <w:pPr>
        <w:pStyle w:val="ConsPlusTitle"/>
        <w:jc w:val="center"/>
        <w:rPr>
          <w:rFonts w:ascii="Times New Roman" w:hAnsi="Times New Roman" w:cs="Times New Roman"/>
        </w:rPr>
      </w:pPr>
    </w:p>
    <w:p w:rsidR="00F74AE1" w:rsidRPr="00F74AE1" w:rsidRDefault="00F74AE1" w:rsidP="00F74AE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74AE1" w:rsidRPr="00F74AE1" w:rsidRDefault="00F74AE1" w:rsidP="00F74A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74AE1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F74AE1" w:rsidRPr="00F74AE1" w:rsidRDefault="00F74AE1" w:rsidP="00F74A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74AE1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«Предоставление гражданам субсидий на оплату жилого помещения и коммунальных услуг в Свердловской области» на территории Березовского городского округа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1"/>
        <w:rPr>
          <w:sz w:val="28"/>
          <w:szCs w:val="28"/>
        </w:rPr>
      </w:pPr>
      <w:r w:rsidRPr="00F74AE1">
        <w:rPr>
          <w:sz w:val="28"/>
          <w:szCs w:val="28"/>
        </w:rPr>
        <w:t>Раздел 1. Общие положения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Предмет регулирования регламента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 xml:space="preserve">1.Административный регламент предоставления государственной услуги «Предоставление гражданам субсидий на оплату жилого помещения и коммунальных услуг на территории Березовского городского округа» </w:t>
      </w:r>
      <w:r>
        <w:rPr>
          <w:sz w:val="28"/>
          <w:szCs w:val="28"/>
        </w:rPr>
        <w:t>(далее - А</w:t>
      </w:r>
      <w:r w:rsidRPr="00F74AE1">
        <w:rPr>
          <w:sz w:val="28"/>
          <w:szCs w:val="28"/>
        </w:rPr>
        <w:t>дминистративный регламент) устанавливает порядок и стандарт предоставления государственной услуги «Предоставление гражданам субсидий на оплату жилого помещения и коммунальных услуг на территории Березовского городского округа» (далее - государственная услуга), МКУ БГО «Центр субсидий и компенсаций», наделенным государственным полномочием</w:t>
      </w:r>
      <w:proofErr w:type="gramEnd"/>
      <w:r w:rsidRPr="00F74AE1">
        <w:rPr>
          <w:sz w:val="28"/>
          <w:szCs w:val="28"/>
        </w:rPr>
        <w:t xml:space="preserve"> Свердловской области по предоставлению гражданам субсидий на оплату жилого помещения и коммунальных услуг (далее - уполномоченный орган).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2.Административный регламент устанавливает сроки и последовательность административных процедур (действий) уполномоченного органа, осуществляемых в ходе предоставления государственной услуги, порядок взаимодействия между должностными лицами уполномоченного органа, заявителями, иными органами государственной власти, учреждениями и организациями, участвующими в предоставлении государственной услуги.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Круг заявителей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3.Заявителями на получение государственной услуги являются граждане Российской Федерации, а также иностранные граждане, если это предусмотрено международными договорами Российской Федерации, в случае если их расходы на оплату жилого помещения и коммунальных услуг, рассчитанные исходя из размера региональных стандартов нормативной площади жилого помещения, используемой для расчета субсидий, и размера региональных стандартов стоимости жилищно-коммунальных услуг, превышают величину, соответствующую максимально допустимой доле</w:t>
      </w:r>
      <w:proofErr w:type="gramEnd"/>
      <w:r w:rsidRPr="00F74AE1">
        <w:rPr>
          <w:sz w:val="28"/>
          <w:szCs w:val="28"/>
        </w:rPr>
        <w:t xml:space="preserve"> расходов граждан на оплату жилого помещения и коммунальных услуг в совокупном доходе семьи, а также при отсутствии у них задолженности по </w:t>
      </w:r>
      <w:r w:rsidRPr="00F74AE1">
        <w:rPr>
          <w:sz w:val="28"/>
          <w:szCs w:val="28"/>
        </w:rPr>
        <w:lastRenderedPageBreak/>
        <w:t>оплате жилого помещения и коммунальных услуг или при заключении и (или) выполнении гражданами соглашений по ее погашению, из числа: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пользователей жилого помещения в государственном или муниципальном жилищном фонде;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нанимателей жилого помещения по договору найма в частном жилищном фонде;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членов жилищного или жилищно-строительного кооператива;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собственников жилого помещения (квартиры, жилого дома, части квартиры или жилого дома);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членов семей нанимателей жилого помещения по договору найма в частном жилищном фонде, членов жилищного или жилищно-строительного кооператива, собственников жилого помещения, проходящих военную службу по призыву в Вооруженных Силах Российской Федерации, других войсках, воинских формированиях и органах, созданных в соответствии с законодательством Российской Федерации, либо осужденных к лишению свободы, либо признанных безвестно отсутствующими, либо умерших или объявленных умершими, либо находящихся на</w:t>
      </w:r>
      <w:proofErr w:type="gramEnd"/>
      <w:r w:rsidRPr="00F74AE1">
        <w:rPr>
          <w:sz w:val="28"/>
          <w:szCs w:val="28"/>
        </w:rPr>
        <w:t xml:space="preserve"> принудительном </w:t>
      </w:r>
      <w:proofErr w:type="gramStart"/>
      <w:r w:rsidRPr="00F74AE1">
        <w:rPr>
          <w:sz w:val="28"/>
          <w:szCs w:val="28"/>
        </w:rPr>
        <w:t>лечении</w:t>
      </w:r>
      <w:proofErr w:type="gramEnd"/>
      <w:r w:rsidRPr="00F74AE1">
        <w:rPr>
          <w:sz w:val="28"/>
          <w:szCs w:val="28"/>
        </w:rPr>
        <w:t xml:space="preserve"> по решению суда, при условии, что данные члены семей продолжают постоянно проживать в ранее занимаемых совместно с этими гражданами жилых помещениях.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4.Для получения субсидии от имени заявителей с заявлением о предоставлении государственной услуги в уполномоченный орган вправе обратиться уполномоченные ими на основании доверенности, оформленной в соответствии с законодательством Российской Федерации, лица.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Требования к порядку информирования о предоставлении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государственной услуги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5.Информация о местах нахождения, графиках приема, контактных телефонах и адресах электронной почты уполномоченных органов размещена в федеральной государственной информационной системе «Единый портал государственных и муниципальных услуг (функций)» (далее - единый портал государственных и муниципальных услуг) и региональной государственной информационной системе «Портал государственных и муниципальных услуг (функций) Свердловской области» (www.66.gosuslugi.ru) (далее - портал государственных и муниципальных услуг Свердловской области</w:t>
      </w:r>
      <w:proofErr w:type="gramEnd"/>
      <w:r w:rsidRPr="00F74AE1">
        <w:rPr>
          <w:sz w:val="28"/>
          <w:szCs w:val="28"/>
        </w:rPr>
        <w:t>), на официальном сайте Государственного бюджетного учреждения Свердловской области «Многофункциональный центр предоставления государственных и муниципальных услуг» (www.mfc66.ru), на официальном сайте уполномоченного органа.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6.Официальный сайт в сети Интернет, на котором можно получить информацию о местонахождении МФЦ и его филиалов: www.mfc66.ru.</w:t>
      </w:r>
      <w:bookmarkStart w:id="1" w:name="Par65"/>
      <w:bookmarkEnd w:id="1"/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7.Информация о порядке предоставления государственной услуги и услуг, которые являются необходимыми и обязательными для предоставления государственной услуги, а также перечень нормативных правовых актов, регулирующих исполнение государственной функции, с указанием их реквизитов и источников официального опубликования</w:t>
      </w:r>
      <w:r>
        <w:rPr>
          <w:sz w:val="28"/>
          <w:szCs w:val="28"/>
        </w:rPr>
        <w:t>,</w:t>
      </w:r>
      <w:r w:rsidRPr="00F74AE1">
        <w:rPr>
          <w:sz w:val="28"/>
          <w:szCs w:val="28"/>
        </w:rPr>
        <w:t xml:space="preserve"> размещается на едином портале государственных и муниципальных услуг либо на портале государственных и муниципальных услуг Свердловской области, на официальных интернет-сайтах муниципальных образований, в средствах</w:t>
      </w:r>
      <w:proofErr w:type="gramEnd"/>
      <w:r w:rsidRPr="00F74AE1">
        <w:rPr>
          <w:sz w:val="28"/>
          <w:szCs w:val="28"/>
        </w:rPr>
        <w:t xml:space="preserve"> массовой информации и информационных материалах (брошюрах, буклетах), а также сообщается на личном приеме, по телефону через МФЦ и его филиалы при условии заключения соответствующих соглашений о взаимодействии между МФЦ и уполномоченным органом.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bookmarkStart w:id="2" w:name="Par66"/>
      <w:bookmarkEnd w:id="2"/>
      <w:r w:rsidRPr="00F74AE1">
        <w:rPr>
          <w:sz w:val="28"/>
          <w:szCs w:val="28"/>
        </w:rPr>
        <w:t>8.Основными требованиями к информированию граждан о порядке предоставления государственной услуги и услуг, которые являются необходимыми и обязательными для предоставления государственной услуги, являются достоверность предоставляемой информации, четкость в изложении информации, полнота информирования.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На едином портале государственных и муниципальных услуг и портале государственных и муниципальных услуг Свердловской области размещается следующая информация: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1)исчерпывающий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2)круг заявителей;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3)срок предоставления государственной услуги;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4)результаты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5)размер государственной пошлины, взимаемой за предоставление государственной услуги;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6)исчерпывающий перечень оснований для приостановления или отказа в предоставлении государственной услуги;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7)о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8)формы заявлений (уведомлений, сообщений), используемые при предоставлении государственной услуги.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Информация на едином портале государственных и муниципальных услуг, портале государственных и муниципальных услуг Свердловской области о порядке и сроках предоставления государственной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 и региональной государственной информационной системе «Реестр государственных и муниципальных услуг (функций) Свердловской области», предоставляется заявителю бесплатно.</w:t>
      </w:r>
      <w:proofErr w:type="gramEnd"/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9.При общении с гражданами (по почте, по телефону или лично) специалисты уполномоченного органа должны корректно и внимательно относиться к гражданам, не унижая их чести и достоинства.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Устное информирование о порядке предоставления государственной услуги должно проводиться с использованием официально-делового стиля речи.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10.Ответ на телефонный звонок должен содержать информацию о наименовании органа, в который позвонил гражданин, фамилии, имени, отчестве и должности работника, принявшего телефонный звонок. При невозможности дать </w:t>
      </w:r>
      <w:proofErr w:type="gramStart"/>
      <w:r w:rsidRPr="00F74AE1">
        <w:rPr>
          <w:sz w:val="28"/>
          <w:szCs w:val="28"/>
        </w:rPr>
        <w:t>ответ</w:t>
      </w:r>
      <w:proofErr w:type="gramEnd"/>
      <w:r w:rsidRPr="00F74AE1">
        <w:rPr>
          <w:sz w:val="28"/>
          <w:szCs w:val="28"/>
        </w:rPr>
        <w:t xml:space="preserve"> на вопрос гражданина ответивший на звонок специалист обязан переадресовать этот звонок уполномоченному специалисту. Должно производиться не более одной переадресации звонка к специалисту, который может ответить на вопрос гражданина. Время разговора не должно превышать 10 минут.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11.По телефонам предоставляется информация по следующим вопросам: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1)сведения о нормативных актах, регулирующих порядок предоставления государственной услуги;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2)перечень документов, необходимых для предоставления государственной услуги, и требования, предъявляемые к этим документам;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3)сроки предоставления государственной услуги;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4)порядок обжалования действий (бездействия) и решений, осуществляемых и принимаемых в ходе предоставления государственной услуги.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12.Места получения информации о предоставлении государственной услуги и услуг, которые являются необходимыми и обязательными для предоставления государственной услуги, в уполномоченном органе оборудуются информационными стендами, на которых размещается следующая информация: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полный текст настоящего А</w:t>
      </w:r>
      <w:r w:rsidRPr="00F74AE1">
        <w:rPr>
          <w:sz w:val="28"/>
          <w:szCs w:val="28"/>
        </w:rPr>
        <w:t>дминистративного регламента с приложениями (также размещен на официальном сайте Министерства социальной политики Свердловской области (далее - Министерство) в сети Интернет);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блок-схема предоставления государственной услуги;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перечень документов, необходимых для предоставления государственной услуги;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образцы оформления документов, необходимых для предоставления государственной услуги;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место нахождения, график (режим) работы, номера контактных телефонов, адреса электронной почты и официального сайта уполномоченного органа, которые могут быть использованы гражданином для получения необходимой информации;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информация о сроках предоставления государственной услуги в целом и максимальных сроках выполнения отдельных административных процедур;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основания для отказа в предоставлении государственной услуги;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порядок информирования о ходе предоставления государственной услуги;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порядок получения консультаций;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порядок обжалования решений, действий (бездействия) должностных лиц, предоставляющих государственную услугу.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bookmarkStart w:id="3" w:name="Par98"/>
      <w:bookmarkEnd w:id="3"/>
      <w:r w:rsidRPr="00F74AE1">
        <w:rPr>
          <w:sz w:val="28"/>
          <w:szCs w:val="28"/>
        </w:rPr>
        <w:t xml:space="preserve">13.Информирование граждан о порядке предоставления государственной услуги может осуществляться с использованием средств </w:t>
      </w:r>
      <w:proofErr w:type="spellStart"/>
      <w:r w:rsidRPr="00F74AE1">
        <w:rPr>
          <w:sz w:val="28"/>
          <w:szCs w:val="28"/>
        </w:rPr>
        <w:t>автоинформирования</w:t>
      </w:r>
      <w:proofErr w:type="spellEnd"/>
      <w:r w:rsidRPr="00F74AE1">
        <w:rPr>
          <w:sz w:val="28"/>
          <w:szCs w:val="28"/>
        </w:rPr>
        <w:t>.</w:t>
      </w:r>
    </w:p>
    <w:p w:rsidR="00F74AE1" w:rsidRPr="00F74AE1" w:rsidRDefault="00F74AE1" w:rsidP="00F74AE1">
      <w:pPr>
        <w:pStyle w:val="ConsPlusNormal"/>
        <w:tabs>
          <w:tab w:val="left" w:pos="4116"/>
        </w:tabs>
        <w:outlineLvl w:val="1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1"/>
        <w:rPr>
          <w:sz w:val="28"/>
          <w:szCs w:val="28"/>
        </w:rPr>
      </w:pPr>
      <w:r w:rsidRPr="00F74AE1">
        <w:rPr>
          <w:sz w:val="28"/>
          <w:szCs w:val="28"/>
        </w:rPr>
        <w:t>Раздел 2. Стандарт предоставления государственной услуги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Наименование государственной услуги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14.Наименование государственной услуги: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«Предоставление гражданам субсидий на оплату жилого помещения и коммунальных услуг на территории Березовского городского округа».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Наименование органа, предоставляющего государственную услугу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15.Государственная услуга предоставляется органами местного самоуправления муниципальных образований, расположенных на территории Свердловской области, наделенными государственным полномочием Свердловской области по предоставлению гражданам субсидий на оплату жилого помещения и коммунальных услуг, на территории Березовского городского округа государственная услуга предоставляется Муниципальным казенным учреждением Березовского городского округа «Центр предоставления субсидий и компенсаций» (далее - субсидия).</w:t>
      </w:r>
      <w:proofErr w:type="gramEnd"/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 xml:space="preserve">Предоставление государственной услуги может осуществляться через МФЦ в части приема заявлений и документов, необходимых для предоставления государственной услуги, при условии заключения соглашений о взаимодействии между МФЦ и уполномоченным органом, в соответствии с требованиями Федерального </w:t>
      </w:r>
      <w:hyperlink r:id="rId7" w:history="1">
        <w:r w:rsidRPr="00F74AE1">
          <w:rPr>
            <w:sz w:val="28"/>
            <w:szCs w:val="28"/>
          </w:rPr>
          <w:t>закона</w:t>
        </w:r>
      </w:hyperlink>
      <w:r w:rsidRPr="00F74AE1">
        <w:rPr>
          <w:sz w:val="28"/>
          <w:szCs w:val="28"/>
        </w:rPr>
        <w:t xml:space="preserve"> от 27 июля 2010 года №210-ФЗ «Об организации предоставления государственных и муниципальных услуг», иных норматив</w:t>
      </w:r>
      <w:r>
        <w:rPr>
          <w:sz w:val="28"/>
          <w:szCs w:val="28"/>
        </w:rPr>
        <w:t>ных правовых актов, настоящего А</w:t>
      </w:r>
      <w:r w:rsidRPr="00F74AE1">
        <w:rPr>
          <w:sz w:val="28"/>
          <w:szCs w:val="28"/>
        </w:rPr>
        <w:t>дминистративного регламента.</w:t>
      </w:r>
      <w:proofErr w:type="gramEnd"/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Наименование органов и организаций, обращение в которые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необходимо для предоставления государственной услуги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16.При предоставлении государственной услуги могут принимать участие в качестве источников получения документов, необходимых для предоставления государственной услуги, следующие государственные органы, организации и учреждения: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органы записи актов гражданского состояния - для получения документа, содержащего сведения о государственной регистрации актов гражданского состояния за пределами территории Свердловской области;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территориальные органы Главного управления по вопросам миграции Министерства внутренних дел Российской Федерации по Свердловской области - для получения документов, содержащих сведения о регистрации по месту жительства или по месту пребывания на территории Свердловской области, о принадлежности заявителя и членов его семьи к гражданству Российской Федерации, о принадлежности заявителя - иностранного гражданина и членов его семьи к иностранному государству;</w:t>
      </w:r>
      <w:proofErr w:type="gramEnd"/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органы государственной регистрации, кадастра и картографии Свердловской области - для получения документов, подтверждающих правовые основания владения и пользования заявителем жилым помещением;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судебные органы - для получения судебных актов о признании лиц, проживающих совместно с заявителем по месту постоянного жительства, членами его семьи;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военные комиссариаты - для получения документов, подтверждающих период прохождения военной службы по призыву в Вооруженных Силах Российской Федерации, других войсках, воинских формированиях и органах, созданных в соответствии с законодательством Российской Федерации;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работодатели (физические лица, юридические лица (организации), вступившие в трудовые отношения с работником) - для получения документов, подтверждающих доходы заявителя и членов его семьи;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нотариат - для оформления доверенности для представителя заявителя в порядке, предусмотренном гражданским законодательством Российской Федерации.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постановлением Правительства Свердловской области.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Описание результата предоставления государственной услуги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17.Результатом предоставления государственной услуги является принятие решения о предоставлении государственной услуги либо об отказе в предоставлении государственной услуги, направление (вручение) соответствующего решения заявителю.</w:t>
      </w:r>
    </w:p>
    <w:p w:rsid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Срок предоставления государственной услуги, в том числе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с учетом необходимости обращения в организации,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участвующие в предоставлении государственной услуги,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срок приостановления предоставления государственной услуги,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срок выдачи (направления) документов, являющихся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результатом предоставления государственной услуги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bookmarkStart w:id="4" w:name="Par136"/>
      <w:bookmarkEnd w:id="4"/>
      <w:proofErr w:type="gramStart"/>
      <w:r w:rsidRPr="00F74AE1">
        <w:rPr>
          <w:sz w:val="28"/>
          <w:szCs w:val="28"/>
        </w:rPr>
        <w:t xml:space="preserve">18.Уполномоченный орган принимает решение о предоставлении или об отказе в предоставлении государственной услуги в течение 10 рабочих дней со дня получения документов, необходимых для предоставления государственной услуги, указанных в </w:t>
      </w:r>
      <w:hyperlink w:anchor="Par168" w:tooltip="22. Для получения государственной услуги заявитель представляет в уполномоченный орган или МФЦ заявление о предоставлении государственной услуги (приложение N 2 к настоящему административному регламенту) с приложением документов, необходимых для предоставления" w:history="1">
        <w:r w:rsidRPr="00F74AE1">
          <w:rPr>
            <w:sz w:val="28"/>
            <w:szCs w:val="28"/>
          </w:rPr>
          <w:t>пункте</w:t>
        </w:r>
      </w:hyperlink>
      <w:r w:rsidRPr="00F74AE1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настоящего А</w:t>
      </w:r>
      <w:r w:rsidRPr="00F74AE1">
        <w:rPr>
          <w:sz w:val="28"/>
          <w:szCs w:val="28"/>
        </w:rPr>
        <w:t>дминистративного регламента, и направляет (вручает) решение о предоставлении государственной услуги или об отказе в предоставлении государственной услуги заявителю в день вынесения соответствующего решения.</w:t>
      </w:r>
      <w:proofErr w:type="gramEnd"/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Днем подачи заявления о предоставлении государственной услуги считается день, когда заявителем представлены все документы, указанные в </w:t>
      </w:r>
      <w:hyperlink w:anchor="Par168" w:tooltip="22. Для получения государственной услуги заявитель представляет в уполномоченный орган или МФЦ заявление о предоставлении государственной услуги (приложение N 2 к настоящему административному регламенту) с приложением документов, необходимых для предоставления" w:history="1">
        <w:r w:rsidRPr="00F74AE1">
          <w:rPr>
            <w:sz w:val="28"/>
            <w:szCs w:val="28"/>
          </w:rPr>
          <w:t>пункте</w:t>
        </w:r>
      </w:hyperlink>
      <w:r w:rsidRPr="00F74AE1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настоящего А</w:t>
      </w:r>
      <w:r w:rsidRPr="00F74AE1">
        <w:rPr>
          <w:sz w:val="28"/>
          <w:szCs w:val="28"/>
        </w:rPr>
        <w:t>дминистративного регламента.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При представлении документов, предусмотренных </w:t>
      </w:r>
      <w:hyperlink w:anchor="Par168" w:tooltip="22. Для получения государственной услуги заявитель представляет в уполномоченный орган или МФЦ заявление о предоставлении государственной услуги (приложение N 2 к настоящему административному регламенту) с приложением документов, необходимых для предоставления" w:history="1">
        <w:r w:rsidRPr="00F74AE1">
          <w:rPr>
            <w:sz w:val="28"/>
            <w:szCs w:val="28"/>
          </w:rPr>
          <w:t>пунктом</w:t>
        </w:r>
      </w:hyperlink>
      <w:r w:rsidRPr="00F74AE1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настоящего А</w:t>
      </w:r>
      <w:r w:rsidRPr="00F74AE1">
        <w:rPr>
          <w:sz w:val="28"/>
          <w:szCs w:val="28"/>
        </w:rPr>
        <w:t xml:space="preserve">дминистративного регламента, с 1-го по 15-е число месяца субсидия предоставляется с 1-го числа этого месяца, а при представлении указанных документов с 16-го числа до конца месяца </w:t>
      </w:r>
      <w:r>
        <w:rPr>
          <w:sz w:val="28"/>
          <w:szCs w:val="28"/>
        </w:rPr>
        <w:t>–</w:t>
      </w:r>
      <w:r w:rsidRPr="00F74AE1">
        <w:rPr>
          <w:sz w:val="28"/>
          <w:szCs w:val="28"/>
        </w:rPr>
        <w:t xml:space="preserve"> с 1-го числа следующего месяца.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bookmarkStart w:id="5" w:name="Par139"/>
      <w:bookmarkEnd w:id="5"/>
      <w:proofErr w:type="gramStart"/>
      <w:r w:rsidRPr="00F74AE1">
        <w:rPr>
          <w:sz w:val="28"/>
          <w:szCs w:val="28"/>
        </w:rPr>
        <w:t xml:space="preserve">19.Предоставление государственной услуги в части рассмотрения уполномоченным органом заявления о предоставлении государственной услуги приостанавливается не более чем на один месяц, в случае если по истечении 10 дней со дня получения заявления или документов в виде электронного документа (пакета документов) заявитель не представил в уполномоченный орган всех или части документов, указанных в </w:t>
      </w:r>
      <w:hyperlink w:anchor="Par168" w:tooltip="22. Для получения государственной услуги заявитель представляет в уполномоченный орган или МФЦ заявление о предоставлении государственной услуги (приложение N 2 к настоящему административному регламенту) с приложением документов, необходимых для предоставления" w:history="1">
        <w:r w:rsidRPr="00F74AE1">
          <w:rPr>
            <w:sz w:val="28"/>
            <w:szCs w:val="28"/>
          </w:rPr>
          <w:t>пункте</w:t>
        </w:r>
      </w:hyperlink>
      <w:r w:rsidRPr="00F74AE1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настоящего А</w:t>
      </w:r>
      <w:r w:rsidRPr="00F74AE1">
        <w:rPr>
          <w:sz w:val="28"/>
          <w:szCs w:val="28"/>
        </w:rPr>
        <w:t>дминистративного регламента.</w:t>
      </w:r>
      <w:proofErr w:type="gramEnd"/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 xml:space="preserve">Если в течение указанного в </w:t>
      </w:r>
      <w:hyperlink w:anchor="Par136" w:tooltip="19. Уполномоченный орган принимает решение о предоставлении или об отказе в предоставлении государственной услуги в течение 10 рабочих дней со дня получения документов, необходимых для предоставления государственной услуги, указанных в пункте 22 настоящего адм" w:history="1">
        <w:r w:rsidRPr="00F74AE1">
          <w:rPr>
            <w:sz w:val="28"/>
            <w:szCs w:val="28"/>
          </w:rPr>
          <w:t>части первой</w:t>
        </w:r>
      </w:hyperlink>
      <w:r w:rsidRPr="00F74AE1">
        <w:rPr>
          <w:sz w:val="28"/>
          <w:szCs w:val="28"/>
        </w:rPr>
        <w:t xml:space="preserve"> настоящего пункта срока приостановки рассмотрения заявления о предоставлении государственной услуги заявителем не представлены в уполномоченный орган требуемые документы, уполномоченный орган принимает решение об отказе в предоставлении государственной услуги и сообщает об этом заявителю в течение 3 рабочих дней со дня принятия такого решения с указанием оснований отказа.</w:t>
      </w:r>
      <w:proofErr w:type="gramEnd"/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Исчерпывающий перечень документов, необходимых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для предоставления государственной услуги, подлежащих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представлению заявителем, способы их получения заявителем,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в том числе в электронной форме, порядок их представления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bookmarkStart w:id="6" w:name="Par168"/>
      <w:bookmarkEnd w:id="6"/>
      <w:r w:rsidRPr="00F74AE1">
        <w:rPr>
          <w:sz w:val="28"/>
          <w:szCs w:val="28"/>
        </w:rPr>
        <w:t xml:space="preserve">20.Для получения государственной услуги заявитель представляет в уполномоченный орган или МФЦ </w:t>
      </w:r>
      <w:hyperlink w:anchor="Par1199" w:tooltip="                                 ЗАЯВЛЕНИЕ" w:history="1">
        <w:r w:rsidRPr="00F74AE1">
          <w:rPr>
            <w:sz w:val="28"/>
            <w:szCs w:val="28"/>
          </w:rPr>
          <w:t>заявление</w:t>
        </w:r>
      </w:hyperlink>
      <w:r w:rsidRPr="00F74AE1">
        <w:rPr>
          <w:sz w:val="28"/>
          <w:szCs w:val="28"/>
        </w:rPr>
        <w:t xml:space="preserve"> о предоставлении государственной услуги (приложение №1</w:t>
      </w:r>
      <w:r>
        <w:rPr>
          <w:sz w:val="28"/>
          <w:szCs w:val="28"/>
        </w:rPr>
        <w:t xml:space="preserve"> к настоящему А</w:t>
      </w:r>
      <w:r w:rsidRPr="00F74AE1">
        <w:rPr>
          <w:sz w:val="28"/>
          <w:szCs w:val="28"/>
        </w:rPr>
        <w:t>дминистративному регламенту) с приложением документов, необходимых для предоставления государственной услуги: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1)копии документов, подтверждающих правовые основания владения и пользования заявителем жилым помещением, в котором он зарегистрирован по месту постоянного жительства, - в случае, если заявитель является нанимателем жилого помещения по договору найма в частном жилищном фонде, членом жилищного, жилищно-строительного кооператива или иного специализированного потребительского кооператива. </w:t>
      </w:r>
      <w:proofErr w:type="gramStart"/>
      <w:r w:rsidRPr="00F74AE1">
        <w:rPr>
          <w:sz w:val="28"/>
          <w:szCs w:val="28"/>
        </w:rPr>
        <w:t>Заявитель, проходящий военную службу по контракту, зарегистрированный по месту жительства по адресу воинской части, но проживающий ввиду отсутствия служебных жилых помещений в жилых помещениях на условиях заключенного договора найма (поднайма), прилагает к заявлению о предоставлении государственной услуги копию договора найма (поднайма) в частном жилищном фонде и справку из воинской части об отсутствии возможности предоставления служебного жилого помещения;</w:t>
      </w:r>
      <w:proofErr w:type="gramEnd"/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2)документы или их копии, содержащие сведения о платежах за жилое помещение и коммунальные услуги, начисленных за последний перед подачей заявления о предоставлении государственной услуги месяц, и о наличии (об отсутствии) задолженности по оплате жилого помещения и коммунальных услуг.</w:t>
      </w:r>
      <w:proofErr w:type="gramEnd"/>
      <w:r w:rsidRPr="00F74AE1">
        <w:rPr>
          <w:sz w:val="28"/>
          <w:szCs w:val="28"/>
        </w:rPr>
        <w:t xml:space="preserve"> Если заявитель указал в заявлении о предоставлении государственной услуги в качестве членов своей семьи не всех граждан, зарегистрированных совместно с ним по месту его постоянного жительства, он обязан представить документы, подтверждающие размер вносимой ими платы за содержание и ремонт жилого </w:t>
      </w:r>
      <w:proofErr w:type="gramStart"/>
      <w:r w:rsidRPr="00F74AE1">
        <w:rPr>
          <w:sz w:val="28"/>
          <w:szCs w:val="28"/>
        </w:rPr>
        <w:t>помещения</w:t>
      </w:r>
      <w:proofErr w:type="gramEnd"/>
      <w:r w:rsidRPr="00F74AE1">
        <w:rPr>
          <w:sz w:val="28"/>
          <w:szCs w:val="28"/>
        </w:rPr>
        <w:t xml:space="preserve"> и коммунальные услуги;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3)копии документов, подтверждающих право заявителя и (или) членов его семьи на льготы, меры социальной поддержки и компенсации по оплате жилого помещения и коммунальных услуг (с предъявлением оригинала, если копия нотариально не заверена);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4)копии документов, удостоверяющих принадлежность заявителя - иностранного гражданина и членов его семьи к гражданству государства, с которым Российской Федерацией заключен международный договор, в соответствии с которым предусмотрено предоставление субсидий (с предъявлением оригинала, если копия нотариально не заверена);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5)документы, подтверждающие доходы заявителя и членов его семьи, учитываемые при решении вопроса о предоставлении субсидии. Для подтверждения доходов индивидуального предпринимателя представляются документы, предусмотренные законодательством Российской Федерации о налогах и сборах для избранной им системы налогообложения;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6)копии судебных актов о признании лиц, проживающих совместно с заявителем по месту постоянного жительства, членами его семьи -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семье. В этом случае уполномоченный орган учитывает в качестве членов семьи заявителя лиц, признанных таковыми в судебном порядке.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Сведения о регистрации актов гражданского состояния, произведенных за пределами территории Свердловской области, представляются заявителем.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В случае если для предоставления государственной услуги необходима обработка персональных данных лица, не являющегося заявителем, одновременно с документами,</w:t>
      </w:r>
      <w:r>
        <w:rPr>
          <w:sz w:val="28"/>
          <w:szCs w:val="28"/>
        </w:rPr>
        <w:t xml:space="preserve"> указанными в настоящем пункте А</w:t>
      </w:r>
      <w:r w:rsidRPr="00F74AE1">
        <w:rPr>
          <w:sz w:val="28"/>
          <w:szCs w:val="28"/>
        </w:rPr>
        <w:t>дминистративного регламента, в уполномоченный орган или МФЦ представляется согласие лица, не являющегося заявителем, или его представителя на обработку персональных данных этого лица.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Граждане Российской Федерации в качестве документа, удостоверяющего личность, предъявляют паспорт гражданина Российской Федерации, иностранные граждане и лица без гражданства предъявляют разрешение на временное проживание либо вид на жительство.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Члены семей нанимателей жилого помещения по договору найма в частном жилищном фонде, членов жилищного или жилищно-строительного кооператива, собственников жилого помещения, проходящих военную службу по призыву в Вооруженных Силах Российской Федерации, других войсках, воинских формированиях и органах, созданных в соответствии с законодательством Российской Федерации, либо осужденных к лишению свободы, либо признанных безвестно отсутствующими, либо умерших или объявленных умершими, либо находящихся на</w:t>
      </w:r>
      <w:proofErr w:type="gramEnd"/>
      <w:r w:rsidRPr="00F74AE1">
        <w:rPr>
          <w:sz w:val="28"/>
          <w:szCs w:val="28"/>
        </w:rPr>
        <w:t xml:space="preserve"> принудительном </w:t>
      </w:r>
      <w:proofErr w:type="gramStart"/>
      <w:r w:rsidRPr="00F74AE1">
        <w:rPr>
          <w:sz w:val="28"/>
          <w:szCs w:val="28"/>
        </w:rPr>
        <w:t>лечении</w:t>
      </w:r>
      <w:proofErr w:type="gramEnd"/>
      <w:r w:rsidRPr="00F74AE1">
        <w:rPr>
          <w:sz w:val="28"/>
          <w:szCs w:val="28"/>
        </w:rPr>
        <w:t xml:space="preserve"> по решению суда, дополнительно представляют документы, подтверждающие причину выбытия этих граждан, а также факт постоянного проживания в соответствующем жилом помещении совместно с указанными гражданами до их выбытия.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В качестве документа, подтверждающего полномочия представителя, предъявляется доверенность, оформленная в порядке, предусмотренном гражданским законодательством Российской Федерации.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21.При наличии у уполномоченного органа возможности,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взаимодействия, получить сведения, необходимые для принятия решения о предоставлении государственной услуги, расчета их размеров, сравнения размера предоставляемой субсидии с фактическими расходами семьи на оплату жилого помещения и коммунальных услуг, граждане освобождаются по решению этого органа</w:t>
      </w:r>
      <w:proofErr w:type="gramEnd"/>
      <w:r w:rsidRPr="00F74AE1">
        <w:rPr>
          <w:sz w:val="28"/>
          <w:szCs w:val="28"/>
        </w:rPr>
        <w:t xml:space="preserve"> от обязанности представления всех или части документов, указанных в пункте 20 </w:t>
      </w:r>
      <w:r>
        <w:rPr>
          <w:sz w:val="28"/>
          <w:szCs w:val="28"/>
        </w:rPr>
        <w:t xml:space="preserve"> настоящего А</w:t>
      </w:r>
      <w:r w:rsidRPr="00F74AE1">
        <w:rPr>
          <w:sz w:val="28"/>
          <w:szCs w:val="28"/>
        </w:rPr>
        <w:t>дминистративного регламента.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22.Заявление и документы, необходимые для предоставления государственной услуги, указанные в пункте 20</w:t>
      </w:r>
      <w:r>
        <w:rPr>
          <w:sz w:val="28"/>
          <w:szCs w:val="28"/>
        </w:rPr>
        <w:t xml:space="preserve"> настоящего А</w:t>
      </w:r>
      <w:r w:rsidRPr="00F74AE1">
        <w:rPr>
          <w:sz w:val="28"/>
          <w:szCs w:val="28"/>
        </w:rPr>
        <w:t>дминистративного регламента, представляются в уполномоченный орган посредством личного обращения заявителя, по почте, через МФЦ либо с использованием информационно-телекоммуникационных технологий, включая использование единого портала государственных и муниципальных услуг либо портала государственных и муниципальных услуг Свердловской области и других средств информационно-телекоммуникационных технологий, в случаях и порядке, установленных действующим</w:t>
      </w:r>
      <w:proofErr w:type="gramEnd"/>
      <w:r w:rsidRPr="00F74AE1">
        <w:rPr>
          <w:sz w:val="28"/>
          <w:szCs w:val="28"/>
        </w:rPr>
        <w:t xml:space="preserve"> законодательством, в форме электронных документов, подписанных электронной подписью, вид которой предусмотрен законодательством Российской Федерации.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23.При использовании простой электронной подписи заявление и документы, указанные в пункте 20 настоящего</w:t>
      </w:r>
      <w:r>
        <w:rPr>
          <w:sz w:val="28"/>
          <w:szCs w:val="28"/>
        </w:rPr>
        <w:t xml:space="preserve"> А</w:t>
      </w:r>
      <w:r w:rsidRPr="00F74AE1">
        <w:rPr>
          <w:sz w:val="28"/>
          <w:szCs w:val="28"/>
        </w:rPr>
        <w:t>дминистративного регламента, представляются на бумажном носителе в уполномоченный орган в течение 10 рабочих дней со дня подачи заявления.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 xml:space="preserve">В случае если по истечении 10 дней со дня получения заявления или документов в виде электронного документа (пакета документов) заявитель не представил в уполномоченный орган всех или части документов, указанных в пункте 21 </w:t>
      </w:r>
      <w:r>
        <w:rPr>
          <w:sz w:val="28"/>
          <w:szCs w:val="28"/>
        </w:rPr>
        <w:t>настоящего А</w:t>
      </w:r>
      <w:r w:rsidRPr="00F74AE1">
        <w:rPr>
          <w:sz w:val="28"/>
          <w:szCs w:val="28"/>
        </w:rPr>
        <w:t>дминистративного регламента, рассмотрение уполномоченным органом заявления о предоставлении государственной услуги приостанавливается не более чем на один месяц, в течение которого заявление и документы, указанные в пункте</w:t>
      </w:r>
      <w:proofErr w:type="gramEnd"/>
      <w:r w:rsidRPr="00F74AE1">
        <w:rPr>
          <w:sz w:val="28"/>
          <w:szCs w:val="28"/>
        </w:rPr>
        <w:t xml:space="preserve"> 21</w:t>
      </w:r>
      <w:r>
        <w:rPr>
          <w:sz w:val="28"/>
          <w:szCs w:val="28"/>
        </w:rPr>
        <w:t xml:space="preserve"> настоящего А</w:t>
      </w:r>
      <w:r w:rsidRPr="00F74AE1">
        <w:rPr>
          <w:sz w:val="28"/>
          <w:szCs w:val="28"/>
        </w:rPr>
        <w:t>дминистративного регламента, представляются на бумажном носителе в уполномоченный орган.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24.В случае направления заявления по почте подпись заявителя, а также копии документов, необходимых для предоставления государственной услуги, должны быть заверены нотариально.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25.Полномочия представителя заявителя при обращении с заявлением о предоставлении государственной услуги должны быть подтверждены в соответствии с действующим законодательством.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Исчерпывающий перечень документов, необходимых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в соответствии с нормативными правовыми актами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для предоставления государственной услуги, которые находятся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в распоряжении государственных органов, органов местного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самоуправления и иных органов, участвующих в предоставлении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государственной услуги, и которые заявитель вправе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представить, а также способы их получения заявителями,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в том числе в электронной форме, порядок их представления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bookmarkStart w:id="7" w:name="Par196"/>
      <w:bookmarkEnd w:id="7"/>
      <w:r w:rsidRPr="00F74AE1">
        <w:rPr>
          <w:sz w:val="28"/>
          <w:szCs w:val="28"/>
        </w:rPr>
        <w:t>26.Заявитель вправе по собственной инициативе представить в уполномоченный орган или МФЦ: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1)копии документов, подтверждающих правовые основания владения и пользования заявителем жилым помещением, в котором он зарегистрирован по месту постоянного жительства, - в случае, если заявитель является пользователем жилого помещения государственного или муниципального жилищных фондов, а также собственником жилого помещения;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2)копии документов, подтверждающих правовые основания отнесения лиц, проживающих совместно с заявителем по месту постоянного жительства, к членам его семьи, за исключением копий судебных актов о признании лиц, проживающих совместно с заявителем по месту постоянного жительства, членами его семьи -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</w:t>
      </w:r>
      <w:proofErr w:type="gramEnd"/>
      <w:r w:rsidRPr="00F74AE1">
        <w:rPr>
          <w:sz w:val="28"/>
          <w:szCs w:val="28"/>
        </w:rPr>
        <w:t xml:space="preserve"> семье;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3)копии документов, удостоверяющих принадлежность заявителя и членов его семьи к гражданству Российской Федерации;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4)документы, содержащие сведения о лицах, зарегистрированных совместно с заявителем по месту его постоянного жительства.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27.В случае непредставления заявителем документов, указанных в </w:t>
      </w:r>
      <w:r>
        <w:rPr>
          <w:sz w:val="28"/>
          <w:szCs w:val="28"/>
        </w:rPr>
        <w:t xml:space="preserve"> пункте </w:t>
      </w:r>
      <w:hyperlink w:anchor="Par196" w:tooltip="28. Заявитель вправе по собственной инициативе представить в уполномоченный орган или МФЦ:" w:history="1">
        <w:r w:rsidRPr="00F74AE1">
          <w:rPr>
            <w:sz w:val="28"/>
            <w:szCs w:val="28"/>
          </w:rPr>
          <w:t>26</w:t>
        </w:r>
      </w:hyperlink>
      <w:r>
        <w:rPr>
          <w:sz w:val="28"/>
          <w:szCs w:val="28"/>
        </w:rPr>
        <w:t xml:space="preserve"> настоящего А</w:t>
      </w:r>
      <w:r w:rsidRPr="00F74AE1">
        <w:rPr>
          <w:sz w:val="28"/>
          <w:szCs w:val="28"/>
        </w:rPr>
        <w:t>дминистративного регламента, уполномоченный орган или МФЦ в течение 3 рабочих дней направляет запрос в электронной форме в государственные органы и иные органы, участвующие в предоставлении государственной услуги, в распоряжении которых находятся эти документы, в порядке межведомственного информационного взаимодействия.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Указание на запрет требовать от заявителя представления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документов и информации или осуществления действий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28.При предоставлении государственной услуги следует соблюдать запреты в отношении требования от заявителя представления документов, информации или осуществления действий: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запрет на представление документов и 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запрет на представление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</w:t>
      </w:r>
      <w:proofErr w:type="gramEnd"/>
      <w:r w:rsidRPr="00F74AE1">
        <w:rPr>
          <w:sz w:val="28"/>
          <w:szCs w:val="28"/>
        </w:rPr>
        <w:t xml:space="preserve"> в </w:t>
      </w:r>
      <w:hyperlink r:id="rId8" w:history="1">
        <w:r w:rsidRPr="00F74AE1">
          <w:rPr>
            <w:sz w:val="28"/>
            <w:szCs w:val="28"/>
          </w:rPr>
          <w:t>части 6 статьи 7</w:t>
        </w:r>
      </w:hyperlink>
      <w:r w:rsidRPr="00F74AE1">
        <w:rPr>
          <w:sz w:val="28"/>
          <w:szCs w:val="28"/>
        </w:rPr>
        <w:t xml:space="preserve"> Федерального закона от 27 июля 2010 года №210-ФЗ;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запрет отказывать в приеме запроса и иных документов, необходимых для предоставления государственной услуги, в случае если запрос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 государственных и муниципальных услуг и на официальных сайтах исполнительных органов государственной власти Свердловской области и органов местного самоуправления муниципальных образований</w:t>
      </w:r>
      <w:proofErr w:type="gramEnd"/>
      <w:r w:rsidRPr="00F74AE1">
        <w:rPr>
          <w:sz w:val="28"/>
          <w:szCs w:val="28"/>
        </w:rPr>
        <w:t xml:space="preserve">, </w:t>
      </w:r>
      <w:proofErr w:type="gramStart"/>
      <w:r w:rsidRPr="00F74AE1">
        <w:rPr>
          <w:sz w:val="28"/>
          <w:szCs w:val="28"/>
        </w:rPr>
        <w:t>расположенных</w:t>
      </w:r>
      <w:proofErr w:type="gramEnd"/>
      <w:r w:rsidRPr="00F74AE1">
        <w:rPr>
          <w:sz w:val="28"/>
          <w:szCs w:val="28"/>
        </w:rPr>
        <w:t xml:space="preserve"> на территории Свердловской области, в сети Интернет;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запрет отказывать в предоставлении государственной услуги в случае, если запрос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 государственных и муниципальных услуг и на официальных сайтах исполнительных органов государственной власти Свердловской области и органов местного самоуправления муниципальных образований, расположенных на территории Свердловской области, в сети</w:t>
      </w:r>
      <w:proofErr w:type="gramEnd"/>
      <w:r w:rsidRPr="00F74AE1">
        <w:rPr>
          <w:sz w:val="28"/>
          <w:szCs w:val="28"/>
        </w:rPr>
        <w:t xml:space="preserve"> Интернет;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запрет требовать от заявителя представления документов, подтверждающих внесение заявителем платы за предоставление государственной услуги.</w:t>
      </w: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Исчерпывающий перечень оснований для отказа в приеме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документов, необходимых для предоставления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государственной услуги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bookmarkStart w:id="8" w:name="Par217"/>
      <w:bookmarkEnd w:id="8"/>
      <w:r w:rsidRPr="00F74AE1">
        <w:rPr>
          <w:sz w:val="28"/>
          <w:szCs w:val="28"/>
        </w:rPr>
        <w:t>29.Уполномоченный орган отказывает в приеме заявления и документов, необходимых для предоставления государственной услуги, в следующих случаях: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bookmarkStart w:id="9" w:name="Par218"/>
      <w:bookmarkEnd w:id="9"/>
      <w:r w:rsidRPr="00F74AE1">
        <w:rPr>
          <w:sz w:val="28"/>
          <w:szCs w:val="28"/>
        </w:rPr>
        <w:t>1)заявление подано лицом, не имеющим на это полномочий;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2)в случае выявления в результате </w:t>
      </w:r>
      <w:proofErr w:type="gramStart"/>
      <w:r w:rsidRPr="00F74AE1">
        <w:rPr>
          <w:sz w:val="28"/>
          <w:szCs w:val="28"/>
        </w:rPr>
        <w:t>проверки несоблюдения условий признания действительности усиленной квалифицированной электронной</w:t>
      </w:r>
      <w:proofErr w:type="gramEnd"/>
      <w:r w:rsidRPr="00F74AE1">
        <w:rPr>
          <w:sz w:val="28"/>
          <w:szCs w:val="28"/>
        </w:rPr>
        <w:t xml:space="preserve"> подписи, установленных </w:t>
      </w:r>
      <w:hyperlink r:id="rId9" w:history="1">
        <w:r w:rsidRPr="00F74AE1">
          <w:rPr>
            <w:sz w:val="28"/>
            <w:szCs w:val="28"/>
          </w:rPr>
          <w:t>статьей 11</w:t>
        </w:r>
      </w:hyperlink>
      <w:r w:rsidRPr="00F74AE1">
        <w:rPr>
          <w:sz w:val="28"/>
          <w:szCs w:val="28"/>
        </w:rPr>
        <w:t xml:space="preserve"> Федерального закона от 6 апреля 2011 года №63-ФЗ.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30.МФЦ отказывает в приеме документов, необходимых для предоставления государственной услуги, по основанию, указанному в подпункте 1 пункта 30 </w:t>
      </w:r>
      <w:r>
        <w:rPr>
          <w:sz w:val="28"/>
          <w:szCs w:val="28"/>
        </w:rPr>
        <w:t>настоящего А</w:t>
      </w:r>
      <w:r w:rsidRPr="00F74AE1">
        <w:rPr>
          <w:sz w:val="28"/>
          <w:szCs w:val="28"/>
        </w:rPr>
        <w:t>дминистративного регламента.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Исчерпывающий перечень оснований для приостановления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или отказа в предоставлении государственной услуги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 xml:space="preserve">31.Рассмотрение уполномоченным органом заявления о предоставлении государственной услуги приостанавливается не более чем на один месяц, в случае если по истечении 10 дней со дня получения заявления или документов в виде электронного документа (пакета документов) заявитель не представил всех или части документов, указанных в </w:t>
      </w:r>
      <w:hyperlink w:anchor="Par168" w:tooltip="22. Для получения государственной услуги заявитель представляет в уполномоченный орган или МФЦ заявление о предоставлении государственной услуги (приложение N 2 к настоящему административному регламенту) с приложением документов, необходимых для предоставления" w:history="1">
        <w:r w:rsidRPr="00F74AE1">
          <w:rPr>
            <w:sz w:val="28"/>
            <w:szCs w:val="28"/>
          </w:rPr>
          <w:t>пункте</w:t>
        </w:r>
      </w:hyperlink>
      <w:r w:rsidRPr="00F74AE1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настоящего А</w:t>
      </w:r>
      <w:r w:rsidRPr="00F74AE1">
        <w:rPr>
          <w:sz w:val="28"/>
          <w:szCs w:val="28"/>
        </w:rPr>
        <w:t>дминистративного регламента, в уполномоченный орган.</w:t>
      </w:r>
      <w:proofErr w:type="gramEnd"/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bookmarkStart w:id="10" w:name="Par226"/>
      <w:bookmarkEnd w:id="10"/>
      <w:r w:rsidRPr="00F74AE1">
        <w:rPr>
          <w:sz w:val="28"/>
          <w:szCs w:val="28"/>
        </w:rPr>
        <w:t>32.Основания отказа в предоставлении государственной услуги: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1)не соблюдены условия предоставления государственной услуги;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2)не представлены в течение указанного в </w:t>
      </w:r>
      <w:hyperlink w:anchor="Par139" w:tooltip="20. Предоставление государственной услуги в части рассмотрения уполномоченным органом заявления о предоставлении государственной услуги приостанавливается не более чем на один месяц, в случае если по истечении 10 дней со дня получения заявления или документов " w:history="1">
        <w:r w:rsidRPr="00F74AE1">
          <w:rPr>
            <w:sz w:val="28"/>
            <w:szCs w:val="28"/>
          </w:rPr>
          <w:t>пункте</w:t>
        </w:r>
      </w:hyperlink>
      <w:r w:rsidRPr="00F74AE1">
        <w:rPr>
          <w:sz w:val="28"/>
          <w:szCs w:val="28"/>
        </w:rPr>
        <w:t xml:space="preserve"> 19</w:t>
      </w:r>
      <w:r>
        <w:rPr>
          <w:sz w:val="28"/>
          <w:szCs w:val="28"/>
        </w:rPr>
        <w:t xml:space="preserve"> настоящего А</w:t>
      </w:r>
      <w:r w:rsidRPr="00F74AE1">
        <w:rPr>
          <w:sz w:val="28"/>
          <w:szCs w:val="28"/>
        </w:rPr>
        <w:t>дминистративного регламента срока приостановления рассмотрения заявления о предоставлении государственной услуги требуемых документов;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3)представлены неполные и (или) заведомо недостоверные сведения и документы.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Порядок, размер и основания взимания государственной пошлины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или иной платы, взимаемой за предоставление</w:t>
      </w:r>
      <w:r>
        <w:rPr>
          <w:sz w:val="28"/>
          <w:szCs w:val="28"/>
        </w:rPr>
        <w:t xml:space="preserve"> </w:t>
      </w:r>
      <w:r w:rsidRPr="00F74AE1">
        <w:rPr>
          <w:sz w:val="28"/>
          <w:szCs w:val="28"/>
        </w:rPr>
        <w:t>государственной услуги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540"/>
        <w:jc w:val="both"/>
        <w:rPr>
          <w:sz w:val="28"/>
          <w:szCs w:val="28"/>
        </w:rPr>
      </w:pPr>
      <w:bookmarkStart w:id="11" w:name="Par248"/>
      <w:bookmarkEnd w:id="11"/>
      <w:r w:rsidRPr="00F74AE1">
        <w:rPr>
          <w:sz w:val="28"/>
          <w:szCs w:val="28"/>
        </w:rPr>
        <w:t>33.Государственная услуга предоставляется без взимания государственной пошлины или иной платы.</w:t>
      </w: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Максимальный срок ожидания в очереди при подаче запроса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о предоставлении государственной услуги, услуги,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предоставляемой организацией, участвующей в предоставлении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государственной услуги, и при получении результата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предоставления таких услуг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34.В случае личного обращения заявителя в уполномоченный орган или в МФЦ при подаче заявления о предоставлении государственной услуги максимальный срок ожидания в очереди не должен превышать 15 минут.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Срок и порядок регистрации запроса заявителя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о предоставлении государственной услуги и услуги,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предоставляемой организацией, участвующей в предоставлении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государственной услуги, в том числе в электронной форме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bookmarkStart w:id="12" w:name="Par270"/>
      <w:bookmarkEnd w:id="12"/>
      <w:r w:rsidRPr="00F74AE1">
        <w:rPr>
          <w:sz w:val="28"/>
          <w:szCs w:val="28"/>
        </w:rPr>
        <w:t>35.Регистрация заявления о предоставлении государственной услуги производится в день обращения заявителя в уполномоченный орган с документами, необходимыми для предоставления государственной услуги. Датой обращения считается дата подачи в уполномоченный орган заявления и документов, необходимых для предоставления государственной услуги.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Днем обращения за субсидией считается дата получения документов уполномоченным органом. Обязанность подтверждения факта отправки документов лежит на заявителе.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Если указанные в </w:t>
      </w:r>
      <w:hyperlink w:anchor="Par168" w:tooltip="22. Для получения государственной услуги заявитель представляет в уполномоченный орган или МФЦ заявление о предоставлении государственной услуги (приложение N 2 к настоящему административному регламенту) с приложением документов, необходимых для предоставления" w:history="1">
        <w:r w:rsidRPr="00F74AE1">
          <w:rPr>
            <w:sz w:val="28"/>
            <w:szCs w:val="28"/>
          </w:rPr>
          <w:t>пункте</w:t>
        </w:r>
      </w:hyperlink>
      <w:r w:rsidRPr="00F74AE1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настоящего А</w:t>
      </w:r>
      <w:r w:rsidRPr="00F74AE1">
        <w:rPr>
          <w:sz w:val="28"/>
          <w:szCs w:val="28"/>
        </w:rPr>
        <w:t>дминистративного регламента документы (копии документов), направленные почтовым отправлением или в виде электронного документа (пакета документов), получены после окончания рабочего времени уполномоченного органа, днем их получения считается следующий рабочий день. Если документы (копии документов) получены в выходной или праздничный день, днем их получения считается следующий за ним рабочий день.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В случае если заявление и документы, необходимые для предоставления государственной услуги, поданы в форме электронных документов, уполномоченный орган не позднее рабочего дня, следующего за днем подачи заявления, направляет лицу, подавшему заявление, электронное сообщение о принятии либо об отказе в принятии заявления.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Регистрация заявления и документов, необходимых для предоставления государственной услуги, направленных в форме электронных документов, при отсутствии оснований для отказа в приеме заявления осуществляется уполномоченным органом в день направления заявителю электронного сообщения о принятии заявления.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Процедура регистрации заявления о предоставлении государственной услуги и документов, необходимых для предоставления государственной услуги, осуществляется в соответствии с </w:t>
      </w:r>
      <w:hyperlink w:anchor="Par384" w:tooltip="6) при отсутствии оснований для отказа в приеме заявления и документов, необходимых для предоставления государственной услуги, предусмотренных пунктом 31 настоящего административного регламента, регистрирует заявление в Журнале регистрации заявлений о назначен" w:history="1">
        <w:r w:rsidRPr="00F74AE1">
          <w:rPr>
            <w:sz w:val="28"/>
            <w:szCs w:val="28"/>
          </w:rPr>
          <w:t>подпунктом</w:t>
        </w:r>
      </w:hyperlink>
      <w:r w:rsidRPr="00F74AE1">
        <w:rPr>
          <w:sz w:val="28"/>
          <w:szCs w:val="28"/>
        </w:rPr>
        <w:t xml:space="preserve"> 6 части первой пункта 47 </w:t>
      </w:r>
      <w:r>
        <w:rPr>
          <w:sz w:val="28"/>
          <w:szCs w:val="28"/>
        </w:rPr>
        <w:t xml:space="preserve"> настоящего А</w:t>
      </w:r>
      <w:r w:rsidRPr="00F74AE1">
        <w:rPr>
          <w:sz w:val="28"/>
          <w:szCs w:val="28"/>
        </w:rPr>
        <w:t>дминистративного регламента.</w:t>
      </w: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Требования к помещениям, в которых предоставляются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государственная услуга, услуга, предоставляемая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организацией, участвующей в предоставлении государственной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услуги, к месту ожидания и приема заявителей, размещению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 xml:space="preserve">и оформлению </w:t>
      </w:r>
      <w:proofErr w:type="gramStart"/>
      <w:r w:rsidRPr="00F74AE1">
        <w:rPr>
          <w:sz w:val="28"/>
          <w:szCs w:val="28"/>
        </w:rPr>
        <w:t>визуальной</w:t>
      </w:r>
      <w:proofErr w:type="gramEnd"/>
      <w:r w:rsidRPr="00F74AE1">
        <w:rPr>
          <w:sz w:val="28"/>
          <w:szCs w:val="28"/>
        </w:rPr>
        <w:t xml:space="preserve">, текстовой и </w:t>
      </w:r>
      <w:proofErr w:type="spellStart"/>
      <w:r w:rsidRPr="00F74AE1">
        <w:rPr>
          <w:sz w:val="28"/>
          <w:szCs w:val="28"/>
        </w:rPr>
        <w:t>мультимедийной</w:t>
      </w:r>
      <w:proofErr w:type="spellEnd"/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информации о порядке предоставления таких услуг, в том числе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к обеспечению доступности для инвалидов указанных объектов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в со</w:t>
      </w:r>
      <w:r>
        <w:rPr>
          <w:sz w:val="28"/>
          <w:szCs w:val="28"/>
        </w:rPr>
        <w:t>ответствии с законодательством Российской Ф</w:t>
      </w:r>
      <w:r w:rsidRPr="00F74AE1">
        <w:rPr>
          <w:sz w:val="28"/>
          <w:szCs w:val="28"/>
        </w:rPr>
        <w:t>едерации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о социальной защите инвалидов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36.Требования к помещениям, в которых предоставляется государственная услуга: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1)помещения должны соответствовать санитарно-эпидемиологическим правилам и нормативам, правилам противопожарной безопасности;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2)обеспечивается создание инвалидам условий доступности объектов в соответствии с требованиями, установленными законодательными и иным</w:t>
      </w:r>
      <w:r>
        <w:rPr>
          <w:sz w:val="28"/>
          <w:szCs w:val="28"/>
        </w:rPr>
        <w:t>и нормативными правовыми актами;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3)помещения должны иметь места для ожидания, информирования, приема заявителей. Места ожидания обеспечиваются стульями, кресельными секциями, скамьями (</w:t>
      </w:r>
      <w:proofErr w:type="spellStart"/>
      <w:r w:rsidRPr="00F74AE1">
        <w:rPr>
          <w:sz w:val="28"/>
          <w:szCs w:val="28"/>
        </w:rPr>
        <w:t>банкетками</w:t>
      </w:r>
      <w:proofErr w:type="spellEnd"/>
      <w:r w:rsidRPr="00F74AE1">
        <w:rPr>
          <w:sz w:val="28"/>
          <w:szCs w:val="28"/>
        </w:rPr>
        <w:t>);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4)помещения должны иметь туалет со свободным доступом к нему в рабочее время;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5)места информирования, предназначенные для ознакомления граждан с информационными материалами, оборудуются: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информационными стендами или информационными электронными терминалами;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Оформление визуальной, текстовой и </w:t>
      </w:r>
      <w:proofErr w:type="spellStart"/>
      <w:r w:rsidRPr="00F74AE1">
        <w:rPr>
          <w:sz w:val="28"/>
          <w:szCs w:val="28"/>
        </w:rPr>
        <w:t>мультимедийной</w:t>
      </w:r>
      <w:proofErr w:type="spellEnd"/>
      <w:r w:rsidRPr="00F74AE1">
        <w:rPr>
          <w:sz w:val="28"/>
          <w:szCs w:val="28"/>
        </w:rPr>
        <w:t xml:space="preserve">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Помещения для непосредственного взаимодействия должностных лиц с заявителями и получателями государственной услуги организуются в виде отдельных кабинетов либо в виде отдельных рабочих мест для каждого ведущего прием специалиста.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Кабинеты для приема заявителей и получателей государственной услуги оборудуются информационными табличками (вывесками) с указанием: номера кабинета, фамилии, имени, отчества и должности специалиста, осуществляющего предоставление государственной услуги, времени перерыва на обед и технического перерыва.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37.Рабочее место должностного лица, ответственного за предоставление государственной услуги, должно быть оборудовано персональным компьютером и оргтехникой,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объеме. </w:t>
      </w:r>
      <w:proofErr w:type="gramStart"/>
      <w:r w:rsidRPr="00F74AE1">
        <w:rPr>
          <w:sz w:val="28"/>
          <w:szCs w:val="28"/>
        </w:rPr>
        <w:t xml:space="preserve">Должностные лица, осуществляющие прием, обеспечиваются личным нагрудным </w:t>
      </w:r>
      <w:proofErr w:type="spellStart"/>
      <w:r w:rsidRPr="00F74AE1">
        <w:rPr>
          <w:sz w:val="28"/>
          <w:szCs w:val="28"/>
        </w:rPr>
        <w:t>бейджем</w:t>
      </w:r>
      <w:proofErr w:type="spellEnd"/>
      <w:r w:rsidRPr="00F74AE1">
        <w:rPr>
          <w:sz w:val="28"/>
          <w:szCs w:val="28"/>
        </w:rPr>
        <w:t xml:space="preserve"> (настольной табличкой) с указанием должности, фамилии, имени и отчества должностного лица.</w:t>
      </w:r>
      <w:proofErr w:type="gramEnd"/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В целях обеспечения конфиденциальности сведений о заявителях должностным лицом одновременно ведется прием только одного заявителя, за исключением случаев коллективного обращения заявителей.</w:t>
      </w:r>
    </w:p>
    <w:p w:rsidR="00F74AE1" w:rsidRPr="00F74AE1" w:rsidRDefault="00F74AE1" w:rsidP="00F74AE1">
      <w:pPr>
        <w:pStyle w:val="ConsPlusNormal"/>
        <w:outlineLvl w:val="2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Показатели доступности и качества государственной услуги,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в том числе количество взаимодействий заявителя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 xml:space="preserve">с должностными лицами при предоставлении </w:t>
      </w:r>
      <w:proofErr w:type="gramStart"/>
      <w:r w:rsidRPr="00F74AE1">
        <w:rPr>
          <w:sz w:val="28"/>
          <w:szCs w:val="28"/>
        </w:rPr>
        <w:t>государственной</w:t>
      </w:r>
      <w:proofErr w:type="gramEnd"/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услуги и их продолжительность, возможность получения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государственной услуги в МФЦ, возможность получения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информации о ходе предоставления государственной услуги,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в том числе с использованием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информационно-коммуникационных технологий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 xml:space="preserve">38.Показателями доступности при предоставлении государственной услуги являются возможность получать необходимую информацию и консультации, касающиеся рассмотрения документов, указанных в </w:t>
      </w:r>
      <w:hyperlink w:anchor="Par168" w:tooltip="22. Для получения государственной услуги заявитель представляет в уполномоченный орган или МФЦ заявление о предоставлении государственной услуги (приложение N 2 к настоящему административному регламенту) с приложением документов, необходимых для предоставления" w:history="1">
        <w:r w:rsidRPr="00F74AE1">
          <w:rPr>
            <w:sz w:val="28"/>
            <w:szCs w:val="28"/>
          </w:rPr>
          <w:t>пункте</w:t>
        </w:r>
      </w:hyperlink>
      <w:r w:rsidRPr="00F74AE1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настоящего А</w:t>
      </w:r>
      <w:r w:rsidRPr="00F74AE1">
        <w:rPr>
          <w:sz w:val="28"/>
          <w:szCs w:val="28"/>
        </w:rPr>
        <w:t>дминистративного регламента, возможность обращения за получением государственной услуги через многофункциональный центр и в электронной форме, а также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  <w:proofErr w:type="gramEnd"/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услуги документов, о совершении ими других необходимых для получения государственной услуги действий;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 w:rsidRPr="00F74AE1">
        <w:rPr>
          <w:sz w:val="28"/>
          <w:szCs w:val="28"/>
        </w:rPr>
        <w:t>сурдопереводчика</w:t>
      </w:r>
      <w:proofErr w:type="spellEnd"/>
      <w:r w:rsidRPr="00F74AE1">
        <w:rPr>
          <w:sz w:val="28"/>
          <w:szCs w:val="28"/>
        </w:rPr>
        <w:t xml:space="preserve">, </w:t>
      </w:r>
      <w:proofErr w:type="spellStart"/>
      <w:r w:rsidRPr="00F74AE1">
        <w:rPr>
          <w:sz w:val="28"/>
          <w:szCs w:val="28"/>
        </w:rPr>
        <w:t>тифлосурдопереводчика</w:t>
      </w:r>
      <w:proofErr w:type="spellEnd"/>
      <w:r w:rsidRPr="00F74AE1">
        <w:rPr>
          <w:sz w:val="28"/>
          <w:szCs w:val="28"/>
        </w:rPr>
        <w:t>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оказание иной необходимой инвалидам помощи в преодолении барьеров, мешающих получению ими услуг наравне с другими лицами;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F74AE1">
        <w:rPr>
          <w:sz w:val="28"/>
          <w:szCs w:val="28"/>
        </w:rPr>
        <w:t>аудиоконтура</w:t>
      </w:r>
      <w:proofErr w:type="spellEnd"/>
      <w:r w:rsidRPr="00F74AE1">
        <w:rPr>
          <w:sz w:val="28"/>
          <w:szCs w:val="28"/>
        </w:rPr>
        <w:t xml:space="preserve"> (индукционной системы </w:t>
      </w:r>
      <w:proofErr w:type="gramStart"/>
      <w:r w:rsidRPr="00F74AE1">
        <w:rPr>
          <w:sz w:val="28"/>
          <w:szCs w:val="28"/>
        </w:rPr>
        <w:t>для</w:t>
      </w:r>
      <w:proofErr w:type="gramEnd"/>
      <w:r w:rsidRPr="00F74AE1">
        <w:rPr>
          <w:sz w:val="28"/>
          <w:szCs w:val="28"/>
        </w:rPr>
        <w:t xml:space="preserve"> слабослышащих).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Показателями качества предоставления государственной услуги являются: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1)своевременное рассмотрение документов, указанных в </w:t>
      </w:r>
      <w:hyperlink w:anchor="Par168" w:tooltip="22. Для получения государственной услуги заявитель представляет в уполномоченный орган или МФЦ заявление о предоставлении государственной услуги (приложение N 2 к настоящему административному регламенту) с приложением документов, необходимых для предоставления" w:history="1">
        <w:r w:rsidRPr="00F74AE1">
          <w:rPr>
            <w:sz w:val="28"/>
            <w:szCs w:val="28"/>
          </w:rPr>
          <w:t>пункте</w:t>
        </w:r>
      </w:hyperlink>
      <w:r w:rsidRPr="00F74AE1">
        <w:rPr>
          <w:sz w:val="28"/>
          <w:szCs w:val="28"/>
        </w:rPr>
        <w:t xml:space="preserve"> 21</w:t>
      </w:r>
      <w:r>
        <w:rPr>
          <w:sz w:val="28"/>
          <w:szCs w:val="28"/>
        </w:rPr>
        <w:t xml:space="preserve"> настоящего А</w:t>
      </w:r>
      <w:r w:rsidRPr="00F74AE1">
        <w:rPr>
          <w:sz w:val="28"/>
          <w:szCs w:val="28"/>
        </w:rPr>
        <w:t>дминистративного регламента, в случае необходимости - с участием заявителя;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2)удобство и доступность получения информации заявителями о порядке предоставления государственной услуги;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3)оперативность вынесения решения о предоставлении государственной услуги либо об отказе в ее предоставлении.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39.В процессе предоставления государственной услуги заявитель вправе обращаться в уполномоченный орган по мере необходимости, в том числе за получением информации о ходе предоставления государственной услуги, лично, по почте или с использованием информационно-коммуникационных технологий.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40.Государственная услуга по экстерриториальному принципу не предоставляется.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41.При предоставлении государственной услуги взаимодействие заявителя с должностным лицом уполномоченного органа либо работником МФЦ осуществляется в следующих случаях: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при обращении заявителя за предоставлением информации о порядке и ходе предоставления государственной услуги;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при приеме заявления и документов, необходимых для предоставления государственной услуги.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Общая продолжительность взаимодействия заявителя с должностным лицом при предоставлении государственной услуги не должна превышать 15 минут.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42.МФЦ предоставляет гражданам информацию: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о местах нахождения и графиках работы уполномоченного органа для предоставления государственной услуги;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о нормативных правовых актах, регламентирующих предоставление государственной услуги;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о сроках предоставления государственной услуги;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о документах, необходимых для получения государственной услуги.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Информация по указанным вопросам предоставляется: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по справочному телефону;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по письменному обращению;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при личном обращении в МФЦ.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Иные требования, в том числе учитывающие особенности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 xml:space="preserve">предоставления государственной услуги в </w:t>
      </w:r>
      <w:proofErr w:type="gramStart"/>
      <w:r w:rsidRPr="00F74AE1">
        <w:rPr>
          <w:sz w:val="28"/>
          <w:szCs w:val="28"/>
        </w:rPr>
        <w:t>многофункциональных</w:t>
      </w:r>
      <w:proofErr w:type="gramEnd"/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центрах</w:t>
      </w:r>
      <w:proofErr w:type="gramEnd"/>
      <w:r w:rsidRPr="00F74AE1">
        <w:rPr>
          <w:sz w:val="28"/>
          <w:szCs w:val="28"/>
        </w:rPr>
        <w:t xml:space="preserve"> предоставления государственных и муниципальных услуг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и особенности предоставления государственной услуги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в электронной форме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43.При обращении заявителя (представителя заявителя) за предоставлением государственной услуги в МФЦ сотрудник МФЦ осуществляет дейст</w:t>
      </w:r>
      <w:r>
        <w:rPr>
          <w:sz w:val="28"/>
          <w:szCs w:val="28"/>
        </w:rPr>
        <w:t>вия, предусмотренные настоящим А</w:t>
      </w:r>
      <w:r w:rsidRPr="00F74AE1">
        <w:rPr>
          <w:sz w:val="28"/>
          <w:szCs w:val="28"/>
        </w:rPr>
        <w:t>дминистративным регламентом и соглашением о взаимодействии, заключенным между МФЦ и уполномоченным органом.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МФЦ обеспечивает передачу принятых от заявителя заявления и документов, необходимых для предоставления государственной услуги, в уполномоченный орган в порядке и сроки, установленные соглашением о взаимодействии, но не позднее следующего рабочего дня после принятия заявления.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44.Обращение за получением государственной услуги может осуществляться с использованием электронных документов, подписанных усиленной квалифицированной электронной подписью в соответствии с требованиями Федеральн</w:t>
      </w:r>
      <w:r>
        <w:rPr>
          <w:sz w:val="28"/>
          <w:szCs w:val="28"/>
        </w:rPr>
        <w:t>ых</w:t>
      </w:r>
      <w:r w:rsidRPr="00F74A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законов </w:t>
      </w:r>
      <w:r w:rsidRPr="00F74AE1">
        <w:rPr>
          <w:sz w:val="28"/>
          <w:szCs w:val="28"/>
        </w:rPr>
        <w:t xml:space="preserve">от 6 апреля 2011 года №63-ФЗ и </w:t>
      </w:r>
      <w:r>
        <w:rPr>
          <w:sz w:val="28"/>
          <w:szCs w:val="28"/>
        </w:rPr>
        <w:t xml:space="preserve">                     </w:t>
      </w:r>
      <w:r w:rsidRPr="00F74AE1">
        <w:rPr>
          <w:sz w:val="28"/>
          <w:szCs w:val="28"/>
        </w:rPr>
        <w:t>от 27 июля 2010 года №210-ФЗ.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1"/>
        <w:rPr>
          <w:sz w:val="28"/>
          <w:szCs w:val="28"/>
        </w:rPr>
      </w:pPr>
      <w:r w:rsidRPr="00F74AE1">
        <w:rPr>
          <w:sz w:val="28"/>
          <w:szCs w:val="28"/>
        </w:rPr>
        <w:t>Раздел 3. Состав, последовательность и сроки выполнения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административных процедур, требования к порядку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их выполнения, в том числе особенности выполнения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административных процедур в электронной форме, в МФЦ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45.Последовательность действий по предоставлению заявителю государственной услуги включает в себя следующие административные процедуры: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1)прием заявления и документов, необходимых для предоставления государственной услуги, их первичная проверка и регистрация;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2)приостановление рассмотрения заявления о предоставлении государственной услуги, уведомление заявителя;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3)формирование и направление межведомственного запроса в государственные органы, организации, участвующие в предоставлении государственной услуги;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4)рассмотрение заявления и документов, необходимых для предоставления государственной услуги;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5)принятие решения о предоставлении государственной услуги либо об отказе в предоставлении государственной услуги, направление (вручение) соответствующего решения заявителю.</w:t>
      </w: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Прием заявления и документов,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необходимых</w:t>
      </w:r>
      <w:proofErr w:type="gramEnd"/>
      <w:r w:rsidRPr="00F74AE1">
        <w:rPr>
          <w:sz w:val="28"/>
          <w:szCs w:val="28"/>
        </w:rPr>
        <w:t xml:space="preserve"> для предоставления государственной услуги,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их первичная проверка и регистрация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46.Основанием для начала административной процедуры является обращение заявителя с заявлением о предоставлении государственной услуги и документами, необходимыми для предоставления государственной услуги, в уполномоченный орган, поступление документов в уполномоченный орган из МФЦ, по почте либо в электронной форме.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При обращении заявителя с заявлением и документами, необходимыми для предоставления государственной услуги, указанными в </w:t>
      </w:r>
      <w:hyperlink w:anchor="Par168" w:tooltip="22. Для получения государственной услуги заявитель представляет в уполномоченный орган или МФЦ заявление о предоставлении государственной услуги (приложение N 2 к настоящему административному регламенту) с приложением документов, необходимых для предоставления" w:history="1">
        <w:r w:rsidRPr="00F74AE1">
          <w:rPr>
            <w:sz w:val="28"/>
            <w:szCs w:val="28"/>
          </w:rPr>
          <w:t>пункте</w:t>
        </w:r>
      </w:hyperlink>
      <w:r w:rsidRPr="00F74AE1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настоящего А</w:t>
      </w:r>
      <w:r w:rsidRPr="00F74AE1">
        <w:rPr>
          <w:sz w:val="28"/>
          <w:szCs w:val="28"/>
        </w:rPr>
        <w:t>дминистративного регламента, в многофункциональный центр лицом, ответственным за выполнение административной процедуры, является специалист многофункционального центра.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47.При личном обращении заявителя либо поступлении заявления и документов, необходимых для получения государственной услуги, по почте, в электронной форме в уполномоченный орган, ответственным за выполнение административной процедуры является должностное лицо, которое определяется в соответствии с должностными регламентами уполномоченного органа.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48.Должностное лицо, ответственное за выполнение административной процедуры по приему заявления и документов, необходимых для предоставления государственной услуги, осуществляет следующие действия: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bookmarkStart w:id="13" w:name="Par372"/>
      <w:bookmarkEnd w:id="13"/>
      <w:r w:rsidRPr="00F74AE1">
        <w:rPr>
          <w:sz w:val="28"/>
          <w:szCs w:val="28"/>
        </w:rPr>
        <w:t>1)проверяет документы, удостоверяющие личность заявителя и (или) удостоверяющие личность и полномочия представителя, в случае подачи заявления и документов, необходимых для предоставления государственной услуги, уполномоченным лицом;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проверяет документы, удостоверяющие личность заявителя, свидетельствует своей подписью правильность внесения в заявление паспортных данных заявителя. </w:t>
      </w:r>
      <w:proofErr w:type="gramStart"/>
      <w:r w:rsidRPr="00F74AE1">
        <w:rPr>
          <w:sz w:val="28"/>
          <w:szCs w:val="28"/>
        </w:rPr>
        <w:t>В случае подачи заявления через представителя заявителя в заявлении указываются фамилия, имя, отчество, почтовый адрес места жительства (места пребывания, фактического проживания) представителя, наименование, номер и серия документа, удостоверяющего личность представителя, сведения об организации, выдавшей документ, удостоверяющий личность представителя, и дате его выдачи, наименование, номер и серия документа, подтверждающего полномочия представителя, сведения об организации, выдавшей документ, подтверждающий полномочия представителя, и дате</w:t>
      </w:r>
      <w:proofErr w:type="gramEnd"/>
      <w:r w:rsidRPr="00F74AE1">
        <w:rPr>
          <w:sz w:val="28"/>
          <w:szCs w:val="28"/>
        </w:rPr>
        <w:t xml:space="preserve"> его выдачи. Указанные сведения подтверждаются подписью представителя заявителя с проставлением даты представления заявления. В случае если заявление подано лицом, не имеющим на это полномочий, отказывает в приеме заявления и документов, необходимых для предоставления государственной услуги, и возвращает их заявителю;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bookmarkStart w:id="14" w:name="Par374"/>
      <w:bookmarkEnd w:id="14"/>
      <w:r w:rsidRPr="00F74AE1">
        <w:rPr>
          <w:sz w:val="28"/>
          <w:szCs w:val="28"/>
        </w:rPr>
        <w:t>2)в случае подачи заявления и документов в электронной форме: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проводит процедуру проверки действительности усиленной квалифицированной электронной подписи, с использованием которой подписаны электронные документы, предусматривающую проверку соблюдения условий, указанных в </w:t>
      </w:r>
      <w:hyperlink r:id="rId10" w:history="1">
        <w:r w:rsidRPr="00F74AE1">
          <w:rPr>
            <w:sz w:val="28"/>
            <w:szCs w:val="28"/>
          </w:rPr>
          <w:t>статье 11</w:t>
        </w:r>
      </w:hyperlink>
      <w:r w:rsidRPr="00F74AE1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                                          </w:t>
      </w:r>
      <w:r w:rsidRPr="00F74AE1">
        <w:rPr>
          <w:sz w:val="28"/>
          <w:szCs w:val="28"/>
        </w:rPr>
        <w:t xml:space="preserve">от 6 апреля 2011 года №63-ФЗ. </w:t>
      </w:r>
      <w:proofErr w:type="gramStart"/>
      <w:r w:rsidRPr="00F74AE1">
        <w:rPr>
          <w:sz w:val="28"/>
          <w:szCs w:val="28"/>
        </w:rPr>
        <w:t xml:space="preserve">Если в результате указанной проверки усиленной квалифицированной электронной подписи будет выявлено несоблюдение установленных условий признания ее действительности, должностное лицо, ответственное за выполнение административной процедуры, принимает решение об отказе в приеме к рассмотрению заявления о предоставлении государственной услуги, и направляет заявителю уведомление в электронной форме с указанием пунктов </w:t>
      </w:r>
      <w:hyperlink r:id="rId11" w:history="1">
        <w:r w:rsidRPr="00F74AE1">
          <w:rPr>
            <w:sz w:val="28"/>
            <w:szCs w:val="28"/>
          </w:rPr>
          <w:t>статьи 11</w:t>
        </w:r>
      </w:hyperlink>
      <w:r w:rsidRPr="00F74AE1">
        <w:rPr>
          <w:sz w:val="28"/>
          <w:szCs w:val="28"/>
        </w:rPr>
        <w:t xml:space="preserve"> Федерального закона от 6 апреля 2011 года №63-ФЗ, которые послужили основанием</w:t>
      </w:r>
      <w:proofErr w:type="gramEnd"/>
      <w:r w:rsidRPr="00F74AE1">
        <w:rPr>
          <w:sz w:val="28"/>
          <w:szCs w:val="28"/>
        </w:rPr>
        <w:t xml:space="preserve"> для принятия указанного решения;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извещает заявителя о необходимости представить в уполномоченный орган заявление и документы, указанные в </w:t>
      </w:r>
      <w:hyperlink w:anchor="Par168" w:tooltip="22. Для получения государственной услуги заявитель представляет в уполномоченный орган или МФЦ заявление о предоставлении государственной услуги (приложение N 2 к настоящему административному регламенту) с приложением документов, необходимых для предоставления" w:history="1">
        <w:r w:rsidRPr="00F74AE1">
          <w:rPr>
            <w:sz w:val="28"/>
            <w:szCs w:val="28"/>
          </w:rPr>
          <w:t>пункте</w:t>
        </w:r>
      </w:hyperlink>
      <w:r w:rsidRPr="00F74AE1">
        <w:rPr>
          <w:sz w:val="28"/>
          <w:szCs w:val="28"/>
        </w:rPr>
        <w:t xml:space="preserve"> 20</w:t>
      </w:r>
      <w:r w:rsidR="00AE5D0B">
        <w:rPr>
          <w:sz w:val="28"/>
          <w:szCs w:val="28"/>
        </w:rPr>
        <w:t xml:space="preserve"> настоящего А</w:t>
      </w:r>
      <w:r w:rsidRPr="00F74AE1">
        <w:rPr>
          <w:sz w:val="28"/>
          <w:szCs w:val="28"/>
        </w:rPr>
        <w:t>дминистративного регламента, на бумажном носителе в течение 10 рабочих дней со дня получения заявления или документов в виде электронного документа (пакета документов);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bookmarkStart w:id="15" w:name="Par377"/>
      <w:bookmarkEnd w:id="15"/>
      <w:r w:rsidRPr="00F74AE1">
        <w:rPr>
          <w:sz w:val="28"/>
          <w:szCs w:val="28"/>
        </w:rPr>
        <w:t>3)проверяет полноту представленного пакета документов и соответствие заявления и представленных документов следующим требованиям: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документы, в установленных законодательством случаях, удостоверены уполномоченным органом, должностными лицами, скреплены печатями;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заполнены все необходимые реквизиты, нет подчисток, приписок, зачеркнутых слов и иных неоговоренных исправлений;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тексты документов написаны разборчиво, не исполнены карандашом;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документы не имеют повреждений, наличие которых не позволяет однозначно истолковать их содержание;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4)проверяет соответствие представленных копий документов их оригиналам (кроме копий, заверенных нотариально); выполняет на копиях документов надпись об их соответствии оригиналам, которая заверяется подписью лица, уполномоченного на осуществление этого действия, с указанием фамилии, инициалов, даты заверения (оригиналы документов возвращает заявителю);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bookmarkStart w:id="16" w:name="Par383"/>
      <w:bookmarkEnd w:id="16"/>
      <w:r w:rsidRPr="00F74AE1">
        <w:rPr>
          <w:sz w:val="28"/>
          <w:szCs w:val="28"/>
        </w:rPr>
        <w:t xml:space="preserve">5)при выявлении оснований для отказа в приеме заявления и документов, предусмотренных </w:t>
      </w:r>
      <w:hyperlink w:anchor="Par217" w:tooltip="31. Уполномоченный орган отказывает в приеме заявления и документов, необходимых для предоставления государственной услуги, в следующих случаях:" w:history="1">
        <w:r w:rsidRPr="00F74AE1">
          <w:rPr>
            <w:sz w:val="28"/>
            <w:szCs w:val="28"/>
          </w:rPr>
          <w:t>пунктом</w:t>
        </w:r>
      </w:hyperlink>
      <w:r w:rsidRPr="00F74AE1">
        <w:rPr>
          <w:sz w:val="28"/>
          <w:szCs w:val="28"/>
        </w:rPr>
        <w:t xml:space="preserve"> 29</w:t>
      </w:r>
      <w:r w:rsidR="00AE5D0B">
        <w:rPr>
          <w:sz w:val="28"/>
          <w:szCs w:val="28"/>
        </w:rPr>
        <w:t xml:space="preserve"> настоящего А</w:t>
      </w:r>
      <w:r w:rsidRPr="00F74AE1">
        <w:rPr>
          <w:sz w:val="28"/>
          <w:szCs w:val="28"/>
        </w:rPr>
        <w:t>дминистративного регламента, возвращает документы заявителю с разъяснением причин отказа, в случае направления заявления о предоставлении государственной услуги в электронной форме направляет лицу, подавшему заявление, электронное сообщение об отказе в принятии заявления с указанием причин отказа;</w:t>
      </w:r>
    </w:p>
    <w:p w:rsidR="00F74AE1" w:rsidRPr="00F74AE1" w:rsidRDefault="00AE5D0B" w:rsidP="00F74AE1">
      <w:pPr>
        <w:pStyle w:val="ConsPlusNormal"/>
        <w:ind w:firstLine="709"/>
        <w:jc w:val="both"/>
        <w:rPr>
          <w:sz w:val="28"/>
          <w:szCs w:val="28"/>
        </w:rPr>
      </w:pPr>
      <w:bookmarkStart w:id="17" w:name="Par384"/>
      <w:bookmarkEnd w:id="17"/>
      <w:r>
        <w:rPr>
          <w:sz w:val="28"/>
          <w:szCs w:val="28"/>
        </w:rPr>
        <w:t>6)</w:t>
      </w:r>
      <w:r w:rsidR="00F74AE1" w:rsidRPr="00F74AE1">
        <w:rPr>
          <w:sz w:val="28"/>
          <w:szCs w:val="28"/>
        </w:rPr>
        <w:t xml:space="preserve">при отсутствии оснований для отказа в приеме заявления и документов, необходимых для предоставления государственной услуги, предусмотренных </w:t>
      </w:r>
      <w:hyperlink w:anchor="Par217" w:tooltip="31. Уполномоченный орган отказывает в приеме заявления и документов, необходимых для предоставления государственной услуги, в следующих случаях:" w:history="1">
        <w:r w:rsidR="00F74AE1" w:rsidRPr="00F74AE1">
          <w:rPr>
            <w:sz w:val="28"/>
            <w:szCs w:val="28"/>
          </w:rPr>
          <w:t>пунктом</w:t>
        </w:r>
      </w:hyperlink>
      <w:r w:rsidR="00F74AE1" w:rsidRPr="00F74AE1">
        <w:rPr>
          <w:sz w:val="28"/>
          <w:szCs w:val="28"/>
        </w:rPr>
        <w:t xml:space="preserve"> 29</w:t>
      </w:r>
      <w:r>
        <w:rPr>
          <w:sz w:val="28"/>
          <w:szCs w:val="28"/>
        </w:rPr>
        <w:t xml:space="preserve"> настоящего А</w:t>
      </w:r>
      <w:r w:rsidR="00F74AE1" w:rsidRPr="00F74AE1">
        <w:rPr>
          <w:sz w:val="28"/>
          <w:szCs w:val="28"/>
        </w:rPr>
        <w:t xml:space="preserve">дминистративного регламента, регистрирует заявление в </w:t>
      </w:r>
      <w:hyperlink w:anchor="Par1364" w:tooltip="ЖУРНАЛ" w:history="1">
        <w:r w:rsidR="00F74AE1" w:rsidRPr="00F74AE1">
          <w:rPr>
            <w:sz w:val="28"/>
            <w:szCs w:val="28"/>
          </w:rPr>
          <w:t>Журнале</w:t>
        </w:r>
      </w:hyperlink>
      <w:r w:rsidR="00F74AE1" w:rsidRPr="00F74AE1">
        <w:rPr>
          <w:sz w:val="28"/>
          <w:szCs w:val="28"/>
        </w:rPr>
        <w:t xml:space="preserve"> регистрации заявлений о назначении субсидии (далее - Журнал) (приложение №2</w:t>
      </w:r>
      <w:r>
        <w:rPr>
          <w:sz w:val="28"/>
          <w:szCs w:val="28"/>
        </w:rPr>
        <w:t xml:space="preserve"> к настоящему А</w:t>
      </w:r>
      <w:r w:rsidR="00F74AE1" w:rsidRPr="00F74AE1">
        <w:rPr>
          <w:sz w:val="28"/>
          <w:szCs w:val="28"/>
        </w:rPr>
        <w:t>дминистративному регламенту);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bookmarkStart w:id="18" w:name="Par385"/>
      <w:bookmarkEnd w:id="18"/>
      <w:r w:rsidRPr="00F74AE1">
        <w:rPr>
          <w:sz w:val="28"/>
          <w:szCs w:val="28"/>
        </w:rPr>
        <w:t>7)в случае личного обращения заявителя выдает расписку-уведомление, в которой указывается количество принятых документов, регистрационный номер заявления, фамилия и подпись специалиста, принявшего заявление, а в случае принятия заявления в электронной форме - направляет заявителю электронное сообщение о его принятии не позднее рабочего дня, следующего за днем подачи заявления.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Сотрудник МФЦ, ответственный за выполнение административной процедуры по приему заявления и документов, необходимых для предоставления государственной услуги, выполняет действия, предусмотренные </w:t>
      </w:r>
      <w:hyperlink w:anchor="Par372" w:tooltip="1) проверяет документы, удостоверяющие личность заявителя и (или) удостоверяющие личность и полномочия представителя, в случае подачи заявления и документов, необходимых для предоставления государственной услуги, уполномоченным лицом;" w:history="1">
        <w:r w:rsidRPr="00F74AE1">
          <w:rPr>
            <w:sz w:val="28"/>
            <w:szCs w:val="28"/>
          </w:rPr>
          <w:t>подпунктами 1</w:t>
        </w:r>
      </w:hyperlink>
      <w:r w:rsidRPr="00F74AE1">
        <w:rPr>
          <w:sz w:val="28"/>
          <w:szCs w:val="28"/>
        </w:rPr>
        <w:t xml:space="preserve">, </w:t>
      </w:r>
      <w:hyperlink w:anchor="Par377" w:tooltip="3) проверяет полноту представленного пакета документов и соответствие заявления и представленных документов следующим требованиям:" w:history="1">
        <w:r w:rsidRPr="00F74AE1">
          <w:rPr>
            <w:sz w:val="28"/>
            <w:szCs w:val="28"/>
          </w:rPr>
          <w:t>3</w:t>
        </w:r>
      </w:hyperlink>
      <w:r w:rsidRPr="00F74AE1">
        <w:rPr>
          <w:sz w:val="28"/>
          <w:szCs w:val="28"/>
        </w:rPr>
        <w:t xml:space="preserve"> - </w:t>
      </w:r>
      <w:hyperlink w:anchor="Par383" w:tooltip="5) при выявлении оснований для отказа в приеме заявления и документов, предусмотренных пунктом 31 настоящего административного регламента, возвращает документы заявителю с разъяснением причин отказа, в случае направления заявления о предоставлении государствен" w:history="1">
        <w:r w:rsidRPr="00F74AE1">
          <w:rPr>
            <w:sz w:val="28"/>
            <w:szCs w:val="28"/>
          </w:rPr>
          <w:t>5</w:t>
        </w:r>
      </w:hyperlink>
      <w:r w:rsidRPr="00F74AE1">
        <w:rPr>
          <w:sz w:val="28"/>
          <w:szCs w:val="28"/>
        </w:rPr>
        <w:t xml:space="preserve">, </w:t>
      </w:r>
      <w:hyperlink w:anchor="Par385" w:tooltip="7) в случае личного обращения заявителя выдает расписку-уведомление, в которой указывается количество принятых документов, регистрационный номер заявления, фамилия и подпись специалиста, принявшего заявление, а в случае принятия заявления в электронной форме -" w:history="1">
        <w:r w:rsidRPr="00F74AE1">
          <w:rPr>
            <w:sz w:val="28"/>
            <w:szCs w:val="28"/>
          </w:rPr>
          <w:t>7 части первой</w:t>
        </w:r>
      </w:hyperlink>
      <w:r w:rsidRPr="00F74AE1">
        <w:rPr>
          <w:sz w:val="28"/>
          <w:szCs w:val="28"/>
        </w:rPr>
        <w:t xml:space="preserve"> настоящего пункта.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49.Днем обращения за предоставлением государственной услуги считается день подачи заявления о предоставлении государственной услуги и документов, необходимых для предоставления государственной услуги, в уполномоченный орган. Сроки и порядок регистрации заявления о предоставлении государственной услуги регламентированы </w:t>
      </w:r>
      <w:hyperlink w:anchor="Par270" w:tooltip="39. Регистрация заявления о предоставлении государственной услуги производится в день обращения заявителя в уполномоченный орган с документами, необходимыми для предоставления государственной услуги. Датой обращения считается дата подачи в уполномоченный орган" w:history="1">
        <w:r w:rsidRPr="00F74AE1">
          <w:rPr>
            <w:sz w:val="28"/>
            <w:szCs w:val="28"/>
          </w:rPr>
          <w:t>пунктом</w:t>
        </w:r>
      </w:hyperlink>
      <w:r w:rsidRPr="00F74AE1">
        <w:rPr>
          <w:sz w:val="28"/>
          <w:szCs w:val="28"/>
        </w:rPr>
        <w:t xml:space="preserve"> 34 нас</w:t>
      </w:r>
      <w:r w:rsidR="00AE5D0B">
        <w:rPr>
          <w:sz w:val="28"/>
          <w:szCs w:val="28"/>
        </w:rPr>
        <w:t>тоящего А</w:t>
      </w:r>
      <w:r w:rsidRPr="00F74AE1">
        <w:rPr>
          <w:sz w:val="28"/>
          <w:szCs w:val="28"/>
        </w:rPr>
        <w:t>дминистративного регламента.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Критерием принятия решения по приему заявления и документов, необходимых для предоставления государственной услуги, от заявителя является наличие или отсутствие оснований для отказа в приеме документов, необходимых для предоставления государственной услуги.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Общий максимальный срок выполнения административной процедуры: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1)в случае личного обращения заявителя не может превышать пятнадцати минут;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2)в случае подачи заявления и документов, направленных в форме электронных документов, не может превышать одного рабочего дня, следующего за днем подачи заявления и документов, необходимых для предоставления государственной услуги, в уполномоченный орган.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Результатом административной процедуры по приему заявления и документов, необходимых для предоставления государственной услуги, их первичной проверки и регистрации является регистрация поступившего заявления и документов, необходимых для предоставления государственной услуги, выдача расписки-уведомления (направление электронного сообщения) о приеме (регистрации) заявления и документов, необходимых для предоставления государственной услуги, либо отказ в приеме заявления и документов.</w:t>
      </w:r>
      <w:proofErr w:type="gramEnd"/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Приостановление рассмотрения заявления о предоставлении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государственной услуги, уведомление заявителя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bookmarkStart w:id="19" w:name="Par397"/>
      <w:bookmarkEnd w:id="19"/>
      <w:r w:rsidRPr="00F74AE1">
        <w:rPr>
          <w:sz w:val="28"/>
          <w:szCs w:val="28"/>
        </w:rPr>
        <w:t xml:space="preserve">50.Основанием для начала выполнения административной процедуры является непредставление заявителем всех или части документов, указанных в </w:t>
      </w:r>
      <w:hyperlink w:anchor="Par168" w:tooltip="22. Для получения государственной услуги заявитель представляет в уполномоченный орган или МФЦ заявление о предоставлении государственной услуги (приложение N 2 к настоящему административному регламенту) с приложением документов, необходимых для предоставления" w:history="1">
        <w:r w:rsidRPr="00F74AE1">
          <w:rPr>
            <w:sz w:val="28"/>
            <w:szCs w:val="28"/>
          </w:rPr>
          <w:t>пункте</w:t>
        </w:r>
      </w:hyperlink>
      <w:r w:rsidRPr="00F74AE1">
        <w:rPr>
          <w:sz w:val="28"/>
          <w:szCs w:val="28"/>
        </w:rPr>
        <w:t xml:space="preserve"> 20</w:t>
      </w:r>
      <w:r w:rsidR="00AE5D0B">
        <w:rPr>
          <w:sz w:val="28"/>
          <w:szCs w:val="28"/>
        </w:rPr>
        <w:t xml:space="preserve"> настоящего А</w:t>
      </w:r>
      <w:r w:rsidRPr="00F74AE1">
        <w:rPr>
          <w:sz w:val="28"/>
          <w:szCs w:val="28"/>
        </w:rPr>
        <w:t>дминистративного регламента, в уполномоченный орган в течение 10 дней со дня получения заявления или документов в виде электронного документа (пакета документов) уполномоченным органом.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Должностное лицо, ответственное за подготовку проекта решения о приостановлении рассмотрения заявления о предоставлении государственной услуги: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осуществляет проверку представленных документов на предмет соответствия действующему законодательству и наличия оснований для приостановления рассмотрения заявления о предоставлении государственной услуги;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проставляет на заявлении отметку о проведенной проверке;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готовит проект решения о приостановлении рассмотрения заявления о предоставлении государственной услуги;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передает подготовленный проект решения о приостановлении рассмотрения заявления о предоставлении государственной услуги с приложением сформированного в отношении заявителя дела руководителю уполномоченного органа.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Руководитель уполномоченного органа в течение рабочего дня: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рассматривает представленные должностным лицом документы;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принимает решение о приостановлении рассмотрения заявления о предоставлении государственной услуги с указанием оснований приостановления, на срок, указанный в </w:t>
      </w:r>
      <w:hyperlink w:anchor="Par136" w:tooltip="19. Уполномоченный орган принимает решение о предоставлении или об отказе в предоставлении государственной услуги в течение 10 рабочих дней со дня получения документов, необходимых для предоставления государственной услуги, указанных в пункте 22 настоящего адм" w:history="1">
        <w:r w:rsidRPr="00F74AE1">
          <w:rPr>
            <w:sz w:val="28"/>
            <w:szCs w:val="28"/>
          </w:rPr>
          <w:t>части</w:t>
        </w:r>
      </w:hyperlink>
      <w:r w:rsidRPr="00F74AE1">
        <w:rPr>
          <w:sz w:val="28"/>
          <w:szCs w:val="28"/>
        </w:rPr>
        <w:t xml:space="preserve"> первой пункта 18</w:t>
      </w:r>
      <w:r w:rsidR="00AE5D0B">
        <w:rPr>
          <w:sz w:val="28"/>
          <w:szCs w:val="28"/>
        </w:rPr>
        <w:t xml:space="preserve"> настоящего А</w:t>
      </w:r>
      <w:r w:rsidRPr="00F74AE1">
        <w:rPr>
          <w:sz w:val="28"/>
          <w:szCs w:val="28"/>
        </w:rPr>
        <w:t>дминистративного регламента.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Оформленное на бумажном носителе </w:t>
      </w:r>
      <w:hyperlink w:anchor="Par1516" w:tooltip="                                  РЕШЕНИЕ" w:history="1">
        <w:r w:rsidRPr="00F74AE1">
          <w:rPr>
            <w:sz w:val="28"/>
            <w:szCs w:val="28"/>
          </w:rPr>
          <w:t>решение</w:t>
        </w:r>
      </w:hyperlink>
      <w:r w:rsidRPr="00F74AE1">
        <w:rPr>
          <w:sz w:val="28"/>
          <w:szCs w:val="28"/>
        </w:rPr>
        <w:t xml:space="preserve"> о приостановлении рассмотрения заявления о предоставлении государственной услуги (приложение №5</w:t>
      </w:r>
      <w:r w:rsidR="00AE5D0B">
        <w:rPr>
          <w:sz w:val="28"/>
          <w:szCs w:val="28"/>
        </w:rPr>
        <w:t xml:space="preserve"> к настоящему А</w:t>
      </w:r>
      <w:r w:rsidRPr="00F74AE1">
        <w:rPr>
          <w:sz w:val="28"/>
          <w:szCs w:val="28"/>
        </w:rPr>
        <w:t>дминистративному регламенту) с указанием оснований приостановления заверяется подписью руководителя уполномоченного органа и печатью уполномоченного органа.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Должностное лицо, ответственное за направление копии решения заявителю, направляет (вручает) заявителю копию решения о приостановлении рассмотрения заявления о предоставлении государственной услуги с указанием оснований приостановления в течение 3 рабочих дней со дня принятия такого решения способом, позволяющим подтвердить факт и дату направления.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При подаче заявления в форме электронного документа копия решения о приостановлении рассмотрения заявления о предоставлении государственной услуги направляется заявителю в форме электронного документа.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Общий максимальный срок выполнения административной процедуры не должен превышать 4 рабочих дней.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 xml:space="preserve">Критерием принятия решения о приостановлении рассмотрения заявления о предоставлении государственной услуги и уведомления заявителя о принятом решении является непредставление заявителем всех или части документов, указанных в </w:t>
      </w:r>
      <w:hyperlink w:anchor="Par168" w:tooltip="22. Для получения государственной услуги заявитель представляет в уполномоченный орган или МФЦ заявление о предоставлении государственной услуги (приложение N 2 к настоящему административному регламенту) с приложением документов, необходимых для предоставления" w:history="1">
        <w:r w:rsidRPr="00F74AE1">
          <w:rPr>
            <w:sz w:val="28"/>
            <w:szCs w:val="28"/>
          </w:rPr>
          <w:t>пункте</w:t>
        </w:r>
      </w:hyperlink>
      <w:r w:rsidRPr="00F74AE1">
        <w:rPr>
          <w:sz w:val="28"/>
          <w:szCs w:val="28"/>
        </w:rPr>
        <w:t xml:space="preserve"> 20</w:t>
      </w:r>
      <w:r w:rsidR="00AE5D0B">
        <w:rPr>
          <w:sz w:val="28"/>
          <w:szCs w:val="28"/>
        </w:rPr>
        <w:t xml:space="preserve"> настоящего А</w:t>
      </w:r>
      <w:r w:rsidRPr="00F74AE1">
        <w:rPr>
          <w:sz w:val="28"/>
          <w:szCs w:val="28"/>
        </w:rPr>
        <w:t>дминистративного регламента, в уполномоченный орган в течение 10 дней со дня получения заявления или документов в виде электронного документа (пакета документов) уполномоченным органом.</w:t>
      </w:r>
      <w:proofErr w:type="gramEnd"/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Результатом административной процедуры является принятие уполномоченным органом решения о приостановлении рассмотрения заявления о предоставлении государственной услуги с указанием оснований приостановления и уведомления о принятом решении заявителя.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Формирование и направление межведомственного запроса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в государственные органы, организации, участвующие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в предоставлении государственной услуги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 xml:space="preserve">51.Основанием для начала выполнения административной процедуры является регистрация поступившего в уполномоченный орган, в том числе в процессе приостановления рассмотрения заявления о предоставлении государственной услуги, заявления и документов, необходимых для предоставления государственной услуги, указанных в </w:t>
      </w:r>
      <w:hyperlink w:anchor="Par168" w:tooltip="22. Для получения государственной услуги заявитель представляет в уполномоченный орган или МФЦ заявление о предоставлении государственной услуги (приложение N 2 к настоящему административному регламенту) с приложением документов, необходимых для предоставления" w:history="1">
        <w:r w:rsidRPr="00F74AE1">
          <w:rPr>
            <w:sz w:val="28"/>
            <w:szCs w:val="28"/>
          </w:rPr>
          <w:t>пункте</w:t>
        </w:r>
      </w:hyperlink>
      <w:r w:rsidRPr="00F74AE1">
        <w:rPr>
          <w:sz w:val="28"/>
          <w:szCs w:val="28"/>
        </w:rPr>
        <w:t xml:space="preserve"> 20 настоящего</w:t>
      </w:r>
      <w:r w:rsidR="00AE5D0B">
        <w:rPr>
          <w:sz w:val="28"/>
          <w:szCs w:val="28"/>
        </w:rPr>
        <w:t xml:space="preserve"> А</w:t>
      </w:r>
      <w:r w:rsidRPr="00F74AE1">
        <w:rPr>
          <w:sz w:val="28"/>
          <w:szCs w:val="28"/>
        </w:rPr>
        <w:t xml:space="preserve">дминистративного регламента, в Журнале и непредставление заявителем документов, указанных в </w:t>
      </w:r>
      <w:hyperlink w:anchor="Par196" w:tooltip="28. Заявитель вправе по собственной инициативе представить в уполномоченный орган или МФЦ:" w:history="1">
        <w:r w:rsidRPr="00F74AE1">
          <w:rPr>
            <w:sz w:val="28"/>
            <w:szCs w:val="28"/>
          </w:rPr>
          <w:t>пункте</w:t>
        </w:r>
      </w:hyperlink>
      <w:r w:rsidRPr="00F74AE1">
        <w:rPr>
          <w:sz w:val="28"/>
          <w:szCs w:val="28"/>
        </w:rPr>
        <w:t xml:space="preserve"> 25</w:t>
      </w:r>
      <w:r w:rsidR="00AE5D0B">
        <w:rPr>
          <w:sz w:val="28"/>
          <w:szCs w:val="28"/>
        </w:rPr>
        <w:t xml:space="preserve"> настоящего А</w:t>
      </w:r>
      <w:r w:rsidRPr="00F74AE1">
        <w:rPr>
          <w:sz w:val="28"/>
          <w:szCs w:val="28"/>
        </w:rPr>
        <w:t>дминистративного регламента.</w:t>
      </w:r>
      <w:proofErr w:type="gramEnd"/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bookmarkStart w:id="20" w:name="Par418"/>
      <w:bookmarkEnd w:id="20"/>
      <w:proofErr w:type="gramStart"/>
      <w:r w:rsidRPr="00F74AE1">
        <w:rPr>
          <w:sz w:val="28"/>
          <w:szCs w:val="28"/>
        </w:rPr>
        <w:t>52.Должностное лицо, ответственное за формирование и направление межведомственного запроса, в течение 3 рабочих дней с даты регистрации в Журнале заявления с документами, необходимыми для предоставления государственной услуги, направляет запрос о предоставлении необходимых сведений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взаимодействия, а при отсутствии доступа к этой</w:t>
      </w:r>
      <w:proofErr w:type="gramEnd"/>
      <w:r w:rsidRPr="00F74AE1">
        <w:rPr>
          <w:sz w:val="28"/>
          <w:szCs w:val="28"/>
        </w:rPr>
        <w:t xml:space="preserve"> системе - на бумажном носителе с соблюдением требований законодательства Российской Федерации в области персональных данных: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подтверждающих правовые основания владения и пользования заявителем жилым помещением, в котором он зарегистрирован по месту постоянного жительства, - в случае, если заявитель является пользователем жилого помещения государственного или муниципального жилищных фондов, а также собственником жилого помещения;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подтверждающих правовые основания отнесения лиц, проживающих совместно с заявителем по месту постоянного жительства, к членам его семьи, за исключением копий судебных актов о признании лиц, проживающих совместно с заявителем по месту постоянного жительства, членами его семьи -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семье;</w:t>
      </w:r>
      <w:proofErr w:type="gramEnd"/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подтверждающих принадлежность заявителя и членов его семьи к гражданству Российской Федерации, факт регистрации членов семьи заявителя по месту постоянного жительства заявителя;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подтверждающих доходы заявителя и членов его семьи, учитываемые при решении вопроса о предоставлении субсидии: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1)о размере пенсии (по старости, инвалидности, по случаю потери кормильца и другому основанию);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2)о размере социальных выплат;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3)о нахождении граждан в местах лишения свободы.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53.Информация о предоставленных (предоставляемых) мерах социальной защиты (поддержки), иных социальных гарантиях и выплатах может быть получена посредством использования Единой государственной информационной системы социального обеспечения (далее - ЕГИССО) в порядке и объеме, установленных Правительством Российской Федерации, и в соответствии с форматами, установленными оператором ЕГИССО.</w:t>
      </w:r>
      <w:proofErr w:type="gramEnd"/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54.Общий максимальный срок выполнения административной процедуры не должен превышать 3 рабочих дня.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Критериями принятия решения о направлении межведомственного запроса являются регистрация поступившего заявления и документов, необходимых для предоставления государственной услуги, в Журнале и непредставление заявителем документов, содержащих сведения, указанные в пункте 27</w:t>
      </w:r>
      <w:r w:rsidR="00BB5C5F">
        <w:rPr>
          <w:sz w:val="28"/>
          <w:szCs w:val="28"/>
        </w:rPr>
        <w:t xml:space="preserve"> настоящего А</w:t>
      </w:r>
      <w:r w:rsidRPr="00F74AE1">
        <w:rPr>
          <w:sz w:val="28"/>
          <w:szCs w:val="28"/>
        </w:rPr>
        <w:t>дминистративного регламента.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55.Результатом административной процедуры по формированию и направлению межведомственного запроса, который регистрируется в порядке, установленном уполномоченным органом, является направление межведомственного запроса в соответствующие органы, организации и учреждения.</w:t>
      </w: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Рассмотрение заявления и документов,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необходимых</w:t>
      </w:r>
      <w:proofErr w:type="gramEnd"/>
      <w:r w:rsidRPr="00F74AE1">
        <w:rPr>
          <w:sz w:val="28"/>
          <w:szCs w:val="28"/>
        </w:rPr>
        <w:t xml:space="preserve"> для предоставления государственной услуги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56.Основанием для начала административной процедуры являются заявление и документы, необходимые для предоставления государственной услуги, принятые, прошедшие первичную проверку и зарегистрированные в Журнале, а также документы, полученные в порядке межведомственного взаимодействия.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57.Должностное лицо, ответственное за выполнение административной процедуры: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1)осуществляет проверку представленных документов на предмет соответствия действующему законодательству и наличия оснований для предоставления государственной услуги;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2)проставляет на заявлении отметку о проведенной проверке;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3)готовит проект решения о предоставлении государственной услуги либо об отказе в предоставлении государственной услуги и передает его вместе с заявлением и документами, необходимыми для предоставления государственной услуги, руководителю уполномоченного органа.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58.Административная процедура выполняется в течение 1 рабочего дня </w:t>
      </w:r>
      <w:proofErr w:type="gramStart"/>
      <w:r w:rsidRPr="00F74AE1">
        <w:rPr>
          <w:sz w:val="28"/>
          <w:szCs w:val="28"/>
        </w:rPr>
        <w:t>с даты регистрации</w:t>
      </w:r>
      <w:proofErr w:type="gramEnd"/>
      <w:r w:rsidRPr="00F74AE1">
        <w:rPr>
          <w:sz w:val="28"/>
          <w:szCs w:val="28"/>
        </w:rPr>
        <w:t xml:space="preserve"> заявления с документами, необходимыми для предоставления государственной услуги.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59.Критерием рассмотрения заявления и документов, необходимых для предоставления государственной услуги, является подтверждение условий предоставления государственной услуги сведениями, содержащимися в принятом заявлении и документах, необходимых для предоставления государственной услуги, прошедших первичную проверку и зарегистрированных в Журнале, а также документах, полученных в порядке межведомственного взаимодействия.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60.Результатом административной процедуры является подготовка проекта решения о предоставлении государственной услуги либо об отказе в предоставлении государственной услуги и передача его с приложением сформированного в отношении заявителя дела руководителю уполномоченного органа.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Принятие решения о предоставлении государственной услуги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либо об отказе в предоставлении государственной услуги,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направление (вручение) соответствующего решения заявителю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61.Основанием для начала выполнения административной процедуры является поступление руководителю уполномоченного органа проекта решения о предоставлении государственной услуги либо об отказе в предоставлении государственной услуги с приложением сформированного в отношении заявителя дела.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62.Руководитель уполномоченного органа в течение рабочего дня: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рассматривает представленные должностным лицом документы;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принимает решение о предоставлении государственной услуги либо об отказе в предоставлении государственной услуги.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Оформленное на бумажном носителе решение о предоставлении государственной услуги (</w:t>
      </w:r>
      <w:hyperlink w:anchor="Par1450" w:tooltip="                                  РЕШЕНИЕ" w:history="1">
        <w:r w:rsidRPr="00F74AE1">
          <w:rPr>
            <w:sz w:val="28"/>
            <w:szCs w:val="28"/>
          </w:rPr>
          <w:t>приложение</w:t>
        </w:r>
      </w:hyperlink>
      <w:r w:rsidRPr="00F74AE1">
        <w:rPr>
          <w:sz w:val="28"/>
          <w:szCs w:val="28"/>
        </w:rPr>
        <w:t xml:space="preserve"> №3</w:t>
      </w:r>
      <w:r w:rsidR="00BB5C5F">
        <w:rPr>
          <w:sz w:val="28"/>
          <w:szCs w:val="28"/>
        </w:rPr>
        <w:t xml:space="preserve"> к настоящему А</w:t>
      </w:r>
      <w:r w:rsidRPr="00F74AE1">
        <w:rPr>
          <w:sz w:val="28"/>
          <w:szCs w:val="28"/>
        </w:rPr>
        <w:t>дминистративному регламенту) либо об отказе в предоставлении государственной услуги (</w:t>
      </w:r>
      <w:hyperlink w:anchor="Par1484" w:tooltip="                                  РЕШЕНИЕ" w:history="1">
        <w:r w:rsidRPr="00F74AE1">
          <w:rPr>
            <w:sz w:val="28"/>
            <w:szCs w:val="28"/>
          </w:rPr>
          <w:t>приложение</w:t>
        </w:r>
      </w:hyperlink>
      <w:r w:rsidRPr="00F74AE1">
        <w:rPr>
          <w:sz w:val="28"/>
          <w:szCs w:val="28"/>
        </w:rPr>
        <w:t xml:space="preserve"> №4</w:t>
      </w:r>
      <w:r w:rsidR="00BB5C5F">
        <w:rPr>
          <w:sz w:val="28"/>
          <w:szCs w:val="28"/>
        </w:rPr>
        <w:t xml:space="preserve"> к настоящему А</w:t>
      </w:r>
      <w:r w:rsidRPr="00F74AE1">
        <w:rPr>
          <w:sz w:val="28"/>
          <w:szCs w:val="28"/>
        </w:rPr>
        <w:t>дминистративному регламенту) заверяется подписью руководителя уполномоченного органа и печатью уполномоченного органа.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Заявителю направляется (вручается) принятое решение о предоставлении государственной услуги либо об отказе в предоставлении государственной услуги способом, позволяющим подтвердить факт и дату направления соответствующего решения.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63.В случае если в течение срока приостановки рассмотрения заявления о предоставлении государственной услуги заявителем не представлены в уполномоченный орган требуемые документы, уполномоченный орган направляет (вручает) решение об отказе в предоставлении государственной услуги заявителю в течение 3 рабочих дней со дня принятия такого решения с указанием оснований отказа способом, позволяющим подтвердить факт и дату направления.</w:t>
      </w:r>
      <w:proofErr w:type="gramEnd"/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В случае подачи заявления в форме электронного документа решение о предоставлении государственной услуги либо об отказе в предоставлении государственной услуги направляется заявителю в день принятия соответствующего решения с использованием информационно-телекоммуникационных сетей общего пользования, включая единый портал государственных и муниципальных услуг, либо портал государственных и муниципальных услуг Свердловской области, в форме электронного документа.</w:t>
      </w:r>
      <w:proofErr w:type="gramEnd"/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64.В день принятия руководителем уполномоченного органа решения о предоставлении государственной услуги либо об отказе в предоставлении государственной услуги сведения о принятом решении вносятся в Журнал.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 xml:space="preserve">Продолжительность административной процедуры принятия решения о предоставлении государственной услуги либо об отказе в предоставлении государственной услуги по заявлению о предоставлении государственной услуги с приложением всех документов, указанных в </w:t>
      </w:r>
      <w:hyperlink w:anchor="Par168" w:tooltip="22. Для получения государственной услуги заявитель представляет в уполномоченный орган или МФЦ заявление о предоставлении государственной услуги (приложение N 2 к настоящему административному регламенту) с приложением документов, необходимых для предоставления" w:history="1">
        <w:r w:rsidRPr="00F74AE1">
          <w:rPr>
            <w:sz w:val="28"/>
            <w:szCs w:val="28"/>
          </w:rPr>
          <w:t>пункте</w:t>
        </w:r>
      </w:hyperlink>
      <w:r w:rsidRPr="00F74AE1">
        <w:rPr>
          <w:sz w:val="28"/>
          <w:szCs w:val="28"/>
        </w:rPr>
        <w:t xml:space="preserve"> 20</w:t>
      </w:r>
      <w:r w:rsidR="00BB5C5F">
        <w:rPr>
          <w:sz w:val="28"/>
          <w:szCs w:val="28"/>
        </w:rPr>
        <w:t xml:space="preserve"> настоящего А</w:t>
      </w:r>
      <w:r w:rsidRPr="00F74AE1">
        <w:rPr>
          <w:sz w:val="28"/>
          <w:szCs w:val="28"/>
        </w:rPr>
        <w:t xml:space="preserve">дминистративного регламента, и направления (вручения) лицу, обратившемуся за назначением субсидии, копии решения, не должна превышать 10 рабочих дней с даты получения всех документов, указанных в </w:t>
      </w:r>
      <w:hyperlink w:anchor="Par168" w:tooltip="22. Для получения государственной услуги заявитель представляет в уполномоченный орган или МФЦ заявление о предоставлении государственной услуги (приложение N 2 к настоящему административному регламенту) с приложением документов, необходимых для предоставления" w:history="1">
        <w:r w:rsidRPr="00F74AE1">
          <w:rPr>
            <w:sz w:val="28"/>
            <w:szCs w:val="28"/>
          </w:rPr>
          <w:t>пункте</w:t>
        </w:r>
      </w:hyperlink>
      <w:r w:rsidRPr="00F74AE1">
        <w:rPr>
          <w:sz w:val="28"/>
          <w:szCs w:val="28"/>
        </w:rPr>
        <w:t xml:space="preserve"> 20</w:t>
      </w:r>
      <w:r w:rsidR="00BB5C5F">
        <w:rPr>
          <w:sz w:val="28"/>
          <w:szCs w:val="28"/>
        </w:rPr>
        <w:t xml:space="preserve"> настоящего А</w:t>
      </w:r>
      <w:r w:rsidRPr="00F74AE1">
        <w:rPr>
          <w:sz w:val="28"/>
          <w:szCs w:val="28"/>
        </w:rPr>
        <w:t>дминистративного</w:t>
      </w:r>
      <w:proofErr w:type="gramEnd"/>
      <w:r w:rsidRPr="00F74AE1">
        <w:rPr>
          <w:sz w:val="28"/>
          <w:szCs w:val="28"/>
        </w:rPr>
        <w:t xml:space="preserve"> регламента.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Критерием административной процедуры является отсутствие или наличие оснований для отказа в предоставлении государственной услуги.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65.Результатом предоставления государственной услуги является решение о предоставлении государственной услуги либо об отказе в предоставлении государственной услуги и направление (вручение) заявителю соответствующего решения.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На основании принятого решения производится внесение информации в персонифицированную базу данных и включение заявителя в выплатные документы в случае вынесения решения о предоставлении государственной услуги.</w:t>
      </w: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Порядок осуществления в электронной форме, в том числе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 xml:space="preserve">с использованием </w:t>
      </w:r>
      <w:proofErr w:type="gramStart"/>
      <w:r w:rsidRPr="00F74AE1">
        <w:rPr>
          <w:sz w:val="28"/>
          <w:szCs w:val="28"/>
        </w:rPr>
        <w:t>федеральной</w:t>
      </w:r>
      <w:proofErr w:type="gramEnd"/>
      <w:r w:rsidRPr="00F74AE1">
        <w:rPr>
          <w:sz w:val="28"/>
          <w:szCs w:val="28"/>
        </w:rPr>
        <w:t xml:space="preserve"> государственной информационной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системы «</w:t>
      </w:r>
      <w:r w:rsidR="00BB5C5F">
        <w:rPr>
          <w:sz w:val="28"/>
          <w:szCs w:val="28"/>
        </w:rPr>
        <w:t>Е</w:t>
      </w:r>
      <w:r w:rsidRPr="00F74AE1">
        <w:rPr>
          <w:sz w:val="28"/>
          <w:szCs w:val="28"/>
        </w:rPr>
        <w:t>диный портал государственных и муниципальных услуг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(функций)», региональной государственной информационной</w:t>
      </w:r>
    </w:p>
    <w:p w:rsidR="00F74AE1" w:rsidRPr="00F74AE1" w:rsidRDefault="00F74AE1" w:rsidP="00BB5C5F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системы «</w:t>
      </w:r>
      <w:r w:rsidR="00BB5C5F">
        <w:rPr>
          <w:sz w:val="28"/>
          <w:szCs w:val="28"/>
        </w:rPr>
        <w:t>П</w:t>
      </w:r>
      <w:r w:rsidRPr="00F74AE1">
        <w:rPr>
          <w:sz w:val="28"/>
          <w:szCs w:val="28"/>
        </w:rPr>
        <w:t>ортал государственных и муниципальных услуг</w:t>
      </w:r>
      <w:r w:rsidR="00BB5C5F">
        <w:rPr>
          <w:sz w:val="28"/>
          <w:szCs w:val="28"/>
        </w:rPr>
        <w:t xml:space="preserve"> </w:t>
      </w:r>
      <w:r w:rsidRPr="00F74AE1">
        <w:rPr>
          <w:sz w:val="28"/>
          <w:szCs w:val="28"/>
        </w:rPr>
        <w:t>(функций) Свердловской области»,</w:t>
      </w:r>
      <w:r w:rsidR="00BB5C5F">
        <w:rPr>
          <w:sz w:val="28"/>
          <w:szCs w:val="28"/>
        </w:rPr>
        <w:t xml:space="preserve"> </w:t>
      </w:r>
      <w:r w:rsidRPr="00F74AE1">
        <w:rPr>
          <w:sz w:val="28"/>
          <w:szCs w:val="28"/>
        </w:rPr>
        <w:t>административных процедур (действий)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66.Запись на прием в уполномоченный орган для подачи заявления о предоставлении государственной услуги с использованием единого портала государственных и муниципальных услуг, портала государственных и муниципальных услуг Свердловской области, официальных сайтов органов государственной власти и органов местного самоуправления не осуществляется.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Заявление о предоставлении государственной услуги с приложением документов в электронной форме может быть направлено заявителем с помощью единого портала государственных и муниципальных услуг, портала государственных и муниципальных услуг Свердловской области.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Формирование заявления о предоставлении государственной услуги осуществляется заявителем посредством заполнения электронной формы заявления о предоставлении государственной услуги на едином портале государственных и муниципальных услуг либо на портале государственных и муниципальных услуг Свердловской области без необходимости дополнительной подачи запроса в какой-либо иной форме.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На едином портале государственных и муниципальных услуг, портале государственных и муниципальных услуг Свердловской области размещаются образцы заполнения электронной формы заявления о предоставлении государственной услуги.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Сформированное и подписанное заявление о предоставлении государственной услуги и иные документы, указанные в </w:t>
      </w:r>
      <w:hyperlink w:anchor="Par168" w:tooltip="22. Для получения государственной услуги заявитель представляет в уполномоченный орган или МФЦ заявление о предоставлении государственной услуги (приложение N 2 к настоящему административному регламенту) с приложением документов, необходимых для предоставления" w:history="1">
        <w:r w:rsidRPr="00F74AE1">
          <w:rPr>
            <w:sz w:val="28"/>
            <w:szCs w:val="28"/>
          </w:rPr>
          <w:t>пункте</w:t>
        </w:r>
      </w:hyperlink>
      <w:r w:rsidRPr="00F74AE1">
        <w:rPr>
          <w:sz w:val="28"/>
          <w:szCs w:val="28"/>
        </w:rPr>
        <w:t xml:space="preserve"> 20</w:t>
      </w:r>
      <w:r w:rsidR="00BB5C5F">
        <w:rPr>
          <w:sz w:val="28"/>
          <w:szCs w:val="28"/>
        </w:rPr>
        <w:t xml:space="preserve"> настоящего А</w:t>
      </w:r>
      <w:r w:rsidRPr="00F74AE1">
        <w:rPr>
          <w:sz w:val="28"/>
          <w:szCs w:val="28"/>
        </w:rPr>
        <w:t>дминистративного регламента, необходимые для предоставления государственной услуги, направляются в уполномоченный орган по месту жительства посредством единого портала государственных и муниципальных услуг либо портала государственных и муниципальных услуг Свердловской области.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Заявление о предоставлении государственной услуги принимается должностным лицом в течение всего времени, установленного графиком приема граждан в уполномоченном органе.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Регистрация заявления о предоставлении государственной услуги осуществляется в порядке, предусмотренном </w:t>
      </w:r>
      <w:hyperlink w:anchor="Par270" w:tooltip="39. Регистрация заявления о предоставлении государственной услуги производится в день обращения заявителя в уполномоченный орган с документами, необходимыми для предоставления государственной услуги. Датой обращения считается дата подачи в уполномоченный орган" w:history="1">
        <w:r w:rsidRPr="00F74AE1">
          <w:rPr>
            <w:sz w:val="28"/>
            <w:szCs w:val="28"/>
          </w:rPr>
          <w:t>пунктом</w:t>
        </w:r>
      </w:hyperlink>
      <w:r w:rsidRPr="00F74AE1">
        <w:rPr>
          <w:sz w:val="28"/>
          <w:szCs w:val="28"/>
        </w:rPr>
        <w:t xml:space="preserve"> 35</w:t>
      </w:r>
      <w:r w:rsidR="00BB5C5F">
        <w:rPr>
          <w:sz w:val="28"/>
          <w:szCs w:val="28"/>
        </w:rPr>
        <w:t xml:space="preserve"> настоящего А</w:t>
      </w:r>
      <w:r w:rsidRPr="00F74AE1">
        <w:rPr>
          <w:sz w:val="28"/>
          <w:szCs w:val="28"/>
        </w:rPr>
        <w:t>дминистративного регламента.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Оплата государственной пошлины за предоставление государственной услуги с использованием единого портала государственных и муниципальных услуг, портала государственных и муниципальных услуг Свердловской области не предусмотрена в связи с тем, что государственная пошлина за предоставление государственной услуги не взимается.</w:t>
      </w:r>
    </w:p>
    <w:p w:rsidR="00F74AE1" w:rsidRPr="00F74AE1" w:rsidRDefault="00F74AE1" w:rsidP="00BB5C5F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Получение сведений о ходе выполнения запроса о предоставлении государственной услуги осуществляется в порядке, предусмотренном </w:t>
      </w:r>
      <w:r w:rsidR="00BB5C5F">
        <w:rPr>
          <w:sz w:val="28"/>
          <w:szCs w:val="28"/>
        </w:rPr>
        <w:t xml:space="preserve"> </w:t>
      </w:r>
      <w:hyperlink w:anchor="Par66" w:tooltip="9. Основными требованиями к информированию граждан о порядке предоставления государственной услуги и услуг, которые являются необходимыми и обязательными для предоставления государственной услуги, являются достоверность предоставляемой информации, четкость в и" w:history="1">
        <w:r w:rsidRPr="00F74AE1">
          <w:rPr>
            <w:sz w:val="28"/>
            <w:szCs w:val="28"/>
          </w:rPr>
          <w:t>пунктами 9</w:t>
        </w:r>
      </w:hyperlink>
      <w:r w:rsidRPr="00F74AE1">
        <w:rPr>
          <w:sz w:val="28"/>
          <w:szCs w:val="28"/>
        </w:rPr>
        <w:t xml:space="preserve"> - </w:t>
      </w:r>
      <w:hyperlink w:anchor="Par98" w:tooltip="14. Информирование граждан о порядке предоставления государственной услуги может осуществляться с использованием средств автоинформирования." w:history="1">
        <w:r w:rsidRPr="00F74AE1">
          <w:rPr>
            <w:sz w:val="28"/>
            <w:szCs w:val="28"/>
          </w:rPr>
          <w:t>14</w:t>
        </w:r>
      </w:hyperlink>
      <w:r w:rsidR="00BB5C5F">
        <w:rPr>
          <w:sz w:val="28"/>
          <w:szCs w:val="28"/>
        </w:rPr>
        <w:t xml:space="preserve"> настоящего А</w:t>
      </w:r>
      <w:r w:rsidRPr="00F74AE1">
        <w:rPr>
          <w:sz w:val="28"/>
          <w:szCs w:val="28"/>
        </w:rPr>
        <w:t>дминистративного регламента.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Взаимодействие уполномоченного органа, предоставляющего государственную услугу, с иными органами власти, органами местного самоуправления и организациями, участвующими в предоставлении государственных услуг, осуществляется в порядке, указанном в </w:t>
      </w:r>
      <w:hyperlink w:anchor="Par418" w:tooltip="55. Должностное лицо, ответственное за формирование и направление межведомственного запроса, в течение 2 рабочих дней с даты регистрации в Журнале заявления с документами, необходимыми для предоставления государственной услуги, направляет запрос о предоставлен" w:history="1">
        <w:r w:rsidRPr="00F74AE1">
          <w:rPr>
            <w:sz w:val="28"/>
            <w:szCs w:val="28"/>
          </w:rPr>
          <w:t>пункте</w:t>
        </w:r>
      </w:hyperlink>
      <w:r w:rsidRPr="00F74AE1">
        <w:rPr>
          <w:sz w:val="28"/>
          <w:szCs w:val="28"/>
        </w:rPr>
        <w:t xml:space="preserve"> 53</w:t>
      </w:r>
      <w:r w:rsidR="00BB5C5F">
        <w:rPr>
          <w:sz w:val="28"/>
          <w:szCs w:val="28"/>
        </w:rPr>
        <w:t xml:space="preserve"> настоящего А</w:t>
      </w:r>
      <w:r w:rsidRPr="00F74AE1">
        <w:rPr>
          <w:sz w:val="28"/>
          <w:szCs w:val="28"/>
        </w:rPr>
        <w:t>дминистративного регламента.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Результат предоставления государственной услуги с использованием единого портала государственных и муниципальных услуг либо портала государственных и муниципальных услуг Свердловской области не предоставляется.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Должностное</w:t>
      </w:r>
      <w:proofErr w:type="gramEnd"/>
      <w:r w:rsidRPr="00F74AE1">
        <w:rPr>
          <w:sz w:val="28"/>
          <w:szCs w:val="28"/>
        </w:rPr>
        <w:t xml:space="preserve"> уполномоченного органа проводит процедуру проверки действительности усиленной квалифицированной электронной подписи заявителя, использованной при обращении за предоставлением государственной услуги, в порядке, предусмотренном </w:t>
      </w:r>
      <w:hyperlink w:anchor="Par374" w:tooltip="2) в случае подачи заявления и документов в электронной форме:" w:history="1">
        <w:r w:rsidRPr="00F74AE1">
          <w:rPr>
            <w:sz w:val="28"/>
            <w:szCs w:val="28"/>
          </w:rPr>
          <w:t>подпунктом</w:t>
        </w:r>
      </w:hyperlink>
      <w:r w:rsidRPr="00F74AE1">
        <w:rPr>
          <w:sz w:val="28"/>
          <w:szCs w:val="28"/>
        </w:rPr>
        <w:t xml:space="preserve"> 2 части первой статьи 48 </w:t>
      </w:r>
      <w:r w:rsidR="00BB5C5F">
        <w:rPr>
          <w:sz w:val="28"/>
          <w:szCs w:val="28"/>
        </w:rPr>
        <w:t xml:space="preserve"> настоящего А</w:t>
      </w:r>
      <w:r w:rsidRPr="00F74AE1">
        <w:rPr>
          <w:sz w:val="28"/>
          <w:szCs w:val="28"/>
        </w:rPr>
        <w:t>дминистративного регламента.</w:t>
      </w:r>
    </w:p>
    <w:p w:rsidR="00F74AE1" w:rsidRPr="00F74AE1" w:rsidRDefault="00F74AE1" w:rsidP="00F74AE1">
      <w:pPr>
        <w:pStyle w:val="ConsPlusNormal"/>
        <w:jc w:val="center"/>
        <w:outlineLvl w:val="1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1"/>
        <w:rPr>
          <w:sz w:val="28"/>
          <w:szCs w:val="28"/>
        </w:rPr>
      </w:pPr>
      <w:r w:rsidRPr="00F74AE1">
        <w:rPr>
          <w:sz w:val="28"/>
          <w:szCs w:val="28"/>
        </w:rPr>
        <w:t>Раздел 4. Формы контроля исполнения</w:t>
      </w:r>
    </w:p>
    <w:p w:rsidR="00F74AE1" w:rsidRPr="00F74AE1" w:rsidRDefault="00BB5C5F" w:rsidP="00F74AE1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F74AE1" w:rsidRPr="00F74AE1">
        <w:rPr>
          <w:sz w:val="28"/>
          <w:szCs w:val="28"/>
        </w:rPr>
        <w:t>дминистративного регламента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Порядок осуществления текущего контроля соблюдения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и исполнения ответственными должностными лицами положений</w:t>
      </w:r>
    </w:p>
    <w:p w:rsidR="00F74AE1" w:rsidRPr="00F74AE1" w:rsidRDefault="00BB5C5F" w:rsidP="00F74AE1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F74AE1" w:rsidRPr="00F74AE1">
        <w:rPr>
          <w:sz w:val="28"/>
          <w:szCs w:val="28"/>
        </w:rPr>
        <w:t>дминистративного регламента и иных нормативных правовых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актов, устанавливающих требования к предоставлению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государственной услуги, а также принятия ими решений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bookmarkStart w:id="21" w:name="Par492"/>
      <w:bookmarkEnd w:id="21"/>
      <w:r w:rsidRPr="00F74AE1">
        <w:rPr>
          <w:sz w:val="28"/>
          <w:szCs w:val="28"/>
        </w:rPr>
        <w:t>67.Текущий контроль с</w:t>
      </w:r>
      <w:r w:rsidR="00BB5C5F">
        <w:rPr>
          <w:sz w:val="28"/>
          <w:szCs w:val="28"/>
        </w:rPr>
        <w:t>облюдения положений настоящего А</w:t>
      </w:r>
      <w:r w:rsidRPr="00F74AE1">
        <w:rPr>
          <w:sz w:val="28"/>
          <w:szCs w:val="28"/>
        </w:rPr>
        <w:t>дминистративного регламента и нормативных правовых ак</w:t>
      </w:r>
      <w:r w:rsidR="00BB5C5F">
        <w:rPr>
          <w:sz w:val="28"/>
          <w:szCs w:val="28"/>
        </w:rPr>
        <w:t>тов, настоящего А</w:t>
      </w:r>
      <w:r w:rsidRPr="00F74AE1">
        <w:rPr>
          <w:sz w:val="28"/>
          <w:szCs w:val="28"/>
        </w:rPr>
        <w:t>дминистративного регламента, осуществляется должностными лицами уполномоченного органа, ответственными за организацию работы по предоставлению государственной услуги.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68.Перечень должностных лиц, осуществляющих текущий контроль, устанавливается соответствующими правовыми актами руководителя уполномоченного органа, положениями о структурных подразделениях, должностными регламентами и должностными инструкциями.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69.Периодичность осуществления текущего контроля устанавливается руководителем уполномоченного органа либо уполномоченным им лицом, ответственным за организацию работы по предоставлению государственной услуги.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70.Лицами, указанными в </w:t>
      </w:r>
      <w:hyperlink w:anchor="Par492" w:tooltip="70. Текущий контроль соблюдения положений настоящего административного регламента и нормативных правовых актов, перечисленных в пункте 21 настоящего административного регламента, осуществляется должностными лицами уполномоченного органа, ответственными за орга" w:history="1">
        <w:r w:rsidRPr="00F74AE1">
          <w:rPr>
            <w:sz w:val="28"/>
            <w:szCs w:val="28"/>
          </w:rPr>
          <w:t>пункте</w:t>
        </w:r>
      </w:hyperlink>
      <w:r w:rsidRPr="00F74AE1">
        <w:rPr>
          <w:sz w:val="28"/>
          <w:szCs w:val="28"/>
        </w:rPr>
        <w:t xml:space="preserve"> 68</w:t>
      </w:r>
      <w:r w:rsidR="00BB5C5F">
        <w:rPr>
          <w:sz w:val="28"/>
          <w:szCs w:val="28"/>
        </w:rPr>
        <w:t xml:space="preserve"> настоящего А</w:t>
      </w:r>
      <w:r w:rsidRPr="00F74AE1">
        <w:rPr>
          <w:sz w:val="28"/>
          <w:szCs w:val="28"/>
        </w:rPr>
        <w:t xml:space="preserve">дминистративного регламента, текущий контроль осуществляется путем проведения проверок соблюдения и исполнения специалистами уполномоченного органа положений настоящего административного регламента, положений нормативных правовых актов </w:t>
      </w:r>
      <w:r w:rsidR="00BB5C5F">
        <w:rPr>
          <w:sz w:val="28"/>
          <w:szCs w:val="28"/>
        </w:rPr>
        <w:t xml:space="preserve"> настоящего А</w:t>
      </w:r>
      <w:r w:rsidRPr="00F74AE1">
        <w:rPr>
          <w:sz w:val="28"/>
          <w:szCs w:val="28"/>
        </w:rPr>
        <w:t>дминистративного регламента.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71.Текущий контроль соблюдения специалистами МФЦ последовательности действий, определенных администра</w:t>
      </w:r>
      <w:r w:rsidR="00BB5C5F">
        <w:rPr>
          <w:sz w:val="28"/>
          <w:szCs w:val="28"/>
        </w:rPr>
        <w:t>тивными процедурами настоящего А</w:t>
      </w:r>
      <w:r w:rsidRPr="00F74AE1">
        <w:rPr>
          <w:sz w:val="28"/>
          <w:szCs w:val="28"/>
        </w:rPr>
        <w:t>дминистративного регламента, осуществляется руководителем соответствующего структурного подразделения многофункционального центра.</w:t>
      </w: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 xml:space="preserve">Порядок и периодичность осуществления </w:t>
      </w:r>
      <w:proofErr w:type="gramStart"/>
      <w:r w:rsidRPr="00F74AE1">
        <w:rPr>
          <w:sz w:val="28"/>
          <w:szCs w:val="28"/>
        </w:rPr>
        <w:t>плановых</w:t>
      </w:r>
      <w:proofErr w:type="gramEnd"/>
      <w:r w:rsidRPr="00F74AE1">
        <w:rPr>
          <w:sz w:val="28"/>
          <w:szCs w:val="28"/>
        </w:rPr>
        <w:t xml:space="preserve"> и внеплановых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проверок полноты и качества предоставления государственной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услуги, в том числе порядок и формы контроля полноты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и качества предоставления государственной услуги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72.Контроль полноты и качества предоставления государственной услуги включает в себя проведение проверок, выявление и устранение нарушений прав получателей государственных услуг, рассмотрение, принятие решений и подготовку ответов на обращения получателей государственной услуги, содержащие жалобы на действия (бездействие) специалистов уполномоченного органа.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73.Периодичность осуществления проверок полноты и качества предоставления государственной услуги устанавливается руководителем уполномоченного органа либо его заместителем, ответственным за организацию работы по предоставлению государственных услуг.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74.Проверки полноты и качества предоставления государственных услуг осуществляются на основании правовых актов, издаваемых руководителем уполномоченного органа либо его заместителем, ответственным за организацию работы по предоставлению государственных услуг.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75.Периодичность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государственной услуги).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76.Результаты проверок оформляются в виде акта (письма), в котором отмечаются выявленные недостатки и даются предложения по их устранению.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Ответственность должностных лиц уполномоченного органа,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сотрудников МФЦ за решения и действия (бездействие),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принимаемые (осуществляемые) ими в ходе предоставления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государственной услуги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77.По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78.Должностные лица уполномоченного органа, сотрудники МФЦ, ответственные за осуществление административных процедур по предоставлению государственной услуги, несут установленную законодательством Российской Федерации ответственность за решения и действия (бездействие), принимаемые в ходе предоставления государственной услуги.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Положения, характеризующие требования к порядку и формам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контроля предоставления государственной услуги, в том числе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со стороны граждан, их объединений и организаций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79.Контроль предоставления государственной услуги осуществляется в форме контроля соблюдения последовательности действий, определенных административными процедурами по предоставлению государственной услуги и принятию решений должностными лицами, путем проведения проверок соблюдения и исполнения должностными лицами уполномоченного органа нормативных правовых актов</w:t>
      </w:r>
      <w:r w:rsidR="00A405C9">
        <w:rPr>
          <w:sz w:val="28"/>
          <w:szCs w:val="28"/>
        </w:rPr>
        <w:t>, а также положений настоящего А</w:t>
      </w:r>
      <w:r w:rsidRPr="00F74AE1">
        <w:rPr>
          <w:sz w:val="28"/>
          <w:szCs w:val="28"/>
        </w:rPr>
        <w:t>дминистративного регламента.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80.Проверки могут проводиться по конкретной жалобе заявителя или организации.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1"/>
        <w:rPr>
          <w:sz w:val="28"/>
          <w:szCs w:val="28"/>
        </w:rPr>
      </w:pPr>
      <w:r w:rsidRPr="00F74AE1">
        <w:rPr>
          <w:sz w:val="28"/>
          <w:szCs w:val="28"/>
        </w:rPr>
        <w:t>Раздел 5. Досудебный (внесудебный) порядок обжалования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решений и действий (бездействия) уполномоченного органа,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исполняющего</w:t>
      </w:r>
      <w:proofErr w:type="gramEnd"/>
      <w:r w:rsidRPr="00F74AE1">
        <w:rPr>
          <w:sz w:val="28"/>
          <w:szCs w:val="28"/>
        </w:rPr>
        <w:t xml:space="preserve"> государственную функцию,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а также его должностных лиц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Информация для заявителя о его праве подать жалобу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на решение и (или) действие (бездействие) уполномоченного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органа и (или) его должностных лиц при предоставлении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государственной услуги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81.Заявители вправе обжаловать решения, принятые в ходе предоставления государственной услуги (на любом этапе), действия (бездействие) уполномоченного органа, предоставляющего государственную услугу, его должностных лиц, а также сотрудников МФЦ в досудебном (внесудебном) порядке.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Предмет жалобы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82.Заявитель может обратиться с жалобой на нарушение порядка предоставления государственной услуги (далее - жалоба), в том числе в следующих случаях: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1)нарушение срока регистрации запроса о предоставлении государственной услуги;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2)нарушение срока предоставления государственной услуги;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3)требование у заявителя документов, не предусмотренных </w:t>
      </w:r>
      <w:hyperlink w:anchor="Par168" w:tooltip="22. Для получения государственной услуги заявитель представляет в уполномоченный орган или МФЦ заявление о предоставлении государственной услуги (приложение N 2 к настоящему административному регламенту) с приложением документов, необходимых для предоставления" w:history="1">
        <w:r w:rsidRPr="00F74AE1">
          <w:rPr>
            <w:sz w:val="28"/>
            <w:szCs w:val="28"/>
          </w:rPr>
          <w:t>пунктом</w:t>
        </w:r>
      </w:hyperlink>
      <w:r w:rsidR="00A405C9">
        <w:rPr>
          <w:sz w:val="28"/>
          <w:szCs w:val="28"/>
        </w:rPr>
        <w:t xml:space="preserve"> 20 настоящего А</w:t>
      </w:r>
      <w:r w:rsidRPr="00F74AE1">
        <w:rPr>
          <w:sz w:val="28"/>
          <w:szCs w:val="28"/>
        </w:rPr>
        <w:t>дминистративного регламента;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4)отказ в приеме документов, предоставление которых предусмотрено </w:t>
      </w:r>
      <w:hyperlink w:anchor="Par168" w:tooltip="22. Для получения государственной услуги заявитель представляет в уполномоченный орган или МФЦ заявление о предоставлении государственной услуги (приложение N 2 к настоящему административному регламенту) с приложением документов, необходимых для предоставления" w:history="1">
        <w:r w:rsidRPr="00F74AE1">
          <w:rPr>
            <w:sz w:val="28"/>
            <w:szCs w:val="28"/>
          </w:rPr>
          <w:t>пунктом</w:t>
        </w:r>
      </w:hyperlink>
      <w:r w:rsidR="00A405C9">
        <w:rPr>
          <w:sz w:val="28"/>
          <w:szCs w:val="28"/>
        </w:rPr>
        <w:t xml:space="preserve"> 20 настоящего А</w:t>
      </w:r>
      <w:r w:rsidRPr="00F74AE1">
        <w:rPr>
          <w:sz w:val="28"/>
          <w:szCs w:val="28"/>
        </w:rPr>
        <w:t>дминистративного регламента для предоставления государственной услуги, у заявителя;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5)отказ в предоставлении государственной услуги, если основания отказа не предусмотрены </w:t>
      </w:r>
      <w:hyperlink w:anchor="Par168" w:tooltip="22. Для получения государственной услуги заявитель представляет в уполномоченный орган или МФЦ заявление о предоставлении государственной услуги (приложение N 2 к настоящему административному регламенту) с приложением документов, необходимых для предоставления" w:history="1">
        <w:r w:rsidRPr="00F74AE1">
          <w:rPr>
            <w:sz w:val="28"/>
            <w:szCs w:val="28"/>
          </w:rPr>
          <w:t>пунктом</w:t>
        </w:r>
      </w:hyperlink>
      <w:r w:rsidR="00A405C9">
        <w:rPr>
          <w:sz w:val="28"/>
          <w:szCs w:val="28"/>
        </w:rPr>
        <w:t xml:space="preserve"> 32  настоящего А</w:t>
      </w:r>
      <w:r w:rsidRPr="00F74AE1">
        <w:rPr>
          <w:sz w:val="28"/>
          <w:szCs w:val="28"/>
        </w:rPr>
        <w:t>дминистративного регламента;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6)затребование с заявителя при предоставлении государственной услуги платы, не предусм</w:t>
      </w:r>
      <w:r w:rsidR="00A405C9">
        <w:rPr>
          <w:sz w:val="28"/>
          <w:szCs w:val="28"/>
        </w:rPr>
        <w:t>отренной пунктом 33 настоящего А</w:t>
      </w:r>
      <w:r w:rsidRPr="00F74AE1">
        <w:rPr>
          <w:sz w:val="28"/>
          <w:szCs w:val="28"/>
        </w:rPr>
        <w:t>дминистративного регламента;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7)отказ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8)нарушение срока или порядка выдачи документов по результатам предоставления государственной услуги;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9)приостановление предоставления государственной услуги, если основания приостановления не предусмотрены </w:t>
      </w:r>
      <w:hyperlink w:anchor="Par168" w:tooltip="22. Для получения государственной услуги заявитель представляет в уполномоченный орган или МФЦ заявление о предоставлении государственной услуги (приложение N 2 к настоящему административному регламенту) с приложением документов, необходимых для предоставления" w:history="1">
        <w:r w:rsidRPr="00F74AE1">
          <w:rPr>
            <w:sz w:val="28"/>
            <w:szCs w:val="28"/>
          </w:rPr>
          <w:t>пунктом</w:t>
        </w:r>
      </w:hyperlink>
      <w:r w:rsidR="00A405C9">
        <w:rPr>
          <w:sz w:val="28"/>
          <w:szCs w:val="28"/>
        </w:rPr>
        <w:t xml:space="preserve"> 50 настоящего А</w:t>
      </w:r>
      <w:r w:rsidRPr="00F74AE1">
        <w:rPr>
          <w:sz w:val="28"/>
          <w:szCs w:val="28"/>
        </w:rPr>
        <w:t>дминистративного регламента.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Предметом жалобы является нарушение порядка предоставления государственной услуги, выразившееся в неправомерных решениях и действиях (бездействии) уполномоченного органа, предоставляющего государственную услугу, его должностных лиц при предоставлении государственной услуги.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83.Заявитель, подавший жалобу, несет ответственность в соответствии с законодательством за достоверность сведений, содержащихся в представленной жалобе.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Органы государственной власти и уполномоченные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на рассмотрение жалобы должностные лица,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которым может быть направлена жалоба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84.Уполномоченным на рассмотрение жалобы органом является уполномоченный орган в случае обжалования действий (бездействия) должностных лиц уполномоченного органа или Министерство в случае обжалования решения руководителя уполномоченного органа.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Порядок подачи и рассмотрения жалобы в органе,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уполномоченном</w:t>
      </w:r>
      <w:proofErr w:type="gramEnd"/>
      <w:r w:rsidRPr="00F74AE1">
        <w:rPr>
          <w:sz w:val="28"/>
          <w:szCs w:val="28"/>
        </w:rPr>
        <w:t xml:space="preserve"> на рассмотрение жалобы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85.Основанием для начала процедуры досудебного (внесудебного) обжалования является регистрация письменной жалобы заявителя в органе, уполномоченном на ее рассмотрение.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86.Жалоба, поступившая в письменной форме в орган, уполномоченный на рассмотрение жалобы, подлежит обязательной регистрации не позднее следующего рабочего дня со дня ее поступления в Журнале учета жалоб на решения и действия (бездействие) (далее - Журнал учета жалоб) не позднее следующего рабочего дня со дня ее поступления с присвоением ей регистрационного номера.</w:t>
      </w:r>
      <w:proofErr w:type="gramEnd"/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Время приема жалобы должно совпадать со временем предоставления государственных услуг уполномоченным органом.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Ведение Журнала учета жалоб осуществляется по форме и в порядке, установленным правовым актом (приказом) органа, уполномоченного на рассмотрение жалобы.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87.Жалоба должна содержать: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1)наименование уполномоченного органа, предоставляющего государственную услугу, должностного лица уполномоченного органа, предоставляющего государственную услугу, решения и действия (бездействие) которых обжалуются;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2)фамилию,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3)сведения об обжалуемых решениях и действиях (бездействии) уполномоченного органа, предоставляющего государственную услугу, его должностного лица;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4)доводы, на основании которых заявитель не согласен с решением и действием (бездействием) уполномоченного органа, предоставляющего государственную услугу, его должностного лица.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Заявителем могут быть представлены документы (при наличии), подтверждающие доводы, либо их копии.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88.Жалоба может быть подана в уполномоченный орган, предоставляющий государственную услугу, или в Министерство социальной политики Свердловской области заявителем либо его уполномоченным представителем в письменной форме, в том числе при личном приеме заявителя или его уполномоченного представителя, или в электронном виде.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89.В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90.В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В качестве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Федерации доверенность (для физических и юридических лиц).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bookmarkStart w:id="22" w:name="Par574"/>
      <w:bookmarkEnd w:id="22"/>
      <w:r w:rsidRPr="00F74AE1">
        <w:rPr>
          <w:sz w:val="28"/>
          <w:szCs w:val="28"/>
        </w:rPr>
        <w:t>91.Жалоба в письменной форме может быть направлена по почте.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92.В электронном виде жалоба может быть подана заявителем посредством информационно-телекоммуникационной сети Интернет, официального сайта Министерства (в случае обжалования решения руководителя уполномоченного органа), единого портала государственных и муниципальных услуг либо портала государственных и муниципальных услуг Свердловской области.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93.При подаче жалобы в электронном виде представителем заявителя документы, указанные в </w:t>
      </w:r>
      <w:hyperlink w:anchor="Par574" w:tooltip="94. Жалоба в письменной форме может быть направлена по почте." w:history="1">
        <w:r w:rsidRPr="00F74AE1">
          <w:rPr>
            <w:sz w:val="28"/>
            <w:szCs w:val="28"/>
          </w:rPr>
          <w:t>пункте</w:t>
        </w:r>
      </w:hyperlink>
      <w:r w:rsidR="00A405C9">
        <w:rPr>
          <w:sz w:val="28"/>
          <w:szCs w:val="28"/>
        </w:rPr>
        <w:t xml:space="preserve"> 90 настоящего А</w:t>
      </w:r>
      <w:r w:rsidRPr="00F74AE1">
        <w:rPr>
          <w:sz w:val="28"/>
          <w:szCs w:val="28"/>
        </w:rPr>
        <w:t>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94.Жалоба может быть подана заявителем через МФЦ.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При поступлении жалобы МФЦ обеспечивает ее передачу в уполномоченный на ее рассмотрение орган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 xml:space="preserve">95.Жалоба на нарушение порядка предоставления государственной услуги МФЦ рассматривается в соответствии с </w:t>
      </w:r>
      <w:hyperlink r:id="rId12" w:history="1">
        <w:r w:rsidRPr="00F74AE1">
          <w:rPr>
            <w:sz w:val="28"/>
            <w:szCs w:val="28"/>
          </w:rPr>
          <w:t>Положением</w:t>
        </w:r>
      </w:hyperlink>
      <w:r w:rsidRPr="00F74AE1">
        <w:rPr>
          <w:sz w:val="28"/>
          <w:szCs w:val="28"/>
        </w:rPr>
        <w:t xml:space="preserve">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утвержденным Постановлением Правительства Свердловской области от 21.11.2012 №1305-ПП, уполномоченным органом</w:t>
      </w:r>
      <w:proofErr w:type="gramEnd"/>
      <w:r w:rsidRPr="00F74AE1">
        <w:rPr>
          <w:sz w:val="28"/>
          <w:szCs w:val="28"/>
        </w:rPr>
        <w:t xml:space="preserve">, заключившим соглашение о взаимодействии </w:t>
      </w:r>
      <w:proofErr w:type="gramStart"/>
      <w:r w:rsidRPr="00F74AE1">
        <w:rPr>
          <w:sz w:val="28"/>
          <w:szCs w:val="28"/>
        </w:rPr>
        <w:t>с</w:t>
      </w:r>
      <w:proofErr w:type="gramEnd"/>
      <w:r w:rsidRPr="00F74AE1">
        <w:rPr>
          <w:sz w:val="28"/>
          <w:szCs w:val="28"/>
        </w:rPr>
        <w:t xml:space="preserve"> данным МФЦ.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96.При этом срок рассмотрения жалобы исчисляется со дня регистрации жалобы в уполномоченном органе.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97.Уполномоченный на рассмотрение жалобы орган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В случае если текст жалобы не поддается прочтению, ответ на жалобу не дается, и она не подлежит направлению на рассмотрение в уполномоченный на ее рассмотрение орган, о чем в течение 7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В случае если жалоба подана заявителем в орган, в компетенцию которого не входит принятие решения по жалобе, в течение 1 рабочего дня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Сроки рассмотрения жалобы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98.Срок рассмотрения жалобы исчисляется со дня регистрации жалобы.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 xml:space="preserve">99.Жалоба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уполномоченного органа, предоставляющего государственную услугу, его должностного лица, в приеме документов у заявителя либо в исправлении допущенных опечаток и ошибок или в случае обжалования нарушения установленного срока таких </w:t>
      </w:r>
      <w:r w:rsidR="00A405C9">
        <w:rPr>
          <w:sz w:val="28"/>
          <w:szCs w:val="28"/>
        </w:rPr>
        <w:t xml:space="preserve"> </w:t>
      </w:r>
      <w:r w:rsidRPr="00F74AE1">
        <w:rPr>
          <w:sz w:val="28"/>
          <w:szCs w:val="28"/>
        </w:rPr>
        <w:t xml:space="preserve">исправлений </w:t>
      </w:r>
      <w:r w:rsidR="00A405C9">
        <w:rPr>
          <w:sz w:val="28"/>
          <w:szCs w:val="28"/>
        </w:rPr>
        <w:t>–</w:t>
      </w:r>
      <w:r w:rsidRPr="00F74AE1">
        <w:rPr>
          <w:sz w:val="28"/>
          <w:szCs w:val="28"/>
        </w:rPr>
        <w:t xml:space="preserve"> в течение 5 рабочих дней со</w:t>
      </w:r>
      <w:proofErr w:type="gramEnd"/>
      <w:r w:rsidRPr="00F74AE1">
        <w:rPr>
          <w:sz w:val="28"/>
          <w:szCs w:val="28"/>
        </w:rPr>
        <w:t xml:space="preserve"> дня ее регистрации.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Результат рассмотрения жалобы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100.По результатам рассмотрения жалобы принимается одно из следующих решений: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1)удовлетворение жалобы, в том числе в форме отмены принятого решения, исправления допущенных уполномоченным органом опечаток и ошибок в выданных в результате предоставления государственной услуги документах, возврата гражданину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2)отказ в удовлетворении жалобы.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101.Орган, рассмотревший жалобу, отказывает в удовлетворении жалобы в следующих случаях: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1)наличие вступившего в законную силу решения суда по жалобе о том же предмете по тем же основаниям;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2)подача жалобы лицом, полномочия которого не подтверждены в порядке, установленном законодательством Российской Федерации;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3)наличие решения по жалобе, принятого ранее в соответс</w:t>
      </w:r>
      <w:r w:rsidR="00A405C9">
        <w:rPr>
          <w:sz w:val="28"/>
          <w:szCs w:val="28"/>
        </w:rPr>
        <w:t>твии с требованиями настоящего А</w:t>
      </w:r>
      <w:r w:rsidRPr="00F74AE1">
        <w:rPr>
          <w:sz w:val="28"/>
          <w:szCs w:val="28"/>
        </w:rPr>
        <w:t>дминистративного регламента в отношении того же заявителя и по тому же предмету жалобы;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4)если по результатам рассмотрения жалобы решения и действия (бездействие) уполномоченного органа, предоставляющего государственную услугу, их должностных лиц, принятые (осуществленные) в ходе предоставления государственной услуги, признаны правомерными.</w:t>
      </w:r>
      <w:proofErr w:type="gramEnd"/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102.При удовлетворении жалобы уполномоченный орган, рассмотревший жалобу,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 xml:space="preserve">103.В случае установления в ходе или по результатам </w:t>
      </w:r>
      <w:proofErr w:type="gramStart"/>
      <w:r w:rsidRPr="00F74AE1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F74AE1">
        <w:rPr>
          <w:sz w:val="28"/>
          <w:szCs w:val="28"/>
        </w:rPr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Порядок информирования заявителя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о результатах рассмотрения жалобы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104.Ответ по результатам рассмотрения жалобы направляется заявителю не позднее дня, следующего за днем принятия решения, в письменной форме и, по желанию заявителя,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105.В ответе по результатам рассмотрения жалобы указываются: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1)наименование органа,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2)номер и дата, место принятия решения, включая сведения о должностном лице, решение или действия (бездействие) которого обжалуются;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3)фамилия, имя, отчество (при наличии) заявителя;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4)основания для принятия решения по жалобе;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5)принятое по жалобе решение;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6)в случае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7)сведения о порядке обжалования принятого по жалобе решения.</w:t>
      </w: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106.Ответ по результатам рассмотрения жалобы подписывается руководителем или заместителем руководителя органа, рассмотревшего жалобу.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Порядок обжалования решения по жалобе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107.В случае отказа в удовлетворении жалобы принятое по жалобе решение может быть обжаловано в вышестоящий орган и (или) в суд в порядке, предусмотренном действующим законодательством.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Право заявителя на получение информации и документов,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proofErr w:type="gramStart"/>
      <w:r w:rsidRPr="00F74AE1">
        <w:rPr>
          <w:sz w:val="28"/>
          <w:szCs w:val="28"/>
        </w:rPr>
        <w:t>необходимых</w:t>
      </w:r>
      <w:proofErr w:type="gramEnd"/>
      <w:r w:rsidRPr="00F74AE1">
        <w:rPr>
          <w:sz w:val="28"/>
          <w:szCs w:val="28"/>
        </w:rPr>
        <w:t xml:space="preserve"> для обоснования и рассмотрения жалобы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108.Заявитель имеет право обратиться в уполномоченный орган за получением информации и документов, необходимых для обоснования и рассмотрения жалобы.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jc w:val="center"/>
        <w:outlineLvl w:val="2"/>
        <w:rPr>
          <w:sz w:val="28"/>
          <w:szCs w:val="28"/>
        </w:rPr>
      </w:pPr>
      <w:r w:rsidRPr="00F74AE1">
        <w:rPr>
          <w:sz w:val="28"/>
          <w:szCs w:val="28"/>
        </w:rPr>
        <w:t>Способы информирования заявителей о порядке</w:t>
      </w:r>
    </w:p>
    <w:p w:rsidR="00F74AE1" w:rsidRPr="00F74AE1" w:rsidRDefault="00F74AE1" w:rsidP="00F74AE1">
      <w:pPr>
        <w:pStyle w:val="ConsPlusNormal"/>
        <w:jc w:val="center"/>
        <w:rPr>
          <w:sz w:val="28"/>
          <w:szCs w:val="28"/>
        </w:rPr>
      </w:pPr>
      <w:r w:rsidRPr="00F74AE1">
        <w:rPr>
          <w:sz w:val="28"/>
          <w:szCs w:val="28"/>
        </w:rPr>
        <w:t>подачи и рассмотрения жалобы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F74AE1" w:rsidRPr="00F74AE1" w:rsidRDefault="00F74AE1" w:rsidP="00F74AE1">
      <w:pPr>
        <w:pStyle w:val="ConsPlusNormal"/>
        <w:ind w:firstLine="709"/>
        <w:jc w:val="both"/>
        <w:rPr>
          <w:sz w:val="28"/>
          <w:szCs w:val="28"/>
        </w:rPr>
      </w:pPr>
      <w:r w:rsidRPr="00F74AE1">
        <w:rPr>
          <w:sz w:val="28"/>
          <w:szCs w:val="28"/>
        </w:rPr>
        <w:t>109.Информирование заявителей о порядке подачи и рассмотрения жалобы осуществляется уполномоченным органом, предоставляющим государственную услугу, посредством способов информирования, предусмотрен</w:t>
      </w:r>
      <w:r w:rsidR="00A405C9">
        <w:rPr>
          <w:sz w:val="28"/>
          <w:szCs w:val="28"/>
        </w:rPr>
        <w:t>ных пунктами 7 - 13 настоящего А</w:t>
      </w:r>
      <w:r w:rsidRPr="00F74AE1">
        <w:rPr>
          <w:sz w:val="28"/>
          <w:szCs w:val="28"/>
        </w:rPr>
        <w:t>дминистративного регламента.</w:t>
      </w:r>
    </w:p>
    <w:p w:rsidR="00F74AE1" w:rsidRPr="00F74AE1" w:rsidRDefault="00F74AE1" w:rsidP="00F74AE1">
      <w:pPr>
        <w:pStyle w:val="ConsPlusNormal"/>
        <w:jc w:val="both"/>
        <w:rPr>
          <w:sz w:val="28"/>
          <w:szCs w:val="28"/>
        </w:rPr>
      </w:pPr>
    </w:p>
    <w:p w:rsidR="00273215" w:rsidRPr="00F74AE1" w:rsidRDefault="00273215" w:rsidP="00F74AE1">
      <w:pPr>
        <w:widowControl w:val="0"/>
      </w:pPr>
    </w:p>
    <w:p w:rsidR="00F74AE1" w:rsidRPr="00F74AE1" w:rsidRDefault="00F74AE1">
      <w:pPr>
        <w:widowControl w:val="0"/>
      </w:pPr>
    </w:p>
    <w:sectPr w:rsidR="00F74AE1" w:rsidRPr="00F74AE1" w:rsidSect="00F74AE1">
      <w:headerReference w:type="default" r:id="rId13"/>
      <w:pgSz w:w="11906" w:h="16838"/>
      <w:pgMar w:top="1134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985" w:rsidRDefault="00FA5985" w:rsidP="00F74AE1">
      <w:pPr>
        <w:spacing w:after="0" w:line="240" w:lineRule="auto"/>
      </w:pPr>
      <w:r>
        <w:separator/>
      </w:r>
    </w:p>
  </w:endnote>
  <w:endnote w:type="continuationSeparator" w:id="0">
    <w:p w:rsidR="00FA5985" w:rsidRDefault="00FA5985" w:rsidP="00F7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985" w:rsidRDefault="00FA5985" w:rsidP="00F74AE1">
      <w:pPr>
        <w:spacing w:after="0" w:line="240" w:lineRule="auto"/>
      </w:pPr>
      <w:r>
        <w:separator/>
      </w:r>
    </w:p>
  </w:footnote>
  <w:footnote w:type="continuationSeparator" w:id="0">
    <w:p w:rsidR="00FA5985" w:rsidRDefault="00FA5985" w:rsidP="00F7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0234"/>
      <w:docPartObj>
        <w:docPartGallery w:val="Page Numbers (Top of Page)"/>
        <w:docPartUnique/>
      </w:docPartObj>
    </w:sdtPr>
    <w:sdtContent>
      <w:p w:rsidR="00F74AE1" w:rsidRDefault="0093564C" w:rsidP="00F74AE1">
        <w:pPr>
          <w:pStyle w:val="a3"/>
          <w:jc w:val="center"/>
        </w:pPr>
        <w:fldSimple w:instr=" PAGE   \* MERGEFORMAT ">
          <w:r w:rsidR="00A405C9">
            <w:rPr>
              <w:noProof/>
            </w:rPr>
            <w:t>33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4298"/>
    <w:multiLevelType w:val="hybridMultilevel"/>
    <w:tmpl w:val="34E816DA"/>
    <w:lvl w:ilvl="0" w:tplc="AA1CA616">
      <w:start w:val="1"/>
      <w:numFmt w:val="decimal"/>
      <w:lvlText w:val="%1."/>
      <w:lvlJc w:val="left"/>
      <w:pPr>
        <w:ind w:left="990" w:hanging="45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74AE1"/>
    <w:rsid w:val="000101C8"/>
    <w:rsid w:val="00273215"/>
    <w:rsid w:val="002F6FB1"/>
    <w:rsid w:val="003D57CD"/>
    <w:rsid w:val="00434CCB"/>
    <w:rsid w:val="00753F56"/>
    <w:rsid w:val="0093564C"/>
    <w:rsid w:val="00A405C9"/>
    <w:rsid w:val="00AE5D0B"/>
    <w:rsid w:val="00BA15C0"/>
    <w:rsid w:val="00BB5C5F"/>
    <w:rsid w:val="00CE3A6C"/>
    <w:rsid w:val="00E74C2B"/>
    <w:rsid w:val="00F74AE1"/>
    <w:rsid w:val="00FA5985"/>
    <w:rsid w:val="00FB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E1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A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74A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74A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F74A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F74AE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F74AE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F74A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F74A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F74A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74A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F74A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74AE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74AE1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vechatdialog">
    <w:name w:val="livechatdialog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vechatcontainer">
    <w:name w:val="livechatcontainer"/>
    <w:basedOn w:val="a"/>
    <w:rsid w:val="00F74AE1"/>
    <w:pPr>
      <w:shd w:val="clear" w:color="auto" w:fill="FEFEFF"/>
      <w:spacing w:before="105" w:after="105" w:line="240" w:lineRule="auto"/>
      <w:ind w:left="105" w:right="105"/>
    </w:pPr>
    <w:rPr>
      <w:rFonts w:ascii="Times New Roman" w:hAnsi="Times New Roman"/>
      <w:sz w:val="24"/>
      <w:szCs w:val="24"/>
    </w:rPr>
  </w:style>
  <w:style w:type="paragraph" w:customStyle="1" w:styleId="livechatheader">
    <w:name w:val="livechatheader"/>
    <w:basedOn w:val="a"/>
    <w:rsid w:val="00F74AE1"/>
    <w:pPr>
      <w:shd w:val="clear" w:color="auto" w:fill="3E3153"/>
      <w:spacing w:before="100" w:beforeAutospacing="1" w:after="100" w:afterAutospacing="1" w:line="240" w:lineRule="auto"/>
    </w:pPr>
    <w:rPr>
      <w:rFonts w:ascii="Tahoma" w:hAnsi="Tahoma" w:cs="Tahoma"/>
      <w:b/>
      <w:bCs/>
      <w:color w:val="FFFFFF"/>
      <w:sz w:val="18"/>
      <w:szCs w:val="18"/>
    </w:rPr>
  </w:style>
  <w:style w:type="paragraph" w:customStyle="1" w:styleId="leftheader">
    <w:name w:val="leftheader"/>
    <w:basedOn w:val="a"/>
    <w:rsid w:val="00F74AE1"/>
    <w:pPr>
      <w:spacing w:before="100" w:beforeAutospacing="1" w:after="100" w:afterAutospacing="1" w:line="240" w:lineRule="auto"/>
      <w:ind w:right="420"/>
    </w:pPr>
    <w:rPr>
      <w:rFonts w:ascii="Times New Roman" w:hAnsi="Times New Roman"/>
      <w:sz w:val="24"/>
      <w:szCs w:val="24"/>
    </w:rPr>
  </w:style>
  <w:style w:type="paragraph" w:customStyle="1" w:styleId="rightheader">
    <w:name w:val="rightheader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ightheadershadow">
    <w:name w:val="rightheadershadow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vechatiframeouter">
    <w:name w:val="livechatiframeouter"/>
    <w:basedOn w:val="a"/>
    <w:rsid w:val="00F74AE1"/>
    <w:pPr>
      <w:spacing w:before="60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vechatiframe">
    <w:name w:val="livechatiframe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llipsis">
    <w:name w:val="ellipsis"/>
    <w:basedOn w:val="a"/>
    <w:rsid w:val="00F74AE1"/>
    <w:pPr>
      <w:spacing w:after="100" w:afterAutospacing="1" w:line="305" w:lineRule="atLeast"/>
    </w:pPr>
    <w:rPr>
      <w:rFonts w:ascii="Times New Roman" w:hAnsi="Times New Roman"/>
      <w:sz w:val="24"/>
      <w:szCs w:val="24"/>
    </w:rPr>
  </w:style>
  <w:style w:type="paragraph" w:customStyle="1" w:styleId="contextmenucontainer">
    <w:name w:val="contextmenucontainer"/>
    <w:basedOn w:val="a"/>
    <w:rsid w:val="00F74AE1"/>
    <w:pPr>
      <w:pBdr>
        <w:top w:val="single" w:sz="6" w:space="0" w:color="B3B0A4"/>
        <w:left w:val="single" w:sz="6" w:space="0" w:color="B3B0A4"/>
        <w:bottom w:val="single" w:sz="6" w:space="0" w:color="B3B0A4"/>
        <w:right w:val="single" w:sz="6" w:space="0" w:color="B3B0A4"/>
      </w:pBdr>
      <w:shd w:val="clear" w:color="auto" w:fill="FFFFFF"/>
      <w:spacing w:before="100" w:beforeAutospacing="1" w:after="100" w:afterAutospacing="1" w:line="240" w:lineRule="atLeast"/>
    </w:pPr>
    <w:rPr>
      <w:rFonts w:ascii="Segoe UI" w:hAnsi="Segoe UI" w:cs="Segoe UI"/>
      <w:color w:val="000000"/>
      <w:spacing w:val="2"/>
      <w:sz w:val="20"/>
      <w:szCs w:val="20"/>
    </w:rPr>
  </w:style>
  <w:style w:type="paragraph" w:customStyle="1" w:styleId="dialogframe">
    <w:name w:val="dialogframe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ialog">
    <w:name w:val="dialog"/>
    <w:basedOn w:val="a"/>
    <w:rsid w:val="00F74AE1"/>
    <w:pPr>
      <w:shd w:val="clear" w:color="auto" w:fill="B3B0A4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multilist">
    <w:name w:val="multilist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aitoverlay">
    <w:name w:val="waitoverlay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spellmenu">
    <w:name w:val="spellmenu"/>
    <w:basedOn w:val="a"/>
    <w:rsid w:val="00F74AE1"/>
    <w:pPr>
      <w:spacing w:before="195" w:after="100" w:afterAutospacing="1" w:line="240" w:lineRule="auto"/>
      <w:ind w:left="-195"/>
    </w:pPr>
    <w:rPr>
      <w:rFonts w:ascii="Times New Roman" w:hAnsi="Times New Roman"/>
      <w:sz w:val="24"/>
      <w:szCs w:val="24"/>
    </w:rPr>
  </w:style>
  <w:style w:type="paragraph" w:customStyle="1" w:styleId="spellbanner">
    <w:name w:val="spellbanner"/>
    <w:basedOn w:val="a"/>
    <w:rsid w:val="00F74AE1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plitterhelper">
    <w:name w:val="splitterhelper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"/>
      <w:szCs w:val="2"/>
    </w:rPr>
  </w:style>
  <w:style w:type="paragraph" w:customStyle="1" w:styleId="splitteroverlay">
    <w:name w:val="splitteroverlay"/>
    <w:basedOn w:val="a"/>
    <w:rsid w:val="00F74AE1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toptoolbar">
    <w:name w:val="toptoolbar"/>
    <w:basedOn w:val="a"/>
    <w:rsid w:val="00F74AE1"/>
    <w:pPr>
      <w:pBdr>
        <w:bottom w:val="single" w:sz="6" w:space="0" w:color="B7B3A6"/>
      </w:pBdr>
      <w:shd w:val="clear" w:color="auto" w:fill="F7F7F7"/>
      <w:spacing w:before="100" w:beforeAutospacing="1" w:after="100" w:afterAutospacing="1" w:line="240" w:lineRule="atLeast"/>
    </w:pPr>
    <w:rPr>
      <w:rFonts w:ascii="Segoe UI" w:hAnsi="Segoe UI" w:cs="Segoe UI"/>
      <w:color w:val="000000"/>
      <w:spacing w:val="2"/>
      <w:sz w:val="20"/>
      <w:szCs w:val="20"/>
    </w:rPr>
  </w:style>
  <w:style w:type="paragraph" w:customStyle="1" w:styleId="maintoolbar">
    <w:name w:val="maintoolbar"/>
    <w:basedOn w:val="a"/>
    <w:rsid w:val="00F74AE1"/>
    <w:pPr>
      <w:pBdr>
        <w:bottom w:val="single" w:sz="6" w:space="0" w:color="ACA899"/>
      </w:pBdr>
      <w:shd w:val="clear" w:color="auto" w:fill="F0F0F0"/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customStyle="1" w:styleId="maintoolbarline">
    <w:name w:val="maintoolbarline"/>
    <w:basedOn w:val="a"/>
    <w:rsid w:val="00F74AE1"/>
    <w:pPr>
      <w:pBdr>
        <w:bottom w:val="single" w:sz="6" w:space="0" w:color="B4B4B4"/>
      </w:pBdr>
      <w:spacing w:before="100" w:beforeAutospacing="1" w:after="100" w:afterAutospacing="1" w:line="240" w:lineRule="auto"/>
    </w:pPr>
    <w:rPr>
      <w:rFonts w:ascii="Times New Roman" w:hAnsi="Times New Roman"/>
      <w:sz w:val="2"/>
      <w:szCs w:val="2"/>
    </w:rPr>
  </w:style>
  <w:style w:type="paragraph" w:customStyle="1" w:styleId="clientswitcherpanel">
    <w:name w:val="clientswitcherpanel"/>
    <w:basedOn w:val="a"/>
    <w:rsid w:val="00F74AE1"/>
    <w:pPr>
      <w:pBdr>
        <w:bottom w:val="single" w:sz="6" w:space="4" w:color="BDBDBD"/>
      </w:pBdr>
      <w:shd w:val="clear" w:color="auto" w:fill="7777A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constooltip">
    <w:name w:val="constooltip"/>
    <w:basedOn w:val="a"/>
    <w:rsid w:val="00F74AE1"/>
    <w:pPr>
      <w:pBdr>
        <w:top w:val="single" w:sz="6" w:space="2" w:color="767676"/>
        <w:left w:val="single" w:sz="6" w:space="2" w:color="767676"/>
        <w:bottom w:val="single" w:sz="6" w:space="2" w:color="767676"/>
        <w:right w:val="single" w:sz="6" w:space="2" w:color="767676"/>
      </w:pBdr>
      <w:shd w:val="clear" w:color="auto" w:fill="FFFFFF"/>
      <w:spacing w:before="100" w:beforeAutospacing="1" w:after="100" w:afterAutospacing="1" w:line="240" w:lineRule="auto"/>
    </w:pPr>
    <w:rPr>
      <w:rFonts w:ascii="Segoe UI" w:hAnsi="Segoe UI" w:cs="Segoe UI"/>
      <w:vanish/>
      <w:sz w:val="24"/>
      <w:szCs w:val="24"/>
    </w:rPr>
  </w:style>
  <w:style w:type="paragraph" w:customStyle="1" w:styleId="tooltipstatic">
    <w:name w:val="tooltipstatic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con">
    <w:name w:val="icon"/>
    <w:basedOn w:val="a"/>
    <w:rsid w:val="00F74AE1"/>
    <w:pPr>
      <w:spacing w:before="100" w:beforeAutospacing="1" w:after="100" w:afterAutospacing="1" w:line="15" w:lineRule="atLeast"/>
    </w:pPr>
    <w:rPr>
      <w:rFonts w:ascii="Times New Roman" w:hAnsi="Times New Roman"/>
      <w:sz w:val="24"/>
      <w:szCs w:val="24"/>
    </w:rPr>
  </w:style>
  <w:style w:type="paragraph" w:customStyle="1" w:styleId="top">
    <w:name w:val="top"/>
    <w:basedOn w:val="a"/>
    <w:rsid w:val="00F74AE1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middle">
    <w:name w:val="middle"/>
    <w:basedOn w:val="a"/>
    <w:rsid w:val="00F74AE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clear">
    <w:name w:val="clear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riangledown">
    <w:name w:val="triangledown"/>
    <w:basedOn w:val="a"/>
    <w:rsid w:val="00F74AE1"/>
    <w:pPr>
      <w:spacing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triangleright">
    <w:name w:val="triangleright"/>
    <w:basedOn w:val="a"/>
    <w:rsid w:val="00F74AE1"/>
    <w:pPr>
      <w:spacing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bdisabled">
    <w:name w:val="tbdisabled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color w:val="B6B6B6"/>
      <w:sz w:val="24"/>
      <w:szCs w:val="24"/>
    </w:rPr>
  </w:style>
  <w:style w:type="paragraph" w:customStyle="1" w:styleId="documenttooltip">
    <w:name w:val="documenttooltip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ightpanel">
    <w:name w:val="rightpanel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ument">
    <w:name w:val="document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pyblock">
    <w:name w:val="copyblock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pyinput">
    <w:name w:val="copyinput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llipsismain">
    <w:name w:val="ellipsismain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llipsisprop">
    <w:name w:val="ellipsisprop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llipsisrealend">
    <w:name w:val="ellipsisrealend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losebtn">
    <w:name w:val="closebtn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lected">
    <w:name w:val="selected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pacer">
    <w:name w:val="spacer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nuarrow">
    <w:name w:val="menuarrow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extmenuitem">
    <w:name w:val="contextmenuitem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extmenuicon">
    <w:name w:val="contextmenuicon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lose-16">
    <w:name w:val="close-16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ent">
    <w:name w:val="content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ain">
    <w:name w:val="main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cc">
    <w:name w:val="rcc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olbar">
    <w:name w:val="toolbar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ranch">
    <w:name w:val="branch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rop">
    <w:name w:val="tr_op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rcl">
    <w:name w:val="tr_cl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necontentdiv">
    <w:name w:val="listpanecontent&gt;div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usy">
    <w:name w:val="busy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nchor">
    <w:name w:val="anchor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lectable">
    <w:name w:val="selectable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ssage">
    <w:name w:val="message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nks">
    <w:name w:val="links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pelledit">
    <w:name w:val="spelledit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rongspell">
    <w:name w:val="wrongspell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udget">
    <w:name w:val="budget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ternet">
    <w:name w:val="internet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ighschool">
    <w:name w:val="highschool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udgetlogo">
    <w:name w:val="budgetlogo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ight">
    <w:name w:val="right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nu">
    <w:name w:val="menu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rt">
    <w:name w:val="start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ogo">
    <w:name w:val="logo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vechat">
    <w:name w:val="livechat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lp">
    <w:name w:val="help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rvice">
    <w:name w:val="service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ser">
    <w:name w:val="user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xit">
    <w:name w:val="exit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angefont">
    <w:name w:val="changefont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lientswitcher">
    <w:name w:val="clientswitcher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old">
    <w:name w:val="old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">
    <w:name w:val="new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">
    <w:name w:val="doc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">
    <w:name w:val="head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mall">
    <w:name w:val="small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nippet">
    <w:name w:val="snippet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iffmessage">
    <w:name w:val="diffmessage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oltipstaticclose">
    <w:name w:val="tooltipstaticclose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oltipstaticcontent">
    <w:name w:val="tooltipstaticcontent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alloon">
    <w:name w:val="balloon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dex-48">
    <w:name w:val="codex-48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dex-24">
    <w:name w:val="codex-24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dex">
    <w:name w:val="codex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dex-16">
    <w:name w:val="codex-16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">
    <w:name w:val="i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">
    <w:name w:val="b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">
    <w:name w:val="u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up">
    <w:name w:val="sup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ub">
    <w:name w:val="sub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l">
    <w:name w:val="hl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overlap">
    <w:name w:val="overlap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xtra">
    <w:name w:val="extra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xo">
    <w:name w:val="cxo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kd">
    <w:name w:val="kd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imilarsquality">
    <w:name w:val="similarsquality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info">
    <w:name w:val="listinfo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cond">
    <w:name w:val="second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lear16">
    <w:name w:val="clear16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">
    <w:name w:val="table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utocomplete">
    <w:name w:val="autocomplete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lat">
    <w:name w:val="flat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utton">
    <w:name w:val="button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tem">
    <w:name w:val="item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isable">
    <w:name w:val="disable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necontent">
    <w:name w:val="listpanecontent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tch">
    <w:name w:val="patch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kip">
    <w:name w:val="skip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obileswitch24">
    <w:name w:val="mobileswitch24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oundrect">
    <w:name w:val="roundrect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ext">
    <w:name w:val="context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efore">
    <w:name w:val="before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ter">
    <w:name w:val="after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ainer">
    <w:name w:val="container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Title"/>
    <w:basedOn w:val="a"/>
    <w:link w:val="aa"/>
    <w:uiPriority w:val="10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sid w:val="00F74A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">
    <w:name w:val="link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ating">
    <w:name w:val="rating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sponse">
    <w:name w:val="response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lash">
    <w:name w:val="slash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tal">
    <w:name w:val="total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ilter">
    <w:name w:val="filter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iltertype">
    <w:name w:val="filtertype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">
    <w:name w:val="form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howvariants">
    <w:name w:val="showvariants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b">
    <w:name w:val="a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rayed">
    <w:name w:val="grayed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ecked">
    <w:name w:val="checked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allalldealsdialog">
    <w:name w:val="callalldealsdialog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ate">
    <w:name w:val="rate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ate0">
    <w:name w:val="rate&gt;*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ext">
    <w:name w:val="text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rrow">
    <w:name w:val="arrow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rrortext">
    <w:name w:val="errortext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rsid w:val="00F74AE1"/>
  </w:style>
  <w:style w:type="character" w:customStyle="1" w:styleId="ref">
    <w:name w:val="ref"/>
    <w:rsid w:val="00F74AE1"/>
  </w:style>
  <w:style w:type="paragraph" w:customStyle="1" w:styleId="ellipsismain1">
    <w:name w:val="ellipsismain1"/>
    <w:basedOn w:val="a"/>
    <w:rsid w:val="00F74AE1"/>
    <w:pPr>
      <w:spacing w:before="100" w:beforeAutospacing="1" w:after="100" w:afterAutospacing="1" w:line="240" w:lineRule="auto"/>
      <w:ind w:left="-15"/>
    </w:pPr>
    <w:rPr>
      <w:rFonts w:ascii="Times New Roman" w:hAnsi="Times New Roman"/>
      <w:sz w:val="24"/>
      <w:szCs w:val="24"/>
    </w:rPr>
  </w:style>
  <w:style w:type="paragraph" w:customStyle="1" w:styleId="ellipsisprop1">
    <w:name w:val="ellipsisprop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llipsisrealend1">
    <w:name w:val="ellipsisrealend1"/>
    <w:basedOn w:val="a"/>
    <w:rsid w:val="00F74AE1"/>
    <w:pPr>
      <w:spacing w:before="100" w:beforeAutospacing="1" w:after="100" w:afterAutospacing="1" w:line="240" w:lineRule="auto"/>
      <w:ind w:left="-360" w:right="15"/>
    </w:pPr>
    <w:rPr>
      <w:rFonts w:ascii="Times New Roman" w:hAnsi="Times New Roman"/>
      <w:sz w:val="24"/>
      <w:szCs w:val="24"/>
    </w:rPr>
  </w:style>
  <w:style w:type="paragraph" w:customStyle="1" w:styleId="closebtn1">
    <w:name w:val="closebtn1"/>
    <w:basedOn w:val="a"/>
    <w:rsid w:val="00F74AE1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u w:val="single"/>
    </w:rPr>
  </w:style>
  <w:style w:type="paragraph" w:customStyle="1" w:styleId="second1">
    <w:name w:val="second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lear161">
    <w:name w:val="clear16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lear162">
    <w:name w:val="clear162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rrow1">
    <w:name w:val="arrow1"/>
    <w:basedOn w:val="a"/>
    <w:rsid w:val="00F74AE1"/>
    <w:pPr>
      <w:pBdr>
        <w:top w:val="single" w:sz="2" w:space="0" w:color="auto"/>
        <w:left w:val="single" w:sz="36" w:space="0" w:color="auto"/>
        <w:bottom w:val="single" w:sz="48" w:space="0" w:color="auto"/>
        <w:right w:val="single" w:sz="36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1">
    <w:name w:val="table1"/>
    <w:basedOn w:val="a"/>
    <w:rsid w:val="00F74AE1"/>
    <w:pPr>
      <w:spacing w:before="60" w:after="60" w:line="240" w:lineRule="auto"/>
    </w:pPr>
    <w:rPr>
      <w:rFonts w:ascii="Times New Roman" w:hAnsi="Times New Roman"/>
      <w:sz w:val="24"/>
      <w:szCs w:val="24"/>
    </w:rPr>
  </w:style>
  <w:style w:type="paragraph" w:customStyle="1" w:styleId="selected1">
    <w:name w:val="selected1"/>
    <w:basedOn w:val="a"/>
    <w:rsid w:val="00F74AE1"/>
    <w:pPr>
      <w:shd w:val="clear" w:color="auto" w:fill="E9E7F2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spacer1">
    <w:name w:val="spacer1"/>
    <w:basedOn w:val="a"/>
    <w:rsid w:val="00F74AE1"/>
    <w:pPr>
      <w:pBdr>
        <w:top w:val="single" w:sz="6" w:space="0" w:color="CAC9C2"/>
      </w:pBdr>
      <w:spacing w:before="30" w:after="100" w:afterAutospacing="1" w:line="240" w:lineRule="auto"/>
      <w:ind w:left="122"/>
    </w:pPr>
    <w:rPr>
      <w:rFonts w:ascii="Times New Roman" w:hAnsi="Times New Roman"/>
      <w:sz w:val="2"/>
      <w:szCs w:val="2"/>
    </w:rPr>
  </w:style>
  <w:style w:type="paragraph" w:customStyle="1" w:styleId="menuarrow1">
    <w:name w:val="menuarrow1"/>
    <w:basedOn w:val="a"/>
    <w:rsid w:val="00F74AE1"/>
    <w:pPr>
      <w:spacing w:before="100" w:beforeAutospacing="1" w:after="100" w:afterAutospacing="1" w:line="240" w:lineRule="auto"/>
      <w:ind w:left="120"/>
    </w:pPr>
    <w:rPr>
      <w:rFonts w:ascii="Times New Roman" w:hAnsi="Times New Roman"/>
      <w:sz w:val="24"/>
      <w:szCs w:val="24"/>
    </w:rPr>
  </w:style>
  <w:style w:type="paragraph" w:customStyle="1" w:styleId="contextmenuitem1">
    <w:name w:val="contextmenuitem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extmenuicon1">
    <w:name w:val="contextmenuicon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con1">
    <w:name w:val="icon1"/>
    <w:basedOn w:val="a"/>
    <w:rsid w:val="00F74AE1"/>
    <w:pPr>
      <w:spacing w:before="100" w:beforeAutospacing="1" w:after="100" w:afterAutospacing="1" w:line="15" w:lineRule="atLeast"/>
      <w:textAlignment w:val="center"/>
    </w:pPr>
    <w:rPr>
      <w:rFonts w:ascii="Times New Roman" w:hAnsi="Times New Roman"/>
      <w:sz w:val="24"/>
      <w:szCs w:val="24"/>
    </w:rPr>
  </w:style>
  <w:style w:type="paragraph" w:customStyle="1" w:styleId="close-161">
    <w:name w:val="close-16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ialog1">
    <w:name w:val="dialog1"/>
    <w:basedOn w:val="a"/>
    <w:rsid w:val="00F74AE1"/>
    <w:pPr>
      <w:shd w:val="clear" w:color="auto" w:fill="B3B0A4"/>
      <w:spacing w:after="0" w:line="240" w:lineRule="auto"/>
    </w:pPr>
    <w:rPr>
      <w:rFonts w:ascii="Times New Roman" w:hAnsi="Times New Roman"/>
      <w:color w:val="000000"/>
      <w:sz w:val="18"/>
      <w:szCs w:val="18"/>
    </w:rPr>
  </w:style>
  <w:style w:type="paragraph" w:customStyle="1" w:styleId="body1">
    <w:name w:val="body1"/>
    <w:basedOn w:val="a"/>
    <w:rsid w:val="00F74AE1"/>
    <w:pPr>
      <w:shd w:val="clear" w:color="auto" w:fill="F0F0EB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ent1">
    <w:name w:val="content1"/>
    <w:basedOn w:val="a"/>
    <w:rsid w:val="00F74AE1"/>
    <w:pPr>
      <w:shd w:val="clear" w:color="auto" w:fill="F0F0EB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ain1">
    <w:name w:val="main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header1">
    <w:name w:val="header1"/>
    <w:basedOn w:val="a"/>
    <w:rsid w:val="00F74AE1"/>
    <w:pPr>
      <w:shd w:val="clear" w:color="auto" w:fill="FFCC66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cc1">
    <w:name w:val="rcc1"/>
    <w:basedOn w:val="a"/>
    <w:rsid w:val="00F74AE1"/>
    <w:pPr>
      <w:pBdr>
        <w:left w:val="single" w:sz="6" w:space="0" w:color="848071"/>
        <w:right w:val="single" w:sz="6" w:space="0" w:color="848071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2">
    <w:name w:val="header2"/>
    <w:basedOn w:val="a"/>
    <w:rsid w:val="00F74AE1"/>
    <w:pPr>
      <w:shd w:val="clear" w:color="auto" w:fill="FFCC66"/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ilter1">
    <w:name w:val="filter1"/>
    <w:basedOn w:val="a"/>
    <w:rsid w:val="00F74AE1"/>
    <w:pPr>
      <w:spacing w:before="100" w:beforeAutospacing="1" w:after="100" w:afterAutospacing="1" w:line="240" w:lineRule="atLeast"/>
    </w:pPr>
    <w:rPr>
      <w:rFonts w:ascii="Times New Roman" w:hAnsi="Times New Roman"/>
      <w:sz w:val="24"/>
      <w:szCs w:val="24"/>
    </w:rPr>
  </w:style>
  <w:style w:type="paragraph" w:customStyle="1" w:styleId="filtertype1">
    <w:name w:val="filtertype1"/>
    <w:basedOn w:val="a"/>
    <w:rsid w:val="00F74AE1"/>
    <w:pPr>
      <w:spacing w:after="0" w:line="240" w:lineRule="auto"/>
      <w:textAlignment w:val="center"/>
    </w:pPr>
    <w:rPr>
      <w:rFonts w:ascii="Times New Roman" w:hAnsi="Times New Roman"/>
      <w:vanish/>
      <w:sz w:val="24"/>
      <w:szCs w:val="24"/>
    </w:rPr>
  </w:style>
  <w:style w:type="paragraph" w:customStyle="1" w:styleId="form1">
    <w:name w:val="form1"/>
    <w:basedOn w:val="a"/>
    <w:rsid w:val="00F74AE1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utocomplete1">
    <w:name w:val="autocomplete1"/>
    <w:basedOn w:val="a"/>
    <w:rsid w:val="00F74AE1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howvariants1">
    <w:name w:val="showvariants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footer1">
    <w:name w:val="footer1"/>
    <w:basedOn w:val="a"/>
    <w:rsid w:val="00F74AE1"/>
    <w:pPr>
      <w:spacing w:before="100" w:beforeAutospacing="1" w:after="100" w:afterAutospacing="1" w:line="240" w:lineRule="auto"/>
      <w:jc w:val="right"/>
    </w:pPr>
    <w:rPr>
      <w:rFonts w:ascii="Times New Roman" w:hAnsi="Times New Roman"/>
      <w:vanish/>
      <w:sz w:val="24"/>
      <w:szCs w:val="24"/>
    </w:rPr>
  </w:style>
  <w:style w:type="paragraph" w:customStyle="1" w:styleId="flat1">
    <w:name w:val="flat1"/>
    <w:basedOn w:val="a"/>
    <w:rsid w:val="00F74AE1"/>
    <w:pPr>
      <w:spacing w:before="180" w:after="40" w:line="240" w:lineRule="auto"/>
      <w:ind w:left="40" w:right="40"/>
    </w:pPr>
    <w:rPr>
      <w:rFonts w:ascii="Times New Roman" w:hAnsi="Times New Roman"/>
      <w:sz w:val="24"/>
      <w:szCs w:val="24"/>
    </w:rPr>
  </w:style>
  <w:style w:type="paragraph" w:customStyle="1" w:styleId="footer2">
    <w:name w:val="footer2"/>
    <w:basedOn w:val="a"/>
    <w:rsid w:val="00F74AE1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toolbar1">
    <w:name w:val="toolbar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button1">
    <w:name w:val="button1"/>
    <w:basedOn w:val="a"/>
    <w:rsid w:val="00F74AE1"/>
    <w:pPr>
      <w:pBdr>
        <w:top w:val="single" w:sz="6" w:space="0" w:color="F0F0EB"/>
        <w:left w:val="single" w:sz="6" w:space="0" w:color="F0F0EB"/>
        <w:bottom w:val="single" w:sz="6" w:space="0" w:color="F0F0EB"/>
        <w:right w:val="single" w:sz="6" w:space="0" w:color="F0F0EB"/>
      </w:pBdr>
      <w:shd w:val="clear" w:color="auto" w:fill="F0F0EB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tem1">
    <w:name w:val="item1"/>
    <w:basedOn w:val="a"/>
    <w:rsid w:val="00F74AE1"/>
    <w:pPr>
      <w:spacing w:before="100" w:beforeAutospacing="1" w:after="100" w:afterAutospacing="1" w:line="360" w:lineRule="atLeast"/>
    </w:pPr>
    <w:rPr>
      <w:rFonts w:ascii="Times New Roman" w:hAnsi="Times New Roman"/>
      <w:sz w:val="24"/>
      <w:szCs w:val="24"/>
    </w:rPr>
  </w:style>
  <w:style w:type="paragraph" w:customStyle="1" w:styleId="disable1">
    <w:name w:val="disable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icon2">
    <w:name w:val="icon2"/>
    <w:basedOn w:val="a"/>
    <w:rsid w:val="00F74AE1"/>
    <w:pPr>
      <w:spacing w:before="100" w:beforeAutospacing="1" w:after="100" w:afterAutospacing="1" w:line="15" w:lineRule="atLeast"/>
    </w:pPr>
    <w:rPr>
      <w:rFonts w:ascii="Times New Roman" w:hAnsi="Times New Roman"/>
      <w:sz w:val="24"/>
      <w:szCs w:val="24"/>
    </w:rPr>
  </w:style>
  <w:style w:type="paragraph" w:customStyle="1" w:styleId="icon3">
    <w:name w:val="icon3"/>
    <w:basedOn w:val="a"/>
    <w:rsid w:val="00F74AE1"/>
    <w:pPr>
      <w:spacing w:before="100" w:beforeAutospacing="1" w:after="100" w:afterAutospacing="1" w:line="15" w:lineRule="atLeast"/>
    </w:pPr>
    <w:rPr>
      <w:rFonts w:ascii="Times New Roman" w:hAnsi="Times New Roman"/>
      <w:sz w:val="24"/>
      <w:szCs w:val="24"/>
    </w:rPr>
  </w:style>
  <w:style w:type="paragraph" w:customStyle="1" w:styleId="listpanecontent1">
    <w:name w:val="listpanecontent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listpanecontent2">
    <w:name w:val="listpanecontent2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a10">
    <w:name w:val="a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a20">
    <w:name w:val="a2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a30">
    <w:name w:val="a3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u w:val="single"/>
    </w:rPr>
  </w:style>
  <w:style w:type="paragraph" w:customStyle="1" w:styleId="a40">
    <w:name w:val="a4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u w:val="single"/>
    </w:rPr>
  </w:style>
  <w:style w:type="paragraph" w:customStyle="1" w:styleId="grayed1">
    <w:name w:val="grayed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color w:val="808080"/>
      <w:sz w:val="24"/>
      <w:szCs w:val="24"/>
    </w:rPr>
  </w:style>
  <w:style w:type="paragraph" w:customStyle="1" w:styleId="grayed2">
    <w:name w:val="grayed2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color w:val="808080"/>
      <w:sz w:val="24"/>
      <w:szCs w:val="24"/>
    </w:rPr>
  </w:style>
  <w:style w:type="paragraph" w:customStyle="1" w:styleId="selected2">
    <w:name w:val="selected2"/>
    <w:basedOn w:val="a"/>
    <w:rsid w:val="00F74AE1"/>
    <w:pPr>
      <w:shd w:val="clear" w:color="auto" w:fill="C9D7FE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lected3">
    <w:name w:val="selected3"/>
    <w:basedOn w:val="a"/>
    <w:rsid w:val="00F74AE1"/>
    <w:pPr>
      <w:shd w:val="clear" w:color="auto" w:fill="C9D7FE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ecked1">
    <w:name w:val="checked1"/>
    <w:basedOn w:val="a"/>
    <w:rsid w:val="00F74AE1"/>
    <w:pPr>
      <w:shd w:val="clear" w:color="auto" w:fill="C0C0C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ecked2">
    <w:name w:val="checked2"/>
    <w:basedOn w:val="a"/>
    <w:rsid w:val="00F74AE1"/>
    <w:pPr>
      <w:shd w:val="clear" w:color="auto" w:fill="C0C0C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50">
    <w:name w:val="a5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a60">
    <w:name w:val="a6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icon4">
    <w:name w:val="icon4"/>
    <w:basedOn w:val="a"/>
    <w:rsid w:val="00F74AE1"/>
    <w:pPr>
      <w:spacing w:after="100" w:afterAutospacing="1" w:line="15" w:lineRule="atLeast"/>
    </w:pPr>
    <w:rPr>
      <w:rFonts w:ascii="Times New Roman" w:hAnsi="Times New Roman"/>
      <w:sz w:val="24"/>
      <w:szCs w:val="24"/>
    </w:rPr>
  </w:style>
  <w:style w:type="paragraph" w:customStyle="1" w:styleId="errortext1">
    <w:name w:val="errortext1"/>
    <w:basedOn w:val="a"/>
    <w:rsid w:val="00F74AE1"/>
    <w:pPr>
      <w:spacing w:before="100" w:beforeAutospacing="1" w:after="100" w:afterAutospacing="1" w:line="240" w:lineRule="auto"/>
      <w:ind w:left="750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branch1">
    <w:name w:val="branch1"/>
    <w:basedOn w:val="a"/>
    <w:rsid w:val="00F74AE1"/>
    <w:pPr>
      <w:spacing w:before="90" w:after="0" w:line="240" w:lineRule="auto"/>
      <w:ind w:right="60"/>
    </w:pPr>
    <w:rPr>
      <w:rFonts w:ascii="Times New Roman" w:hAnsi="Times New Roman"/>
      <w:sz w:val="24"/>
      <w:szCs w:val="24"/>
    </w:rPr>
  </w:style>
  <w:style w:type="paragraph" w:customStyle="1" w:styleId="trop1">
    <w:name w:val="tr_op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rcl1">
    <w:name w:val="tr_cl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necontentdiv1">
    <w:name w:val="listpanecontent&gt;div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usy1">
    <w:name w:val="busy1"/>
    <w:basedOn w:val="a"/>
    <w:rsid w:val="00F74AE1"/>
    <w:pPr>
      <w:spacing w:after="0" w:line="240" w:lineRule="auto"/>
    </w:pPr>
    <w:rPr>
      <w:rFonts w:ascii="Times New Roman" w:hAnsi="Times New Roman"/>
      <w:sz w:val="2"/>
      <w:szCs w:val="2"/>
    </w:rPr>
  </w:style>
  <w:style w:type="paragraph" w:customStyle="1" w:styleId="busy2">
    <w:name w:val="busy2"/>
    <w:basedOn w:val="a"/>
    <w:rsid w:val="00F74AE1"/>
    <w:pPr>
      <w:spacing w:after="0" w:line="240" w:lineRule="auto"/>
    </w:pPr>
    <w:rPr>
      <w:rFonts w:ascii="Times New Roman" w:hAnsi="Times New Roman"/>
      <w:sz w:val="2"/>
      <w:szCs w:val="2"/>
    </w:rPr>
  </w:style>
  <w:style w:type="paragraph" w:customStyle="1" w:styleId="anchor1">
    <w:name w:val="anchor1"/>
    <w:basedOn w:val="a"/>
    <w:rsid w:val="00F74AE1"/>
    <w:pPr>
      <w:spacing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lectable1">
    <w:name w:val="selectable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color w:val="373C9B"/>
      <w:sz w:val="24"/>
      <w:szCs w:val="24"/>
    </w:rPr>
  </w:style>
  <w:style w:type="paragraph" w:customStyle="1" w:styleId="selected4">
    <w:name w:val="selected4"/>
    <w:basedOn w:val="a"/>
    <w:rsid w:val="00F74AE1"/>
    <w:pPr>
      <w:shd w:val="clear" w:color="auto" w:fill="D1D9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extmenuicon2">
    <w:name w:val="contextmenuicon2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extmenuitem2">
    <w:name w:val="contextmenuitem2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ssage1">
    <w:name w:val="message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color w:val="969696"/>
      <w:sz w:val="24"/>
      <w:szCs w:val="24"/>
    </w:rPr>
  </w:style>
  <w:style w:type="paragraph" w:customStyle="1" w:styleId="contextmenuitem3">
    <w:name w:val="contextmenuitem3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nks1">
    <w:name w:val="links1"/>
    <w:basedOn w:val="a"/>
    <w:rsid w:val="00F74AE1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extmenuitem4">
    <w:name w:val="contextmenuitem4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tch1">
    <w:name w:val="patch1"/>
    <w:basedOn w:val="a"/>
    <w:rsid w:val="00F74AE1"/>
    <w:pPr>
      <w:spacing w:before="100" w:beforeAutospacing="1" w:after="100" w:afterAutospacing="1" w:line="240" w:lineRule="auto"/>
      <w:ind w:right="270"/>
    </w:pPr>
    <w:rPr>
      <w:rFonts w:ascii="Times New Roman" w:hAnsi="Times New Roman"/>
      <w:color w:val="373CA5"/>
      <w:sz w:val="24"/>
      <w:szCs w:val="24"/>
    </w:rPr>
  </w:style>
  <w:style w:type="paragraph" w:customStyle="1" w:styleId="patch2">
    <w:name w:val="patch2"/>
    <w:basedOn w:val="a"/>
    <w:rsid w:val="00F74AE1"/>
    <w:pPr>
      <w:spacing w:before="100" w:beforeAutospacing="1" w:after="100" w:afterAutospacing="1" w:line="240" w:lineRule="auto"/>
      <w:ind w:right="270"/>
    </w:pPr>
    <w:rPr>
      <w:rFonts w:ascii="Times New Roman" w:hAnsi="Times New Roman"/>
      <w:color w:val="000A69"/>
      <w:sz w:val="24"/>
      <w:szCs w:val="24"/>
    </w:rPr>
  </w:style>
  <w:style w:type="paragraph" w:customStyle="1" w:styleId="skip1">
    <w:name w:val="skip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skip2">
    <w:name w:val="skip2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color w:val="00063D"/>
      <w:sz w:val="24"/>
      <w:szCs w:val="24"/>
    </w:rPr>
  </w:style>
  <w:style w:type="paragraph" w:customStyle="1" w:styleId="spelledit1">
    <w:name w:val="spelledit1"/>
    <w:basedOn w:val="a"/>
    <w:rsid w:val="00F74AE1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rongspell1">
    <w:name w:val="wrongspell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budget1">
    <w:name w:val="budget1"/>
    <w:basedOn w:val="a"/>
    <w:rsid w:val="00F74AE1"/>
    <w:pPr>
      <w:spacing w:after="0" w:line="330" w:lineRule="atLeast"/>
      <w:ind w:left="3000" w:right="3000"/>
      <w:jc w:val="center"/>
    </w:pPr>
    <w:rPr>
      <w:rFonts w:ascii="Times New Roman" w:hAnsi="Times New Roman"/>
      <w:color w:val="1A0DAB"/>
      <w:sz w:val="28"/>
      <w:szCs w:val="28"/>
    </w:rPr>
  </w:style>
  <w:style w:type="paragraph" w:customStyle="1" w:styleId="internet1">
    <w:name w:val="internet1"/>
    <w:basedOn w:val="a"/>
    <w:rsid w:val="00F74AE1"/>
    <w:pPr>
      <w:spacing w:after="0" w:line="330" w:lineRule="atLeast"/>
      <w:ind w:left="3000" w:right="3000"/>
      <w:jc w:val="center"/>
    </w:pPr>
    <w:rPr>
      <w:rFonts w:ascii="Times New Roman" w:hAnsi="Times New Roman"/>
      <w:color w:val="1A0DAB"/>
      <w:sz w:val="28"/>
      <w:szCs w:val="28"/>
    </w:rPr>
  </w:style>
  <w:style w:type="paragraph" w:customStyle="1" w:styleId="highschool1">
    <w:name w:val="highschool1"/>
    <w:basedOn w:val="a"/>
    <w:rsid w:val="00F74AE1"/>
    <w:pPr>
      <w:spacing w:after="0" w:line="330" w:lineRule="atLeast"/>
      <w:ind w:left="3000" w:right="3000"/>
      <w:jc w:val="center"/>
    </w:pPr>
    <w:rPr>
      <w:rFonts w:ascii="Times New Roman" w:hAnsi="Times New Roman"/>
      <w:color w:val="1A0DAB"/>
      <w:sz w:val="28"/>
      <w:szCs w:val="28"/>
    </w:rPr>
  </w:style>
  <w:style w:type="paragraph" w:customStyle="1" w:styleId="budgetlogo1">
    <w:name w:val="budgetlogo1"/>
    <w:basedOn w:val="a"/>
    <w:rsid w:val="00F74AE1"/>
    <w:pPr>
      <w:spacing w:before="100" w:beforeAutospacing="1" w:after="100" w:afterAutospacing="1" w:line="210" w:lineRule="atLeast"/>
    </w:pPr>
    <w:rPr>
      <w:rFonts w:ascii="Times New Roman" w:hAnsi="Times New Roman"/>
      <w:color w:val="000000"/>
      <w:sz w:val="18"/>
      <w:szCs w:val="18"/>
    </w:rPr>
  </w:style>
  <w:style w:type="paragraph" w:customStyle="1" w:styleId="right1">
    <w:name w:val="right1"/>
    <w:basedOn w:val="a"/>
    <w:rsid w:val="00F74AE1"/>
    <w:pPr>
      <w:pBdr>
        <w:right w:val="single" w:sz="6" w:space="0" w:color="D4D4D4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nu1">
    <w:name w:val="menu1"/>
    <w:basedOn w:val="a"/>
    <w:rsid w:val="00F74AE1"/>
    <w:pPr>
      <w:shd w:val="clear" w:color="auto" w:fill="E2E2E2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enu2">
    <w:name w:val="menu2"/>
    <w:basedOn w:val="a"/>
    <w:rsid w:val="00F74AE1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con5">
    <w:name w:val="icon5"/>
    <w:basedOn w:val="a"/>
    <w:rsid w:val="00F74AE1"/>
    <w:pPr>
      <w:spacing w:before="100" w:beforeAutospacing="1" w:after="100" w:afterAutospacing="1" w:line="15" w:lineRule="atLeast"/>
    </w:pPr>
    <w:rPr>
      <w:rFonts w:ascii="Times New Roman" w:hAnsi="Times New Roman"/>
      <w:sz w:val="24"/>
      <w:szCs w:val="24"/>
    </w:rPr>
  </w:style>
  <w:style w:type="paragraph" w:customStyle="1" w:styleId="start1">
    <w:name w:val="start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rt2">
    <w:name w:val="start2"/>
    <w:basedOn w:val="a"/>
    <w:rsid w:val="00F74AE1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con6">
    <w:name w:val="icon6"/>
    <w:basedOn w:val="a"/>
    <w:rsid w:val="00F74AE1"/>
    <w:pPr>
      <w:spacing w:before="100" w:beforeAutospacing="1" w:after="100" w:afterAutospacing="1" w:line="15" w:lineRule="atLeast"/>
    </w:pPr>
    <w:rPr>
      <w:rFonts w:ascii="Times New Roman" w:hAnsi="Times New Roman"/>
      <w:sz w:val="24"/>
      <w:szCs w:val="24"/>
    </w:rPr>
  </w:style>
  <w:style w:type="paragraph" w:customStyle="1" w:styleId="logo1">
    <w:name w:val="logo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con7">
    <w:name w:val="icon7"/>
    <w:basedOn w:val="a"/>
    <w:rsid w:val="00F74AE1"/>
    <w:pPr>
      <w:spacing w:before="100" w:beforeAutospacing="1" w:after="100" w:afterAutospacing="1" w:line="15" w:lineRule="atLeast"/>
    </w:pPr>
    <w:rPr>
      <w:rFonts w:ascii="Times New Roman" w:hAnsi="Times New Roman"/>
      <w:sz w:val="24"/>
      <w:szCs w:val="24"/>
    </w:rPr>
  </w:style>
  <w:style w:type="paragraph" w:customStyle="1" w:styleId="icon8">
    <w:name w:val="icon8"/>
    <w:basedOn w:val="a"/>
    <w:rsid w:val="00F74AE1"/>
    <w:pPr>
      <w:spacing w:before="100" w:beforeAutospacing="1" w:after="100" w:afterAutospacing="1" w:line="15" w:lineRule="atLeast"/>
    </w:pPr>
    <w:rPr>
      <w:rFonts w:ascii="Times New Roman" w:hAnsi="Times New Roman"/>
      <w:sz w:val="24"/>
      <w:szCs w:val="24"/>
    </w:rPr>
  </w:style>
  <w:style w:type="paragraph" w:customStyle="1" w:styleId="livechat1">
    <w:name w:val="livechat1"/>
    <w:basedOn w:val="a"/>
    <w:rsid w:val="00F74AE1"/>
    <w:pPr>
      <w:shd w:val="clear" w:color="auto" w:fill="563889"/>
      <w:spacing w:before="100" w:beforeAutospacing="1" w:after="100" w:afterAutospacing="1" w:line="240" w:lineRule="atLeast"/>
    </w:pPr>
    <w:rPr>
      <w:rFonts w:ascii="Times New Roman" w:hAnsi="Times New Roman"/>
      <w:color w:val="FFFFFF"/>
      <w:sz w:val="21"/>
      <w:szCs w:val="21"/>
    </w:rPr>
  </w:style>
  <w:style w:type="paragraph" w:customStyle="1" w:styleId="icon9">
    <w:name w:val="icon9"/>
    <w:basedOn w:val="a"/>
    <w:rsid w:val="00F74AE1"/>
    <w:pPr>
      <w:spacing w:before="100" w:beforeAutospacing="1" w:after="100" w:afterAutospacing="1" w:line="15" w:lineRule="atLeast"/>
      <w:ind w:right="90"/>
    </w:pPr>
    <w:rPr>
      <w:rFonts w:ascii="Times New Roman" w:hAnsi="Times New Roman"/>
      <w:sz w:val="24"/>
      <w:szCs w:val="24"/>
    </w:rPr>
  </w:style>
  <w:style w:type="paragraph" w:customStyle="1" w:styleId="livechat2">
    <w:name w:val="livechat2"/>
    <w:basedOn w:val="a"/>
    <w:rsid w:val="00F74AE1"/>
    <w:pPr>
      <w:shd w:val="clear" w:color="auto" w:fill="442579"/>
      <w:spacing w:before="100" w:beforeAutospacing="1" w:after="100" w:afterAutospacing="1" w:line="240" w:lineRule="atLeast"/>
    </w:pPr>
    <w:rPr>
      <w:rFonts w:ascii="Times New Roman" w:hAnsi="Times New Roman"/>
      <w:color w:val="FFFFFF"/>
      <w:sz w:val="21"/>
      <w:szCs w:val="21"/>
    </w:rPr>
  </w:style>
  <w:style w:type="paragraph" w:customStyle="1" w:styleId="help1">
    <w:name w:val="help1"/>
    <w:basedOn w:val="a"/>
    <w:rsid w:val="00F74AE1"/>
    <w:pPr>
      <w:shd w:val="clear" w:color="auto" w:fill="FFFFE1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lp2">
    <w:name w:val="help2"/>
    <w:basedOn w:val="a"/>
    <w:rsid w:val="00F74AE1"/>
    <w:pPr>
      <w:shd w:val="clear" w:color="auto" w:fill="FEFEC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con10">
    <w:name w:val="icon10"/>
    <w:basedOn w:val="a"/>
    <w:rsid w:val="00F74AE1"/>
    <w:pPr>
      <w:spacing w:before="100" w:beforeAutospacing="1" w:after="100" w:afterAutospacing="1" w:line="15" w:lineRule="atLeast"/>
    </w:pPr>
    <w:rPr>
      <w:rFonts w:ascii="Times New Roman" w:hAnsi="Times New Roman"/>
      <w:sz w:val="24"/>
      <w:szCs w:val="24"/>
    </w:rPr>
  </w:style>
  <w:style w:type="paragraph" w:customStyle="1" w:styleId="service1">
    <w:name w:val="service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rvice2">
    <w:name w:val="service2"/>
    <w:basedOn w:val="a"/>
    <w:rsid w:val="00F74AE1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con11">
    <w:name w:val="icon11"/>
    <w:basedOn w:val="a"/>
    <w:rsid w:val="00F74AE1"/>
    <w:pPr>
      <w:spacing w:before="100" w:beforeAutospacing="1" w:after="100" w:afterAutospacing="1" w:line="15" w:lineRule="atLeast"/>
    </w:pPr>
    <w:rPr>
      <w:rFonts w:ascii="Times New Roman" w:hAnsi="Times New Roman"/>
      <w:sz w:val="24"/>
      <w:szCs w:val="24"/>
    </w:rPr>
  </w:style>
  <w:style w:type="paragraph" w:customStyle="1" w:styleId="user1">
    <w:name w:val="user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ser2">
    <w:name w:val="user2"/>
    <w:basedOn w:val="a"/>
    <w:rsid w:val="00F74AE1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con12">
    <w:name w:val="icon12"/>
    <w:basedOn w:val="a"/>
    <w:rsid w:val="00F74AE1"/>
    <w:pPr>
      <w:spacing w:before="100" w:beforeAutospacing="1" w:after="100" w:afterAutospacing="1" w:line="15" w:lineRule="atLeast"/>
    </w:pPr>
    <w:rPr>
      <w:rFonts w:ascii="Times New Roman" w:hAnsi="Times New Roman"/>
      <w:sz w:val="24"/>
      <w:szCs w:val="24"/>
    </w:rPr>
  </w:style>
  <w:style w:type="paragraph" w:customStyle="1" w:styleId="exit1">
    <w:name w:val="exit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xit2">
    <w:name w:val="exit2"/>
    <w:basedOn w:val="a"/>
    <w:rsid w:val="00F74AE1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con13">
    <w:name w:val="icon13"/>
    <w:basedOn w:val="a"/>
    <w:rsid w:val="00F74AE1"/>
    <w:pPr>
      <w:spacing w:before="100" w:beforeAutospacing="1" w:after="100" w:afterAutospacing="1" w:line="15" w:lineRule="atLeast"/>
    </w:pPr>
    <w:rPr>
      <w:rFonts w:ascii="Times New Roman" w:hAnsi="Times New Roman"/>
      <w:sz w:val="24"/>
      <w:szCs w:val="24"/>
    </w:rPr>
  </w:style>
  <w:style w:type="paragraph" w:customStyle="1" w:styleId="toptoolbar1">
    <w:name w:val="toptoolbar1"/>
    <w:basedOn w:val="a"/>
    <w:rsid w:val="00F74AE1"/>
    <w:pPr>
      <w:pBdr>
        <w:top w:val="single" w:sz="6" w:space="0" w:color="B7B3A6"/>
        <w:bottom w:val="single" w:sz="6" w:space="0" w:color="B7B3A6"/>
      </w:pBdr>
      <w:shd w:val="clear" w:color="auto" w:fill="F7F7F7"/>
      <w:spacing w:before="100" w:beforeAutospacing="1" w:after="100" w:afterAutospacing="1" w:line="240" w:lineRule="atLeast"/>
    </w:pPr>
    <w:rPr>
      <w:rFonts w:ascii="Segoe UI" w:hAnsi="Segoe UI" w:cs="Segoe UI"/>
      <w:color w:val="000000"/>
      <w:spacing w:val="2"/>
      <w:sz w:val="20"/>
      <w:szCs w:val="20"/>
    </w:rPr>
  </w:style>
  <w:style w:type="paragraph" w:customStyle="1" w:styleId="maintoolbar1">
    <w:name w:val="maintoolbar1"/>
    <w:basedOn w:val="a"/>
    <w:rsid w:val="00F74AE1"/>
    <w:pPr>
      <w:pBdr>
        <w:bottom w:val="single" w:sz="6" w:space="0" w:color="ACA899"/>
      </w:pBdr>
      <w:shd w:val="clear" w:color="auto" w:fill="F0F0F0"/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customStyle="1" w:styleId="maintoolbar2">
    <w:name w:val="maintoolbar2"/>
    <w:basedOn w:val="a"/>
    <w:rsid w:val="00F74AE1"/>
    <w:pPr>
      <w:pBdr>
        <w:bottom w:val="single" w:sz="6" w:space="0" w:color="ACA899"/>
      </w:pBdr>
      <w:shd w:val="clear" w:color="auto" w:fill="F0F0F0"/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customStyle="1" w:styleId="maintoolbar3">
    <w:name w:val="maintoolbar3"/>
    <w:basedOn w:val="a"/>
    <w:rsid w:val="00F74AE1"/>
    <w:pPr>
      <w:pBdr>
        <w:bottom w:val="single" w:sz="6" w:space="0" w:color="ACA899"/>
      </w:pBdr>
      <w:shd w:val="clear" w:color="auto" w:fill="F0F0F0"/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customStyle="1" w:styleId="changefont1">
    <w:name w:val="changefont1"/>
    <w:basedOn w:val="a"/>
    <w:rsid w:val="00F74AE1"/>
    <w:pPr>
      <w:spacing w:after="0" w:line="240" w:lineRule="auto"/>
      <w:ind w:left="240" w:right="30"/>
    </w:pPr>
    <w:rPr>
      <w:rFonts w:ascii="Times New Roman" w:hAnsi="Times New Roman"/>
      <w:sz w:val="24"/>
      <w:szCs w:val="24"/>
    </w:rPr>
  </w:style>
  <w:style w:type="paragraph" w:customStyle="1" w:styleId="clientswitcher1">
    <w:name w:val="clientswitcher1"/>
    <w:basedOn w:val="a"/>
    <w:rsid w:val="00F74AE1"/>
    <w:pPr>
      <w:spacing w:before="100" w:beforeAutospacing="1" w:after="100" w:afterAutospacing="1" w:line="270" w:lineRule="atLeast"/>
    </w:pPr>
    <w:rPr>
      <w:rFonts w:ascii="Times New Roman" w:hAnsi="Times New Roman"/>
      <w:color w:val="FFFFFF"/>
      <w:sz w:val="26"/>
      <w:szCs w:val="26"/>
    </w:rPr>
  </w:style>
  <w:style w:type="paragraph" w:customStyle="1" w:styleId="mobileswitch241">
    <w:name w:val="mobileswitch241"/>
    <w:basedOn w:val="a"/>
    <w:rsid w:val="00F74AE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button2">
    <w:name w:val="button2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color w:val="FFFFFF"/>
      <w:sz w:val="24"/>
      <w:szCs w:val="24"/>
    </w:rPr>
  </w:style>
  <w:style w:type="paragraph" w:customStyle="1" w:styleId="button3">
    <w:name w:val="button3"/>
    <w:basedOn w:val="a"/>
    <w:rsid w:val="00F74AE1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icon14">
    <w:name w:val="icon14"/>
    <w:basedOn w:val="a"/>
    <w:rsid w:val="00F74AE1"/>
    <w:pPr>
      <w:spacing w:before="100" w:beforeAutospacing="1" w:after="100" w:afterAutospacing="1" w:line="15" w:lineRule="atLeast"/>
      <w:ind w:right="75"/>
    </w:pPr>
    <w:rPr>
      <w:rFonts w:ascii="Times New Roman" w:hAnsi="Times New Roman"/>
      <w:sz w:val="24"/>
      <w:szCs w:val="24"/>
    </w:rPr>
  </w:style>
  <w:style w:type="paragraph" w:customStyle="1" w:styleId="old1">
    <w:name w:val="old1"/>
    <w:basedOn w:val="a"/>
    <w:rsid w:val="00F74AE1"/>
    <w:pPr>
      <w:spacing w:before="100" w:beforeAutospacing="1" w:after="100" w:afterAutospacing="1" w:line="240" w:lineRule="auto"/>
      <w:ind w:left="315"/>
    </w:pPr>
    <w:rPr>
      <w:rFonts w:ascii="Times New Roman" w:hAnsi="Times New Roman"/>
      <w:color w:val="FF0000"/>
    </w:rPr>
  </w:style>
  <w:style w:type="paragraph" w:customStyle="1" w:styleId="new1">
    <w:name w:val="new1"/>
    <w:basedOn w:val="a"/>
    <w:rsid w:val="00F74AE1"/>
    <w:pPr>
      <w:spacing w:before="100" w:beforeAutospacing="1" w:after="100" w:afterAutospacing="1" w:line="240" w:lineRule="auto"/>
      <w:ind w:left="315"/>
    </w:pPr>
    <w:rPr>
      <w:rFonts w:ascii="Times New Roman" w:hAnsi="Times New Roman"/>
      <w:color w:val="D79B00"/>
    </w:rPr>
  </w:style>
  <w:style w:type="paragraph" w:customStyle="1" w:styleId="doc1">
    <w:name w:val="doc1"/>
    <w:basedOn w:val="a"/>
    <w:rsid w:val="00F74AE1"/>
    <w:pPr>
      <w:spacing w:before="100" w:beforeAutospacing="1" w:after="300" w:line="240" w:lineRule="auto"/>
      <w:ind w:left="315"/>
    </w:pPr>
    <w:rPr>
      <w:rFonts w:ascii="Times New Roman" w:hAnsi="Times New Roman"/>
      <w:sz w:val="24"/>
      <w:szCs w:val="24"/>
    </w:rPr>
  </w:style>
  <w:style w:type="paragraph" w:customStyle="1" w:styleId="head1">
    <w:name w:val="head1"/>
    <w:basedOn w:val="a"/>
    <w:rsid w:val="00F74AE1"/>
    <w:pPr>
      <w:spacing w:before="100" w:beforeAutospacing="1" w:after="30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small1">
    <w:name w:val="small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snippet1">
    <w:name w:val="snippet1"/>
    <w:basedOn w:val="a"/>
    <w:rsid w:val="00F74AE1"/>
    <w:pPr>
      <w:spacing w:before="100" w:beforeAutospacing="1" w:after="300" w:line="240" w:lineRule="auto"/>
    </w:pPr>
    <w:rPr>
      <w:rFonts w:ascii="Times New Roman" w:hAnsi="Times New Roman"/>
      <w:sz w:val="24"/>
      <w:szCs w:val="24"/>
    </w:rPr>
  </w:style>
  <w:style w:type="paragraph" w:customStyle="1" w:styleId="diffmessage1">
    <w:name w:val="diffmessage1"/>
    <w:basedOn w:val="a"/>
    <w:rsid w:val="00F74AE1"/>
    <w:pPr>
      <w:spacing w:before="100" w:beforeAutospacing="1" w:after="300" w:line="240" w:lineRule="auto"/>
    </w:pPr>
    <w:rPr>
      <w:rFonts w:ascii="Times New Roman" w:hAnsi="Times New Roman"/>
      <w:sz w:val="24"/>
      <w:szCs w:val="24"/>
    </w:rPr>
  </w:style>
  <w:style w:type="paragraph" w:customStyle="1" w:styleId="tooltipstaticclose1">
    <w:name w:val="tooltipstaticclose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oltipstaticclose2">
    <w:name w:val="tooltipstaticclose2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oltipstaticcontent1">
    <w:name w:val="tooltipstaticcontent1"/>
    <w:basedOn w:val="a"/>
    <w:rsid w:val="00F74AE1"/>
    <w:pPr>
      <w:spacing w:before="240" w:after="240" w:line="240" w:lineRule="auto"/>
      <w:ind w:left="240" w:right="240"/>
    </w:pPr>
    <w:rPr>
      <w:rFonts w:ascii="Times New Roman" w:hAnsi="Times New Roman"/>
      <w:sz w:val="21"/>
      <w:szCs w:val="21"/>
    </w:rPr>
  </w:style>
  <w:style w:type="paragraph" w:customStyle="1" w:styleId="balloon1">
    <w:name w:val="balloon1"/>
    <w:basedOn w:val="a"/>
    <w:rsid w:val="00F74AE1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roundrect1">
    <w:name w:val="roundrect1"/>
    <w:basedOn w:val="a"/>
    <w:rsid w:val="00F74AE1"/>
    <w:pPr>
      <w:pBdr>
        <w:top w:val="single" w:sz="6" w:space="0" w:color="D0D0D0"/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ext1">
    <w:name w:val="context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tem2">
    <w:name w:val="item2"/>
    <w:basedOn w:val="a"/>
    <w:rsid w:val="00F74AE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character" w:customStyle="1" w:styleId="ref1">
    <w:name w:val="ref1"/>
    <w:rsid w:val="00F74AE1"/>
    <w:rPr>
      <w:color w:val="1A0DAB"/>
    </w:rPr>
  </w:style>
  <w:style w:type="paragraph" w:customStyle="1" w:styleId="before1">
    <w:name w:val="before1"/>
    <w:basedOn w:val="a"/>
    <w:rsid w:val="00F74AE1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ter1">
    <w:name w:val="after1"/>
    <w:basedOn w:val="a"/>
    <w:rsid w:val="00F74AE1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1">
    <w:name w:val="i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i2">
    <w:name w:val="i2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b1">
    <w:name w:val="b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b2">
    <w:name w:val="b2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u1">
    <w:name w:val="u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u w:val="single"/>
    </w:rPr>
  </w:style>
  <w:style w:type="paragraph" w:customStyle="1" w:styleId="u2">
    <w:name w:val="u2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u w:val="single"/>
    </w:rPr>
  </w:style>
  <w:style w:type="paragraph" w:customStyle="1" w:styleId="sup1">
    <w:name w:val="sup1"/>
    <w:basedOn w:val="a"/>
    <w:rsid w:val="00F74AE1"/>
    <w:pPr>
      <w:spacing w:before="100" w:beforeAutospacing="1" w:after="100" w:afterAutospacing="1" w:line="180" w:lineRule="auto"/>
    </w:pPr>
    <w:rPr>
      <w:rFonts w:ascii="Times New Roman" w:hAnsi="Times New Roman"/>
      <w:sz w:val="16"/>
      <w:szCs w:val="16"/>
      <w:vertAlign w:val="superscript"/>
    </w:rPr>
  </w:style>
  <w:style w:type="paragraph" w:customStyle="1" w:styleId="sup2">
    <w:name w:val="sup2"/>
    <w:basedOn w:val="a"/>
    <w:rsid w:val="00F74AE1"/>
    <w:pPr>
      <w:spacing w:before="100" w:beforeAutospacing="1" w:after="100" w:afterAutospacing="1" w:line="180" w:lineRule="auto"/>
    </w:pPr>
    <w:rPr>
      <w:rFonts w:ascii="Times New Roman" w:hAnsi="Times New Roman"/>
      <w:sz w:val="16"/>
      <w:szCs w:val="16"/>
      <w:vertAlign w:val="superscript"/>
    </w:rPr>
  </w:style>
  <w:style w:type="paragraph" w:customStyle="1" w:styleId="sub1">
    <w:name w:val="sub1"/>
    <w:basedOn w:val="a"/>
    <w:rsid w:val="00F74AE1"/>
    <w:pPr>
      <w:spacing w:before="100" w:beforeAutospacing="1" w:after="100" w:afterAutospacing="1" w:line="180" w:lineRule="auto"/>
    </w:pPr>
    <w:rPr>
      <w:rFonts w:ascii="Times New Roman" w:hAnsi="Times New Roman"/>
      <w:sz w:val="16"/>
      <w:szCs w:val="16"/>
      <w:vertAlign w:val="subscript"/>
    </w:rPr>
  </w:style>
  <w:style w:type="paragraph" w:customStyle="1" w:styleId="sub2">
    <w:name w:val="sub2"/>
    <w:basedOn w:val="a"/>
    <w:rsid w:val="00F74AE1"/>
    <w:pPr>
      <w:spacing w:before="100" w:beforeAutospacing="1" w:after="100" w:afterAutospacing="1" w:line="180" w:lineRule="auto"/>
    </w:pPr>
    <w:rPr>
      <w:rFonts w:ascii="Times New Roman" w:hAnsi="Times New Roman"/>
      <w:sz w:val="16"/>
      <w:szCs w:val="16"/>
      <w:vertAlign w:val="subscript"/>
    </w:rPr>
  </w:style>
  <w:style w:type="paragraph" w:customStyle="1" w:styleId="hl1">
    <w:name w:val="hl1"/>
    <w:basedOn w:val="a"/>
    <w:rsid w:val="00F74AE1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hl2">
    <w:name w:val="hl2"/>
    <w:basedOn w:val="a"/>
    <w:rsid w:val="00F74AE1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dex-481">
    <w:name w:val="codex-48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dex-241">
    <w:name w:val="codex-24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dex1">
    <w:name w:val="codex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dex-161">
    <w:name w:val="codex-16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umenttooltip1">
    <w:name w:val="documenttooltip1"/>
    <w:basedOn w:val="a"/>
    <w:rsid w:val="00F74AE1"/>
    <w:pPr>
      <w:shd w:val="clear" w:color="auto" w:fill="FFFAEB"/>
      <w:spacing w:before="100" w:beforeAutospacing="1" w:after="100" w:afterAutospacing="1" w:line="240" w:lineRule="auto"/>
    </w:pPr>
    <w:rPr>
      <w:rFonts w:ascii="Segoe UI" w:hAnsi="Segoe UI" w:cs="Segoe UI"/>
      <w:sz w:val="24"/>
      <w:szCs w:val="24"/>
    </w:rPr>
  </w:style>
  <w:style w:type="paragraph" w:customStyle="1" w:styleId="icon15">
    <w:name w:val="icon15"/>
    <w:basedOn w:val="a"/>
    <w:rsid w:val="00F74AE1"/>
    <w:pPr>
      <w:spacing w:before="100" w:beforeAutospacing="1" w:after="100" w:afterAutospacing="1" w:line="15" w:lineRule="atLeast"/>
      <w:ind w:right="75"/>
    </w:pPr>
    <w:rPr>
      <w:rFonts w:ascii="Times New Roman" w:hAnsi="Times New Roman"/>
      <w:sz w:val="24"/>
      <w:szCs w:val="24"/>
    </w:rPr>
  </w:style>
  <w:style w:type="paragraph" w:customStyle="1" w:styleId="old2">
    <w:name w:val="old2"/>
    <w:basedOn w:val="a"/>
    <w:rsid w:val="00F74AE1"/>
    <w:pPr>
      <w:spacing w:before="100" w:beforeAutospacing="1" w:after="100" w:afterAutospacing="1" w:line="240" w:lineRule="auto"/>
      <w:ind w:left="315"/>
    </w:pPr>
    <w:rPr>
      <w:rFonts w:ascii="Times New Roman" w:hAnsi="Times New Roman"/>
      <w:color w:val="FF0000"/>
    </w:rPr>
  </w:style>
  <w:style w:type="paragraph" w:customStyle="1" w:styleId="new2">
    <w:name w:val="new2"/>
    <w:basedOn w:val="a"/>
    <w:rsid w:val="00F74AE1"/>
    <w:pPr>
      <w:spacing w:before="100" w:beforeAutospacing="1" w:after="100" w:afterAutospacing="1" w:line="240" w:lineRule="auto"/>
      <w:ind w:left="315"/>
    </w:pPr>
    <w:rPr>
      <w:rFonts w:ascii="Times New Roman" w:hAnsi="Times New Roman"/>
      <w:color w:val="D79B00"/>
    </w:rPr>
  </w:style>
  <w:style w:type="paragraph" w:customStyle="1" w:styleId="doc2">
    <w:name w:val="doc2"/>
    <w:basedOn w:val="a"/>
    <w:rsid w:val="00F74AE1"/>
    <w:pPr>
      <w:spacing w:before="100" w:beforeAutospacing="1" w:after="300" w:line="240" w:lineRule="auto"/>
      <w:ind w:left="315"/>
    </w:pPr>
    <w:rPr>
      <w:rFonts w:ascii="Times New Roman" w:hAnsi="Times New Roman"/>
      <w:sz w:val="24"/>
      <w:szCs w:val="24"/>
    </w:rPr>
  </w:style>
  <w:style w:type="paragraph" w:customStyle="1" w:styleId="head2">
    <w:name w:val="head2"/>
    <w:basedOn w:val="a"/>
    <w:rsid w:val="00F74AE1"/>
    <w:pPr>
      <w:spacing w:before="100" w:beforeAutospacing="1" w:after="30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small2">
    <w:name w:val="small2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snippet2">
    <w:name w:val="snippet2"/>
    <w:basedOn w:val="a"/>
    <w:rsid w:val="00F74AE1"/>
    <w:pPr>
      <w:spacing w:before="100" w:beforeAutospacing="1" w:after="300" w:line="240" w:lineRule="auto"/>
    </w:pPr>
    <w:rPr>
      <w:rFonts w:ascii="Times New Roman" w:hAnsi="Times New Roman"/>
      <w:sz w:val="24"/>
      <w:szCs w:val="24"/>
    </w:rPr>
  </w:style>
  <w:style w:type="paragraph" w:customStyle="1" w:styleId="diffmessage2">
    <w:name w:val="diffmessage2"/>
    <w:basedOn w:val="a"/>
    <w:rsid w:val="00F74AE1"/>
    <w:pPr>
      <w:spacing w:before="100" w:beforeAutospacing="1" w:after="300" w:line="240" w:lineRule="auto"/>
    </w:pPr>
    <w:rPr>
      <w:rFonts w:ascii="Times New Roman" w:hAnsi="Times New Roman"/>
      <w:sz w:val="24"/>
      <w:szCs w:val="24"/>
    </w:rPr>
  </w:style>
  <w:style w:type="paragraph" w:customStyle="1" w:styleId="rightpanel1">
    <w:name w:val="rightpanel1"/>
    <w:basedOn w:val="a"/>
    <w:rsid w:val="00F74AE1"/>
    <w:pPr>
      <w:spacing w:before="100" w:beforeAutospacing="1" w:after="100" w:afterAutospacing="1" w:line="270" w:lineRule="atLeast"/>
    </w:pPr>
    <w:rPr>
      <w:rFonts w:ascii="Segoe UI" w:hAnsi="Segoe UI" w:cs="Segoe UI"/>
      <w:vanish/>
      <w:spacing w:val="3"/>
      <w:sz w:val="20"/>
      <w:szCs w:val="20"/>
    </w:rPr>
  </w:style>
  <w:style w:type="paragraph" w:customStyle="1" w:styleId="overlap1">
    <w:name w:val="overlap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ainer1">
    <w:name w:val="container1"/>
    <w:basedOn w:val="a"/>
    <w:rsid w:val="00F74AE1"/>
    <w:pPr>
      <w:pBdr>
        <w:left w:val="single" w:sz="48" w:space="0" w:color="F5F5F5"/>
      </w:pBd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xtra1">
    <w:name w:val="extra1"/>
    <w:basedOn w:val="a"/>
    <w:rsid w:val="00F74AE1"/>
    <w:pPr>
      <w:shd w:val="clear" w:color="auto" w:fill="FFFFFF"/>
      <w:spacing w:before="30" w:after="30" w:line="240" w:lineRule="auto"/>
      <w:ind w:left="30" w:right="30"/>
    </w:pPr>
    <w:rPr>
      <w:rFonts w:ascii="Times New Roman" w:hAnsi="Times New Roman"/>
      <w:vanish/>
      <w:sz w:val="24"/>
      <w:szCs w:val="24"/>
    </w:rPr>
  </w:style>
  <w:style w:type="paragraph" w:customStyle="1" w:styleId="icon16">
    <w:name w:val="icon16"/>
    <w:basedOn w:val="a"/>
    <w:rsid w:val="00F74AE1"/>
    <w:pPr>
      <w:spacing w:before="100" w:beforeAutospacing="1" w:after="100" w:afterAutospacing="1" w:line="15" w:lineRule="atLeast"/>
      <w:ind w:left="-330"/>
      <w:textAlignment w:val="center"/>
    </w:pPr>
    <w:rPr>
      <w:rFonts w:ascii="Times New Roman" w:hAnsi="Times New Roman"/>
      <w:sz w:val="24"/>
      <w:szCs w:val="24"/>
    </w:rPr>
  </w:style>
  <w:style w:type="paragraph" w:customStyle="1" w:styleId="new3">
    <w:name w:val="new3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D20303"/>
      <w:sz w:val="17"/>
      <w:szCs w:val="17"/>
    </w:rPr>
  </w:style>
  <w:style w:type="paragraph" w:customStyle="1" w:styleId="cxo1">
    <w:name w:val="cxo1"/>
    <w:basedOn w:val="a"/>
    <w:rsid w:val="00F74AE1"/>
    <w:pPr>
      <w:pBdr>
        <w:top w:val="single" w:sz="6" w:space="8" w:color="E1E1E1"/>
        <w:left w:val="single" w:sz="6" w:space="8" w:color="E1E1E1"/>
        <w:bottom w:val="single" w:sz="6" w:space="8" w:color="E1E1E1"/>
        <w:right w:val="single" w:sz="6" w:space="8" w:color="E1E1E1"/>
      </w:pBdr>
      <w:shd w:val="clear" w:color="auto" w:fill="FFFFFF"/>
      <w:spacing w:before="150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kd1">
    <w:name w:val="kd1"/>
    <w:basedOn w:val="a"/>
    <w:rsid w:val="00F74AE1"/>
    <w:pPr>
      <w:pBdr>
        <w:top w:val="single" w:sz="6" w:space="8" w:color="E1E1E1"/>
        <w:left w:val="single" w:sz="6" w:space="8" w:color="E1E1E1"/>
        <w:bottom w:val="single" w:sz="6" w:space="8" w:color="E1E1E1"/>
        <w:right w:val="single" w:sz="6" w:space="8" w:color="E1E1E1"/>
      </w:pBdr>
      <w:shd w:val="clear" w:color="auto" w:fill="FFFFFF"/>
      <w:spacing w:before="150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title1">
    <w:name w:val="title1"/>
    <w:basedOn w:val="a"/>
    <w:rsid w:val="00F74AE1"/>
    <w:pPr>
      <w:spacing w:before="100" w:beforeAutospacing="1" w:after="15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title2">
    <w:name w:val="title2"/>
    <w:basedOn w:val="a"/>
    <w:rsid w:val="00F74AE1"/>
    <w:pPr>
      <w:spacing w:before="100" w:beforeAutospacing="1" w:after="15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title3">
    <w:name w:val="title3"/>
    <w:basedOn w:val="a"/>
    <w:rsid w:val="00F74AE1"/>
    <w:pPr>
      <w:spacing w:before="100" w:beforeAutospacing="1" w:after="15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title4">
    <w:name w:val="title4"/>
    <w:basedOn w:val="a"/>
    <w:rsid w:val="00F74AE1"/>
    <w:pPr>
      <w:spacing w:before="100" w:beforeAutospacing="1" w:after="15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item3">
    <w:name w:val="item3"/>
    <w:basedOn w:val="a"/>
    <w:rsid w:val="00F74AE1"/>
    <w:pPr>
      <w:spacing w:before="100" w:beforeAutospacing="1" w:after="225" w:line="240" w:lineRule="auto"/>
    </w:pPr>
    <w:rPr>
      <w:rFonts w:ascii="Times New Roman" w:hAnsi="Times New Roman"/>
      <w:sz w:val="24"/>
      <w:szCs w:val="24"/>
    </w:rPr>
  </w:style>
  <w:style w:type="paragraph" w:customStyle="1" w:styleId="item4">
    <w:name w:val="item4"/>
    <w:basedOn w:val="a"/>
    <w:rsid w:val="00F74AE1"/>
    <w:pPr>
      <w:spacing w:before="100" w:beforeAutospacing="1" w:after="225" w:line="240" w:lineRule="auto"/>
    </w:pPr>
    <w:rPr>
      <w:rFonts w:ascii="Times New Roman" w:hAnsi="Times New Roman"/>
      <w:sz w:val="24"/>
      <w:szCs w:val="24"/>
    </w:rPr>
  </w:style>
  <w:style w:type="paragraph" w:customStyle="1" w:styleId="item5">
    <w:name w:val="item5"/>
    <w:basedOn w:val="a"/>
    <w:rsid w:val="00F74AE1"/>
    <w:pPr>
      <w:spacing w:before="100" w:beforeAutospacing="1" w:after="225" w:line="240" w:lineRule="auto"/>
    </w:pPr>
    <w:rPr>
      <w:rFonts w:ascii="Times New Roman" w:hAnsi="Times New Roman"/>
      <w:sz w:val="24"/>
      <w:szCs w:val="24"/>
    </w:rPr>
  </w:style>
  <w:style w:type="paragraph" w:customStyle="1" w:styleId="item6">
    <w:name w:val="item6"/>
    <w:basedOn w:val="a"/>
    <w:rsid w:val="00F74AE1"/>
    <w:pPr>
      <w:spacing w:before="100" w:beforeAutospacing="1" w:after="225" w:line="240" w:lineRule="auto"/>
    </w:pPr>
    <w:rPr>
      <w:rFonts w:ascii="Times New Roman" w:hAnsi="Times New Roman"/>
      <w:sz w:val="24"/>
      <w:szCs w:val="24"/>
    </w:rPr>
  </w:style>
  <w:style w:type="paragraph" w:customStyle="1" w:styleId="callalldealsdialog1">
    <w:name w:val="callalldealsdialog1"/>
    <w:basedOn w:val="a"/>
    <w:rsid w:val="00F74AE1"/>
    <w:pPr>
      <w:spacing w:before="100" w:beforeAutospacing="1" w:after="100" w:afterAutospacing="1" w:line="240" w:lineRule="atLeast"/>
    </w:pPr>
    <w:rPr>
      <w:rFonts w:ascii="Times New Roman" w:hAnsi="Times New Roman"/>
      <w:sz w:val="18"/>
      <w:szCs w:val="18"/>
    </w:rPr>
  </w:style>
  <w:style w:type="paragraph" w:customStyle="1" w:styleId="callalldealsdialog2">
    <w:name w:val="callalldealsdialog2"/>
    <w:basedOn w:val="a"/>
    <w:rsid w:val="00F74AE1"/>
    <w:pPr>
      <w:spacing w:before="100" w:beforeAutospacing="1" w:after="100" w:afterAutospacing="1" w:line="240" w:lineRule="atLeast"/>
    </w:pPr>
    <w:rPr>
      <w:rFonts w:ascii="Times New Roman" w:hAnsi="Times New Roman"/>
      <w:sz w:val="18"/>
      <w:szCs w:val="18"/>
    </w:rPr>
  </w:style>
  <w:style w:type="paragraph" w:customStyle="1" w:styleId="callalldealsdialog3">
    <w:name w:val="callalldealsdialog3"/>
    <w:basedOn w:val="a"/>
    <w:rsid w:val="00F74AE1"/>
    <w:pPr>
      <w:spacing w:before="100" w:beforeAutospacing="1" w:after="100" w:afterAutospacing="1" w:line="240" w:lineRule="atLeast"/>
    </w:pPr>
    <w:rPr>
      <w:rFonts w:ascii="Times New Roman" w:hAnsi="Times New Roman"/>
      <w:sz w:val="18"/>
      <w:szCs w:val="18"/>
    </w:rPr>
  </w:style>
  <w:style w:type="paragraph" w:customStyle="1" w:styleId="callalldealsdialog4">
    <w:name w:val="callalldealsdialog4"/>
    <w:basedOn w:val="a"/>
    <w:rsid w:val="00F74AE1"/>
    <w:pPr>
      <w:spacing w:before="100" w:beforeAutospacing="1" w:after="100" w:afterAutospacing="1" w:line="240" w:lineRule="atLeast"/>
    </w:pPr>
    <w:rPr>
      <w:rFonts w:ascii="Times New Roman" w:hAnsi="Times New Roman"/>
      <w:sz w:val="18"/>
      <w:szCs w:val="18"/>
    </w:rPr>
  </w:style>
  <w:style w:type="paragraph" w:customStyle="1" w:styleId="similarsquality1">
    <w:name w:val="similarsquality1"/>
    <w:basedOn w:val="a"/>
    <w:rsid w:val="00F74AE1"/>
    <w:pPr>
      <w:pBdr>
        <w:top w:val="single" w:sz="6" w:space="7" w:color="E1E1E1"/>
        <w:left w:val="single" w:sz="6" w:space="7" w:color="E1E1E1"/>
        <w:bottom w:val="single" w:sz="6" w:space="7" w:color="E1E1E1"/>
        <w:right w:val="single" w:sz="6" w:space="7" w:color="E1E1E1"/>
      </w:pBdr>
      <w:shd w:val="clear" w:color="auto" w:fill="FFFFFF"/>
      <w:spacing w:before="150" w:after="100" w:afterAutospacing="1" w:line="240" w:lineRule="auto"/>
    </w:pPr>
    <w:rPr>
      <w:rFonts w:ascii="Times New Roman" w:hAnsi="Times New Roman"/>
      <w:vanish/>
      <w:color w:val="000000"/>
      <w:sz w:val="24"/>
      <w:szCs w:val="24"/>
    </w:rPr>
  </w:style>
  <w:style w:type="paragraph" w:customStyle="1" w:styleId="title5">
    <w:name w:val="title5"/>
    <w:basedOn w:val="a"/>
    <w:rsid w:val="00F74AE1"/>
    <w:pPr>
      <w:spacing w:before="100" w:beforeAutospacing="1" w:after="100" w:afterAutospacing="1" w:line="240" w:lineRule="auto"/>
    </w:pPr>
    <w:rPr>
      <w:rFonts w:ascii="Segoe UI" w:hAnsi="Segoe UI" w:cs="Segoe UI"/>
      <w:b/>
      <w:bCs/>
      <w:sz w:val="24"/>
      <w:szCs w:val="24"/>
    </w:rPr>
  </w:style>
  <w:style w:type="paragraph" w:customStyle="1" w:styleId="link1">
    <w:name w:val="link1"/>
    <w:basedOn w:val="a"/>
    <w:rsid w:val="00F74AE1"/>
    <w:pPr>
      <w:spacing w:before="150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ating1">
    <w:name w:val="rating1"/>
    <w:basedOn w:val="a"/>
    <w:rsid w:val="00F74AE1"/>
    <w:pPr>
      <w:spacing w:before="150" w:after="75" w:line="240" w:lineRule="atLeast"/>
    </w:pPr>
    <w:rPr>
      <w:rFonts w:ascii="Times New Roman" w:hAnsi="Times New Roman"/>
      <w:sz w:val="24"/>
      <w:szCs w:val="24"/>
    </w:rPr>
  </w:style>
  <w:style w:type="paragraph" w:customStyle="1" w:styleId="response1">
    <w:name w:val="response1"/>
    <w:basedOn w:val="a"/>
    <w:rsid w:val="00F74AE1"/>
    <w:pPr>
      <w:spacing w:before="100" w:beforeAutospacing="1" w:after="100" w:afterAutospacing="1" w:line="240" w:lineRule="atLeast"/>
      <w:jc w:val="center"/>
      <w:textAlignment w:val="center"/>
    </w:pPr>
    <w:rPr>
      <w:rFonts w:ascii="Times New Roman" w:hAnsi="Times New Roman"/>
      <w:vanish/>
      <w:sz w:val="24"/>
      <w:szCs w:val="24"/>
    </w:rPr>
  </w:style>
  <w:style w:type="paragraph" w:customStyle="1" w:styleId="rate1">
    <w:name w:val="rate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ate10">
    <w:name w:val="rate&gt;*1"/>
    <w:basedOn w:val="a"/>
    <w:rsid w:val="00F74AE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icon17">
    <w:name w:val="icon17"/>
    <w:basedOn w:val="a"/>
    <w:rsid w:val="00F74AE1"/>
    <w:pPr>
      <w:spacing w:before="100" w:beforeAutospacing="1" w:after="100" w:afterAutospacing="1" w:line="15" w:lineRule="atLeast"/>
      <w:ind w:left="-360"/>
    </w:pPr>
    <w:rPr>
      <w:rFonts w:ascii="Times New Roman" w:hAnsi="Times New Roman"/>
      <w:sz w:val="24"/>
      <w:szCs w:val="24"/>
    </w:rPr>
  </w:style>
  <w:style w:type="paragraph" w:customStyle="1" w:styleId="text1">
    <w:name w:val="text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ate2">
    <w:name w:val="rate2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info1">
    <w:name w:val="listinfo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slash1">
    <w:name w:val="slash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color w:val="828282"/>
      <w:sz w:val="24"/>
      <w:szCs w:val="24"/>
    </w:rPr>
  </w:style>
  <w:style w:type="paragraph" w:customStyle="1" w:styleId="total1">
    <w:name w:val="total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color w:val="828282"/>
      <w:sz w:val="24"/>
      <w:szCs w:val="24"/>
    </w:rPr>
  </w:style>
  <w:style w:type="paragraph" w:customStyle="1" w:styleId="document1">
    <w:name w:val="document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pyblock1">
    <w:name w:val="copyblock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pyinput1">
    <w:name w:val="copyinput1"/>
    <w:basedOn w:val="a"/>
    <w:rsid w:val="00F74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br">
    <w:name w:val="nobr"/>
    <w:rsid w:val="00F74AE1"/>
  </w:style>
  <w:style w:type="paragraph" w:styleId="HTML">
    <w:name w:val="HTML Preformatted"/>
    <w:basedOn w:val="a"/>
    <w:link w:val="HTML0"/>
    <w:uiPriority w:val="99"/>
    <w:unhideWhenUsed/>
    <w:rsid w:val="00F74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4AE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74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74A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1522&amp;date=30.12.2019&amp;dst=43&amp;fld=13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21522&amp;date=30.12.2019" TargetMode="External"/><Relationship Id="rId12" Type="http://schemas.openxmlformats.org/officeDocument/2006/relationships/hyperlink" Target="https://login.consultant.ru/link/?req=doc&amp;base=RLAW071&amp;n=193980&amp;date=30.12.2019&amp;dst=100132&amp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20806&amp;date=30.12.2019&amp;dst=100088&amp;f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220806&amp;date=30.12.2019&amp;dst=100088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20806&amp;date=30.12.2019&amp;dst=100088&amp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13885</Words>
  <Characters>79148</Characters>
  <Application>Microsoft Office Word</Application>
  <DocSecurity>0</DocSecurity>
  <Lines>659</Lines>
  <Paragraphs>185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54</vt:i4>
      </vt:variant>
    </vt:vector>
  </HeadingPairs>
  <TitlesOfParts>
    <vt:vector size="55" baseType="lpstr">
      <vt:lpstr/>
      <vt:lpstr/>
      <vt:lpstr>    Раздел 1. Общие положения</vt:lpstr>
      <vt:lpstr>        Предмет регулирования регламента</vt:lpstr>
      <vt:lpstr>        Круг заявителей</vt:lpstr>
      <vt:lpstr>        Требования к порядку информирования о предоставлении</vt:lpstr>
      <vt:lpstr>    </vt:lpstr>
      <vt:lpstr>    Раздел 2. Стандарт предоставления государственной услуги</vt:lpstr>
      <vt:lpstr>        Наименование государственной услуги</vt:lpstr>
      <vt:lpstr>        Наименование органа, предоставляющего государственную услугу</vt:lpstr>
      <vt:lpstr>        Наименование органов и организаций, обращение в которые</vt:lpstr>
      <vt:lpstr>        Описание результата предоставления государственной услуги</vt:lpstr>
      <vt:lpstr>        Срок предоставления государственной услуги, в том числе</vt:lpstr>
      <vt:lpstr>        Исчерпывающий перечень документов, необходимых</vt:lpstr>
      <vt:lpstr>        Исчерпывающий перечень документов, необходимых</vt:lpstr>
      <vt:lpstr>        Указание на запрет требовать от заявителя представления</vt:lpstr>
      <vt:lpstr>        </vt:lpstr>
      <vt:lpstr>        Исчерпывающий перечень оснований для отказа в приеме</vt:lpstr>
      <vt:lpstr>        Исчерпывающий перечень оснований для приостановления</vt:lpstr>
      <vt:lpstr>        Порядок, размер и основания взимания государственной пошлины</vt:lpstr>
      <vt:lpstr>        Максимальный срок ожидания в очереди при подаче запроса</vt:lpstr>
      <vt:lpstr>        Срок и порядок регистрации запроса заявителя</vt:lpstr>
      <vt:lpstr>        </vt:lpstr>
      <vt:lpstr>        Требования к помещениям, в которых предоставляются</vt:lpstr>
      <vt:lpstr>        </vt:lpstr>
      <vt:lpstr>        Показатели доступности и качества государственной услуги,</vt:lpstr>
      <vt:lpstr>        Иные требования, в том числе учитывающие особенности</vt:lpstr>
      <vt:lpstr>    Раздел 3. Состав, последовательность и сроки выполнения</vt:lpstr>
      <vt:lpstr>        </vt:lpstr>
      <vt:lpstr>        Прием заявления и документов,</vt:lpstr>
      <vt:lpstr>        </vt:lpstr>
      <vt:lpstr>        Приостановление рассмотрения заявления о предоставлении</vt:lpstr>
      <vt:lpstr>        Формирование и направление межведомственного запроса</vt:lpstr>
      <vt:lpstr>        Рассмотрение заявления и документов,</vt:lpstr>
      <vt:lpstr>        Принятие решения о предоставлении государственной услуги</vt:lpstr>
      <vt:lpstr>        </vt:lpstr>
      <vt:lpstr>        Порядок осуществления в электронной форме, в том числе</vt:lpstr>
      <vt:lpstr>    </vt:lpstr>
      <vt:lpstr>    Раздел 4. Формы контроля исполнения</vt:lpstr>
      <vt:lpstr>        Порядок осуществления текущего контроля соблюдения</vt:lpstr>
      <vt:lpstr>        </vt:lpstr>
      <vt:lpstr>        Порядок и периодичность осуществления плановых и внеплановых</vt:lpstr>
      <vt:lpstr>        Ответственность должностных лиц уполномоченного органа,</vt:lpstr>
      <vt:lpstr>        Положения, характеризующие требования к порядку и формам</vt:lpstr>
      <vt:lpstr>    Раздел 5. Досудебный (внесудебный) порядок обжалования</vt:lpstr>
      <vt:lpstr>        Информация для заявителя о его праве подать жалобу</vt:lpstr>
      <vt:lpstr>        Предмет жалобы</vt:lpstr>
      <vt:lpstr>        Органы государственной власти и уполномоченные</vt:lpstr>
      <vt:lpstr>        Порядок подачи и рассмотрения жалобы в органе,</vt:lpstr>
      <vt:lpstr>        Сроки рассмотрения жалобы</vt:lpstr>
      <vt:lpstr>        Результат рассмотрения жалобы</vt:lpstr>
      <vt:lpstr>        Порядок информирования заявителя</vt:lpstr>
      <vt:lpstr>        Порядок обжалования решения по жалобе</vt:lpstr>
      <vt:lpstr>        Право заявителя на получение информации и документов,</vt:lpstr>
      <vt:lpstr>        Способы информирования заявителей о порядке</vt:lpstr>
    </vt:vector>
  </TitlesOfParts>
  <Company/>
  <LinksUpToDate>false</LinksUpToDate>
  <CharactersWithSpaces>92848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5</cp:revision>
  <dcterms:created xsi:type="dcterms:W3CDTF">2020-02-18T04:02:00Z</dcterms:created>
  <dcterms:modified xsi:type="dcterms:W3CDTF">2020-02-18T04:48:00Z</dcterms:modified>
</cp:coreProperties>
</file>