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8D1" w:rsidRPr="004418D1" w:rsidRDefault="004418D1" w:rsidP="004418D1">
      <w:pPr>
        <w:widowControl w:val="0"/>
        <w:spacing w:after="0" w:line="240" w:lineRule="auto"/>
        <w:ind w:left="6237"/>
        <w:rPr>
          <w:rFonts w:ascii="Times New Roman" w:hAnsi="Times New Roman" w:cs="Times New Roman"/>
          <w:bCs/>
          <w:sz w:val="26"/>
          <w:szCs w:val="26"/>
        </w:rPr>
      </w:pPr>
      <w:r>
        <w:rPr>
          <w:rFonts w:ascii="Times New Roman" w:hAnsi="Times New Roman" w:cs="Times New Roman"/>
          <w:bCs/>
          <w:sz w:val="26"/>
          <w:szCs w:val="26"/>
        </w:rPr>
        <w:t xml:space="preserve"> </w:t>
      </w:r>
      <w:r w:rsidRPr="004418D1">
        <w:rPr>
          <w:rFonts w:ascii="Times New Roman" w:hAnsi="Times New Roman" w:cs="Times New Roman"/>
          <w:bCs/>
          <w:sz w:val="26"/>
          <w:szCs w:val="26"/>
        </w:rPr>
        <w:t>Утвержден</w:t>
      </w:r>
    </w:p>
    <w:p w:rsidR="004418D1" w:rsidRPr="004418D1" w:rsidRDefault="004418D1" w:rsidP="004418D1">
      <w:pPr>
        <w:widowControl w:val="0"/>
        <w:spacing w:after="0" w:line="240" w:lineRule="auto"/>
        <w:ind w:left="6237"/>
        <w:rPr>
          <w:rFonts w:ascii="Times New Roman" w:hAnsi="Times New Roman" w:cs="Times New Roman"/>
          <w:bCs/>
          <w:sz w:val="26"/>
          <w:szCs w:val="26"/>
        </w:rPr>
      </w:pPr>
      <w:r>
        <w:rPr>
          <w:rFonts w:ascii="Times New Roman" w:hAnsi="Times New Roman" w:cs="Times New Roman"/>
          <w:bCs/>
          <w:sz w:val="26"/>
          <w:szCs w:val="26"/>
        </w:rPr>
        <w:t xml:space="preserve"> п</w:t>
      </w:r>
      <w:r w:rsidRPr="004418D1">
        <w:rPr>
          <w:rFonts w:ascii="Times New Roman" w:hAnsi="Times New Roman" w:cs="Times New Roman"/>
          <w:bCs/>
          <w:sz w:val="26"/>
          <w:szCs w:val="26"/>
        </w:rPr>
        <w:t>остановлением администрации</w:t>
      </w:r>
    </w:p>
    <w:p w:rsidR="004418D1" w:rsidRPr="004418D1" w:rsidRDefault="004418D1" w:rsidP="004418D1">
      <w:pPr>
        <w:widowControl w:val="0"/>
        <w:spacing w:after="0" w:line="240" w:lineRule="auto"/>
        <w:ind w:left="6237"/>
        <w:rPr>
          <w:rFonts w:ascii="Times New Roman" w:hAnsi="Times New Roman" w:cs="Times New Roman"/>
          <w:bCs/>
          <w:sz w:val="26"/>
          <w:szCs w:val="26"/>
        </w:rPr>
      </w:pPr>
      <w:r>
        <w:rPr>
          <w:rFonts w:ascii="Times New Roman" w:hAnsi="Times New Roman" w:cs="Times New Roman"/>
          <w:bCs/>
          <w:sz w:val="26"/>
          <w:szCs w:val="26"/>
        </w:rPr>
        <w:t xml:space="preserve"> </w:t>
      </w:r>
      <w:r w:rsidRPr="004418D1">
        <w:rPr>
          <w:rFonts w:ascii="Times New Roman" w:hAnsi="Times New Roman" w:cs="Times New Roman"/>
          <w:bCs/>
          <w:sz w:val="26"/>
          <w:szCs w:val="26"/>
        </w:rPr>
        <w:t>Березовского городского округа</w:t>
      </w:r>
    </w:p>
    <w:p w:rsidR="004418D1" w:rsidRPr="004418D1" w:rsidRDefault="004418D1" w:rsidP="004418D1">
      <w:pPr>
        <w:widowControl w:val="0"/>
        <w:spacing w:after="0" w:line="240" w:lineRule="auto"/>
        <w:ind w:left="6237"/>
        <w:rPr>
          <w:rFonts w:ascii="Times New Roman" w:hAnsi="Times New Roman" w:cs="Times New Roman"/>
          <w:bCs/>
          <w:sz w:val="26"/>
          <w:szCs w:val="26"/>
        </w:rPr>
      </w:pPr>
      <w:r>
        <w:rPr>
          <w:rFonts w:ascii="Times New Roman" w:hAnsi="Times New Roman" w:cs="Times New Roman"/>
          <w:bCs/>
          <w:sz w:val="26"/>
          <w:szCs w:val="26"/>
        </w:rPr>
        <w:t xml:space="preserve"> о</w:t>
      </w:r>
      <w:r w:rsidRPr="004418D1">
        <w:rPr>
          <w:rFonts w:ascii="Times New Roman" w:hAnsi="Times New Roman" w:cs="Times New Roman"/>
          <w:bCs/>
          <w:sz w:val="26"/>
          <w:szCs w:val="26"/>
        </w:rPr>
        <w:t>т 06.11.2019 №1020</w:t>
      </w:r>
    </w:p>
    <w:p w:rsidR="004418D1" w:rsidRPr="004418D1" w:rsidRDefault="004418D1" w:rsidP="004418D1">
      <w:pPr>
        <w:widowControl w:val="0"/>
        <w:spacing w:after="0" w:line="240" w:lineRule="auto"/>
        <w:jc w:val="center"/>
        <w:rPr>
          <w:rFonts w:ascii="Times New Roman" w:hAnsi="Times New Roman" w:cs="Times New Roman"/>
          <w:bCs/>
          <w:sz w:val="26"/>
          <w:szCs w:val="26"/>
        </w:rPr>
      </w:pPr>
    </w:p>
    <w:p w:rsidR="004418D1" w:rsidRPr="004418D1" w:rsidRDefault="004418D1" w:rsidP="004418D1">
      <w:pPr>
        <w:widowControl w:val="0"/>
        <w:spacing w:after="0" w:line="240" w:lineRule="auto"/>
        <w:jc w:val="center"/>
        <w:rPr>
          <w:rFonts w:ascii="Times New Roman" w:hAnsi="Times New Roman" w:cs="Times New Roman"/>
          <w:bCs/>
          <w:sz w:val="26"/>
          <w:szCs w:val="26"/>
        </w:rPr>
      </w:pPr>
    </w:p>
    <w:p w:rsidR="004418D1" w:rsidRPr="004418D1" w:rsidRDefault="004418D1" w:rsidP="004418D1">
      <w:pPr>
        <w:widowControl w:val="0"/>
        <w:spacing w:after="0" w:line="240" w:lineRule="auto"/>
        <w:rPr>
          <w:rFonts w:ascii="Times New Roman" w:hAnsi="Times New Roman" w:cs="Times New Roman"/>
          <w:bCs/>
          <w:sz w:val="26"/>
          <w:szCs w:val="26"/>
        </w:rPr>
      </w:pPr>
    </w:p>
    <w:p w:rsidR="004418D1" w:rsidRPr="004418D1" w:rsidRDefault="004418D1" w:rsidP="004418D1">
      <w:pPr>
        <w:widowControl w:val="0"/>
        <w:spacing w:after="0" w:line="240" w:lineRule="auto"/>
        <w:jc w:val="center"/>
        <w:rPr>
          <w:rFonts w:ascii="Times New Roman" w:hAnsi="Times New Roman" w:cs="Times New Roman"/>
          <w:bCs/>
          <w:sz w:val="26"/>
          <w:szCs w:val="26"/>
        </w:rPr>
      </w:pPr>
      <w:r w:rsidRPr="004418D1">
        <w:rPr>
          <w:rFonts w:ascii="Times New Roman" w:hAnsi="Times New Roman" w:cs="Times New Roman"/>
          <w:bCs/>
          <w:sz w:val="26"/>
          <w:szCs w:val="26"/>
        </w:rPr>
        <w:t>Административный регламент</w:t>
      </w:r>
    </w:p>
    <w:p w:rsidR="004418D1" w:rsidRPr="004418D1" w:rsidRDefault="004418D1" w:rsidP="004418D1">
      <w:pPr>
        <w:widowControl w:val="0"/>
        <w:spacing w:after="0" w:line="240" w:lineRule="auto"/>
        <w:jc w:val="center"/>
        <w:rPr>
          <w:rFonts w:ascii="Times New Roman" w:hAnsi="Times New Roman" w:cs="Times New Roman"/>
          <w:bCs/>
          <w:sz w:val="26"/>
          <w:szCs w:val="26"/>
        </w:rPr>
      </w:pPr>
      <w:r w:rsidRPr="004418D1">
        <w:rPr>
          <w:rFonts w:ascii="Times New Roman" w:hAnsi="Times New Roman" w:cs="Times New Roman"/>
          <w:bCs/>
          <w:sz w:val="26"/>
          <w:szCs w:val="26"/>
        </w:rPr>
        <w:t xml:space="preserve">предоставления муниципальной услуги «Предоставление </w:t>
      </w:r>
    </w:p>
    <w:p w:rsidR="004418D1" w:rsidRPr="004418D1" w:rsidRDefault="004418D1" w:rsidP="004418D1">
      <w:pPr>
        <w:widowControl w:val="0"/>
        <w:spacing w:after="0" w:line="240" w:lineRule="auto"/>
        <w:jc w:val="center"/>
        <w:rPr>
          <w:rFonts w:ascii="Times New Roman" w:hAnsi="Times New Roman" w:cs="Times New Roman"/>
          <w:sz w:val="26"/>
          <w:szCs w:val="26"/>
        </w:rPr>
      </w:pPr>
      <w:r w:rsidRPr="004418D1">
        <w:rPr>
          <w:rFonts w:ascii="Times New Roman" w:hAnsi="Times New Roman" w:cs="Times New Roman"/>
          <w:bCs/>
          <w:sz w:val="26"/>
          <w:szCs w:val="26"/>
        </w:rPr>
        <w:t xml:space="preserve">градостроительного плана земельного участка» </w:t>
      </w:r>
    </w:p>
    <w:p w:rsidR="004418D1" w:rsidRPr="004418D1" w:rsidRDefault="004418D1" w:rsidP="004418D1">
      <w:pPr>
        <w:widowControl w:val="0"/>
        <w:autoSpaceDE w:val="0"/>
        <w:autoSpaceDN w:val="0"/>
        <w:adjustRightInd w:val="0"/>
        <w:spacing w:after="0" w:line="240" w:lineRule="auto"/>
        <w:jc w:val="center"/>
        <w:rPr>
          <w:rFonts w:ascii="Times New Roman" w:hAnsi="Times New Roman" w:cs="Times New Roman"/>
          <w:sz w:val="26"/>
          <w:szCs w:val="26"/>
        </w:rPr>
      </w:pPr>
    </w:p>
    <w:p w:rsidR="004418D1" w:rsidRPr="004418D1" w:rsidRDefault="004418D1" w:rsidP="004418D1">
      <w:pPr>
        <w:widowControl w:val="0"/>
        <w:autoSpaceDE w:val="0"/>
        <w:autoSpaceDN w:val="0"/>
        <w:adjustRightInd w:val="0"/>
        <w:spacing w:after="0" w:line="240" w:lineRule="auto"/>
        <w:jc w:val="center"/>
        <w:rPr>
          <w:rFonts w:ascii="Times New Roman" w:hAnsi="Times New Roman" w:cs="Times New Roman"/>
          <w:bCs/>
          <w:sz w:val="26"/>
          <w:szCs w:val="26"/>
        </w:rPr>
      </w:pPr>
      <w:r w:rsidRPr="004418D1">
        <w:rPr>
          <w:rFonts w:ascii="Times New Roman" w:hAnsi="Times New Roman" w:cs="Times New Roman"/>
          <w:sz w:val="26"/>
          <w:szCs w:val="26"/>
        </w:rPr>
        <w:t>1.</w:t>
      </w:r>
      <w:r w:rsidRPr="004418D1">
        <w:rPr>
          <w:rFonts w:ascii="Times New Roman" w:hAnsi="Times New Roman" w:cs="Times New Roman"/>
          <w:bCs/>
          <w:sz w:val="26"/>
          <w:szCs w:val="26"/>
        </w:rPr>
        <w:t>Общие положения</w:t>
      </w:r>
    </w:p>
    <w:p w:rsidR="004418D1" w:rsidRPr="004418D1" w:rsidRDefault="004418D1" w:rsidP="004418D1">
      <w:pPr>
        <w:widowControl w:val="0"/>
        <w:autoSpaceDE w:val="0"/>
        <w:autoSpaceDN w:val="0"/>
        <w:adjustRightInd w:val="0"/>
        <w:spacing w:after="0" w:line="240" w:lineRule="auto"/>
        <w:jc w:val="both"/>
        <w:rPr>
          <w:rFonts w:ascii="Times New Roman" w:hAnsi="Times New Roman" w:cs="Times New Roman"/>
          <w:bCs/>
          <w:sz w:val="26"/>
          <w:szCs w:val="26"/>
        </w:rPr>
      </w:pP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1.1.Предметом регулирования А</w:t>
      </w:r>
      <w:r w:rsidRPr="004418D1">
        <w:rPr>
          <w:rFonts w:ascii="Times New Roman" w:hAnsi="Times New Roman" w:cs="Times New Roman"/>
          <w:sz w:val="26"/>
          <w:szCs w:val="26"/>
        </w:rPr>
        <w:t>дминистративного регламента предоставления муниципальной услуги по п</w:t>
      </w:r>
      <w:r w:rsidRPr="004418D1">
        <w:rPr>
          <w:rFonts w:ascii="Times New Roman" w:hAnsi="Times New Roman" w:cs="Times New Roman"/>
          <w:bCs/>
          <w:sz w:val="26"/>
          <w:szCs w:val="26"/>
        </w:rPr>
        <w:t xml:space="preserve">редоставлению градостроительного плана земельного участка </w:t>
      </w:r>
      <w:r w:rsidRPr="004418D1">
        <w:rPr>
          <w:rFonts w:ascii="Times New Roman" w:hAnsi="Times New Roman" w:cs="Times New Roman"/>
          <w:sz w:val="26"/>
          <w:szCs w:val="26"/>
        </w:rPr>
        <w:t>(далее - Административный регламент) являются административные процедуры, обеспечивающие предоставление муниципальной услуги по предоставлению</w:t>
      </w:r>
      <w:r w:rsidRPr="004418D1">
        <w:rPr>
          <w:rFonts w:ascii="Times New Roman" w:hAnsi="Times New Roman" w:cs="Times New Roman"/>
          <w:bCs/>
          <w:sz w:val="26"/>
          <w:szCs w:val="26"/>
        </w:rPr>
        <w:t xml:space="preserve"> градостроительного плана земельного участка</w:t>
      </w:r>
      <w:r w:rsidRPr="004418D1">
        <w:rPr>
          <w:rFonts w:ascii="Times New Roman" w:hAnsi="Times New Roman" w:cs="Times New Roman"/>
          <w:sz w:val="26"/>
          <w:szCs w:val="26"/>
        </w:rPr>
        <w:t xml:space="preserve"> (далее – муниципальная услуга), эффективность работы структурных подразделений и должностных лиц в рамках межведомственного взаимодействия, реализацию прав граждан.</w:t>
      </w:r>
    </w:p>
    <w:p w:rsidR="004418D1" w:rsidRPr="004418D1" w:rsidRDefault="004418D1" w:rsidP="004418D1">
      <w:pPr>
        <w:widowControl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1.2.Заявителями могут быть правообладатели земельных участков (далее – заявители).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От имени заявителей заявление и иные документы (информацию, сведения, данные), предусмотренные Административным регламентом, могут подавать (представлять) лица, уполномоченные в соответствии с законодательством Российской Федерации выступать от имени заявителей при взаимодействии с государственными органами (далее – представители). </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1.3.Информация по вопросам предоставления муниципальной услуги, в том числе о ходе предоставления,  может предоставляться:</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непосредственно должностными лицами, специалистами, осуществляющими предоставление муниципальной услуги;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при личном контакте с заявителями;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с использованием средств телефонной связи;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посредством размещения административного регламента на официальном сайте администрации Березовского городского округа, в сети Интернет: </w:t>
      </w:r>
      <w:hyperlink r:id="rId6" w:history="1">
        <w:r w:rsidRPr="004418D1">
          <w:rPr>
            <w:rFonts w:ascii="Times New Roman" w:hAnsi="Times New Roman" w:cs="Times New Roman"/>
            <w:sz w:val="26"/>
            <w:szCs w:val="26"/>
          </w:rPr>
          <w:t>http://www.березовский.рф</w:t>
        </w:r>
      </w:hyperlink>
      <w:r w:rsidRPr="004418D1">
        <w:rPr>
          <w:rFonts w:ascii="Times New Roman" w:hAnsi="Times New Roman" w:cs="Times New Roman"/>
          <w:sz w:val="26"/>
          <w:szCs w:val="26"/>
        </w:rPr>
        <w:t>., в разделе «муниципальные услуги».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bCs/>
          <w:sz w:val="26"/>
          <w:szCs w:val="26"/>
        </w:rPr>
        <w:t>путем публикации в средствах массовой информации, газете «Березовский рабочий»;</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на информационных стендах;</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r w:rsidRPr="004418D1">
        <w:rPr>
          <w:rFonts w:ascii="Times New Roman" w:hAnsi="Times New Roman" w:cs="Times New Roman"/>
          <w:sz w:val="26"/>
          <w:szCs w:val="26"/>
          <w:lang w:val="en-US"/>
        </w:rPr>
        <w:t>http</w:t>
      </w:r>
      <w:r w:rsidRPr="004418D1">
        <w:rPr>
          <w:rFonts w:ascii="Times New Roman" w:hAnsi="Times New Roman" w:cs="Times New Roman"/>
          <w:sz w:val="26"/>
          <w:szCs w:val="26"/>
        </w:rPr>
        <w:t>:</w:t>
      </w:r>
      <w:r w:rsidRPr="004418D1">
        <w:rPr>
          <w:rFonts w:ascii="Times New Roman" w:hAnsi="Times New Roman" w:cs="Times New Roman"/>
          <w:sz w:val="26"/>
          <w:szCs w:val="26"/>
          <w:lang w:val="en-US"/>
        </w:rPr>
        <w:t>www</w:t>
      </w:r>
      <w:r w:rsidRPr="004418D1">
        <w:rPr>
          <w:rFonts w:ascii="Times New Roman" w:hAnsi="Times New Roman" w:cs="Times New Roman"/>
          <w:sz w:val="26"/>
          <w:szCs w:val="26"/>
        </w:rPr>
        <w:t>.</w:t>
      </w:r>
      <w:r w:rsidRPr="004418D1">
        <w:rPr>
          <w:rFonts w:ascii="Times New Roman" w:hAnsi="Times New Roman" w:cs="Times New Roman"/>
          <w:sz w:val="26"/>
          <w:szCs w:val="26"/>
          <w:lang w:val="en-US"/>
        </w:rPr>
        <w:t>gosuslugi</w:t>
      </w:r>
      <w:r w:rsidRPr="004418D1">
        <w:rPr>
          <w:rFonts w:ascii="Times New Roman" w:hAnsi="Times New Roman" w:cs="Times New Roman"/>
          <w:sz w:val="26"/>
          <w:szCs w:val="26"/>
        </w:rPr>
        <w:t>.</w:t>
      </w:r>
      <w:r w:rsidRPr="004418D1">
        <w:rPr>
          <w:rFonts w:ascii="Times New Roman" w:hAnsi="Times New Roman" w:cs="Times New Roman"/>
          <w:sz w:val="26"/>
          <w:szCs w:val="26"/>
          <w:lang w:val="en-US"/>
        </w:rPr>
        <w:t>ru</w:t>
      </w:r>
      <w:r w:rsidRPr="004418D1">
        <w:rPr>
          <w:rFonts w:ascii="Times New Roman" w:hAnsi="Times New Roman" w:cs="Times New Roman"/>
          <w:sz w:val="26"/>
          <w:szCs w:val="26"/>
        </w:rPr>
        <w:t>.</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1.4.Специалист, осуществляющий прием заявлений и консультирование, предоставляет следующую информацию:</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о процедуре предоставления муниципальной услуги;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о перечне документов, необходимых для предоставления муниципальной услуги;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о времени приема заявлений и сроке предоставления услуги;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об условиях отказа в предоставлении муниципальной услуги;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lastRenderedPageBreak/>
        <w:t>о порядке обжалования действий (бездействия) и решений, принимаемых в ходе исполнения услуги.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1.5.Основными требованиями к информированию заявителя являются:</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достоверность предоставляемой информации;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четкость в изложении информации;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полнота информирования;</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наглядность форм предоставления информации;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удобство и доступность получения информации;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оперативность предоставления информации.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1.6.Информация о месте размещения органа, предоставляющего муниципальную услугу, графике работы, контактных данных размещена на официальном сайте администрации Березовского городского округа, в сети Интернет: </w:t>
      </w:r>
      <w:hyperlink r:id="rId7" w:history="1">
        <w:r w:rsidRPr="004418D1">
          <w:rPr>
            <w:rFonts w:ascii="Times New Roman" w:hAnsi="Times New Roman" w:cs="Times New Roman"/>
            <w:sz w:val="26"/>
            <w:szCs w:val="26"/>
          </w:rPr>
          <w:t>http://www.березовский.рф</w:t>
        </w:r>
      </w:hyperlink>
      <w:r w:rsidRPr="004418D1">
        <w:rPr>
          <w:rFonts w:ascii="Times New Roman" w:hAnsi="Times New Roman" w:cs="Times New Roman"/>
          <w:sz w:val="26"/>
          <w:szCs w:val="26"/>
        </w:rPr>
        <w:t xml:space="preserve">., в разделе «муниципальные услуги», в региональной информационной </w:t>
      </w:r>
      <w:r w:rsidR="00500069">
        <w:rPr>
          <w:rFonts w:ascii="Times New Roman" w:hAnsi="Times New Roman" w:cs="Times New Roman"/>
          <w:sz w:val="26"/>
          <w:szCs w:val="26"/>
        </w:rPr>
        <w:t xml:space="preserve"> </w:t>
      </w:r>
      <w:r w:rsidRPr="004418D1">
        <w:rPr>
          <w:rFonts w:ascii="Times New Roman" w:hAnsi="Times New Roman" w:cs="Times New Roman"/>
          <w:sz w:val="26"/>
          <w:szCs w:val="26"/>
        </w:rPr>
        <w:t xml:space="preserve">системе </w:t>
      </w:r>
      <w:r w:rsidR="00500069">
        <w:rPr>
          <w:rFonts w:ascii="Times New Roman" w:hAnsi="Times New Roman" w:cs="Times New Roman"/>
          <w:sz w:val="26"/>
          <w:szCs w:val="26"/>
        </w:rPr>
        <w:t xml:space="preserve"> </w:t>
      </w:r>
      <w:r w:rsidRPr="004418D1">
        <w:rPr>
          <w:rFonts w:ascii="Times New Roman" w:hAnsi="Times New Roman" w:cs="Times New Roman"/>
          <w:sz w:val="26"/>
          <w:szCs w:val="26"/>
        </w:rPr>
        <w:t>«Реестр</w:t>
      </w:r>
      <w:r w:rsidR="00500069">
        <w:rPr>
          <w:rFonts w:ascii="Times New Roman" w:hAnsi="Times New Roman" w:cs="Times New Roman"/>
          <w:sz w:val="26"/>
          <w:szCs w:val="26"/>
        </w:rPr>
        <w:t xml:space="preserve"> </w:t>
      </w:r>
      <w:r w:rsidRPr="004418D1">
        <w:rPr>
          <w:rFonts w:ascii="Times New Roman" w:hAnsi="Times New Roman" w:cs="Times New Roman"/>
          <w:sz w:val="26"/>
          <w:szCs w:val="26"/>
        </w:rPr>
        <w:t xml:space="preserve"> государственных и муниципальных услуг (функций) </w:t>
      </w:r>
      <w:r w:rsidR="00500069">
        <w:rPr>
          <w:rFonts w:ascii="Times New Roman" w:hAnsi="Times New Roman" w:cs="Times New Roman"/>
          <w:sz w:val="26"/>
          <w:szCs w:val="26"/>
        </w:rPr>
        <w:t xml:space="preserve"> </w:t>
      </w:r>
      <w:r w:rsidRPr="004418D1">
        <w:rPr>
          <w:rFonts w:ascii="Times New Roman" w:hAnsi="Times New Roman" w:cs="Times New Roman"/>
          <w:sz w:val="26"/>
          <w:szCs w:val="26"/>
        </w:rPr>
        <w:t xml:space="preserve">Свердловской </w:t>
      </w:r>
      <w:r w:rsidR="00500069">
        <w:rPr>
          <w:rFonts w:ascii="Times New Roman" w:hAnsi="Times New Roman" w:cs="Times New Roman"/>
          <w:sz w:val="26"/>
          <w:szCs w:val="26"/>
        </w:rPr>
        <w:t xml:space="preserve"> </w:t>
      </w:r>
      <w:r w:rsidRPr="004418D1">
        <w:rPr>
          <w:rFonts w:ascii="Times New Roman" w:hAnsi="Times New Roman" w:cs="Times New Roman"/>
          <w:sz w:val="26"/>
          <w:szCs w:val="26"/>
        </w:rPr>
        <w:t>области» (далее – Региональный реестр) и на Едином портале.</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1.7.Действия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либо специалистов уполномоченного учреждения,  могут быть обжалованы заявителем в Березовский городской суд либо в Арбитражный суд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4418D1" w:rsidRPr="004418D1" w:rsidRDefault="004418D1" w:rsidP="004418D1">
      <w:pPr>
        <w:widowControl w:val="0"/>
        <w:autoSpaceDE w:val="0"/>
        <w:autoSpaceDN w:val="0"/>
        <w:adjustRightInd w:val="0"/>
        <w:spacing w:after="0" w:line="240" w:lineRule="auto"/>
        <w:jc w:val="center"/>
        <w:rPr>
          <w:rFonts w:ascii="Times New Roman" w:hAnsi="Times New Roman" w:cs="Times New Roman"/>
          <w:sz w:val="26"/>
          <w:szCs w:val="26"/>
        </w:rPr>
      </w:pPr>
      <w:r w:rsidRPr="004418D1">
        <w:rPr>
          <w:rFonts w:ascii="Times New Roman" w:hAnsi="Times New Roman" w:cs="Times New Roman"/>
          <w:sz w:val="26"/>
          <w:szCs w:val="26"/>
        </w:rPr>
        <w:t>2.Стандарт предоставления муниципальной услуги</w:t>
      </w:r>
    </w:p>
    <w:p w:rsidR="004418D1" w:rsidRPr="004418D1" w:rsidRDefault="004418D1" w:rsidP="004418D1">
      <w:pPr>
        <w:widowControl w:val="0"/>
        <w:autoSpaceDE w:val="0"/>
        <w:autoSpaceDN w:val="0"/>
        <w:adjustRightInd w:val="0"/>
        <w:spacing w:after="0" w:line="240" w:lineRule="auto"/>
        <w:jc w:val="center"/>
        <w:rPr>
          <w:rFonts w:ascii="Times New Roman" w:hAnsi="Times New Roman" w:cs="Times New Roman"/>
          <w:sz w:val="26"/>
          <w:szCs w:val="26"/>
        </w:rPr>
      </w:pP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2.1.Наименование муниципальной услуги: «Предоставление</w:t>
      </w:r>
      <w:r w:rsidRPr="004418D1">
        <w:rPr>
          <w:rFonts w:ascii="Times New Roman" w:hAnsi="Times New Roman" w:cs="Times New Roman"/>
          <w:bCs/>
          <w:sz w:val="26"/>
          <w:szCs w:val="26"/>
        </w:rPr>
        <w:t xml:space="preserve"> градостроительного плана земельного участка</w:t>
      </w:r>
      <w:r w:rsidRPr="004418D1">
        <w:rPr>
          <w:rFonts w:ascii="Times New Roman" w:hAnsi="Times New Roman" w:cs="Times New Roman"/>
          <w:sz w:val="26"/>
          <w:szCs w:val="26"/>
        </w:rPr>
        <w:t>».</w:t>
      </w:r>
    </w:p>
    <w:p w:rsidR="004418D1" w:rsidRPr="004418D1" w:rsidRDefault="004418D1" w:rsidP="004418D1">
      <w:pPr>
        <w:widowControl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2.2.Органом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муниципальное казенное учреждение «Березовский центр муниципальных услуг» (далее - Уполномоченное учреждение). </w:t>
      </w:r>
    </w:p>
    <w:p w:rsidR="004418D1" w:rsidRPr="004418D1" w:rsidRDefault="004418D1" w:rsidP="004418D1">
      <w:pPr>
        <w:widowControl w:val="0"/>
        <w:spacing w:after="0" w:line="240" w:lineRule="auto"/>
        <w:ind w:firstLine="709"/>
        <w:jc w:val="both"/>
        <w:rPr>
          <w:rFonts w:ascii="Times New Roman" w:hAnsi="Times New Roman" w:cs="Times New Roman"/>
          <w:sz w:val="26"/>
          <w:szCs w:val="26"/>
        </w:rPr>
      </w:pPr>
      <w:r w:rsidRPr="004418D1">
        <w:rPr>
          <w:rFonts w:ascii="Times New Roman" w:eastAsia="Calibri" w:hAnsi="Times New Roman" w:cs="Times New Roman"/>
          <w:sz w:val="26"/>
          <w:szCs w:val="26"/>
        </w:rPr>
        <w:t>В предоставлении муниципальной услуги участвуют также Управление Федеральной службы государственной регистрации, кадастра и картографии по Свердловской области, государственное бюджетное учреждение Свердловской области «Многофункциональный центр предоставления государственных и муниципальных услуг», отдел архитектуры и градостроительства администрации Березовского городского округа, организации, осуществляющие эксплуатацию сетей инженерно-технического обеспечения.</w:t>
      </w:r>
    </w:p>
    <w:p w:rsidR="004418D1" w:rsidRPr="004418D1" w:rsidRDefault="004418D1" w:rsidP="004418D1">
      <w:pPr>
        <w:widowControl w:val="0"/>
        <w:spacing w:after="0" w:line="240" w:lineRule="auto"/>
        <w:ind w:firstLine="708"/>
        <w:jc w:val="both"/>
        <w:rPr>
          <w:rFonts w:ascii="Times New Roman" w:hAnsi="Times New Roman" w:cs="Times New Roman"/>
          <w:sz w:val="26"/>
          <w:szCs w:val="26"/>
        </w:rPr>
      </w:pPr>
      <w:r w:rsidRPr="004418D1">
        <w:rPr>
          <w:rFonts w:ascii="Times New Roman" w:hAnsi="Times New Roman" w:cs="Times New Roman"/>
          <w:sz w:val="26"/>
          <w:szCs w:val="26"/>
        </w:rPr>
        <w:t>2.3.Результатами предоставления муниципальной услуги является:</w:t>
      </w:r>
    </w:p>
    <w:p w:rsidR="004418D1" w:rsidRPr="004418D1" w:rsidRDefault="004418D1" w:rsidP="004418D1">
      <w:pPr>
        <w:widowControl w:val="0"/>
        <w:spacing w:after="0" w:line="240" w:lineRule="auto"/>
        <w:ind w:firstLine="708"/>
        <w:jc w:val="both"/>
        <w:rPr>
          <w:rFonts w:ascii="Times New Roman" w:hAnsi="Times New Roman" w:cs="Times New Roman"/>
          <w:sz w:val="26"/>
          <w:szCs w:val="26"/>
        </w:rPr>
      </w:pPr>
      <w:r w:rsidRPr="004418D1">
        <w:rPr>
          <w:rFonts w:ascii="Times New Roman" w:hAnsi="Times New Roman" w:cs="Times New Roman"/>
          <w:sz w:val="26"/>
          <w:szCs w:val="26"/>
        </w:rPr>
        <w:t>предоставление градостроительного плана земельного участка;</w:t>
      </w:r>
    </w:p>
    <w:p w:rsidR="004418D1" w:rsidRPr="004418D1" w:rsidRDefault="004418D1" w:rsidP="004418D1">
      <w:pPr>
        <w:widowControl w:val="0"/>
        <w:spacing w:after="0" w:line="240" w:lineRule="auto"/>
        <w:ind w:firstLine="708"/>
        <w:jc w:val="both"/>
        <w:rPr>
          <w:rFonts w:ascii="Times New Roman" w:hAnsi="Times New Roman" w:cs="Times New Roman"/>
          <w:sz w:val="26"/>
          <w:szCs w:val="26"/>
        </w:rPr>
      </w:pPr>
      <w:r w:rsidRPr="004418D1">
        <w:rPr>
          <w:rFonts w:ascii="Times New Roman" w:hAnsi="Times New Roman" w:cs="Times New Roman"/>
          <w:sz w:val="26"/>
          <w:szCs w:val="26"/>
        </w:rPr>
        <w:t xml:space="preserve">уведомление об отказе в предоставлении градостроительного плана земельного участка. </w:t>
      </w:r>
    </w:p>
    <w:p w:rsidR="004418D1" w:rsidRPr="004418D1" w:rsidRDefault="004418D1" w:rsidP="004418D1">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4418D1">
        <w:rPr>
          <w:rFonts w:ascii="Times New Roman" w:hAnsi="Times New Roman" w:cs="Times New Roman"/>
          <w:sz w:val="26"/>
          <w:szCs w:val="26"/>
        </w:rPr>
        <w:lastRenderedPageBreak/>
        <w:t>2.4.Срок предоставления муниципальной услуги</w:t>
      </w:r>
    </w:p>
    <w:p w:rsidR="004418D1" w:rsidRPr="004418D1" w:rsidRDefault="004418D1" w:rsidP="004418D1">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4418D1">
        <w:rPr>
          <w:rFonts w:ascii="Times New Roman" w:hAnsi="Times New Roman" w:cs="Times New Roman"/>
          <w:sz w:val="26"/>
          <w:szCs w:val="26"/>
        </w:rPr>
        <w:t>Уполномоченное учреждение предоставляет муниципальную услугу, в том числе с учетом необходимости обращения в организации, участвующие предоставлении муниципальной услуги, в срок не позднее двадцати рабочих дней со дня регистрации заявления о предоставлении градостроительного плана земельного участка и документов, необходимых для предоставления муниципальной услуги, в Уполномоченном учреждении или МФЦ.</w:t>
      </w:r>
    </w:p>
    <w:p w:rsidR="004418D1" w:rsidRPr="004418D1" w:rsidRDefault="004418D1" w:rsidP="004418D1">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4418D1">
        <w:rPr>
          <w:rFonts w:ascii="Times New Roman" w:hAnsi="Times New Roman" w:cs="Times New Roman"/>
          <w:sz w:val="26"/>
          <w:szCs w:val="26"/>
        </w:rPr>
        <w:t>2.5.Перечень нормативных правовых актов, регулирующих              предоставление муниципальной услуги, размещен на официальном сайте администрации Березовского городского округа, в сети Интернет: http://березовский.рф/structura/396425/396789/, в Региональном реестре и на Едином портале.</w:t>
      </w:r>
    </w:p>
    <w:p w:rsidR="004418D1" w:rsidRPr="004418D1" w:rsidRDefault="004418D1" w:rsidP="004418D1">
      <w:pPr>
        <w:widowControl w:val="0"/>
        <w:autoSpaceDE w:val="0"/>
        <w:autoSpaceDN w:val="0"/>
        <w:adjustRightInd w:val="0"/>
        <w:spacing w:after="0" w:line="240" w:lineRule="auto"/>
        <w:ind w:firstLine="709"/>
        <w:jc w:val="both"/>
        <w:outlineLvl w:val="1"/>
        <w:rPr>
          <w:rFonts w:ascii="Times New Roman" w:hAnsi="Times New Roman" w:cs="Times New Roman"/>
          <w:sz w:val="26"/>
          <w:szCs w:val="26"/>
        </w:rPr>
      </w:pPr>
      <w:r w:rsidRPr="004418D1">
        <w:rPr>
          <w:rFonts w:ascii="Times New Roman" w:hAnsi="Times New Roman" w:cs="Times New Roman"/>
          <w:sz w:val="26"/>
          <w:szCs w:val="26"/>
        </w:rPr>
        <w:t>2.6.Исчерпывающий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4418D1" w:rsidRPr="004418D1" w:rsidRDefault="004418D1" w:rsidP="004418D1">
      <w:pPr>
        <w:pStyle w:val="a4"/>
        <w:widowControl w:val="0"/>
        <w:ind w:firstLine="709"/>
        <w:jc w:val="both"/>
        <w:rPr>
          <w:rFonts w:ascii="Times New Roman" w:hAnsi="Times New Roman"/>
          <w:sz w:val="26"/>
          <w:szCs w:val="26"/>
        </w:rPr>
      </w:pPr>
      <w:r w:rsidRPr="004418D1">
        <w:rPr>
          <w:rFonts w:ascii="Times New Roman" w:hAnsi="Times New Roman"/>
          <w:sz w:val="26"/>
          <w:szCs w:val="26"/>
        </w:rPr>
        <w:t>1)заявление о выдаче градостроительного плана земельного участка в письменной форме согласно приложению №1 к настоящему Административному регламенту;</w:t>
      </w:r>
    </w:p>
    <w:p w:rsidR="004418D1" w:rsidRPr="004418D1" w:rsidRDefault="004418D1" w:rsidP="004418D1">
      <w:pPr>
        <w:pStyle w:val="a4"/>
        <w:widowControl w:val="0"/>
        <w:ind w:firstLine="709"/>
        <w:jc w:val="both"/>
        <w:rPr>
          <w:rFonts w:ascii="Times New Roman" w:hAnsi="Times New Roman"/>
          <w:sz w:val="26"/>
          <w:szCs w:val="26"/>
        </w:rPr>
      </w:pPr>
      <w:r w:rsidRPr="004418D1">
        <w:rPr>
          <w:rFonts w:ascii="Times New Roman" w:hAnsi="Times New Roman"/>
          <w:sz w:val="26"/>
          <w:szCs w:val="26"/>
        </w:rPr>
        <w:t>2)документы, удостоверяющие личность заявителя, являющегося физическим лицом, а также личность представителя физического или юридического лица, если с заявлением обращается доверенное лицо;</w:t>
      </w:r>
    </w:p>
    <w:p w:rsidR="004418D1" w:rsidRPr="004418D1" w:rsidRDefault="004418D1" w:rsidP="004418D1">
      <w:pPr>
        <w:pStyle w:val="a4"/>
        <w:widowControl w:val="0"/>
        <w:ind w:firstLine="709"/>
        <w:jc w:val="both"/>
        <w:rPr>
          <w:rFonts w:ascii="Times New Roman" w:hAnsi="Times New Roman"/>
          <w:sz w:val="26"/>
          <w:szCs w:val="26"/>
        </w:rPr>
      </w:pPr>
      <w:r w:rsidRPr="004418D1">
        <w:rPr>
          <w:rFonts w:ascii="Times New Roman" w:hAnsi="Times New Roman"/>
          <w:sz w:val="26"/>
          <w:szCs w:val="26"/>
        </w:rPr>
        <w:t>3)доверенность, подтверждающую полномочия лица, предоставившего документы (в случае, если документы подаются доверенным лицом), иные документы, подтверждающие право выступать от имени заявителя;</w:t>
      </w:r>
    </w:p>
    <w:p w:rsidR="004418D1" w:rsidRPr="004418D1" w:rsidRDefault="004418D1" w:rsidP="004418D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eastAsiaTheme="minorHAnsi" w:hAnsi="Times New Roman" w:cs="Times New Roman"/>
          <w:sz w:val="26"/>
          <w:szCs w:val="26"/>
          <w:lang w:eastAsia="en-US"/>
        </w:rPr>
        <w:t>4)</w:t>
      </w:r>
      <w:r w:rsidRPr="004418D1">
        <w:rPr>
          <w:rFonts w:ascii="Times New Roman" w:eastAsiaTheme="minorHAnsi" w:hAnsi="Times New Roman" w:cs="Times New Roman"/>
          <w:sz w:val="26"/>
          <w:szCs w:val="26"/>
          <w:lang w:eastAsia="en-US"/>
        </w:rPr>
        <w:t>документы, удостоверяющие (устанавливающие) права на земельный участок, если право на данный земельный участок не зарегистрировано в Едином государственном реестре недвижимости</w:t>
      </w:r>
      <w:r w:rsidRPr="004418D1">
        <w:rPr>
          <w:rFonts w:ascii="Times New Roman" w:hAnsi="Times New Roman" w:cs="Times New Roman"/>
          <w:sz w:val="26"/>
          <w:szCs w:val="26"/>
        </w:rPr>
        <w:t>.</w:t>
      </w:r>
    </w:p>
    <w:p w:rsidR="004418D1" w:rsidRPr="004418D1" w:rsidRDefault="004418D1" w:rsidP="004418D1">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418D1">
        <w:rPr>
          <w:rFonts w:ascii="Times New Roman" w:eastAsiaTheme="minorHAnsi" w:hAnsi="Times New Roman" w:cs="Times New Roman"/>
          <w:sz w:val="26"/>
          <w:szCs w:val="26"/>
          <w:lang w:eastAsia="en-US"/>
        </w:rPr>
        <w:t xml:space="preserve">Для получения документов, необходимых для предоставления муниципальной услуги, указанных в пункте 2.6 настоящего </w:t>
      </w:r>
      <w:r>
        <w:rPr>
          <w:rFonts w:ascii="Times New Roman" w:eastAsiaTheme="minorHAnsi" w:hAnsi="Times New Roman" w:cs="Times New Roman"/>
          <w:sz w:val="26"/>
          <w:szCs w:val="26"/>
          <w:lang w:eastAsia="en-US"/>
        </w:rPr>
        <w:t xml:space="preserve">Административного </w:t>
      </w:r>
      <w:r w:rsidRPr="004418D1">
        <w:rPr>
          <w:rFonts w:ascii="Times New Roman" w:eastAsiaTheme="minorHAnsi" w:hAnsi="Times New Roman" w:cs="Times New Roman"/>
          <w:sz w:val="26"/>
          <w:szCs w:val="26"/>
          <w:lang w:eastAsia="en-US"/>
        </w:rPr>
        <w:t>регламента, заявитель лично обращается в органы государственной власти, учреждения и организации.</w:t>
      </w:r>
    </w:p>
    <w:p w:rsidR="004418D1" w:rsidRPr="004418D1" w:rsidRDefault="004418D1" w:rsidP="004418D1">
      <w:pPr>
        <w:pStyle w:val="a4"/>
        <w:widowControl w:val="0"/>
        <w:ind w:firstLine="709"/>
        <w:jc w:val="both"/>
        <w:rPr>
          <w:rFonts w:ascii="Times New Roman" w:hAnsi="Times New Roman"/>
          <w:sz w:val="26"/>
          <w:szCs w:val="26"/>
        </w:rPr>
      </w:pPr>
      <w:r w:rsidRPr="004418D1">
        <w:rPr>
          <w:rFonts w:ascii="Times New Roman" w:hAnsi="Times New Roman"/>
          <w:sz w:val="26"/>
          <w:szCs w:val="26"/>
        </w:rPr>
        <w:t xml:space="preserve">2.7.Документами, необходимыми для предоставления муниципальной услуги, которые находятся в распоряжении иных государственных органов, участвующих в предоставлении муниципальной услуги, и которые заявитель вправе представить по собственной инициативе, являются следующие документы: </w:t>
      </w:r>
    </w:p>
    <w:p w:rsidR="004418D1" w:rsidRPr="004418D1" w:rsidRDefault="004418D1" w:rsidP="004418D1">
      <w:pPr>
        <w:widowControl w:val="0"/>
        <w:autoSpaceDE w:val="0"/>
        <w:autoSpaceDN w:val="0"/>
        <w:adjustRightInd w:val="0"/>
        <w:spacing w:after="0" w:line="240" w:lineRule="auto"/>
        <w:ind w:firstLine="709"/>
        <w:jc w:val="both"/>
        <w:outlineLvl w:val="1"/>
        <w:rPr>
          <w:rFonts w:ascii="Times New Roman" w:hAnsi="Times New Roman" w:cs="Times New Roman"/>
          <w:sz w:val="26"/>
          <w:szCs w:val="26"/>
        </w:rPr>
      </w:pPr>
      <w:r w:rsidRPr="004418D1">
        <w:rPr>
          <w:rFonts w:ascii="Times New Roman" w:hAnsi="Times New Roman" w:cs="Times New Roman"/>
          <w:sz w:val="26"/>
          <w:szCs w:val="26"/>
        </w:rPr>
        <w:t>1)сведения из  Единого государственного реестра недвижимости;</w:t>
      </w:r>
    </w:p>
    <w:p w:rsidR="004418D1" w:rsidRPr="004418D1" w:rsidRDefault="004418D1" w:rsidP="004418D1">
      <w:pPr>
        <w:widowControl w:val="0"/>
        <w:autoSpaceDE w:val="0"/>
        <w:autoSpaceDN w:val="0"/>
        <w:adjustRightInd w:val="0"/>
        <w:spacing w:after="0" w:line="240" w:lineRule="auto"/>
        <w:ind w:firstLine="709"/>
        <w:jc w:val="both"/>
        <w:outlineLvl w:val="1"/>
        <w:rPr>
          <w:rFonts w:ascii="Times New Roman" w:hAnsi="Times New Roman" w:cs="Times New Roman"/>
          <w:sz w:val="26"/>
          <w:szCs w:val="26"/>
        </w:rPr>
      </w:pPr>
      <w:r w:rsidRPr="004418D1">
        <w:rPr>
          <w:rFonts w:ascii="Times New Roman" w:hAnsi="Times New Roman" w:cs="Times New Roman"/>
          <w:sz w:val="26"/>
          <w:szCs w:val="26"/>
        </w:rPr>
        <w:t>2)технические условия подключения объектов капитального строительства к сетям инженерно-технического обеспечения;</w:t>
      </w:r>
    </w:p>
    <w:p w:rsidR="004418D1" w:rsidRPr="004418D1" w:rsidRDefault="004418D1" w:rsidP="004418D1">
      <w:pPr>
        <w:widowControl w:val="0"/>
        <w:autoSpaceDE w:val="0"/>
        <w:autoSpaceDN w:val="0"/>
        <w:adjustRightInd w:val="0"/>
        <w:spacing w:after="0" w:line="240" w:lineRule="auto"/>
        <w:ind w:firstLine="709"/>
        <w:jc w:val="both"/>
        <w:outlineLvl w:val="1"/>
        <w:rPr>
          <w:rFonts w:ascii="Times New Roman" w:hAnsi="Times New Roman" w:cs="Times New Roman"/>
          <w:sz w:val="26"/>
          <w:szCs w:val="26"/>
        </w:rPr>
      </w:pPr>
      <w:r w:rsidRPr="004418D1">
        <w:rPr>
          <w:rFonts w:ascii="Times New Roman" w:hAnsi="Times New Roman" w:cs="Times New Roman"/>
          <w:sz w:val="26"/>
          <w:szCs w:val="26"/>
        </w:rPr>
        <w:t>3)выписка из ЕГРЮЛ о юридическом лице, являющемся заявителем, выписка из ЕГРИП об индивидуальном предпринимателе, являющемся заявителем.</w:t>
      </w:r>
    </w:p>
    <w:p w:rsidR="004418D1" w:rsidRPr="004418D1" w:rsidRDefault="004418D1" w:rsidP="004418D1">
      <w:pPr>
        <w:widowControl w:val="0"/>
        <w:autoSpaceDE w:val="0"/>
        <w:autoSpaceDN w:val="0"/>
        <w:adjustRightInd w:val="0"/>
        <w:spacing w:after="0" w:line="240" w:lineRule="auto"/>
        <w:ind w:firstLine="709"/>
        <w:jc w:val="both"/>
        <w:outlineLvl w:val="1"/>
        <w:rPr>
          <w:rFonts w:ascii="Times New Roman" w:hAnsi="Times New Roman" w:cs="Times New Roman"/>
          <w:sz w:val="26"/>
          <w:szCs w:val="26"/>
        </w:rPr>
      </w:pPr>
      <w:r w:rsidRPr="004418D1">
        <w:rPr>
          <w:rFonts w:ascii="Times New Roman" w:hAnsi="Times New Roman" w:cs="Times New Roman"/>
          <w:sz w:val="26"/>
          <w:szCs w:val="26"/>
        </w:rPr>
        <w:t>Документы, указанные в п.2.7 настоящего Административного регламента, заявитель может представить самостоятельно.</w:t>
      </w:r>
    </w:p>
    <w:p w:rsidR="004418D1" w:rsidRPr="004418D1" w:rsidRDefault="004418D1" w:rsidP="004418D1">
      <w:pPr>
        <w:widowControl w:val="0"/>
        <w:autoSpaceDE w:val="0"/>
        <w:autoSpaceDN w:val="0"/>
        <w:adjustRightInd w:val="0"/>
        <w:spacing w:after="0" w:line="240" w:lineRule="auto"/>
        <w:ind w:firstLine="709"/>
        <w:jc w:val="both"/>
        <w:outlineLvl w:val="1"/>
        <w:rPr>
          <w:rFonts w:ascii="Times New Roman" w:hAnsi="Times New Roman" w:cs="Times New Roman"/>
          <w:sz w:val="26"/>
          <w:szCs w:val="26"/>
        </w:rPr>
      </w:pPr>
      <w:r w:rsidRPr="004418D1">
        <w:rPr>
          <w:rFonts w:ascii="Times New Roman" w:hAnsi="Times New Roman" w:cs="Times New Roman"/>
          <w:sz w:val="26"/>
          <w:szCs w:val="26"/>
        </w:rPr>
        <w:t>Непредставление заявителем указанных документов, не является основанием для отказа заявителю в предоставлении государственной услуги.</w:t>
      </w:r>
    </w:p>
    <w:p w:rsidR="004418D1" w:rsidRPr="004418D1" w:rsidRDefault="004418D1" w:rsidP="004418D1">
      <w:pPr>
        <w:widowControl w:val="0"/>
        <w:autoSpaceDE w:val="0"/>
        <w:autoSpaceDN w:val="0"/>
        <w:adjustRightInd w:val="0"/>
        <w:spacing w:after="0" w:line="240" w:lineRule="auto"/>
        <w:ind w:firstLine="709"/>
        <w:jc w:val="both"/>
        <w:outlineLvl w:val="1"/>
        <w:rPr>
          <w:rFonts w:ascii="Times New Roman" w:hAnsi="Times New Roman" w:cs="Times New Roman"/>
          <w:sz w:val="26"/>
          <w:szCs w:val="26"/>
        </w:rPr>
      </w:pPr>
      <w:r w:rsidRPr="004418D1">
        <w:rPr>
          <w:rFonts w:ascii="Times New Roman" w:hAnsi="Times New Roman" w:cs="Times New Roman"/>
          <w:sz w:val="26"/>
          <w:szCs w:val="26"/>
        </w:rPr>
        <w:t>2.8.Специалисты Уполномоченного учреждения в процессе предоставления муниципальной услуги не вправе требовать от заявителя:</w:t>
      </w:r>
    </w:p>
    <w:p w:rsidR="004418D1" w:rsidRPr="004418D1" w:rsidRDefault="004418D1" w:rsidP="004418D1">
      <w:pPr>
        <w:widowControl w:val="0"/>
        <w:autoSpaceDE w:val="0"/>
        <w:autoSpaceDN w:val="0"/>
        <w:adjustRightInd w:val="0"/>
        <w:spacing w:after="0" w:line="240" w:lineRule="auto"/>
        <w:ind w:firstLine="709"/>
        <w:jc w:val="both"/>
        <w:outlineLvl w:val="1"/>
        <w:rPr>
          <w:rFonts w:ascii="Times New Roman" w:hAnsi="Times New Roman" w:cs="Times New Roman"/>
          <w:sz w:val="26"/>
          <w:szCs w:val="26"/>
        </w:rPr>
      </w:pPr>
      <w:r w:rsidRPr="004418D1">
        <w:rPr>
          <w:rFonts w:ascii="Times New Roman" w:hAnsi="Times New Roman" w:cs="Times New Roman"/>
          <w:sz w:val="26"/>
          <w:szCs w:val="26"/>
        </w:rPr>
        <w:t>1)представления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418D1" w:rsidRPr="004418D1" w:rsidRDefault="004418D1" w:rsidP="004418D1">
      <w:pPr>
        <w:widowControl w:val="0"/>
        <w:autoSpaceDE w:val="0"/>
        <w:autoSpaceDN w:val="0"/>
        <w:adjustRightInd w:val="0"/>
        <w:spacing w:after="0" w:line="240" w:lineRule="auto"/>
        <w:ind w:firstLine="709"/>
        <w:jc w:val="both"/>
        <w:outlineLvl w:val="1"/>
        <w:rPr>
          <w:rFonts w:ascii="Times New Roman" w:hAnsi="Times New Roman" w:cs="Times New Roman"/>
          <w:sz w:val="26"/>
          <w:szCs w:val="26"/>
        </w:rPr>
      </w:pPr>
      <w:r w:rsidRPr="004418D1">
        <w:rPr>
          <w:rFonts w:ascii="Times New Roman" w:hAnsi="Times New Roman" w:cs="Times New Roman"/>
          <w:sz w:val="26"/>
          <w:szCs w:val="26"/>
        </w:rPr>
        <w:lastRenderedPageBreak/>
        <w:t>2)представления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ч.6 ст.7 Федерального закона №210-ФЗ;</w:t>
      </w:r>
    </w:p>
    <w:p w:rsidR="004418D1" w:rsidRPr="004418D1" w:rsidRDefault="004418D1" w:rsidP="004418D1">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418D1">
        <w:rPr>
          <w:rFonts w:ascii="Times New Roman" w:eastAsiaTheme="minorHAnsi" w:hAnsi="Times New Roman" w:cs="Times New Roman"/>
          <w:sz w:val="26"/>
          <w:szCs w:val="26"/>
          <w:lang w:eastAsia="en-US"/>
        </w:rPr>
        <w:t>3)представления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418D1" w:rsidRPr="004418D1" w:rsidRDefault="004418D1" w:rsidP="004418D1">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418D1">
        <w:rPr>
          <w:rFonts w:ascii="Times New Roman" w:eastAsiaTheme="minorHAnsi" w:hAnsi="Times New Roman" w:cs="Times New Roman"/>
          <w:sz w:val="26"/>
          <w:szCs w:val="26"/>
          <w:lang w:eastAsia="en-US"/>
        </w:rPr>
        <w:t xml:space="preserve">изменение требований нормативных правовых актов, касающихся предоставления муниципальной услуги, после первоначальной подачи заявления </w:t>
      </w:r>
      <w:r w:rsidRPr="004418D1">
        <w:rPr>
          <w:rFonts w:ascii="Times New Roman" w:eastAsiaTheme="minorHAnsi" w:hAnsi="Times New Roman" w:cs="Times New Roman"/>
          <w:sz w:val="26"/>
          <w:szCs w:val="26"/>
          <w:lang w:eastAsia="en-US"/>
        </w:rPr>
        <w:br/>
        <w:t>о предоставлении муниципальной услуги;</w:t>
      </w:r>
    </w:p>
    <w:p w:rsidR="004418D1" w:rsidRPr="004418D1" w:rsidRDefault="004418D1" w:rsidP="004418D1">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418D1">
        <w:rPr>
          <w:rFonts w:ascii="Times New Roman" w:eastAsiaTheme="minorHAnsi" w:hAnsi="Times New Roman" w:cs="Times New Roman"/>
          <w:sz w:val="26"/>
          <w:szCs w:val="26"/>
          <w:lang w:eastAsia="en-US"/>
        </w:rPr>
        <w:t xml:space="preserve">наличие ошибок в заявлении о предоставлении муниципальной услуги </w:t>
      </w:r>
      <w:r w:rsidRPr="004418D1">
        <w:rPr>
          <w:rFonts w:ascii="Times New Roman" w:eastAsiaTheme="minorHAnsi" w:hAnsi="Times New Roman" w:cs="Times New Roman"/>
          <w:sz w:val="26"/>
          <w:szCs w:val="26"/>
          <w:lang w:eastAsia="en-US"/>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4418D1">
        <w:rPr>
          <w:rFonts w:ascii="Times New Roman" w:eastAsiaTheme="minorHAnsi" w:hAnsi="Times New Roman" w:cs="Times New Roman"/>
          <w:sz w:val="26"/>
          <w:szCs w:val="26"/>
          <w:lang w:eastAsia="en-US"/>
        </w:rPr>
        <w:br/>
        <w:t>в предоставлении муниципальной услуги и не включенных в представленный ранее комплект документов;</w:t>
      </w:r>
    </w:p>
    <w:p w:rsidR="004418D1" w:rsidRPr="004418D1" w:rsidRDefault="004418D1" w:rsidP="004418D1">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418D1">
        <w:rPr>
          <w:rFonts w:ascii="Times New Roman" w:eastAsiaTheme="minorHAnsi" w:hAnsi="Times New Roman" w:cs="Times New Roman"/>
          <w:sz w:val="26"/>
          <w:szCs w:val="26"/>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418D1" w:rsidRPr="004418D1" w:rsidRDefault="004418D1" w:rsidP="004418D1">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418D1">
        <w:rPr>
          <w:rFonts w:ascii="Times New Roman" w:hAnsi="Times New Roman" w:cs="Times New Roman"/>
          <w:sz w:val="26"/>
          <w:szCs w:val="26"/>
        </w:rPr>
        <w:t>2.9.</w:t>
      </w:r>
      <w:r w:rsidRPr="004418D1">
        <w:rPr>
          <w:rFonts w:ascii="Times New Roman" w:eastAsiaTheme="minorHAnsi" w:hAnsi="Times New Roman" w:cs="Times New Roman"/>
          <w:sz w:val="26"/>
          <w:szCs w:val="26"/>
          <w:lang w:eastAsia="en-US"/>
        </w:rPr>
        <w:t>Основаниями для отказа в приеме заявления и документов, необходимых для предоставления муниципальной услуги, являются:</w:t>
      </w:r>
    </w:p>
    <w:p w:rsidR="004418D1" w:rsidRPr="004418D1" w:rsidRDefault="004418D1" w:rsidP="004418D1">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4418D1">
        <w:rPr>
          <w:rFonts w:ascii="Times New Roman" w:eastAsia="Calibri" w:hAnsi="Times New Roman" w:cs="Times New Roman"/>
          <w:sz w:val="26"/>
          <w:szCs w:val="26"/>
        </w:rPr>
        <w:t>выдача градостроительного плана земельного участка относится</w:t>
      </w:r>
      <w:r w:rsidRPr="004418D1">
        <w:rPr>
          <w:rFonts w:ascii="Times New Roman" w:eastAsia="Calibri" w:hAnsi="Times New Roman" w:cs="Times New Roman"/>
          <w:sz w:val="26"/>
          <w:szCs w:val="26"/>
        </w:rPr>
        <w:br/>
        <w:t>к компетенции иного органа</w:t>
      </w:r>
      <w:r w:rsidRPr="004418D1">
        <w:rPr>
          <w:rFonts w:ascii="Times New Roman" w:eastAsia="Calibri" w:hAnsi="Times New Roman" w:cs="Times New Roman"/>
          <w:color w:val="000000" w:themeColor="text1"/>
          <w:sz w:val="26"/>
          <w:szCs w:val="26"/>
        </w:rPr>
        <w:t xml:space="preserve"> </w:t>
      </w:r>
      <w:r w:rsidRPr="004418D1">
        <w:rPr>
          <w:rFonts w:ascii="Times New Roman" w:eastAsia="Calibri" w:hAnsi="Times New Roman" w:cs="Times New Roman"/>
          <w:color w:val="000000"/>
          <w:sz w:val="26"/>
          <w:szCs w:val="26"/>
        </w:rPr>
        <w:t>местного самоуправления</w:t>
      </w:r>
      <w:r w:rsidRPr="004418D1">
        <w:rPr>
          <w:rFonts w:ascii="Times New Roman" w:eastAsia="Calibri" w:hAnsi="Times New Roman" w:cs="Times New Roman"/>
          <w:sz w:val="26"/>
          <w:szCs w:val="26"/>
        </w:rPr>
        <w:t>;</w:t>
      </w:r>
    </w:p>
    <w:p w:rsidR="004418D1" w:rsidRPr="004418D1" w:rsidRDefault="004418D1" w:rsidP="004418D1">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4418D1">
        <w:rPr>
          <w:rFonts w:ascii="Times New Roman" w:eastAsia="Calibri" w:hAnsi="Times New Roman" w:cs="Times New Roman"/>
          <w:sz w:val="26"/>
          <w:szCs w:val="26"/>
        </w:rPr>
        <w:t>отсутствие в заявлении о предоставлении муниципальной услуги сведений, необходимых для предоставления муниципальной услуги (кадастрового номера земельного участка, реквизитов документов, необходимых для предоставления муниципальной услуги).</w:t>
      </w:r>
    </w:p>
    <w:p w:rsidR="004418D1" w:rsidRPr="004418D1" w:rsidRDefault="004418D1" w:rsidP="004418D1">
      <w:pPr>
        <w:tabs>
          <w:tab w:val="left" w:pos="9781"/>
        </w:tabs>
        <w:spacing w:after="0" w:line="240" w:lineRule="auto"/>
        <w:ind w:firstLine="709"/>
        <w:jc w:val="both"/>
        <w:rPr>
          <w:rFonts w:ascii="Times New Roman" w:eastAsia="Calibri" w:hAnsi="Times New Roman" w:cs="Times New Roman"/>
          <w:sz w:val="26"/>
          <w:szCs w:val="26"/>
        </w:rPr>
      </w:pPr>
      <w:r w:rsidRPr="004418D1">
        <w:rPr>
          <w:rFonts w:ascii="Times New Roman" w:eastAsia="Calibri" w:hAnsi="Times New Roman" w:cs="Times New Roman"/>
          <w:sz w:val="26"/>
          <w:szCs w:val="26"/>
        </w:rPr>
        <w:t xml:space="preserve">Дополнительными основаниями для отказа в приеме (регистрации) документов, необходимых для предоставления муниципальной услуги, при направлении обращения через </w:t>
      </w:r>
      <w:r w:rsidRPr="004418D1">
        <w:rPr>
          <w:rFonts w:ascii="Times New Roman" w:hAnsi="Times New Roman" w:cs="Times New Roman"/>
          <w:sz w:val="26"/>
          <w:szCs w:val="26"/>
        </w:rPr>
        <w:t>Региональный портал государственных и муниципальных услуг</w:t>
      </w:r>
      <w:r w:rsidRPr="004418D1">
        <w:rPr>
          <w:rFonts w:ascii="Times New Roman" w:eastAsia="Calibri" w:hAnsi="Times New Roman" w:cs="Times New Roman"/>
          <w:sz w:val="26"/>
          <w:szCs w:val="26"/>
        </w:rPr>
        <w:t xml:space="preserve"> являются:</w:t>
      </w:r>
    </w:p>
    <w:p w:rsidR="004418D1" w:rsidRPr="004418D1" w:rsidRDefault="004418D1" w:rsidP="004418D1">
      <w:pPr>
        <w:tabs>
          <w:tab w:val="left" w:pos="9781"/>
        </w:tabs>
        <w:spacing w:after="0" w:line="240" w:lineRule="auto"/>
        <w:ind w:firstLine="709"/>
        <w:jc w:val="both"/>
        <w:rPr>
          <w:rFonts w:ascii="Times New Roman" w:eastAsia="Calibri" w:hAnsi="Times New Roman" w:cs="Times New Roman"/>
          <w:sz w:val="26"/>
          <w:szCs w:val="26"/>
        </w:rPr>
      </w:pPr>
      <w:r w:rsidRPr="004418D1">
        <w:rPr>
          <w:rFonts w:ascii="Times New Roman" w:eastAsia="Calibri" w:hAnsi="Times New Roman" w:cs="Times New Roman"/>
          <w:sz w:val="26"/>
          <w:szCs w:val="26"/>
        </w:rPr>
        <w:t xml:space="preserve">некорректное заполнение обязательных полей в </w:t>
      </w:r>
      <w:r w:rsidRPr="004418D1">
        <w:rPr>
          <w:rFonts w:ascii="Times New Roman" w:hAnsi="Times New Roman" w:cs="Times New Roman"/>
          <w:sz w:val="26"/>
          <w:szCs w:val="26"/>
        </w:rPr>
        <w:t xml:space="preserve">заявлении, формируемом </w:t>
      </w:r>
      <w:r w:rsidRPr="004418D1">
        <w:rPr>
          <w:rFonts w:ascii="Times New Roman" w:hAnsi="Times New Roman" w:cs="Times New Roman"/>
          <w:sz w:val="26"/>
          <w:szCs w:val="26"/>
        </w:rPr>
        <w:br/>
        <w:t>с использованием специальной интерактивной формы</w:t>
      </w:r>
      <w:r w:rsidRPr="004418D1">
        <w:rPr>
          <w:rFonts w:ascii="Times New Roman" w:eastAsia="Calibri" w:hAnsi="Times New Roman" w:cs="Times New Roman"/>
          <w:sz w:val="26"/>
          <w:szCs w:val="26"/>
        </w:rPr>
        <w:t xml:space="preserve"> на Едином портале (отсутствие заполнения, недостоверное, неполное либо неправильное,</w:t>
      </w:r>
      <w:r w:rsidR="00500069">
        <w:rPr>
          <w:rFonts w:ascii="Times New Roman" w:eastAsia="Calibri" w:hAnsi="Times New Roman" w:cs="Times New Roman"/>
          <w:sz w:val="26"/>
          <w:szCs w:val="26"/>
        </w:rPr>
        <w:t xml:space="preserve"> </w:t>
      </w:r>
      <w:r w:rsidRPr="004418D1">
        <w:rPr>
          <w:rFonts w:ascii="Times New Roman" w:eastAsia="Calibri" w:hAnsi="Times New Roman" w:cs="Times New Roman"/>
          <w:sz w:val="26"/>
          <w:szCs w:val="26"/>
        </w:rPr>
        <w:t>не соответствующее требованиям, установленным регламентом);</w:t>
      </w:r>
    </w:p>
    <w:p w:rsidR="004418D1" w:rsidRPr="004418D1" w:rsidRDefault="004418D1" w:rsidP="004418D1">
      <w:pPr>
        <w:tabs>
          <w:tab w:val="left" w:pos="9781"/>
        </w:tabs>
        <w:spacing w:after="0" w:line="240" w:lineRule="auto"/>
        <w:ind w:firstLine="709"/>
        <w:jc w:val="both"/>
        <w:rPr>
          <w:rFonts w:ascii="Times New Roman" w:eastAsia="Calibri" w:hAnsi="Times New Roman" w:cs="Times New Roman"/>
          <w:sz w:val="26"/>
          <w:szCs w:val="26"/>
        </w:rPr>
      </w:pPr>
      <w:r w:rsidRPr="004418D1">
        <w:rPr>
          <w:rFonts w:ascii="Times New Roman" w:eastAsia="Calibri" w:hAnsi="Times New Roman" w:cs="Times New Roman"/>
          <w:sz w:val="26"/>
          <w:szCs w:val="26"/>
        </w:rPr>
        <w:t>представление некачественных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4418D1" w:rsidRPr="004418D1" w:rsidRDefault="004418D1" w:rsidP="004418D1">
      <w:pPr>
        <w:widowControl w:val="0"/>
        <w:spacing w:after="0" w:line="240" w:lineRule="auto"/>
        <w:ind w:firstLine="708"/>
        <w:jc w:val="both"/>
        <w:rPr>
          <w:rFonts w:ascii="Times New Roman" w:hAnsi="Times New Roman" w:cs="Times New Roman"/>
          <w:sz w:val="26"/>
          <w:szCs w:val="26"/>
        </w:rPr>
      </w:pPr>
      <w:r w:rsidRPr="004418D1">
        <w:rPr>
          <w:rFonts w:ascii="Times New Roman" w:hAnsi="Times New Roman" w:cs="Times New Roman"/>
          <w:sz w:val="26"/>
          <w:szCs w:val="26"/>
        </w:rPr>
        <w:t>2.10.</w:t>
      </w:r>
      <w:r w:rsidRPr="004418D1">
        <w:rPr>
          <w:rFonts w:ascii="Times New Roman" w:hAnsi="Times New Roman" w:cs="Times New Roman"/>
          <w:spacing w:val="-2"/>
          <w:sz w:val="26"/>
          <w:szCs w:val="26"/>
        </w:rPr>
        <w:t>О</w:t>
      </w:r>
      <w:r w:rsidRPr="004418D1">
        <w:rPr>
          <w:rFonts w:ascii="Times New Roman" w:hAnsi="Times New Roman" w:cs="Times New Roman"/>
          <w:sz w:val="26"/>
          <w:szCs w:val="26"/>
        </w:rPr>
        <w:t xml:space="preserve">снования для возврата заявления о предоставлении градостроительного плана земельного участка отсутствуют. </w:t>
      </w:r>
    </w:p>
    <w:p w:rsidR="004418D1" w:rsidRPr="004418D1" w:rsidRDefault="004418D1" w:rsidP="004418D1">
      <w:pPr>
        <w:widowControl w:val="0"/>
        <w:autoSpaceDE w:val="0"/>
        <w:autoSpaceDN w:val="0"/>
        <w:adjustRightInd w:val="0"/>
        <w:spacing w:after="0" w:line="240" w:lineRule="auto"/>
        <w:ind w:firstLine="708"/>
        <w:jc w:val="both"/>
        <w:rPr>
          <w:rFonts w:ascii="Times New Roman" w:hAnsi="Times New Roman" w:cs="Times New Roman"/>
          <w:spacing w:val="-2"/>
          <w:sz w:val="26"/>
          <w:szCs w:val="26"/>
        </w:rPr>
      </w:pPr>
      <w:r w:rsidRPr="004418D1">
        <w:rPr>
          <w:rFonts w:ascii="Times New Roman" w:hAnsi="Times New Roman" w:cs="Times New Roman"/>
          <w:sz w:val="26"/>
          <w:szCs w:val="26"/>
        </w:rPr>
        <w:t xml:space="preserve">Оснований для приостановления рассмотрения заявления о предоставлении градостроительного плана земельного участка не предусмотрено. </w:t>
      </w:r>
    </w:p>
    <w:p w:rsidR="004418D1" w:rsidRPr="004418D1" w:rsidRDefault="004418D1" w:rsidP="004418D1">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4418D1">
        <w:rPr>
          <w:rFonts w:ascii="Times New Roman" w:hAnsi="Times New Roman" w:cs="Times New Roman"/>
          <w:sz w:val="26"/>
          <w:szCs w:val="26"/>
        </w:rPr>
        <w:t xml:space="preserve">Основаниями для отказа в предоставлении муниципальной услуги являются следующие факты: </w:t>
      </w:r>
    </w:p>
    <w:p w:rsidR="004418D1" w:rsidRPr="004418D1" w:rsidRDefault="004418D1" w:rsidP="004418D1">
      <w:pPr>
        <w:spacing w:after="0" w:line="240" w:lineRule="auto"/>
        <w:ind w:firstLine="720"/>
        <w:jc w:val="both"/>
        <w:rPr>
          <w:rFonts w:ascii="Times New Roman" w:hAnsi="Times New Roman" w:cs="Times New Roman"/>
          <w:sz w:val="26"/>
          <w:szCs w:val="26"/>
        </w:rPr>
      </w:pPr>
      <w:r w:rsidRPr="004418D1">
        <w:rPr>
          <w:rFonts w:ascii="Times New Roman" w:hAnsi="Times New Roman" w:cs="Times New Roman"/>
          <w:sz w:val="26"/>
          <w:szCs w:val="26"/>
        </w:rPr>
        <w:t>заявитель не является правообладателем земельного участка;</w:t>
      </w:r>
    </w:p>
    <w:p w:rsidR="004418D1" w:rsidRPr="004418D1" w:rsidRDefault="004418D1" w:rsidP="004418D1">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4418D1">
        <w:rPr>
          <w:rFonts w:ascii="Times New Roman" w:hAnsi="Times New Roman" w:cs="Times New Roman"/>
          <w:sz w:val="26"/>
          <w:szCs w:val="26"/>
        </w:rPr>
        <w:lastRenderedPageBreak/>
        <w:t>с заявлением о предоставлении градостроительного плана обратилось ненадлежащее лицо;</w:t>
      </w:r>
    </w:p>
    <w:p w:rsidR="004418D1" w:rsidRPr="004418D1" w:rsidRDefault="004418D1" w:rsidP="004418D1">
      <w:pPr>
        <w:spacing w:after="0" w:line="240" w:lineRule="auto"/>
        <w:ind w:firstLine="720"/>
        <w:jc w:val="both"/>
        <w:rPr>
          <w:rFonts w:ascii="Times New Roman" w:hAnsi="Times New Roman" w:cs="Times New Roman"/>
          <w:sz w:val="26"/>
          <w:szCs w:val="26"/>
        </w:rPr>
      </w:pPr>
      <w:r w:rsidRPr="004418D1">
        <w:rPr>
          <w:rFonts w:ascii="Times New Roman" w:hAnsi="Times New Roman" w:cs="Times New Roman"/>
          <w:sz w:val="26"/>
          <w:szCs w:val="26"/>
        </w:rPr>
        <w:t xml:space="preserve">отсутствуют документы, предусмотренные пунктом 16 настоящего </w:t>
      </w:r>
      <w:r w:rsidR="00A065CC">
        <w:rPr>
          <w:rFonts w:ascii="Times New Roman" w:hAnsi="Times New Roman" w:cs="Times New Roman"/>
          <w:sz w:val="26"/>
          <w:szCs w:val="26"/>
        </w:rPr>
        <w:t xml:space="preserve">Административного </w:t>
      </w:r>
      <w:r w:rsidRPr="004418D1">
        <w:rPr>
          <w:rFonts w:ascii="Times New Roman" w:hAnsi="Times New Roman" w:cs="Times New Roman"/>
          <w:sz w:val="26"/>
          <w:szCs w:val="26"/>
        </w:rPr>
        <w:t>регламента, необходимые для предоставления муниципальной услуги;</w:t>
      </w:r>
    </w:p>
    <w:p w:rsidR="004418D1" w:rsidRPr="004418D1" w:rsidRDefault="004418D1" w:rsidP="004418D1">
      <w:pPr>
        <w:spacing w:after="0" w:line="240" w:lineRule="auto"/>
        <w:ind w:firstLine="720"/>
        <w:jc w:val="both"/>
        <w:rPr>
          <w:rFonts w:ascii="Times New Roman" w:hAnsi="Times New Roman" w:cs="Times New Roman"/>
          <w:sz w:val="26"/>
          <w:szCs w:val="26"/>
        </w:rPr>
      </w:pPr>
      <w:r w:rsidRPr="004418D1">
        <w:rPr>
          <w:rFonts w:ascii="Times New Roman" w:hAnsi="Times New Roman" w:cs="Times New Roman"/>
          <w:sz w:val="26"/>
          <w:szCs w:val="26"/>
        </w:rPr>
        <w:t>ответ на межведомственный запрос свидетельствует об отсутствии документа и (или) запрашиваемой информации, а также не представлены заявителем по собственной инициативе.</w:t>
      </w:r>
    </w:p>
    <w:p w:rsidR="004418D1" w:rsidRPr="004418D1" w:rsidRDefault="004418D1" w:rsidP="004418D1">
      <w:pPr>
        <w:spacing w:after="0" w:line="240" w:lineRule="auto"/>
        <w:ind w:firstLine="720"/>
        <w:jc w:val="both"/>
        <w:rPr>
          <w:rFonts w:ascii="Times New Roman" w:hAnsi="Times New Roman" w:cs="Times New Roman"/>
          <w:sz w:val="26"/>
          <w:szCs w:val="26"/>
        </w:rPr>
      </w:pPr>
      <w:bookmarkStart w:id="0" w:name="dst813"/>
      <w:bookmarkStart w:id="1" w:name="dst814"/>
      <w:bookmarkStart w:id="2" w:name="dst815"/>
      <w:bookmarkStart w:id="3" w:name="dst819"/>
      <w:bookmarkStart w:id="4" w:name="dst820"/>
      <w:bookmarkStart w:id="5" w:name="dst823"/>
      <w:bookmarkStart w:id="6" w:name="dst825"/>
      <w:bookmarkStart w:id="7" w:name="dst827"/>
      <w:bookmarkStart w:id="8" w:name="dst829"/>
      <w:bookmarkStart w:id="9" w:name="dst833"/>
      <w:bookmarkStart w:id="10" w:name="dst835"/>
      <w:bookmarkEnd w:id="0"/>
      <w:bookmarkEnd w:id="1"/>
      <w:bookmarkEnd w:id="2"/>
      <w:bookmarkEnd w:id="3"/>
      <w:bookmarkEnd w:id="4"/>
      <w:bookmarkEnd w:id="5"/>
      <w:bookmarkEnd w:id="6"/>
      <w:bookmarkEnd w:id="7"/>
      <w:bookmarkEnd w:id="8"/>
      <w:bookmarkEnd w:id="9"/>
      <w:bookmarkEnd w:id="10"/>
      <w:r w:rsidRPr="004418D1">
        <w:rPr>
          <w:rFonts w:ascii="Times New Roman" w:hAnsi="Times New Roman" w:cs="Times New Roman"/>
          <w:sz w:val="26"/>
          <w:szCs w:val="26"/>
        </w:rPr>
        <w:t xml:space="preserve">Кроме того, если согласно требованиям Градостроительного кодекса Российской Федерации, размещение объекта капитального строительства </w:t>
      </w:r>
      <w:r w:rsidRPr="004418D1">
        <w:rPr>
          <w:rFonts w:ascii="Times New Roman" w:hAnsi="Times New Roman" w:cs="Times New Roman"/>
          <w:sz w:val="26"/>
          <w:szCs w:val="26"/>
        </w:rPr>
        <w:br/>
        <w:t xml:space="preserve">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допускается только после утверждения документации </w:t>
      </w:r>
      <w:r w:rsidRPr="004418D1">
        <w:rPr>
          <w:rFonts w:ascii="Times New Roman" w:hAnsi="Times New Roman" w:cs="Times New Roman"/>
          <w:sz w:val="26"/>
          <w:szCs w:val="26"/>
        </w:rPr>
        <w:br/>
        <w:t>по планировке территории.</w:t>
      </w:r>
    </w:p>
    <w:p w:rsidR="004418D1" w:rsidRPr="004418D1" w:rsidRDefault="004418D1" w:rsidP="004418D1">
      <w:pPr>
        <w:widowControl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2.11.Услуги, которые являются необходимыми и обязательными</w:t>
      </w:r>
      <w:r w:rsidRPr="004418D1">
        <w:rPr>
          <w:rFonts w:ascii="Times New Roman" w:hAnsi="Times New Roman" w:cs="Times New Roman"/>
          <w:sz w:val="26"/>
          <w:szCs w:val="26"/>
        </w:rPr>
        <w:br/>
        <w:t>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418D1" w:rsidRPr="004418D1" w:rsidRDefault="004418D1" w:rsidP="004418D1">
      <w:pPr>
        <w:widowControl w:val="0"/>
        <w:tabs>
          <w:tab w:val="left" w:pos="9781"/>
        </w:tabs>
        <w:spacing w:after="0" w:line="240" w:lineRule="auto"/>
        <w:ind w:firstLine="709"/>
        <w:jc w:val="both"/>
        <w:rPr>
          <w:rFonts w:ascii="Times New Roman" w:eastAsia="Calibri" w:hAnsi="Times New Roman" w:cs="Times New Roman"/>
          <w:sz w:val="26"/>
          <w:szCs w:val="26"/>
        </w:rPr>
      </w:pPr>
      <w:r w:rsidRPr="004418D1">
        <w:rPr>
          <w:rFonts w:ascii="Times New Roman" w:hAnsi="Times New Roman" w:cs="Times New Roman"/>
          <w:sz w:val="26"/>
          <w:szCs w:val="26"/>
        </w:rPr>
        <w:t xml:space="preserve">Услуг, которые являются необходимыми и обязательными </w:t>
      </w:r>
      <w:r w:rsidRPr="004418D1">
        <w:rPr>
          <w:rFonts w:ascii="Times New Roman" w:hAnsi="Times New Roman" w:cs="Times New Roman"/>
          <w:sz w:val="26"/>
          <w:szCs w:val="26"/>
        </w:rPr>
        <w:br/>
        <w:t>для предоставления муниципальной услуги, законодательством Российской Федерации и законодательством Свердловской области не предусмотрено</w:t>
      </w:r>
      <w:r w:rsidRPr="004418D1">
        <w:rPr>
          <w:rFonts w:ascii="Times New Roman" w:eastAsia="Calibri" w:hAnsi="Times New Roman" w:cs="Times New Roman"/>
          <w:sz w:val="26"/>
          <w:szCs w:val="26"/>
        </w:rPr>
        <w:t>.</w:t>
      </w:r>
    </w:p>
    <w:p w:rsidR="004418D1" w:rsidRPr="004418D1" w:rsidRDefault="004418D1" w:rsidP="004418D1">
      <w:pPr>
        <w:widowControl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2.12.За предоставление муниципальной услуги государственная пошлина не взимается.</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i/>
          <w:sz w:val="26"/>
          <w:szCs w:val="26"/>
        </w:rPr>
      </w:pPr>
      <w:r w:rsidRPr="004418D1">
        <w:rPr>
          <w:rFonts w:ascii="Times New Roman" w:hAnsi="Times New Roman" w:cs="Times New Roman"/>
          <w:sz w:val="26"/>
          <w:szCs w:val="26"/>
        </w:rPr>
        <w:t>2.13.Плата за предоставление муниципальной услуги не предусмотрена.</w:t>
      </w:r>
    </w:p>
    <w:p w:rsidR="004418D1" w:rsidRPr="004418D1" w:rsidRDefault="004418D1" w:rsidP="004418D1">
      <w:pPr>
        <w:widowControl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2.14.Время ожидания заявителями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10 минут.</w:t>
      </w:r>
    </w:p>
    <w:p w:rsidR="004418D1" w:rsidRPr="004418D1" w:rsidRDefault="004418D1" w:rsidP="004418D1">
      <w:pPr>
        <w:widowControl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2.15.Специалист Уполномоченного учреждения, осуществляющий прием документов, регистрирует запрос заявителя о предоставлении муниципальной услуги в журнале приема документов. </w:t>
      </w:r>
    </w:p>
    <w:p w:rsidR="004418D1" w:rsidRPr="004418D1" w:rsidRDefault="004418D1" w:rsidP="004418D1">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418D1">
        <w:rPr>
          <w:rFonts w:ascii="Times New Roman" w:hAnsi="Times New Roman" w:cs="Times New Roman"/>
          <w:sz w:val="26"/>
          <w:szCs w:val="26"/>
        </w:rPr>
        <w:t>2.16.</w:t>
      </w:r>
      <w:r w:rsidRPr="004418D1">
        <w:rPr>
          <w:rFonts w:ascii="Times New Roman" w:eastAsiaTheme="minorHAnsi" w:hAnsi="Times New Roman" w:cs="Times New Roman"/>
          <w:sz w:val="26"/>
          <w:szCs w:val="26"/>
          <w:lang w:eastAsia="en-US"/>
        </w:rPr>
        <w:t>В помещениях, в которых предоставляется муниципальная услуга, обеспечивается:</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1)соответствие санитарно-эпидемиологическим правилам и нормативам, правилам противопожарной безопасности; </w:t>
      </w:r>
    </w:p>
    <w:p w:rsidR="004418D1" w:rsidRPr="004418D1" w:rsidRDefault="004418D1" w:rsidP="004418D1">
      <w:pPr>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2)создание инвалидам следующих условий доступности объектов </w:t>
      </w:r>
      <w:r w:rsidRPr="004418D1">
        <w:rPr>
          <w:rFonts w:ascii="Times New Roman" w:hAnsi="Times New Roman" w:cs="Times New Roman"/>
          <w:sz w:val="26"/>
          <w:szCs w:val="26"/>
        </w:rPr>
        <w:br/>
        <w:t>в соответствии с требованиями, установленными законодательными и иными нормативными правовыми актами (указать при наличии):</w:t>
      </w:r>
    </w:p>
    <w:p w:rsidR="004418D1" w:rsidRPr="004418D1" w:rsidRDefault="004418D1" w:rsidP="004418D1">
      <w:pPr>
        <w:autoSpaceDE w:val="0"/>
        <w:autoSpaceDN w:val="0"/>
        <w:adjustRightInd w:val="0"/>
        <w:spacing w:after="0" w:line="240" w:lineRule="auto"/>
        <w:ind w:firstLine="709"/>
        <w:jc w:val="both"/>
        <w:rPr>
          <w:rFonts w:ascii="Times New Roman" w:hAnsi="Times New Roman" w:cs="Times New Roman"/>
          <w:bCs/>
          <w:sz w:val="26"/>
          <w:szCs w:val="26"/>
        </w:rPr>
      </w:pPr>
      <w:r w:rsidRPr="004418D1">
        <w:rPr>
          <w:rFonts w:ascii="Times New Roman" w:hAnsi="Times New Roman" w:cs="Times New Roman"/>
          <w:bCs/>
          <w:sz w:val="26"/>
          <w:szCs w:val="26"/>
        </w:rPr>
        <w:t>возможность беспрепятственного входа в объекты и выхода из них;</w:t>
      </w:r>
    </w:p>
    <w:p w:rsidR="004418D1" w:rsidRPr="004418D1" w:rsidRDefault="004418D1" w:rsidP="004418D1">
      <w:pPr>
        <w:autoSpaceDE w:val="0"/>
        <w:autoSpaceDN w:val="0"/>
        <w:adjustRightInd w:val="0"/>
        <w:spacing w:after="0" w:line="240" w:lineRule="auto"/>
        <w:ind w:firstLine="709"/>
        <w:jc w:val="both"/>
        <w:rPr>
          <w:rFonts w:ascii="Times New Roman" w:hAnsi="Times New Roman" w:cs="Times New Roman"/>
          <w:bCs/>
          <w:sz w:val="26"/>
          <w:szCs w:val="26"/>
        </w:rPr>
      </w:pPr>
      <w:r w:rsidRPr="004418D1">
        <w:rPr>
          <w:rFonts w:ascii="Times New Roman" w:hAnsi="Times New Roman" w:cs="Times New Roman"/>
          <w:bCs/>
          <w:sz w:val="26"/>
          <w:szCs w:val="26"/>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государственные услуги, ассистивных и вспомогательных технологий, а также сменного кресла-коляски;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3)помещения должны иметь места для ожидания, информирования, приема заявителей.</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Места ожидания обеспечиваются стульями, кресельными секциями, скамьями (банкетками);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4)помещения должны иметь туалет со свободным доступом к нему </w:t>
      </w:r>
      <w:r w:rsidRPr="004418D1">
        <w:rPr>
          <w:rFonts w:ascii="Times New Roman" w:hAnsi="Times New Roman" w:cs="Times New Roman"/>
          <w:sz w:val="26"/>
          <w:szCs w:val="26"/>
        </w:rPr>
        <w:br/>
        <w:t>в рабочее время;</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lastRenderedPageBreak/>
        <w:t xml:space="preserve">5)места информирования, предназначенные для ознакомления граждан </w:t>
      </w:r>
      <w:r w:rsidRPr="004418D1">
        <w:rPr>
          <w:rFonts w:ascii="Times New Roman" w:hAnsi="Times New Roman" w:cs="Times New Roman"/>
          <w:sz w:val="26"/>
          <w:szCs w:val="26"/>
        </w:rPr>
        <w:br/>
        <w:t>с информационными материалами, оборудуются:</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информационными стендами или информационными электронными терминалами;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столами (стойками) с канцелярскими принадлежностями для оформления документов, стульями.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На информационных стендах в помещениях, предназначенных для приема граждан, размещается информация, указанная в пункте 4 </w:t>
      </w:r>
      <w:r w:rsidR="00A065CC">
        <w:rPr>
          <w:rFonts w:ascii="Times New Roman" w:hAnsi="Times New Roman" w:cs="Times New Roman"/>
          <w:sz w:val="26"/>
          <w:szCs w:val="26"/>
        </w:rPr>
        <w:t xml:space="preserve">Административного </w:t>
      </w:r>
      <w:r w:rsidRPr="004418D1">
        <w:rPr>
          <w:rFonts w:ascii="Times New Roman" w:hAnsi="Times New Roman" w:cs="Times New Roman"/>
          <w:sz w:val="26"/>
          <w:szCs w:val="26"/>
        </w:rPr>
        <w:t>регламента.</w:t>
      </w:r>
    </w:p>
    <w:p w:rsidR="004418D1" w:rsidRPr="004418D1" w:rsidRDefault="004418D1" w:rsidP="004418D1">
      <w:pPr>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Оформление визуальной, текстовой и мультимедийной информации </w:t>
      </w:r>
      <w:r w:rsidRPr="004418D1">
        <w:rPr>
          <w:rFonts w:ascii="Times New Roman" w:hAnsi="Times New Roman" w:cs="Times New Roman"/>
          <w:sz w:val="26"/>
          <w:szCs w:val="26"/>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4418D1" w:rsidRPr="004418D1" w:rsidRDefault="004418D1" w:rsidP="004418D1">
      <w:pPr>
        <w:widowControl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2.17.Показателями доступности и качества муниципальной услуги являются:</w:t>
      </w:r>
    </w:p>
    <w:p w:rsidR="004418D1" w:rsidRPr="004418D1" w:rsidRDefault="004418D1" w:rsidP="004418D1">
      <w:pPr>
        <w:widowControl w:val="0"/>
        <w:autoSpaceDE w:val="0"/>
        <w:autoSpaceDN w:val="0"/>
        <w:adjustRightInd w:val="0"/>
        <w:spacing w:after="0" w:line="240" w:lineRule="auto"/>
        <w:ind w:firstLine="709"/>
        <w:jc w:val="both"/>
        <w:outlineLvl w:val="1"/>
        <w:rPr>
          <w:rFonts w:ascii="Times New Roman" w:hAnsi="Times New Roman" w:cs="Times New Roman"/>
          <w:sz w:val="26"/>
          <w:szCs w:val="26"/>
        </w:rPr>
      </w:pPr>
      <w:r w:rsidRPr="004418D1">
        <w:rPr>
          <w:rFonts w:ascii="Times New Roman" w:hAnsi="Times New Roman" w:cs="Times New Roman"/>
          <w:sz w:val="26"/>
          <w:szCs w:val="26"/>
        </w:rPr>
        <w:t>соотношение обращений, имеющих положительное решение, к общему количеству поступивших;</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количество жалоб, поступивших в орган, ответственный за предоставление муниципальной услуги, на организацию приема заявителей;</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количество удовлетворенных судами исков, поданных в отношении органов и организаций, предоставляющих муниципальную услугу, в части вопросов, касающихся неправомерных действий, в связи с принятыми решениями об отказах в предоставлении муниципальной услуги;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соблюдение сроков предоставления муниципальной услуги;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количество поступивших жалоб в адрес должностных лиц, ответственных за предоставление муниципальной услуги;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количество взаимодействий заявителя с должностными лицами при предоставлении муниципальной услуги и их продолжительность;</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возможность получения услуги в электронном виде;</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возможность получения муниципальной услуги 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соблюдение принципа экстерриториальности предоставления муниципальной услуги.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Заявитель муниципальной услуги на стадии рассмотрения его заявления имеет право:</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1)представлять дополнительные материалы и документы по рассматриваемому обращению;</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2)получать уведомление о направлении обращения в органы и организации, в компетенцию которых входит разрешение поставленных в обращении вопросов;</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3)обращаться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4)обращаться с заявлением о прекращении рассмотрения обращения;</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5)осуществлять иные действия, не противоречащие настоящему Административному регламенту.</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Специалисты Уполномоченного учреждения обеспечивают:</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lastRenderedPageBreak/>
        <w:t>1)объективное, всестороннее и своевременное рассмотрение обращения заявителя муниципальной услуги;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2)получение необходимых для рассмотрения письменных обращений заявителей муниципальной услуги документов и материалов в других органах и организациях и иных должностных лиц, за исключением судов, органов дознания и органов предварительного следствия;</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3)принятие мер, направленных на восстановление или защиту нарушенных прав, свобод и законных интересов граждан.</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Параметрами полноты и качества ответа на обращение являются:</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1)наличие ответов на все поставленные в обращении вопросы;</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2)четкость, логичность и простота изложения;</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3)соблюдение при оформлении письменного ответа на обращения общепринятых правил, правил и стандартов делопроизводства. </w:t>
      </w:r>
    </w:p>
    <w:p w:rsidR="004418D1" w:rsidRPr="004418D1" w:rsidRDefault="004418D1" w:rsidP="004418D1">
      <w:pPr>
        <w:widowControl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Показателями доступности и качества предоставления муниципальных услуг является создание условий инвалидам для беспрепятственного доступа к муниципальным услугам. </w:t>
      </w:r>
    </w:p>
    <w:p w:rsidR="004418D1" w:rsidRPr="004418D1" w:rsidRDefault="004418D1" w:rsidP="004418D1">
      <w:pPr>
        <w:widowControl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В процессе предоставления муниципальной услуги заявитель вправе обращаться в Уполномоченное учреждение по мере необходимости, в том числе за получением информации о ходе предоставления муници</w:t>
      </w:r>
      <w:r w:rsidR="00A065CC">
        <w:rPr>
          <w:rFonts w:ascii="Times New Roman" w:hAnsi="Times New Roman" w:cs="Times New Roman"/>
          <w:sz w:val="26"/>
          <w:szCs w:val="26"/>
        </w:rPr>
        <w:t>пальной услуги, лично, по почте</w:t>
      </w:r>
      <w:r w:rsidRPr="004418D1">
        <w:rPr>
          <w:rFonts w:ascii="Times New Roman" w:hAnsi="Times New Roman" w:cs="Times New Roman"/>
          <w:sz w:val="26"/>
          <w:szCs w:val="26"/>
        </w:rPr>
        <w:t xml:space="preserve"> либо с использованием информационно-телекоммуникационных технологий, включая использование Единого портала государственных и муниципальных услуг (функций), Портала государственных и муниципальных услуг (функций) Свердловской области, универсальной электронной карты и других средств информационно-телекоммуникационных технологий в случаях и порядке, установленных действующим законодательством, в форме электронных документов. </w:t>
      </w:r>
    </w:p>
    <w:p w:rsidR="004418D1" w:rsidRPr="004418D1" w:rsidRDefault="004418D1" w:rsidP="004418D1">
      <w:pPr>
        <w:widowControl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2.18.Муниципальная услуга, предусмотренная настоящим Административным регламентом, предоставляется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w:t>
      </w:r>
      <w:bookmarkStart w:id="11" w:name="_Hlk5356713"/>
    </w:p>
    <w:p w:rsidR="004418D1" w:rsidRPr="004418D1" w:rsidRDefault="004418D1" w:rsidP="004418D1">
      <w:pPr>
        <w:widowControl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Муниципальная услуга в электронном виде предоставляется в части направления заявления и документов, необходимых для предоставления муниципальной услуги. </w:t>
      </w:r>
    </w:p>
    <w:p w:rsidR="004418D1" w:rsidRPr="004418D1" w:rsidRDefault="004418D1" w:rsidP="004418D1">
      <w:pPr>
        <w:widowControl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При направлении документов, необходимых для предоставления муниципальной услуги, в форме электронных документов, с использованием информационно-телекоммуникационных сетей, в том числе сети Интернет, включая Единый портал, используется усиленная квалифицированная электронная подпись. Заявители вправе использовать простую электронную цифровую подпись в случае, предусмотренном п.2.1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w:t>
      </w:r>
    </w:p>
    <w:p w:rsidR="004418D1" w:rsidRPr="004418D1" w:rsidRDefault="004418D1" w:rsidP="004418D1">
      <w:pPr>
        <w:widowControl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www.gosuslugi.ru. Данное заявление сразу же поступает на рассмотрение специалисту по предоставлению муниципальной </w:t>
      </w:r>
      <w:r w:rsidRPr="004418D1">
        <w:rPr>
          <w:rFonts w:ascii="Times New Roman" w:hAnsi="Times New Roman" w:cs="Times New Roman"/>
          <w:sz w:val="26"/>
          <w:szCs w:val="26"/>
        </w:rPr>
        <w:lastRenderedPageBreak/>
        <w:t xml:space="preserve">услуги, затем регистрируется. </w:t>
      </w:r>
    </w:p>
    <w:p w:rsidR="004418D1" w:rsidRPr="004418D1" w:rsidRDefault="004418D1" w:rsidP="004418D1">
      <w:pPr>
        <w:widowControl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При предоставлении услуги в электронной форме для заявителей обеспечены следующие возможности: </w:t>
      </w:r>
    </w:p>
    <w:p w:rsidR="004418D1" w:rsidRPr="004418D1" w:rsidRDefault="004418D1" w:rsidP="004418D1">
      <w:pPr>
        <w:widowControl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доступ к сведениям об услуге; </w:t>
      </w:r>
    </w:p>
    <w:p w:rsidR="004418D1" w:rsidRPr="004418D1" w:rsidRDefault="004418D1" w:rsidP="004418D1">
      <w:pPr>
        <w:widowControl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самостоятельный доступ заявителя к получению услуги; </w:t>
      </w:r>
    </w:p>
    <w:p w:rsidR="004418D1" w:rsidRPr="004418D1" w:rsidRDefault="004418D1" w:rsidP="004418D1">
      <w:pPr>
        <w:widowControl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документы должны быть переведены в электронный вид с помощью средств сканирования. Каждый отдельный документ должен быть отсканирован и направлен в виде отдельного файла. Количество файлов должно соответствовать количеству документов, представляемых для получения муниципальной услуги. </w:t>
      </w:r>
    </w:p>
    <w:p w:rsidR="004418D1" w:rsidRPr="004418D1" w:rsidRDefault="004418D1" w:rsidP="004418D1">
      <w:pPr>
        <w:widowControl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2.19.Муниципальная услуга не предоставляется по экстерриториальному принципу. </w:t>
      </w:r>
    </w:p>
    <w:p w:rsidR="004418D1" w:rsidRPr="004418D1" w:rsidRDefault="004418D1" w:rsidP="004418D1">
      <w:pPr>
        <w:widowControl w:val="0"/>
        <w:spacing w:after="0" w:line="240" w:lineRule="auto"/>
        <w:ind w:firstLine="709"/>
        <w:jc w:val="both"/>
        <w:rPr>
          <w:rFonts w:ascii="Times New Roman" w:hAnsi="Times New Roman" w:cs="Times New Roman"/>
          <w:sz w:val="26"/>
          <w:szCs w:val="26"/>
        </w:rPr>
      </w:pPr>
    </w:p>
    <w:bookmarkEnd w:id="11"/>
    <w:p w:rsidR="004418D1" w:rsidRPr="004418D1" w:rsidRDefault="004418D1" w:rsidP="00A065CC">
      <w:pPr>
        <w:widowControl w:val="0"/>
        <w:spacing w:after="0" w:line="240" w:lineRule="auto"/>
        <w:jc w:val="center"/>
        <w:rPr>
          <w:rFonts w:ascii="Times New Roman" w:hAnsi="Times New Roman" w:cs="Times New Roman"/>
          <w:sz w:val="26"/>
          <w:szCs w:val="26"/>
        </w:rPr>
      </w:pPr>
      <w:r w:rsidRPr="004418D1">
        <w:rPr>
          <w:rFonts w:ascii="Times New Roman" w:hAnsi="Times New Roman" w:cs="Times New Roman"/>
          <w:sz w:val="26"/>
          <w:szCs w:val="26"/>
        </w:rPr>
        <w:t>3.Состав, последовательность и сроки выполнения административных процедур (действий), требования к порядку их выполнения</w:t>
      </w:r>
    </w:p>
    <w:p w:rsidR="004418D1" w:rsidRPr="004418D1" w:rsidRDefault="004418D1" w:rsidP="004418D1">
      <w:pPr>
        <w:widowControl w:val="0"/>
        <w:spacing w:after="0" w:line="240" w:lineRule="auto"/>
        <w:ind w:firstLine="709"/>
        <w:jc w:val="both"/>
        <w:rPr>
          <w:rFonts w:ascii="Times New Roman" w:hAnsi="Times New Roman" w:cs="Times New Roman"/>
          <w:sz w:val="26"/>
          <w:szCs w:val="26"/>
        </w:rPr>
      </w:pPr>
    </w:p>
    <w:p w:rsidR="004418D1" w:rsidRPr="004418D1" w:rsidRDefault="004418D1" w:rsidP="004418D1">
      <w:pPr>
        <w:widowControl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bCs/>
          <w:sz w:val="26"/>
          <w:szCs w:val="26"/>
        </w:rPr>
        <w:t>3.1.Административные процедуры.</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Муниципальная услуга включает в себя следующие административные процедуры:</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1)прием и регистрация документов;</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2)формирование и направление межведомственного запроса </w:t>
      </w:r>
      <w:r w:rsidRPr="004418D1">
        <w:rPr>
          <w:rFonts w:ascii="Times New Roman" w:hAnsi="Times New Roman" w:cs="Times New Roman"/>
          <w:sz w:val="26"/>
          <w:szCs w:val="26"/>
        </w:rPr>
        <w:br/>
        <w:t>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3)направление запросов технических условий;</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4)подготовка градостроительного плана земельного участка установленной формы в двух экземплярах либо принятие решения об отказе в предоставлении муниципальной услуги;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5)регистрация и выдача градостроительного плана земельного участка.</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3.2.Прием и регистрация документов.</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Основанием для начала административной процедуры является получение специалистом Уполномоченного учреждения, ответственным за регистрацию входящей корреспонденции и выдачу документов, заявления и документов, необходимых для предоставления муниципальной услуги.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Специалист Уполномоченного учреждения, ответственный за регистрацию входящей корреспонденции и выдачу документов, выполняет следующие действия:</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устанавливает личность заявителя либо представителя заявителя;</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проверяет полномочия представителя заявителя;</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осуществляет проверку наличия всех необходимых документов</w:t>
      </w:r>
      <w:r w:rsidRPr="004418D1">
        <w:rPr>
          <w:rFonts w:ascii="Times New Roman" w:hAnsi="Times New Roman" w:cs="Times New Roman"/>
          <w:sz w:val="26"/>
          <w:szCs w:val="26"/>
        </w:rPr>
        <w:br/>
        <w:t>и правильность их оформления;</w:t>
      </w:r>
    </w:p>
    <w:p w:rsidR="004418D1" w:rsidRPr="004418D1" w:rsidRDefault="004418D1" w:rsidP="004418D1">
      <w:pPr>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r w:rsidRPr="004418D1">
        <w:rPr>
          <w:rFonts w:ascii="Times New Roman" w:eastAsiaTheme="minorHAnsi" w:hAnsi="Times New Roman" w:cs="Times New Roman"/>
          <w:sz w:val="26"/>
          <w:szCs w:val="26"/>
          <w:lang w:eastAsia="en-US"/>
        </w:rPr>
        <w:t>проверяет форму заявления;</w:t>
      </w:r>
    </w:p>
    <w:p w:rsidR="004418D1" w:rsidRPr="004418D1" w:rsidRDefault="004418D1" w:rsidP="004418D1">
      <w:pPr>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r w:rsidRPr="004418D1">
        <w:rPr>
          <w:rFonts w:ascii="Times New Roman" w:eastAsiaTheme="minorHAnsi" w:hAnsi="Times New Roman" w:cs="Times New Roman"/>
          <w:sz w:val="26"/>
          <w:szCs w:val="26"/>
          <w:lang w:eastAsia="en-US"/>
        </w:rPr>
        <w:t xml:space="preserve">оформляет в двух экземплярах расписку в получении документов </w:t>
      </w:r>
      <w:r w:rsidRPr="004418D1">
        <w:rPr>
          <w:rFonts w:ascii="Times New Roman" w:eastAsiaTheme="minorHAnsi" w:hAnsi="Times New Roman" w:cs="Times New Roman"/>
          <w:sz w:val="26"/>
          <w:szCs w:val="26"/>
          <w:lang w:eastAsia="en-US"/>
        </w:rPr>
        <w:br/>
        <w:t xml:space="preserve">от заявителя, подписывает каждый экземпляр расписки, передает заявителю </w:t>
      </w:r>
      <w:r w:rsidRPr="004418D1">
        <w:rPr>
          <w:rFonts w:ascii="Times New Roman" w:eastAsiaTheme="minorHAnsi" w:hAnsi="Times New Roman" w:cs="Times New Roman"/>
          <w:sz w:val="26"/>
          <w:szCs w:val="26"/>
          <w:lang w:eastAsia="en-US"/>
        </w:rPr>
        <w:br/>
        <w:t>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консультирует заявителя о порядке и сроках предоставления муниципальной услуги;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регистрирует поступившее заявление и документы, необходимые для предоставления муниципальной услуги, в день его получения</w:t>
      </w:r>
      <w:r w:rsidRPr="004418D1">
        <w:rPr>
          <w:rFonts w:ascii="Times New Roman" w:hAnsi="Times New Roman" w:cs="Times New Roman"/>
          <w:sz w:val="26"/>
          <w:szCs w:val="26"/>
        </w:rPr>
        <w:br/>
      </w:r>
      <w:r w:rsidRPr="004418D1">
        <w:rPr>
          <w:rFonts w:ascii="Times New Roman" w:hAnsi="Times New Roman" w:cs="Times New Roman"/>
          <w:sz w:val="26"/>
          <w:szCs w:val="26"/>
        </w:rPr>
        <w:lastRenderedPageBreak/>
        <w:t xml:space="preserve">в системе электронного документооборота (далее – СЭД). </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eastAsiaTheme="minorHAnsi" w:hAnsi="Times New Roman" w:cs="Times New Roman"/>
          <w:sz w:val="26"/>
          <w:szCs w:val="26"/>
          <w:lang w:eastAsia="en-US"/>
        </w:rPr>
        <w:t xml:space="preserve">При наличии указанных в </w:t>
      </w:r>
      <w:hyperlink r:id="rId8" w:history="1">
        <w:r w:rsidRPr="004418D1">
          <w:rPr>
            <w:rFonts w:ascii="Times New Roman" w:eastAsiaTheme="minorHAnsi" w:hAnsi="Times New Roman" w:cs="Times New Roman"/>
            <w:sz w:val="26"/>
            <w:szCs w:val="26"/>
            <w:lang w:eastAsia="en-US"/>
          </w:rPr>
          <w:t xml:space="preserve">пункте </w:t>
        </w:r>
      </w:hyperlink>
      <w:r w:rsidRPr="004418D1">
        <w:rPr>
          <w:rFonts w:ascii="Times New Roman" w:eastAsiaTheme="minorHAnsi" w:hAnsi="Times New Roman" w:cs="Times New Roman"/>
          <w:sz w:val="26"/>
          <w:szCs w:val="26"/>
          <w:lang w:eastAsia="en-US"/>
        </w:rPr>
        <w:t xml:space="preserve">2.9 настоящего </w:t>
      </w:r>
      <w:r w:rsidR="00A065CC">
        <w:rPr>
          <w:rFonts w:ascii="Times New Roman" w:eastAsiaTheme="minorHAnsi" w:hAnsi="Times New Roman" w:cs="Times New Roman"/>
          <w:sz w:val="26"/>
          <w:szCs w:val="26"/>
          <w:lang w:eastAsia="en-US"/>
        </w:rPr>
        <w:t xml:space="preserve">Административного </w:t>
      </w:r>
      <w:r w:rsidRPr="004418D1">
        <w:rPr>
          <w:rFonts w:ascii="Times New Roman" w:eastAsiaTheme="minorHAnsi" w:hAnsi="Times New Roman" w:cs="Times New Roman"/>
          <w:sz w:val="26"/>
          <w:szCs w:val="26"/>
          <w:lang w:eastAsia="en-US"/>
        </w:rPr>
        <w:t>регламента оснований для отказа в приеме у заявителя документов, необходимых для предоставления муниципальной услуги, специалист устно отказывает заявителю в приеме документов, указывает ему на содержание выявленных недостатков, разъясняет его право на повторную подачу документов после устранения выявленных недостатков</w:t>
      </w:r>
      <w:r w:rsidR="00A065CC">
        <w:rPr>
          <w:rFonts w:ascii="Times New Roman" w:eastAsiaTheme="minorHAnsi" w:hAnsi="Times New Roman" w:cs="Times New Roman"/>
          <w:sz w:val="26"/>
          <w:szCs w:val="26"/>
          <w:lang w:eastAsia="en-US"/>
        </w:rPr>
        <w:t>.</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Максимальное время, затраченное на указанное административное действие, не должно превышать 10 минут в течение одного рабочего дня.</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Результатом административной процедуры является поступление зарегистрированного в СЭДе заявления и документов, необходимых для предоставления муниципальной услуги, на рассмотрение руководителю Уполномоченного учреждения. </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Способом фиксации результата выполнения административной процедуры является поступление заявления и документов, необходимых для предоставления муниципальной услуги, на исполнение руководителю Уполномоченного учреждения для принятия решения в течение одного рабочего дня. </w:t>
      </w:r>
    </w:p>
    <w:p w:rsid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В случае поступления заявления и документов почтой или с использованием Единого портала государственных и муниципальных услуг специалист Уполномоченного учреждения, ответственный за регистрацию входящей корреспонденции и выдачу документов, осуществляет проверку наличия всех необходимых документов и правильность их оформления и регистрирует поступившее заявление и документы, в день его получения</w:t>
      </w:r>
      <w:r>
        <w:rPr>
          <w:rFonts w:ascii="Times New Roman" w:hAnsi="Times New Roman" w:cs="Times New Roman"/>
          <w:sz w:val="26"/>
          <w:szCs w:val="26"/>
        </w:rPr>
        <w:t xml:space="preserve"> </w:t>
      </w:r>
      <w:r w:rsidRPr="004418D1">
        <w:rPr>
          <w:rFonts w:ascii="Times New Roman" w:hAnsi="Times New Roman" w:cs="Times New Roman"/>
          <w:sz w:val="26"/>
          <w:szCs w:val="26"/>
        </w:rPr>
        <w:t xml:space="preserve">в СЭДе. </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В случае предоставления заявления и документов через МФЦ срок регистрации - в день их передачи в Уполномоченное учреждение после сверки комплектности документов и сведений, указанных в заявлении.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Информационный обмен между МФЦ и Уполномоченным учреждением осуществляется на бумажных носителях курьерской доставкой работником МФЦ.</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Заявление передается в Уполномоченное учреждение на следующий рабочий день после приема в МФЦ.</w:t>
      </w:r>
    </w:p>
    <w:p w:rsidR="004418D1" w:rsidRPr="004418D1" w:rsidRDefault="004418D1" w:rsidP="004418D1">
      <w:pPr>
        <w:widowControl w:val="0"/>
        <w:autoSpaceDE w:val="0"/>
        <w:autoSpaceDN w:val="0"/>
        <w:adjustRightInd w:val="0"/>
        <w:spacing w:after="0" w:line="240" w:lineRule="auto"/>
        <w:ind w:firstLine="709"/>
        <w:jc w:val="both"/>
        <w:outlineLvl w:val="0"/>
        <w:rPr>
          <w:rFonts w:ascii="Times New Roman" w:hAnsi="Times New Roman" w:cs="Times New Roman"/>
          <w:sz w:val="26"/>
          <w:szCs w:val="26"/>
        </w:rPr>
      </w:pPr>
      <w:r w:rsidRPr="004418D1">
        <w:rPr>
          <w:rFonts w:ascii="Times New Roman" w:hAnsi="Times New Roman" w:cs="Times New Roman"/>
          <w:sz w:val="26"/>
          <w:szCs w:val="26"/>
        </w:rPr>
        <w:t>3.3.Формирование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Основанием для начала административной процедуры является принятие руководителем Уполномоченного учреждения решения о формировании и направлении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Формирование и направление межведомственного запроса осуществляется в случае непредставления заявителем документов, необходимых для предоставления муниципальной услуги, предусмотренных п.2.7 настоящего Административного регламента.</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pacing w:val="-2"/>
          <w:sz w:val="26"/>
          <w:szCs w:val="26"/>
        </w:rPr>
      </w:pPr>
      <w:r w:rsidRPr="004418D1">
        <w:rPr>
          <w:rFonts w:ascii="Times New Roman" w:hAnsi="Times New Roman" w:cs="Times New Roman"/>
          <w:sz w:val="26"/>
          <w:szCs w:val="26"/>
        </w:rPr>
        <w:t>Руководитель Уполномоченного учреждения</w:t>
      </w:r>
      <w:r w:rsidRPr="004418D1">
        <w:rPr>
          <w:rFonts w:ascii="Times New Roman" w:hAnsi="Times New Roman" w:cs="Times New Roman"/>
          <w:spacing w:val="-2"/>
          <w:sz w:val="26"/>
          <w:szCs w:val="26"/>
        </w:rPr>
        <w:t xml:space="preserve"> направляет заявление и прилагаемые к нему документы специалисту Уполномоченного учреждения.</w:t>
      </w:r>
    </w:p>
    <w:p w:rsidR="004418D1" w:rsidRPr="004418D1" w:rsidRDefault="004418D1" w:rsidP="004418D1">
      <w:pPr>
        <w:widowControl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Специалист Уполномоченного учреждения направляет </w:t>
      </w:r>
      <w:r w:rsidRPr="004418D1">
        <w:rPr>
          <w:rFonts w:ascii="Times New Roman" w:hAnsi="Times New Roman" w:cs="Times New Roman"/>
          <w:spacing w:val="-2"/>
          <w:sz w:val="26"/>
          <w:szCs w:val="26"/>
        </w:rPr>
        <w:t>специалисту отдела архитектуры и градостроительства администрации Березовского городского округа,</w:t>
      </w:r>
      <w:r w:rsidRPr="004418D1">
        <w:rPr>
          <w:rFonts w:ascii="Times New Roman" w:hAnsi="Times New Roman" w:cs="Times New Roman"/>
          <w:sz w:val="26"/>
          <w:szCs w:val="26"/>
        </w:rPr>
        <w:t xml:space="preserve"> ответственному за направление запроса и обработку поступивших ответов</w:t>
      </w:r>
      <w:r w:rsidR="00A065CC">
        <w:rPr>
          <w:rFonts w:ascii="Times New Roman" w:hAnsi="Times New Roman" w:cs="Times New Roman"/>
          <w:sz w:val="26"/>
          <w:szCs w:val="26"/>
        </w:rPr>
        <w:t>,</w:t>
      </w:r>
      <w:r w:rsidRPr="004418D1">
        <w:rPr>
          <w:rFonts w:ascii="Times New Roman" w:hAnsi="Times New Roman" w:cs="Times New Roman"/>
          <w:spacing w:val="-2"/>
          <w:sz w:val="26"/>
          <w:szCs w:val="26"/>
        </w:rPr>
        <w:t xml:space="preserve"> заявление и прилагаемые к нему документы</w:t>
      </w:r>
      <w:r w:rsidR="00A065CC">
        <w:rPr>
          <w:rFonts w:ascii="Times New Roman" w:hAnsi="Times New Roman" w:cs="Times New Roman"/>
          <w:spacing w:val="-2"/>
          <w:sz w:val="26"/>
          <w:szCs w:val="26"/>
        </w:rPr>
        <w:t xml:space="preserve">, </w:t>
      </w:r>
      <w:r w:rsidRPr="004418D1">
        <w:rPr>
          <w:rFonts w:ascii="Times New Roman" w:hAnsi="Times New Roman" w:cs="Times New Roman"/>
          <w:spacing w:val="-2"/>
          <w:sz w:val="26"/>
          <w:szCs w:val="26"/>
        </w:rPr>
        <w:t xml:space="preserve">готовит </w:t>
      </w:r>
      <w:r w:rsidRPr="004418D1">
        <w:rPr>
          <w:rFonts w:ascii="Times New Roman" w:hAnsi="Times New Roman" w:cs="Times New Roman"/>
          <w:sz w:val="26"/>
          <w:szCs w:val="26"/>
        </w:rPr>
        <w:t xml:space="preserve">уведомление заявителю о продлении срока рассмотрения обращения и подписывает руководителем Уполномоченного учреждения. </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lastRenderedPageBreak/>
        <w:t xml:space="preserve">Межведомственный запрос формируется и направляется в форме электронного документа, подписанного </w:t>
      </w:r>
      <w:hyperlink r:id="rId9" w:history="1">
        <w:r w:rsidRPr="004418D1">
          <w:rPr>
            <w:rFonts w:ascii="Times New Roman" w:hAnsi="Times New Roman" w:cs="Times New Roman"/>
            <w:sz w:val="26"/>
            <w:szCs w:val="26"/>
          </w:rPr>
          <w:t>усиленной квалифицированной электронной подписью</w:t>
        </w:r>
      </w:hyperlink>
      <w:r w:rsidRPr="004418D1">
        <w:rPr>
          <w:rFonts w:ascii="Times New Roman" w:hAnsi="Times New Roman" w:cs="Times New Roman"/>
          <w:sz w:val="26"/>
          <w:szCs w:val="26"/>
        </w:rPr>
        <w:t>, по каналам системы межведомственного электронного взаимодействия (далее - СМЭВ).</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Межведомственный</w:t>
      </w:r>
      <w:r w:rsidR="00500069">
        <w:rPr>
          <w:rFonts w:ascii="Times New Roman" w:hAnsi="Times New Roman" w:cs="Times New Roman"/>
          <w:sz w:val="26"/>
          <w:szCs w:val="26"/>
        </w:rPr>
        <w:t xml:space="preserve"> </w:t>
      </w:r>
      <w:r w:rsidRPr="004418D1">
        <w:rPr>
          <w:rFonts w:ascii="Times New Roman" w:hAnsi="Times New Roman" w:cs="Times New Roman"/>
          <w:sz w:val="26"/>
          <w:szCs w:val="26"/>
        </w:rPr>
        <w:t xml:space="preserve"> запрос </w:t>
      </w:r>
      <w:r w:rsidR="00500069">
        <w:rPr>
          <w:rFonts w:ascii="Times New Roman" w:hAnsi="Times New Roman" w:cs="Times New Roman"/>
          <w:sz w:val="26"/>
          <w:szCs w:val="26"/>
        </w:rPr>
        <w:t xml:space="preserve"> </w:t>
      </w:r>
      <w:r w:rsidRPr="004418D1">
        <w:rPr>
          <w:rFonts w:ascii="Times New Roman" w:hAnsi="Times New Roman" w:cs="Times New Roman"/>
          <w:sz w:val="26"/>
          <w:szCs w:val="26"/>
        </w:rPr>
        <w:t>формируется</w:t>
      </w:r>
      <w:r w:rsidR="00500069">
        <w:rPr>
          <w:rFonts w:ascii="Times New Roman" w:hAnsi="Times New Roman" w:cs="Times New Roman"/>
          <w:sz w:val="26"/>
          <w:szCs w:val="26"/>
        </w:rPr>
        <w:t xml:space="preserve"> </w:t>
      </w:r>
      <w:r w:rsidRPr="004418D1">
        <w:rPr>
          <w:rFonts w:ascii="Times New Roman" w:hAnsi="Times New Roman" w:cs="Times New Roman"/>
          <w:sz w:val="26"/>
          <w:szCs w:val="26"/>
        </w:rPr>
        <w:t xml:space="preserve"> в</w:t>
      </w:r>
      <w:r w:rsidR="00500069">
        <w:rPr>
          <w:rFonts w:ascii="Times New Roman" w:hAnsi="Times New Roman" w:cs="Times New Roman"/>
          <w:sz w:val="26"/>
          <w:szCs w:val="26"/>
        </w:rPr>
        <w:t xml:space="preserve"> </w:t>
      </w:r>
      <w:r w:rsidRPr="004418D1">
        <w:rPr>
          <w:rFonts w:ascii="Times New Roman" w:hAnsi="Times New Roman" w:cs="Times New Roman"/>
          <w:sz w:val="26"/>
          <w:szCs w:val="26"/>
        </w:rPr>
        <w:t xml:space="preserve"> соответствии </w:t>
      </w:r>
      <w:r w:rsidR="00500069">
        <w:rPr>
          <w:rFonts w:ascii="Times New Roman" w:hAnsi="Times New Roman" w:cs="Times New Roman"/>
          <w:sz w:val="26"/>
          <w:szCs w:val="26"/>
        </w:rPr>
        <w:t xml:space="preserve"> </w:t>
      </w:r>
      <w:r w:rsidRPr="004418D1">
        <w:rPr>
          <w:rFonts w:ascii="Times New Roman" w:hAnsi="Times New Roman" w:cs="Times New Roman"/>
          <w:sz w:val="26"/>
          <w:szCs w:val="26"/>
        </w:rPr>
        <w:t xml:space="preserve">с </w:t>
      </w:r>
      <w:r w:rsidR="00500069">
        <w:rPr>
          <w:rFonts w:ascii="Times New Roman" w:hAnsi="Times New Roman" w:cs="Times New Roman"/>
          <w:sz w:val="26"/>
          <w:szCs w:val="26"/>
        </w:rPr>
        <w:t xml:space="preserve"> </w:t>
      </w:r>
      <w:r w:rsidRPr="004418D1">
        <w:rPr>
          <w:rFonts w:ascii="Times New Roman" w:hAnsi="Times New Roman" w:cs="Times New Roman"/>
          <w:sz w:val="26"/>
          <w:szCs w:val="26"/>
        </w:rPr>
        <w:t xml:space="preserve">требованиями </w:t>
      </w:r>
      <w:hyperlink r:id="rId10" w:history="1">
        <w:r w:rsidR="00A065CC">
          <w:rPr>
            <w:rFonts w:ascii="Times New Roman" w:hAnsi="Times New Roman" w:cs="Times New Roman"/>
            <w:sz w:val="26"/>
            <w:szCs w:val="26"/>
          </w:rPr>
          <w:t xml:space="preserve">статьи </w:t>
        </w:r>
        <w:r w:rsidRPr="004418D1">
          <w:rPr>
            <w:rFonts w:ascii="Times New Roman" w:hAnsi="Times New Roman" w:cs="Times New Roman"/>
            <w:sz w:val="26"/>
            <w:szCs w:val="26"/>
          </w:rPr>
          <w:t>7.2</w:t>
        </w:r>
      </w:hyperlink>
      <w:r w:rsidRPr="004418D1">
        <w:rPr>
          <w:rFonts w:ascii="Times New Roman" w:hAnsi="Times New Roman" w:cs="Times New Roman"/>
          <w:sz w:val="26"/>
          <w:szCs w:val="26"/>
        </w:rPr>
        <w:t xml:space="preserve"> Федерального закона №210-ФЗ. </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Максимальный срок для выполнения административных действий, предусмотренных настоящим подразделом, не должен превышать пять рабочих дней с даты поступления заявления и документов, необходимых для предоставления муниципальной услуги.</w:t>
      </w:r>
    </w:p>
    <w:p w:rsidR="004418D1" w:rsidRPr="004418D1" w:rsidRDefault="004418D1" w:rsidP="004418D1">
      <w:pPr>
        <w:widowControl w:val="0"/>
        <w:autoSpaceDE w:val="0"/>
        <w:autoSpaceDN w:val="0"/>
        <w:spacing w:after="0" w:line="240" w:lineRule="auto"/>
        <w:ind w:firstLine="709"/>
        <w:jc w:val="both"/>
        <w:rPr>
          <w:rFonts w:ascii="Times New Roman" w:eastAsia="Calibri" w:hAnsi="Times New Roman" w:cs="Times New Roman"/>
          <w:sz w:val="26"/>
          <w:szCs w:val="26"/>
        </w:rPr>
      </w:pPr>
      <w:r w:rsidRPr="004418D1">
        <w:rPr>
          <w:rFonts w:ascii="Times New Roman" w:eastAsia="Calibri" w:hAnsi="Times New Roman" w:cs="Times New Roman"/>
          <w:spacing w:val="-2"/>
          <w:sz w:val="26"/>
          <w:szCs w:val="26"/>
        </w:rPr>
        <w:t xml:space="preserve">Специалист отдела архитектуры и градостроительства </w:t>
      </w:r>
      <w:r w:rsidRPr="004418D1">
        <w:rPr>
          <w:rFonts w:ascii="Times New Roman" w:eastAsia="Calibri" w:hAnsi="Times New Roman" w:cs="Times New Roman"/>
          <w:sz w:val="26"/>
          <w:szCs w:val="26"/>
        </w:rPr>
        <w:t>администрации Березовского городского округа, ответственный за направление запроса и обработку поступивших ответов:</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осуществляет запрос о представлении документов посредством межведомственного электронного взаимодействия в течение одного рабочего дня. Ответ на запрос должен быть предоставлен в течение пяти рабочих дней; </w:t>
      </w:r>
    </w:p>
    <w:p w:rsidR="004418D1" w:rsidRPr="004418D1" w:rsidRDefault="004418D1" w:rsidP="004418D1">
      <w:pPr>
        <w:widowControl w:val="0"/>
        <w:autoSpaceDE w:val="0"/>
        <w:autoSpaceDN w:val="0"/>
        <w:spacing w:after="0" w:line="240" w:lineRule="auto"/>
        <w:ind w:firstLine="709"/>
        <w:jc w:val="both"/>
        <w:rPr>
          <w:rFonts w:ascii="Times New Roman" w:eastAsia="Calibri" w:hAnsi="Times New Roman" w:cs="Times New Roman"/>
          <w:sz w:val="26"/>
          <w:szCs w:val="26"/>
        </w:rPr>
      </w:pPr>
      <w:r w:rsidRPr="004418D1">
        <w:rPr>
          <w:rFonts w:ascii="Times New Roman" w:eastAsia="Calibri" w:hAnsi="Times New Roman" w:cs="Times New Roman"/>
          <w:sz w:val="26"/>
          <w:szCs w:val="26"/>
        </w:rPr>
        <w:t>получает ответы на запросы, распечатывает их на бумажных носителях;</w:t>
      </w:r>
    </w:p>
    <w:p w:rsidR="004418D1" w:rsidRPr="004418D1" w:rsidRDefault="004418D1" w:rsidP="004418D1">
      <w:pPr>
        <w:widowControl w:val="0"/>
        <w:autoSpaceDE w:val="0"/>
        <w:autoSpaceDN w:val="0"/>
        <w:spacing w:after="0" w:line="240" w:lineRule="auto"/>
        <w:ind w:firstLine="709"/>
        <w:jc w:val="both"/>
        <w:rPr>
          <w:rFonts w:ascii="Times New Roman" w:eastAsia="Calibri" w:hAnsi="Times New Roman" w:cs="Times New Roman"/>
          <w:sz w:val="26"/>
          <w:szCs w:val="26"/>
        </w:rPr>
      </w:pPr>
      <w:r w:rsidRPr="004418D1">
        <w:rPr>
          <w:rFonts w:ascii="Times New Roman" w:eastAsia="Calibri" w:hAnsi="Times New Roman" w:cs="Times New Roman"/>
          <w:sz w:val="26"/>
          <w:szCs w:val="26"/>
        </w:rPr>
        <w:t>передает заявление с приложенными документами и документы, полученные в результате межведомственных запросов специалисту Уполномоченного учреждения.</w:t>
      </w:r>
    </w:p>
    <w:p w:rsidR="004418D1" w:rsidRPr="004418D1" w:rsidRDefault="004418D1" w:rsidP="004418D1">
      <w:pPr>
        <w:widowControl w:val="0"/>
        <w:autoSpaceDE w:val="0"/>
        <w:autoSpaceDN w:val="0"/>
        <w:spacing w:after="0" w:line="240" w:lineRule="auto"/>
        <w:ind w:firstLine="709"/>
        <w:jc w:val="both"/>
        <w:rPr>
          <w:rFonts w:ascii="Times New Roman" w:eastAsia="Calibri" w:hAnsi="Times New Roman" w:cs="Times New Roman"/>
          <w:sz w:val="26"/>
          <w:szCs w:val="26"/>
        </w:rPr>
      </w:pPr>
      <w:r w:rsidRPr="004418D1">
        <w:rPr>
          <w:rFonts w:ascii="Times New Roman" w:eastAsia="Calibri" w:hAnsi="Times New Roman" w:cs="Times New Roman"/>
          <w:sz w:val="26"/>
          <w:szCs w:val="26"/>
        </w:rPr>
        <w:t>Результатом административной процедуры является получение необходимых для предоставления муниципальной услуги документов.</w:t>
      </w:r>
    </w:p>
    <w:p w:rsidR="004418D1" w:rsidRPr="004418D1" w:rsidRDefault="004418D1" w:rsidP="004418D1">
      <w:pPr>
        <w:widowControl w:val="0"/>
        <w:autoSpaceDE w:val="0"/>
        <w:autoSpaceDN w:val="0"/>
        <w:spacing w:after="0" w:line="240" w:lineRule="auto"/>
        <w:ind w:firstLine="709"/>
        <w:jc w:val="both"/>
        <w:rPr>
          <w:rFonts w:ascii="Times New Roman" w:eastAsia="Calibri" w:hAnsi="Times New Roman" w:cs="Times New Roman"/>
          <w:sz w:val="26"/>
          <w:szCs w:val="26"/>
        </w:rPr>
      </w:pPr>
      <w:r w:rsidRPr="004418D1">
        <w:rPr>
          <w:rFonts w:ascii="Times New Roman" w:eastAsia="Calibri" w:hAnsi="Times New Roman" w:cs="Times New Roman"/>
          <w:sz w:val="26"/>
          <w:szCs w:val="26"/>
        </w:rPr>
        <w:t xml:space="preserve">3.4.Запрос технических условий. </w:t>
      </w:r>
    </w:p>
    <w:p w:rsidR="004418D1" w:rsidRPr="004418D1" w:rsidRDefault="004418D1" w:rsidP="004418D1">
      <w:pPr>
        <w:widowControl w:val="0"/>
        <w:autoSpaceDE w:val="0"/>
        <w:autoSpaceDN w:val="0"/>
        <w:spacing w:after="0" w:line="240" w:lineRule="auto"/>
        <w:ind w:firstLine="709"/>
        <w:jc w:val="both"/>
        <w:rPr>
          <w:rFonts w:ascii="Times New Roman" w:eastAsia="Calibri" w:hAnsi="Times New Roman" w:cs="Times New Roman"/>
          <w:sz w:val="26"/>
          <w:szCs w:val="26"/>
        </w:rPr>
      </w:pPr>
      <w:r w:rsidRPr="004418D1">
        <w:rPr>
          <w:rFonts w:ascii="Times New Roman" w:hAnsi="Times New Roman" w:cs="Times New Roman"/>
          <w:sz w:val="26"/>
          <w:szCs w:val="26"/>
        </w:rPr>
        <w:t>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Указанные технические условия подлежат представлению в орган местного самоуправления в срок не более 14 дней.</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3.5.Основанием для начала административной процедуры по подготовке градостроительного плана земельного участка либо принятия решения об отказе в предоставлении муниципальной услуги является получение необходимой информации из органов (организаций), участвующих в предоставлении муниципальной услуги.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В случае наличия оснований для отказа в предоставлении муниципальной услуги, указанных в п.2.10 настоящего Административного регламента, специалист Уполномоченного учреждения в течение трех рабочих дней готовит проект уведомления об отказе в предоставлении муниципальной услуги и обеспечивает его дальнейшее согласование и подписание. </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pacing w:val="-2"/>
          <w:sz w:val="26"/>
          <w:szCs w:val="26"/>
        </w:rPr>
      </w:pPr>
      <w:r w:rsidRPr="004418D1">
        <w:rPr>
          <w:rFonts w:ascii="Times New Roman" w:hAnsi="Times New Roman" w:cs="Times New Roman"/>
          <w:spacing w:val="-2"/>
          <w:sz w:val="26"/>
          <w:szCs w:val="26"/>
        </w:rPr>
        <w:t>Уведомление об отказе в предоставлении муниципальной услуги, подготовленное специалистом Уполномоченного учреждения, согласовывается и подписывается уполномоченными специалистами органа местного самоуправления в течение двух рабочих дней.</w:t>
      </w:r>
    </w:p>
    <w:p w:rsidR="004418D1" w:rsidRPr="004418D1" w:rsidRDefault="004418D1" w:rsidP="004418D1">
      <w:pPr>
        <w:widowControl w:val="0"/>
        <w:tabs>
          <w:tab w:val="num" w:pos="1500"/>
        </w:tabs>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Регистрация уведомления об отказе (специалистом отдела документационного обеспечения муниципального управления администрации Березовского городского </w:t>
      </w:r>
      <w:r w:rsidRPr="004418D1">
        <w:rPr>
          <w:rFonts w:ascii="Times New Roman" w:hAnsi="Times New Roman" w:cs="Times New Roman"/>
          <w:sz w:val="26"/>
          <w:szCs w:val="26"/>
        </w:rPr>
        <w:lastRenderedPageBreak/>
        <w:t>округа) с приложением документов – 1 день.</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В течение срока оказания услуги специалист Уполномоченного учреждения выдает заявителю решение об отказе в предоставлении услуги. Если заявитель не получает уведомление об отказе в течение срока оказания услуги, то уведомление об отказе направляется заявителю простым почтовым отправлением и в электронной форме (если в заявлении была указана электронная почта). Если заявитель извещается о принятии решения по телефону, специалист делает соответствующую отметку в журнале регистрации телефонограмм. </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Уведомление об отказе в предоставлении муниципальной услуги должно быть обоснованным и содержать все основания отказа. </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В случае отсутствия оснований для отказа в предоставлении муниципальной услуги, указанных в п.2.10 настоящего Административного регламента, специалист Уполномоченного учреждения обеспечивает подготовку и согласование градостроительного плана земельного участка</w:t>
      </w:r>
      <w:r w:rsidRPr="004418D1">
        <w:rPr>
          <w:rFonts w:ascii="Times New Roman" w:eastAsiaTheme="minorHAnsi" w:hAnsi="Times New Roman" w:cs="Times New Roman"/>
          <w:bCs/>
          <w:sz w:val="26"/>
          <w:szCs w:val="26"/>
          <w:lang w:eastAsia="en-US"/>
        </w:rPr>
        <w:t xml:space="preserve"> </w:t>
      </w:r>
      <w:r w:rsidRPr="004418D1">
        <w:rPr>
          <w:rFonts w:ascii="Times New Roman" w:hAnsi="Times New Roman" w:cs="Times New Roman"/>
          <w:sz w:val="26"/>
          <w:szCs w:val="26"/>
        </w:rPr>
        <w:t>на бумажном носителе в течение трех рабочих дней.</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pacing w:val="-2"/>
          <w:sz w:val="26"/>
          <w:szCs w:val="26"/>
        </w:rPr>
      </w:pPr>
      <w:r w:rsidRPr="004418D1">
        <w:rPr>
          <w:rFonts w:ascii="Times New Roman" w:hAnsi="Times New Roman" w:cs="Times New Roman"/>
          <w:sz w:val="26"/>
          <w:szCs w:val="26"/>
        </w:rPr>
        <w:t>Согласование и подписание градостроительного плана земельного участка осуществляется уполномоченными специалистами в течение пяти рабочих дней.</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pacing w:val="-2"/>
          <w:sz w:val="26"/>
          <w:szCs w:val="26"/>
        </w:rPr>
      </w:pPr>
      <w:r w:rsidRPr="004418D1">
        <w:rPr>
          <w:rFonts w:ascii="Times New Roman" w:hAnsi="Times New Roman" w:cs="Times New Roman"/>
          <w:sz w:val="26"/>
          <w:szCs w:val="26"/>
        </w:rPr>
        <w:t xml:space="preserve">В случае выявления при рассмотрении представленных документов несоответствия подготовленного </w:t>
      </w:r>
      <w:r w:rsidRPr="004418D1">
        <w:rPr>
          <w:rFonts w:ascii="Times New Roman" w:hAnsi="Times New Roman" w:cs="Times New Roman"/>
          <w:bCs/>
          <w:sz w:val="26"/>
          <w:szCs w:val="26"/>
        </w:rPr>
        <w:t xml:space="preserve">градостроительного плана земельного участка </w:t>
      </w:r>
      <w:r w:rsidRPr="004418D1">
        <w:rPr>
          <w:rFonts w:ascii="Times New Roman" w:hAnsi="Times New Roman" w:cs="Times New Roman"/>
          <w:sz w:val="26"/>
          <w:szCs w:val="26"/>
        </w:rPr>
        <w:t>действующему законодательству, специалисты администрации Березовского городского округа возвращают градостроительный план земельного участка специалисту Уполномоченного учреждения на доработку.</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pacing w:val="-2"/>
          <w:sz w:val="26"/>
          <w:szCs w:val="26"/>
        </w:rPr>
      </w:pPr>
      <w:r w:rsidRPr="004418D1">
        <w:rPr>
          <w:rFonts w:ascii="Times New Roman" w:hAnsi="Times New Roman" w:cs="Times New Roman"/>
          <w:sz w:val="26"/>
          <w:szCs w:val="26"/>
        </w:rPr>
        <w:t>Регистрация градостроительного плана земельного участка специалистом уполномоченного учреждения осуществляется в течение одного рабочего дня.</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В случае готовности градостроительного плана к выдаче, специалист Уполномоченного учреждения извещает о готовности по телефону, указанному в заявлении. Заявитель получает готовый документ на руки в течение срока оказания услуги, о чем делается отметка в журнале регистрации. Если заявитель не получает градостроительный план земельного участка в течение срока предоставления услуги, то специалист Уполномоченного учреждения направляет указанный документ в 2-х экземплярах простым почтовым отправлением и в электронной форме (если электронный адрес был указан в заявлении). </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В случае, если заявление на предоставление </w:t>
      </w:r>
      <w:r w:rsidRPr="004418D1">
        <w:rPr>
          <w:rFonts w:ascii="Times New Roman" w:hAnsi="Times New Roman" w:cs="Times New Roman"/>
          <w:bCs/>
          <w:sz w:val="26"/>
          <w:szCs w:val="26"/>
        </w:rPr>
        <w:t>градостроительного плана земельного участка подавалось через многофункциональный центр, выдача результата производится в уполномоченном учреждении.</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4418D1" w:rsidRPr="004418D1" w:rsidRDefault="00500069" w:rsidP="004418D1">
      <w:pPr>
        <w:autoSpaceDE w:val="0"/>
        <w:autoSpaceDN w:val="0"/>
        <w:adjustRightInd w:val="0"/>
        <w:spacing w:after="0" w:line="240" w:lineRule="auto"/>
        <w:jc w:val="center"/>
        <w:outlineLvl w:val="1"/>
        <w:rPr>
          <w:rFonts w:ascii="Times New Roman" w:eastAsiaTheme="minorHAnsi" w:hAnsi="Times New Roman" w:cs="Times New Roman"/>
          <w:bCs/>
          <w:sz w:val="26"/>
          <w:szCs w:val="26"/>
          <w:lang w:eastAsia="en-US"/>
        </w:rPr>
      </w:pPr>
      <w:r>
        <w:rPr>
          <w:rFonts w:ascii="Times New Roman" w:eastAsiaTheme="minorHAnsi" w:hAnsi="Times New Roman" w:cs="Times New Roman"/>
          <w:bCs/>
          <w:sz w:val="26"/>
          <w:szCs w:val="26"/>
          <w:lang w:eastAsia="en-US"/>
        </w:rPr>
        <w:t>4.</w:t>
      </w:r>
      <w:r w:rsidR="004418D1" w:rsidRPr="004418D1">
        <w:rPr>
          <w:rFonts w:ascii="Times New Roman" w:eastAsiaTheme="minorHAnsi" w:hAnsi="Times New Roman" w:cs="Times New Roman"/>
          <w:bCs/>
          <w:sz w:val="26"/>
          <w:szCs w:val="26"/>
          <w:lang w:eastAsia="en-US"/>
        </w:rPr>
        <w:t xml:space="preserve">Порядок исправления допущенных опечаток и ошибок в выданных </w:t>
      </w:r>
      <w:r w:rsidR="004418D1" w:rsidRPr="004418D1">
        <w:rPr>
          <w:rFonts w:ascii="Times New Roman" w:eastAsiaTheme="minorHAnsi" w:hAnsi="Times New Roman" w:cs="Times New Roman"/>
          <w:bCs/>
          <w:sz w:val="26"/>
          <w:szCs w:val="26"/>
          <w:lang w:eastAsia="en-US"/>
        </w:rPr>
        <w:br/>
        <w:t>в результате предоставления муниципальной услуги документах</w:t>
      </w:r>
    </w:p>
    <w:p w:rsidR="004418D1" w:rsidRPr="004418D1" w:rsidRDefault="004418D1" w:rsidP="004418D1">
      <w:pPr>
        <w:autoSpaceDE w:val="0"/>
        <w:autoSpaceDN w:val="0"/>
        <w:adjustRightInd w:val="0"/>
        <w:spacing w:after="0" w:line="240" w:lineRule="auto"/>
        <w:outlineLvl w:val="1"/>
        <w:rPr>
          <w:rFonts w:ascii="Times New Roman" w:eastAsiaTheme="minorHAnsi" w:hAnsi="Times New Roman" w:cs="Times New Roman"/>
          <w:b/>
          <w:sz w:val="26"/>
          <w:szCs w:val="26"/>
          <w:lang w:eastAsia="en-US"/>
        </w:rPr>
      </w:pPr>
    </w:p>
    <w:p w:rsidR="004418D1" w:rsidRPr="004418D1" w:rsidRDefault="004418D1" w:rsidP="004418D1">
      <w:pPr>
        <w:spacing w:after="0" w:line="240" w:lineRule="auto"/>
        <w:ind w:firstLine="709"/>
        <w:jc w:val="both"/>
        <w:rPr>
          <w:rFonts w:ascii="Times New Roman" w:hAnsi="Times New Roman" w:cs="Times New Roman"/>
          <w:sz w:val="26"/>
          <w:szCs w:val="26"/>
        </w:rPr>
      </w:pPr>
      <w:r w:rsidRPr="004418D1">
        <w:rPr>
          <w:rFonts w:ascii="Times New Roman" w:eastAsiaTheme="minorHAnsi" w:hAnsi="Times New Roman" w:cs="Times New Roman"/>
          <w:sz w:val="26"/>
          <w:szCs w:val="26"/>
          <w:lang w:eastAsia="en-US"/>
        </w:rPr>
        <w:t xml:space="preserve"> </w:t>
      </w:r>
      <w:r w:rsidRPr="004418D1">
        <w:rPr>
          <w:rFonts w:ascii="Times New Roman" w:hAnsi="Times New Roman" w:cs="Times New Roman"/>
          <w:sz w:val="26"/>
          <w:szCs w:val="26"/>
        </w:rPr>
        <w:t>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уполномоченное учреждение с заявлением об исправлении допущенных опечаток и ошибок в выданных в результате предоставления муниципальной услуги документах.</w:t>
      </w:r>
    </w:p>
    <w:p w:rsidR="004418D1" w:rsidRPr="004418D1" w:rsidRDefault="004418D1" w:rsidP="004418D1">
      <w:pPr>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w:t>
      </w:r>
      <w:r w:rsidRPr="004418D1">
        <w:rPr>
          <w:rFonts w:ascii="Times New Roman" w:eastAsiaTheme="minorHAnsi" w:hAnsi="Times New Roman" w:cs="Times New Roman"/>
          <w:sz w:val="26"/>
          <w:szCs w:val="26"/>
          <w:lang w:eastAsia="en-US"/>
        </w:rPr>
        <w:t>–</w:t>
      </w:r>
      <w:r w:rsidRPr="004418D1">
        <w:rPr>
          <w:rFonts w:ascii="Times New Roman" w:hAnsi="Times New Roman" w:cs="Times New Roman"/>
          <w:sz w:val="26"/>
          <w:szCs w:val="26"/>
        </w:rPr>
        <w:t xml:space="preserve"> процедура), является поступление </w:t>
      </w:r>
      <w:r w:rsidRPr="004418D1">
        <w:rPr>
          <w:rFonts w:ascii="Times New Roman" w:hAnsi="Times New Roman" w:cs="Times New Roman"/>
          <w:sz w:val="26"/>
          <w:szCs w:val="26"/>
        </w:rPr>
        <w:br/>
        <w:t xml:space="preserve">в уполномоченное учреждение  заявления об исправлении опечаток и (или) ошибок в </w:t>
      </w:r>
      <w:r w:rsidRPr="004418D1">
        <w:rPr>
          <w:rFonts w:ascii="Times New Roman" w:hAnsi="Times New Roman" w:cs="Times New Roman"/>
          <w:sz w:val="26"/>
          <w:szCs w:val="26"/>
        </w:rPr>
        <w:lastRenderedPageBreak/>
        <w:t xml:space="preserve">документах, выданных в результате предоставления муниципальной услуги (далее </w:t>
      </w:r>
      <w:r w:rsidRPr="004418D1">
        <w:rPr>
          <w:rFonts w:ascii="Times New Roman" w:eastAsiaTheme="minorHAnsi" w:hAnsi="Times New Roman" w:cs="Times New Roman"/>
          <w:sz w:val="26"/>
          <w:szCs w:val="26"/>
          <w:lang w:eastAsia="en-US"/>
        </w:rPr>
        <w:t>–</w:t>
      </w:r>
      <w:r w:rsidRPr="004418D1">
        <w:rPr>
          <w:rFonts w:ascii="Times New Roman" w:hAnsi="Times New Roman" w:cs="Times New Roman"/>
          <w:sz w:val="26"/>
          <w:szCs w:val="26"/>
        </w:rPr>
        <w:t xml:space="preserve"> заявление об исправлении опечаток и (или) ошибок).</w:t>
      </w:r>
    </w:p>
    <w:p w:rsidR="004418D1" w:rsidRPr="004418D1" w:rsidRDefault="004418D1" w:rsidP="004418D1">
      <w:pPr>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4418D1" w:rsidRPr="004418D1" w:rsidRDefault="004418D1" w:rsidP="004418D1">
      <w:pPr>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лично (заявителем представляются оригиналы документов с опечатками </w:t>
      </w:r>
      <w:r w:rsidRPr="004418D1">
        <w:rPr>
          <w:rFonts w:ascii="Times New Roman" w:hAnsi="Times New Roman" w:cs="Times New Roman"/>
          <w:sz w:val="26"/>
          <w:szCs w:val="26"/>
        </w:rPr>
        <w:br/>
        <w:t>и (или) ошибками, специалистом уполномоченного учреждения (указать каким) делаются копии этих документов);</w:t>
      </w:r>
    </w:p>
    <w:p w:rsidR="004418D1" w:rsidRPr="004418D1" w:rsidRDefault="004418D1" w:rsidP="004418D1">
      <w:pPr>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через организацию почтовой связи (заявителем направляются копии документов с опечатками и (или) ошибками).</w:t>
      </w:r>
    </w:p>
    <w:p w:rsidR="004418D1" w:rsidRPr="004418D1" w:rsidRDefault="004418D1" w:rsidP="004418D1">
      <w:pPr>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По результатам рассмотрения заявления об исправлении опечаток и (или) ошибок  специалист уполномоченного учреждения в течение 10 рабочих дней:</w:t>
      </w:r>
    </w:p>
    <w:p w:rsidR="004418D1" w:rsidRPr="004418D1" w:rsidRDefault="004418D1" w:rsidP="004418D1">
      <w:pPr>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принимает решение об исправлении опечаток и (или) ошибок, допущенных в документах, выданных в результате предоставления муниципальной услуги</w:t>
      </w:r>
      <w:bookmarkStart w:id="12" w:name="_GoBack"/>
      <w:bookmarkEnd w:id="12"/>
      <w:r w:rsidRPr="004418D1">
        <w:rPr>
          <w:rFonts w:ascii="Times New Roman" w:hAnsi="Times New Roman" w:cs="Times New Roman"/>
          <w:sz w:val="26"/>
          <w:szCs w:val="26"/>
        </w:rPr>
        <w:t>;</w:t>
      </w:r>
    </w:p>
    <w:p w:rsidR="004418D1" w:rsidRPr="004418D1" w:rsidRDefault="004418D1" w:rsidP="004418D1">
      <w:pPr>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4418D1" w:rsidRPr="004418D1" w:rsidRDefault="004418D1" w:rsidP="004418D1">
      <w:pPr>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Исправление опечаток и (или) ошибок, допущенных в документах, выданных в результате предоставления муниципальной услуги, осуществляется уполномоченным учреждением в течение 10 (десяти) рабочих дней.</w:t>
      </w:r>
    </w:p>
    <w:p w:rsidR="004418D1" w:rsidRPr="004418D1" w:rsidRDefault="004418D1" w:rsidP="004418D1">
      <w:pPr>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4418D1" w:rsidRPr="004418D1" w:rsidRDefault="004418D1" w:rsidP="004418D1">
      <w:pPr>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изменение содержания документов, являющихся результатом предоставления муниципальной услуги;</w:t>
      </w:r>
    </w:p>
    <w:p w:rsidR="004418D1" w:rsidRPr="004418D1" w:rsidRDefault="004418D1" w:rsidP="004418D1">
      <w:pPr>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4418D1" w:rsidRPr="004418D1" w:rsidRDefault="004418D1" w:rsidP="004418D1">
      <w:pPr>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4418D1" w:rsidRPr="004418D1" w:rsidRDefault="004418D1" w:rsidP="004418D1">
      <w:pPr>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 xml:space="preserve">Максимальный срок исполнения административной процедуры составляет не более 10 (десяти) рабочих дней со дня поступления </w:t>
      </w:r>
      <w:r w:rsidRPr="004418D1">
        <w:rPr>
          <w:rFonts w:ascii="Times New Roman" w:hAnsi="Times New Roman" w:cs="Times New Roman"/>
          <w:sz w:val="26"/>
          <w:szCs w:val="26"/>
        </w:rPr>
        <w:br/>
        <w:t>в уполномоченное учреждение заявления об исправлении опечаток и (или) ошибок.</w:t>
      </w:r>
    </w:p>
    <w:p w:rsidR="004418D1" w:rsidRPr="004418D1" w:rsidRDefault="004418D1" w:rsidP="004418D1">
      <w:pPr>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Результатом процедуры является:</w:t>
      </w:r>
    </w:p>
    <w:p w:rsidR="004418D1" w:rsidRPr="004418D1" w:rsidRDefault="004418D1" w:rsidP="004418D1">
      <w:pPr>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исправленные документы, являющиеся результатом предоставления муниципальной услуги;</w:t>
      </w:r>
    </w:p>
    <w:p w:rsidR="004418D1" w:rsidRPr="004418D1" w:rsidRDefault="004418D1" w:rsidP="004418D1">
      <w:pPr>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4418D1" w:rsidRPr="004418D1" w:rsidRDefault="004418D1" w:rsidP="004418D1">
      <w:pPr>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4418D1" w:rsidRPr="004418D1" w:rsidRDefault="004418D1" w:rsidP="004418D1">
      <w:pPr>
        <w:spacing w:after="0" w:line="240" w:lineRule="auto"/>
        <w:ind w:firstLine="709"/>
        <w:jc w:val="both"/>
        <w:rPr>
          <w:rFonts w:ascii="Times New Roman" w:hAnsi="Times New Roman" w:cs="Times New Roman"/>
          <w:sz w:val="26"/>
          <w:szCs w:val="26"/>
        </w:rPr>
      </w:pPr>
      <w:r w:rsidRPr="004418D1">
        <w:rPr>
          <w:rFonts w:ascii="Times New Roman" w:hAnsi="Times New Roman" w:cs="Times New Roman"/>
          <w:sz w:val="26"/>
          <w:szCs w:val="26"/>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p>
    <w:tbl>
      <w:tblPr>
        <w:tblW w:w="5000" w:type="pct"/>
        <w:tblCellSpacing w:w="0" w:type="dxa"/>
        <w:tblCellMar>
          <w:left w:w="0" w:type="dxa"/>
          <w:right w:w="0" w:type="dxa"/>
        </w:tblCellMar>
        <w:tblLook w:val="04A0"/>
      </w:tblPr>
      <w:tblGrid>
        <w:gridCol w:w="9921"/>
      </w:tblGrid>
      <w:tr w:rsidR="004418D1" w:rsidRPr="004418D1" w:rsidTr="00F00369">
        <w:trPr>
          <w:tblCellSpacing w:w="0" w:type="dxa"/>
        </w:trPr>
        <w:tc>
          <w:tcPr>
            <w:tcW w:w="0" w:type="auto"/>
            <w:vAlign w:val="center"/>
            <w:hideMark/>
          </w:tcPr>
          <w:tbl>
            <w:tblPr>
              <w:tblW w:w="5000" w:type="pct"/>
              <w:tblCellSpacing w:w="0" w:type="dxa"/>
              <w:tblCellMar>
                <w:left w:w="0" w:type="dxa"/>
                <w:right w:w="0" w:type="dxa"/>
              </w:tblCellMar>
              <w:tblLook w:val="04A0"/>
            </w:tblPr>
            <w:tblGrid>
              <w:gridCol w:w="9921"/>
            </w:tblGrid>
            <w:tr w:rsidR="004418D1" w:rsidRPr="004418D1" w:rsidTr="00F00369">
              <w:trPr>
                <w:tblCellSpacing w:w="0" w:type="dxa"/>
              </w:trPr>
              <w:tc>
                <w:tcPr>
                  <w:tcW w:w="0" w:type="auto"/>
                  <w:vAlign w:val="center"/>
                  <w:hideMark/>
                </w:tcPr>
                <w:p w:rsidR="004418D1" w:rsidRPr="004418D1" w:rsidRDefault="004418D1" w:rsidP="004418D1">
                  <w:pPr>
                    <w:framePr w:hSpace="180" w:wrap="around" w:vAnchor="text" w:hAnchor="text" w:xAlign="right" w:y="1"/>
                    <w:widowControl w:val="0"/>
                    <w:autoSpaceDE w:val="0"/>
                    <w:autoSpaceDN w:val="0"/>
                    <w:adjustRightInd w:val="0"/>
                    <w:spacing w:after="0" w:line="240" w:lineRule="auto"/>
                    <w:ind w:firstLine="709"/>
                    <w:suppressOverlap/>
                    <w:jc w:val="both"/>
                    <w:rPr>
                      <w:rFonts w:ascii="Times New Roman" w:hAnsi="Times New Roman" w:cs="Times New Roman"/>
                      <w:sz w:val="26"/>
                      <w:szCs w:val="26"/>
                    </w:rPr>
                  </w:pPr>
                </w:p>
              </w:tc>
            </w:tr>
          </w:tbl>
          <w:p w:rsidR="004418D1" w:rsidRPr="004418D1" w:rsidRDefault="004418D1" w:rsidP="004418D1">
            <w:pPr>
              <w:framePr w:hSpace="180" w:wrap="around" w:vAnchor="text" w:hAnchor="text" w:xAlign="right" w:y="1"/>
              <w:widowControl w:val="0"/>
              <w:spacing w:after="0" w:line="240" w:lineRule="auto"/>
              <w:ind w:firstLine="709"/>
              <w:suppressOverlap/>
              <w:jc w:val="both"/>
              <w:rPr>
                <w:rFonts w:ascii="Times New Roman" w:eastAsia="Calibri" w:hAnsi="Times New Roman" w:cs="Times New Roman"/>
                <w:sz w:val="26"/>
                <w:szCs w:val="26"/>
              </w:rPr>
            </w:pPr>
          </w:p>
        </w:tc>
      </w:tr>
    </w:tbl>
    <w:p w:rsidR="004418D1" w:rsidRPr="004418D1" w:rsidRDefault="004418D1" w:rsidP="004418D1">
      <w:pPr>
        <w:widowControl w:val="0"/>
        <w:spacing w:after="0" w:line="240" w:lineRule="auto"/>
        <w:ind w:firstLine="709"/>
        <w:jc w:val="center"/>
        <w:rPr>
          <w:rFonts w:ascii="Times New Roman" w:hAnsi="Times New Roman" w:cs="Times New Roman"/>
          <w:sz w:val="26"/>
          <w:szCs w:val="26"/>
        </w:rPr>
      </w:pPr>
      <w:r w:rsidRPr="004418D1">
        <w:rPr>
          <w:rFonts w:ascii="Times New Roman" w:hAnsi="Times New Roman" w:cs="Times New Roman"/>
          <w:sz w:val="26"/>
          <w:szCs w:val="26"/>
        </w:rPr>
        <w:t>5.Контроль за предоставлением муниципальной услуги</w:t>
      </w:r>
    </w:p>
    <w:p w:rsidR="004418D1" w:rsidRPr="004418D1" w:rsidRDefault="004418D1" w:rsidP="004418D1">
      <w:pPr>
        <w:widowControl w:val="0"/>
        <w:spacing w:after="0" w:line="240" w:lineRule="auto"/>
        <w:ind w:firstLine="709"/>
        <w:jc w:val="center"/>
        <w:rPr>
          <w:rFonts w:ascii="Times New Roman" w:hAnsi="Times New Roman" w:cs="Times New Roman"/>
          <w:sz w:val="26"/>
          <w:szCs w:val="26"/>
        </w:rPr>
      </w:pPr>
    </w:p>
    <w:p w:rsidR="004418D1" w:rsidRPr="004418D1" w:rsidRDefault="004418D1" w:rsidP="004418D1">
      <w:pPr>
        <w:pStyle w:val="a3"/>
        <w:widowControl w:val="0"/>
        <w:spacing w:before="0" w:beforeAutospacing="0" w:after="0" w:afterAutospacing="0"/>
        <w:ind w:firstLine="709"/>
        <w:jc w:val="both"/>
        <w:rPr>
          <w:sz w:val="26"/>
          <w:szCs w:val="26"/>
        </w:rPr>
      </w:pPr>
      <w:r w:rsidRPr="004418D1">
        <w:rPr>
          <w:sz w:val="26"/>
          <w:szCs w:val="26"/>
        </w:rPr>
        <w:t xml:space="preserve">5.1.Текущий контроль за соблюдением последовательности действий, сроков, </w:t>
      </w:r>
      <w:r w:rsidRPr="004418D1">
        <w:rPr>
          <w:sz w:val="26"/>
          <w:szCs w:val="26"/>
        </w:rPr>
        <w:lastRenderedPageBreak/>
        <w:t xml:space="preserve">соблюдения административных процедур (действий), определенных настоящим Административным регламентом, осуществляется руководителем и специалистами Уполномоченного учреждения, начальником и специалистами отдела архитектуры и градостроительства администрации Березовского городского округа, председателем и специалистами комитета по управлению имуществом Березовского городского округа, заведующим и специалистами юридического отдела администрации Березовского городского округа, начальником и специалистами отдела документационного обеспечения муниципального управления администрации Березовского городского округа первым заместителем главы администрации Березовского городского округа, главой администрации Березовского городского округа, федеральным органом исполнительной власти, уполномоченным на осуществление государственного земельного надзора. </w:t>
      </w:r>
    </w:p>
    <w:p w:rsidR="004418D1" w:rsidRPr="004418D1" w:rsidRDefault="004418D1" w:rsidP="004418D1">
      <w:pPr>
        <w:pStyle w:val="a3"/>
        <w:widowControl w:val="0"/>
        <w:spacing w:before="0" w:beforeAutospacing="0" w:after="0" w:afterAutospacing="0"/>
        <w:ind w:firstLine="709"/>
        <w:jc w:val="both"/>
        <w:rPr>
          <w:sz w:val="26"/>
          <w:szCs w:val="26"/>
        </w:rPr>
      </w:pPr>
      <w:r w:rsidRPr="004418D1">
        <w:rPr>
          <w:sz w:val="26"/>
          <w:szCs w:val="26"/>
        </w:rPr>
        <w:t xml:space="preserve">Текущий контроль за соблюдением работниками МФЦ последовательности действий, определенных настоящим Административным регламентом, осуществляется руководителем соответствующего структурного подразделения МФЦ. </w:t>
      </w:r>
    </w:p>
    <w:p w:rsidR="004418D1" w:rsidRPr="004418D1" w:rsidRDefault="004418D1" w:rsidP="004418D1">
      <w:pPr>
        <w:pStyle w:val="a3"/>
        <w:widowControl w:val="0"/>
        <w:spacing w:before="0" w:beforeAutospacing="0" w:after="0" w:afterAutospacing="0"/>
        <w:ind w:firstLine="709"/>
        <w:jc w:val="both"/>
        <w:rPr>
          <w:sz w:val="26"/>
          <w:szCs w:val="26"/>
        </w:rPr>
      </w:pPr>
      <w:r w:rsidRPr="004418D1">
        <w:rPr>
          <w:sz w:val="26"/>
          <w:szCs w:val="26"/>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подготовку ответов на обращения заявителей, содержащих жалобы на действия (бездействие) специалистов. </w:t>
      </w:r>
    </w:p>
    <w:p w:rsidR="004418D1" w:rsidRPr="004418D1" w:rsidRDefault="004418D1" w:rsidP="004418D1">
      <w:pPr>
        <w:pStyle w:val="a3"/>
        <w:widowControl w:val="0"/>
        <w:spacing w:before="0" w:beforeAutospacing="0" w:after="0" w:afterAutospacing="0"/>
        <w:ind w:firstLine="709"/>
        <w:jc w:val="both"/>
        <w:rPr>
          <w:sz w:val="26"/>
          <w:szCs w:val="26"/>
        </w:rPr>
      </w:pPr>
      <w:r w:rsidRPr="004418D1">
        <w:rPr>
          <w:sz w:val="26"/>
          <w:szCs w:val="26"/>
        </w:rPr>
        <w:t xml:space="preserve">Контроль осуществляется путем проведения плановых и внеплановых проверок соблюдения сроков и порядка исполнения положений настоящего Административного регламента специалистами Уполномоченного учреждения, должностными лицами администрации Березовского городского округа. Плановые проверки проводятся по распоряжению должностных лиц администрации Березовского городского округа, или иными уполномоченными органами, внеплановые проверки проводятся в случае поступления жалоб заявителей по поводу предоставления муниципальной услуги. </w:t>
      </w:r>
    </w:p>
    <w:p w:rsidR="004418D1" w:rsidRPr="004418D1" w:rsidRDefault="004418D1" w:rsidP="004418D1">
      <w:pPr>
        <w:pStyle w:val="a3"/>
        <w:widowControl w:val="0"/>
        <w:spacing w:before="0" w:beforeAutospacing="0" w:after="0" w:afterAutospacing="0"/>
        <w:ind w:firstLine="709"/>
        <w:jc w:val="both"/>
        <w:rPr>
          <w:sz w:val="26"/>
          <w:szCs w:val="26"/>
        </w:rPr>
      </w:pPr>
      <w:r w:rsidRPr="004418D1">
        <w:rPr>
          <w:sz w:val="26"/>
          <w:szCs w:val="26"/>
        </w:rPr>
        <w:t xml:space="preserve">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w:t>
      </w:r>
    </w:p>
    <w:p w:rsidR="004418D1" w:rsidRPr="004418D1" w:rsidRDefault="004418D1" w:rsidP="004418D1">
      <w:pPr>
        <w:pStyle w:val="a3"/>
        <w:widowControl w:val="0"/>
        <w:spacing w:before="0" w:beforeAutospacing="0" w:after="0" w:afterAutospacing="0"/>
        <w:ind w:firstLine="709"/>
        <w:jc w:val="both"/>
        <w:rPr>
          <w:sz w:val="26"/>
          <w:szCs w:val="26"/>
        </w:rPr>
      </w:pPr>
      <w:r w:rsidRPr="004418D1">
        <w:rPr>
          <w:sz w:val="26"/>
          <w:szCs w:val="26"/>
        </w:rPr>
        <w:t xml:space="preserve">5.2.Специалисты Уполномоченного учреждения и должностные лица органа местного самоуправления несут персональную ответственность за соблюдение сроков и порядка выполнения административных процедур, установленных настоящим Административным регламентом. </w:t>
      </w:r>
    </w:p>
    <w:p w:rsidR="004418D1" w:rsidRPr="004418D1" w:rsidRDefault="004418D1" w:rsidP="004418D1">
      <w:pPr>
        <w:pStyle w:val="a3"/>
        <w:widowControl w:val="0"/>
        <w:spacing w:before="0" w:beforeAutospacing="0" w:after="0" w:afterAutospacing="0"/>
        <w:ind w:firstLine="709"/>
        <w:jc w:val="both"/>
        <w:rPr>
          <w:sz w:val="26"/>
          <w:szCs w:val="26"/>
        </w:rPr>
      </w:pPr>
      <w:r w:rsidRPr="004418D1">
        <w:rPr>
          <w:sz w:val="26"/>
          <w:szCs w:val="26"/>
        </w:rPr>
        <w:t>5.3.Заявители осуществляют контроль за предоставлением муниципальной услуги путем получения информации о предоставлении муниципальной услуги, в том числе о ходе предоставления муниципальной слу</w:t>
      </w:r>
      <w:r w:rsidR="00A065CC">
        <w:rPr>
          <w:sz w:val="26"/>
          <w:szCs w:val="26"/>
        </w:rPr>
        <w:t xml:space="preserve">ги в порядке, предусмотренном пунктом </w:t>
      </w:r>
      <w:r w:rsidRPr="004418D1">
        <w:rPr>
          <w:sz w:val="26"/>
          <w:szCs w:val="26"/>
        </w:rPr>
        <w:t>1.3 настоящего Административного регламента.</w:t>
      </w:r>
    </w:p>
    <w:p w:rsidR="004418D1" w:rsidRPr="004418D1" w:rsidRDefault="004418D1" w:rsidP="004418D1">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4418D1" w:rsidRPr="004418D1" w:rsidRDefault="004418D1" w:rsidP="004418D1">
      <w:pPr>
        <w:widowControl w:val="0"/>
        <w:spacing w:after="0" w:line="240" w:lineRule="auto"/>
        <w:ind w:firstLine="709"/>
        <w:jc w:val="center"/>
        <w:rPr>
          <w:rFonts w:ascii="Times New Roman" w:hAnsi="Times New Roman" w:cs="Times New Roman"/>
          <w:bCs/>
          <w:sz w:val="26"/>
          <w:szCs w:val="26"/>
        </w:rPr>
      </w:pPr>
      <w:r w:rsidRPr="004418D1">
        <w:rPr>
          <w:rFonts w:ascii="Times New Roman" w:hAnsi="Times New Roman" w:cs="Times New Roman"/>
          <w:bCs/>
          <w:sz w:val="26"/>
          <w:szCs w:val="26"/>
        </w:rPr>
        <w:t>6.Досудебный (внесудебный) порядок обжалования действий (бездействия) и решений</w:t>
      </w:r>
      <w:r w:rsidRPr="004418D1">
        <w:rPr>
          <w:rFonts w:ascii="Times New Roman" w:hAnsi="Times New Roman" w:cs="Times New Roman"/>
          <w:sz w:val="26"/>
          <w:szCs w:val="26"/>
        </w:rPr>
        <w:t xml:space="preserve">, </w:t>
      </w:r>
      <w:r w:rsidRPr="004418D1">
        <w:rPr>
          <w:rFonts w:ascii="Times New Roman" w:hAnsi="Times New Roman" w:cs="Times New Roman"/>
          <w:bCs/>
          <w:sz w:val="26"/>
          <w:szCs w:val="26"/>
        </w:rPr>
        <w:t>осуществляемых (принятых) в ходе предоставления муниципальной услуги</w:t>
      </w:r>
    </w:p>
    <w:p w:rsidR="004418D1" w:rsidRPr="004418D1" w:rsidRDefault="004418D1" w:rsidP="004418D1">
      <w:pPr>
        <w:widowControl w:val="0"/>
        <w:spacing w:after="0" w:line="240" w:lineRule="auto"/>
        <w:ind w:firstLine="709"/>
        <w:jc w:val="center"/>
        <w:rPr>
          <w:rFonts w:ascii="Times New Roman" w:hAnsi="Times New Roman" w:cs="Times New Roman"/>
          <w:bCs/>
          <w:sz w:val="26"/>
          <w:szCs w:val="26"/>
        </w:rPr>
      </w:pPr>
    </w:p>
    <w:p w:rsidR="004418D1" w:rsidRPr="004418D1" w:rsidRDefault="004418D1" w:rsidP="004418D1">
      <w:pPr>
        <w:widowControl w:val="0"/>
        <w:spacing w:after="0" w:line="240" w:lineRule="auto"/>
        <w:ind w:firstLine="720"/>
        <w:jc w:val="both"/>
        <w:rPr>
          <w:rFonts w:ascii="Times New Roman" w:hAnsi="Times New Roman" w:cs="Times New Roman"/>
          <w:sz w:val="26"/>
          <w:szCs w:val="26"/>
        </w:rPr>
      </w:pPr>
      <w:r w:rsidRPr="004418D1">
        <w:rPr>
          <w:rFonts w:ascii="Times New Roman" w:hAnsi="Times New Roman" w:cs="Times New Roman"/>
          <w:sz w:val="26"/>
          <w:szCs w:val="26"/>
        </w:rPr>
        <w:t>6.1.Заявители (их уполномоченные представители) имеют право на обжалование действий или бездействия должностных лиц отдела в досудебном порядке.</w:t>
      </w:r>
    </w:p>
    <w:p w:rsidR="004418D1" w:rsidRPr="004418D1" w:rsidRDefault="004418D1" w:rsidP="004418D1">
      <w:pPr>
        <w:widowControl w:val="0"/>
        <w:spacing w:after="0" w:line="240" w:lineRule="auto"/>
        <w:ind w:firstLine="720"/>
        <w:jc w:val="both"/>
        <w:rPr>
          <w:rFonts w:ascii="Times New Roman" w:hAnsi="Times New Roman" w:cs="Times New Roman"/>
          <w:sz w:val="26"/>
          <w:szCs w:val="26"/>
        </w:rPr>
      </w:pPr>
      <w:r w:rsidRPr="004418D1">
        <w:rPr>
          <w:rFonts w:ascii="Times New Roman" w:hAnsi="Times New Roman" w:cs="Times New Roman"/>
          <w:sz w:val="26"/>
          <w:szCs w:val="26"/>
        </w:rPr>
        <w:t>В соответствии со ст.11.1  Федерального закона от 27.07.2010 №210-ФЗ «Об организации предоставления государственных и муниципальных услуг» заявитель может обратиться с жалобой, в том числе в следующих случаях:</w:t>
      </w:r>
    </w:p>
    <w:p w:rsidR="004418D1" w:rsidRPr="004418D1" w:rsidRDefault="004418D1" w:rsidP="004418D1">
      <w:pPr>
        <w:widowControl w:val="0"/>
        <w:spacing w:after="0" w:line="240" w:lineRule="auto"/>
        <w:ind w:firstLine="720"/>
        <w:jc w:val="both"/>
        <w:rPr>
          <w:rFonts w:ascii="Times New Roman" w:hAnsi="Times New Roman" w:cs="Times New Roman"/>
          <w:sz w:val="26"/>
          <w:szCs w:val="26"/>
        </w:rPr>
      </w:pPr>
      <w:r w:rsidRPr="004418D1">
        <w:rPr>
          <w:rFonts w:ascii="Times New Roman" w:hAnsi="Times New Roman" w:cs="Times New Roman"/>
          <w:sz w:val="26"/>
          <w:szCs w:val="26"/>
        </w:rPr>
        <w:t>1)нарушение срока регистрации запроса заявителя о предоставлении муниципальной услуги;</w:t>
      </w:r>
    </w:p>
    <w:p w:rsidR="004418D1" w:rsidRPr="004418D1" w:rsidRDefault="004418D1" w:rsidP="004418D1">
      <w:pPr>
        <w:widowControl w:val="0"/>
        <w:spacing w:after="0" w:line="240" w:lineRule="auto"/>
        <w:ind w:firstLine="720"/>
        <w:jc w:val="both"/>
        <w:rPr>
          <w:rFonts w:ascii="Times New Roman" w:hAnsi="Times New Roman" w:cs="Times New Roman"/>
          <w:sz w:val="26"/>
          <w:szCs w:val="26"/>
        </w:rPr>
      </w:pPr>
      <w:r w:rsidRPr="004418D1">
        <w:rPr>
          <w:rFonts w:ascii="Times New Roman" w:hAnsi="Times New Roman" w:cs="Times New Roman"/>
          <w:sz w:val="26"/>
          <w:szCs w:val="26"/>
        </w:rPr>
        <w:lastRenderedPageBreak/>
        <w:t>2)нарушение срока предоставления муниципальной услуги;</w:t>
      </w:r>
    </w:p>
    <w:p w:rsidR="004418D1" w:rsidRPr="004418D1" w:rsidRDefault="004418D1" w:rsidP="004418D1">
      <w:pPr>
        <w:widowControl w:val="0"/>
        <w:spacing w:after="0" w:line="240" w:lineRule="auto"/>
        <w:ind w:firstLine="720"/>
        <w:jc w:val="both"/>
        <w:rPr>
          <w:rFonts w:ascii="Times New Roman" w:hAnsi="Times New Roman" w:cs="Times New Roman"/>
          <w:sz w:val="26"/>
          <w:szCs w:val="26"/>
        </w:rPr>
      </w:pPr>
      <w:r w:rsidRPr="004418D1">
        <w:rPr>
          <w:rFonts w:ascii="Times New Roman" w:hAnsi="Times New Roman" w:cs="Times New Roman"/>
          <w:sz w:val="26"/>
          <w:szCs w:val="26"/>
        </w:rPr>
        <w:t>3)требование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4418D1" w:rsidRPr="004418D1" w:rsidRDefault="004418D1" w:rsidP="004418D1">
      <w:pPr>
        <w:widowControl w:val="0"/>
        <w:spacing w:after="0" w:line="240" w:lineRule="auto"/>
        <w:ind w:firstLine="720"/>
        <w:jc w:val="both"/>
        <w:rPr>
          <w:rFonts w:ascii="Times New Roman" w:hAnsi="Times New Roman" w:cs="Times New Roman"/>
          <w:sz w:val="26"/>
          <w:szCs w:val="26"/>
        </w:rPr>
      </w:pPr>
      <w:r w:rsidRPr="004418D1">
        <w:rPr>
          <w:rFonts w:ascii="Times New Roman" w:hAnsi="Times New Roman" w:cs="Times New Roman"/>
          <w:sz w:val="26"/>
          <w:szCs w:val="26"/>
        </w:rPr>
        <w:t>4)отказ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4418D1" w:rsidRPr="004418D1" w:rsidRDefault="004418D1" w:rsidP="004418D1">
      <w:pPr>
        <w:widowControl w:val="0"/>
        <w:spacing w:after="0" w:line="240" w:lineRule="auto"/>
        <w:ind w:firstLine="720"/>
        <w:jc w:val="both"/>
        <w:rPr>
          <w:rFonts w:ascii="Times New Roman" w:hAnsi="Times New Roman" w:cs="Times New Roman"/>
          <w:sz w:val="26"/>
          <w:szCs w:val="26"/>
        </w:rPr>
      </w:pPr>
      <w:r w:rsidRPr="004418D1">
        <w:rPr>
          <w:rFonts w:ascii="Times New Roman" w:hAnsi="Times New Roman" w:cs="Times New Roman"/>
          <w:sz w:val="26"/>
          <w:szCs w:val="26"/>
        </w:rPr>
        <w:t>5)отказ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4418D1" w:rsidRPr="004418D1" w:rsidRDefault="004418D1" w:rsidP="004418D1">
      <w:pPr>
        <w:widowControl w:val="0"/>
        <w:spacing w:after="0" w:line="240" w:lineRule="auto"/>
        <w:ind w:firstLine="720"/>
        <w:jc w:val="both"/>
        <w:rPr>
          <w:rFonts w:ascii="Times New Roman" w:hAnsi="Times New Roman" w:cs="Times New Roman"/>
          <w:sz w:val="26"/>
          <w:szCs w:val="26"/>
        </w:rPr>
      </w:pPr>
      <w:r w:rsidRPr="004418D1">
        <w:rPr>
          <w:rFonts w:ascii="Times New Roman" w:hAnsi="Times New Roman" w:cs="Times New Roman"/>
          <w:sz w:val="26"/>
          <w:szCs w:val="26"/>
        </w:rPr>
        <w:t>6)отказ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418D1" w:rsidRPr="004418D1" w:rsidRDefault="004418D1" w:rsidP="004418D1">
      <w:pPr>
        <w:widowControl w:val="0"/>
        <w:spacing w:after="0" w:line="240" w:lineRule="auto"/>
        <w:ind w:firstLine="720"/>
        <w:jc w:val="both"/>
        <w:rPr>
          <w:rFonts w:ascii="Times New Roman" w:hAnsi="Times New Roman" w:cs="Times New Roman"/>
          <w:sz w:val="26"/>
          <w:szCs w:val="26"/>
        </w:rPr>
      </w:pPr>
      <w:r w:rsidRPr="004418D1">
        <w:rPr>
          <w:rFonts w:ascii="Times New Roman" w:hAnsi="Times New Roman" w:cs="Times New Roman"/>
          <w:sz w:val="26"/>
          <w:szCs w:val="26"/>
        </w:rPr>
        <w:t>7)затребование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418D1" w:rsidRPr="004418D1" w:rsidRDefault="004418D1" w:rsidP="004418D1">
      <w:pPr>
        <w:widowControl w:val="0"/>
        <w:spacing w:after="0" w:line="240" w:lineRule="auto"/>
        <w:ind w:firstLine="720"/>
        <w:jc w:val="both"/>
        <w:rPr>
          <w:rFonts w:ascii="Times New Roman" w:hAnsi="Times New Roman" w:cs="Times New Roman"/>
          <w:sz w:val="26"/>
          <w:szCs w:val="26"/>
        </w:rPr>
      </w:pPr>
      <w:r w:rsidRPr="004418D1">
        <w:rPr>
          <w:rFonts w:ascii="Times New Roman" w:hAnsi="Times New Roman" w:cs="Times New Roman"/>
          <w:sz w:val="26"/>
          <w:szCs w:val="26"/>
        </w:rPr>
        <w:t>8)нарушение срока или порядка выдачи документов по результатам предоставления муниципальной услуги;</w:t>
      </w:r>
    </w:p>
    <w:p w:rsidR="004418D1" w:rsidRPr="004418D1" w:rsidRDefault="004418D1" w:rsidP="004418D1">
      <w:pPr>
        <w:widowControl w:val="0"/>
        <w:spacing w:after="0" w:line="240" w:lineRule="auto"/>
        <w:ind w:firstLine="720"/>
        <w:jc w:val="both"/>
        <w:rPr>
          <w:rFonts w:ascii="Times New Roman" w:hAnsi="Times New Roman" w:cs="Times New Roman"/>
          <w:sz w:val="26"/>
          <w:szCs w:val="26"/>
        </w:rPr>
      </w:pPr>
      <w:r w:rsidRPr="004418D1">
        <w:rPr>
          <w:rFonts w:ascii="Times New Roman" w:hAnsi="Times New Roman" w:cs="Times New Roman"/>
          <w:sz w:val="26"/>
          <w:szCs w:val="26"/>
        </w:rPr>
        <w:t>9)приостановление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4418D1" w:rsidRPr="004418D1" w:rsidRDefault="004418D1" w:rsidP="004418D1">
      <w:pPr>
        <w:widowControl w:val="0"/>
        <w:spacing w:after="0" w:line="240" w:lineRule="auto"/>
        <w:ind w:firstLine="720"/>
        <w:jc w:val="both"/>
        <w:rPr>
          <w:rFonts w:ascii="Times New Roman" w:hAnsi="Times New Roman" w:cs="Times New Roman"/>
          <w:sz w:val="26"/>
          <w:szCs w:val="26"/>
        </w:rPr>
      </w:pPr>
      <w:r w:rsidRPr="004418D1">
        <w:rPr>
          <w:rFonts w:ascii="Times New Roman" w:hAnsi="Times New Roman" w:cs="Times New Roman"/>
          <w:sz w:val="26"/>
          <w:szCs w:val="26"/>
        </w:rPr>
        <w:t xml:space="preserve">10)требование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w:t>
      </w:r>
      <w:hyperlink r:id="rId11" w:history="1">
        <w:r w:rsidR="00A065CC">
          <w:rPr>
            <w:rFonts w:ascii="Times New Roman" w:hAnsi="Times New Roman" w:cs="Times New Roman"/>
            <w:sz w:val="26"/>
            <w:szCs w:val="26"/>
          </w:rPr>
          <w:t xml:space="preserve">пунктом 4 частью 1 статьей </w:t>
        </w:r>
        <w:r w:rsidRPr="004418D1">
          <w:rPr>
            <w:rFonts w:ascii="Times New Roman" w:hAnsi="Times New Roman" w:cs="Times New Roman"/>
            <w:sz w:val="26"/>
            <w:szCs w:val="26"/>
          </w:rPr>
          <w:t>7</w:t>
        </w:r>
      </w:hyperlink>
      <w:r w:rsidRPr="004418D1">
        <w:rPr>
          <w:rFonts w:ascii="Times New Roman" w:hAnsi="Times New Roman" w:cs="Times New Roman"/>
          <w:sz w:val="26"/>
          <w:szCs w:val="26"/>
        </w:rPr>
        <w:t xml:space="preserve"> Федерального закона от 27.07.2010 №210-ФЗ. </w:t>
      </w:r>
    </w:p>
    <w:p w:rsidR="004418D1" w:rsidRPr="004418D1" w:rsidRDefault="004418D1" w:rsidP="004418D1">
      <w:pPr>
        <w:widowControl w:val="0"/>
        <w:spacing w:after="0" w:line="240" w:lineRule="auto"/>
        <w:ind w:firstLine="720"/>
        <w:jc w:val="both"/>
        <w:rPr>
          <w:rFonts w:ascii="Times New Roman" w:hAnsi="Times New Roman" w:cs="Times New Roman"/>
          <w:sz w:val="26"/>
          <w:szCs w:val="26"/>
        </w:rPr>
      </w:pPr>
      <w:r w:rsidRPr="004418D1">
        <w:rPr>
          <w:rFonts w:ascii="Times New Roman" w:hAnsi="Times New Roman" w:cs="Times New Roman"/>
          <w:sz w:val="26"/>
          <w:szCs w:val="26"/>
        </w:rPr>
        <w:t>Жалоба подается в письменной форме на бумажном носителе, в электронной форме руководителю органа, предоставляющего муниципальную услугу (начальнику отдела).</w:t>
      </w:r>
    </w:p>
    <w:p w:rsidR="004418D1" w:rsidRPr="004418D1" w:rsidRDefault="004418D1" w:rsidP="004418D1">
      <w:pPr>
        <w:widowControl w:val="0"/>
        <w:spacing w:after="0" w:line="240" w:lineRule="auto"/>
        <w:ind w:firstLine="720"/>
        <w:jc w:val="both"/>
        <w:rPr>
          <w:rFonts w:ascii="Times New Roman" w:hAnsi="Times New Roman" w:cs="Times New Roman"/>
          <w:sz w:val="26"/>
          <w:szCs w:val="26"/>
        </w:rPr>
      </w:pPr>
      <w:r w:rsidRPr="004418D1">
        <w:rPr>
          <w:rFonts w:ascii="Times New Roman" w:hAnsi="Times New Roman" w:cs="Times New Roman"/>
          <w:sz w:val="26"/>
          <w:szCs w:val="26"/>
        </w:rPr>
        <w:t>Жалоба на решение, принятое начальником Уполномоченного учреждения, подается главе  Березовского городского округа.</w:t>
      </w:r>
    </w:p>
    <w:p w:rsidR="004418D1" w:rsidRPr="004418D1" w:rsidRDefault="004418D1" w:rsidP="004418D1">
      <w:pPr>
        <w:widowControl w:val="0"/>
        <w:spacing w:after="0" w:line="240" w:lineRule="auto"/>
        <w:ind w:firstLine="720"/>
        <w:jc w:val="both"/>
        <w:rPr>
          <w:rFonts w:ascii="Times New Roman" w:hAnsi="Times New Roman" w:cs="Times New Roman"/>
          <w:sz w:val="26"/>
          <w:szCs w:val="26"/>
        </w:rPr>
      </w:pPr>
      <w:r w:rsidRPr="004418D1">
        <w:rPr>
          <w:rFonts w:ascii="Times New Roman" w:hAnsi="Times New Roman" w:cs="Times New Roman"/>
          <w:sz w:val="26"/>
          <w:szCs w:val="26"/>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rsidR="004418D1" w:rsidRPr="004418D1" w:rsidRDefault="004418D1" w:rsidP="004418D1">
      <w:pPr>
        <w:widowControl w:val="0"/>
        <w:spacing w:after="0" w:line="240" w:lineRule="auto"/>
        <w:ind w:firstLine="720"/>
        <w:jc w:val="both"/>
        <w:rPr>
          <w:rFonts w:ascii="Times New Roman" w:hAnsi="Times New Roman" w:cs="Times New Roman"/>
          <w:sz w:val="26"/>
          <w:szCs w:val="26"/>
        </w:rPr>
      </w:pPr>
      <w:r w:rsidRPr="004418D1">
        <w:rPr>
          <w:rFonts w:ascii="Times New Roman" w:hAnsi="Times New Roman" w:cs="Times New Roman"/>
          <w:sz w:val="26"/>
          <w:szCs w:val="26"/>
        </w:rPr>
        <w:t>6.2.Жалоба должна содержать:</w:t>
      </w:r>
    </w:p>
    <w:p w:rsidR="004418D1" w:rsidRPr="004418D1" w:rsidRDefault="004418D1" w:rsidP="004418D1">
      <w:pPr>
        <w:widowControl w:val="0"/>
        <w:spacing w:after="0" w:line="240" w:lineRule="auto"/>
        <w:ind w:firstLine="720"/>
        <w:jc w:val="both"/>
        <w:rPr>
          <w:rFonts w:ascii="Times New Roman" w:hAnsi="Times New Roman" w:cs="Times New Roman"/>
          <w:sz w:val="26"/>
          <w:szCs w:val="26"/>
        </w:rPr>
      </w:pPr>
      <w:r w:rsidRPr="004418D1">
        <w:rPr>
          <w:rFonts w:ascii="Times New Roman" w:hAnsi="Times New Roman" w:cs="Times New Roman"/>
          <w:sz w:val="26"/>
          <w:szCs w:val="26"/>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w:t>
      </w:r>
      <w:r w:rsidRPr="004418D1">
        <w:rPr>
          <w:rFonts w:ascii="Times New Roman" w:hAnsi="Times New Roman" w:cs="Times New Roman"/>
          <w:sz w:val="26"/>
          <w:szCs w:val="26"/>
        </w:rPr>
        <w:lastRenderedPageBreak/>
        <w:t>служащего, решения и действия (бездействие) которых обжалуются;</w:t>
      </w:r>
    </w:p>
    <w:p w:rsidR="004418D1" w:rsidRPr="004418D1" w:rsidRDefault="004418D1" w:rsidP="004418D1">
      <w:pPr>
        <w:widowControl w:val="0"/>
        <w:spacing w:after="0" w:line="240" w:lineRule="auto"/>
        <w:ind w:firstLine="720"/>
        <w:jc w:val="both"/>
        <w:rPr>
          <w:rFonts w:ascii="Times New Roman" w:hAnsi="Times New Roman" w:cs="Times New Roman"/>
          <w:sz w:val="26"/>
          <w:szCs w:val="26"/>
        </w:rPr>
      </w:pPr>
      <w:r w:rsidRPr="004418D1">
        <w:rPr>
          <w:rFonts w:ascii="Times New Roman" w:hAnsi="Times New Roman" w:cs="Times New Roman"/>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418D1" w:rsidRPr="004418D1" w:rsidRDefault="004418D1" w:rsidP="004418D1">
      <w:pPr>
        <w:widowControl w:val="0"/>
        <w:spacing w:after="0" w:line="240" w:lineRule="auto"/>
        <w:ind w:firstLine="720"/>
        <w:jc w:val="both"/>
        <w:rPr>
          <w:rFonts w:ascii="Times New Roman" w:hAnsi="Times New Roman" w:cs="Times New Roman"/>
          <w:sz w:val="26"/>
          <w:szCs w:val="26"/>
        </w:rPr>
      </w:pPr>
      <w:r w:rsidRPr="004418D1">
        <w:rPr>
          <w:rFonts w:ascii="Times New Roman" w:hAnsi="Times New Roman" w:cs="Times New Roman"/>
          <w:sz w:val="26"/>
          <w:szCs w:val="26"/>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418D1" w:rsidRPr="004418D1" w:rsidRDefault="004418D1" w:rsidP="004418D1">
      <w:pPr>
        <w:widowControl w:val="0"/>
        <w:spacing w:after="0" w:line="240" w:lineRule="auto"/>
        <w:ind w:firstLine="720"/>
        <w:jc w:val="both"/>
        <w:rPr>
          <w:rFonts w:ascii="Times New Roman" w:hAnsi="Times New Roman" w:cs="Times New Roman"/>
          <w:sz w:val="26"/>
          <w:szCs w:val="26"/>
        </w:rPr>
      </w:pPr>
      <w:r w:rsidRPr="004418D1">
        <w:rPr>
          <w:rFonts w:ascii="Times New Roman" w:hAnsi="Times New Roman" w:cs="Times New Roman"/>
          <w:sz w:val="26"/>
          <w:szCs w:val="26"/>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418D1" w:rsidRPr="004418D1" w:rsidRDefault="004418D1" w:rsidP="004418D1">
      <w:pPr>
        <w:widowControl w:val="0"/>
        <w:spacing w:after="0" w:line="240" w:lineRule="auto"/>
        <w:jc w:val="both"/>
        <w:rPr>
          <w:rFonts w:ascii="Times New Roman" w:hAnsi="Times New Roman" w:cs="Times New Roman"/>
          <w:sz w:val="26"/>
          <w:szCs w:val="26"/>
        </w:rPr>
      </w:pPr>
      <w:r w:rsidRPr="004418D1">
        <w:rPr>
          <w:rFonts w:ascii="Times New Roman" w:hAnsi="Times New Roman" w:cs="Times New Roman"/>
          <w:sz w:val="26"/>
          <w:szCs w:val="26"/>
        </w:rPr>
        <w:t>личную подпись и дату заполнения.</w:t>
      </w:r>
    </w:p>
    <w:p w:rsidR="004418D1" w:rsidRPr="004418D1" w:rsidRDefault="004418D1" w:rsidP="004418D1">
      <w:pPr>
        <w:widowControl w:val="0"/>
        <w:spacing w:after="0" w:line="240" w:lineRule="auto"/>
        <w:ind w:firstLine="720"/>
        <w:jc w:val="both"/>
        <w:rPr>
          <w:rFonts w:ascii="Times New Roman" w:hAnsi="Times New Roman" w:cs="Times New Roman"/>
          <w:sz w:val="26"/>
          <w:szCs w:val="26"/>
        </w:rPr>
      </w:pPr>
      <w:r w:rsidRPr="004418D1">
        <w:rPr>
          <w:rFonts w:ascii="Times New Roman" w:hAnsi="Times New Roman" w:cs="Times New Roman"/>
          <w:sz w:val="26"/>
          <w:szCs w:val="26"/>
        </w:rPr>
        <w:t>6.3.Жалоба,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4418D1" w:rsidRPr="004418D1" w:rsidRDefault="004418D1" w:rsidP="004418D1">
      <w:pPr>
        <w:widowControl w:val="0"/>
        <w:spacing w:after="0" w:line="240" w:lineRule="auto"/>
        <w:ind w:firstLine="720"/>
        <w:jc w:val="both"/>
        <w:rPr>
          <w:rFonts w:ascii="Times New Roman" w:hAnsi="Times New Roman" w:cs="Times New Roman"/>
          <w:sz w:val="26"/>
          <w:szCs w:val="26"/>
        </w:rPr>
      </w:pPr>
      <w:r w:rsidRPr="004418D1">
        <w:rPr>
          <w:rFonts w:ascii="Times New Roman" w:hAnsi="Times New Roman" w:cs="Times New Roman"/>
          <w:sz w:val="26"/>
          <w:szCs w:val="26"/>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
    <w:p w:rsidR="004418D1" w:rsidRPr="004418D1" w:rsidRDefault="004418D1" w:rsidP="004418D1">
      <w:pPr>
        <w:widowControl w:val="0"/>
        <w:spacing w:after="0" w:line="240" w:lineRule="auto"/>
        <w:ind w:firstLine="720"/>
        <w:jc w:val="both"/>
        <w:rPr>
          <w:rFonts w:ascii="Times New Roman" w:hAnsi="Times New Roman" w:cs="Times New Roman"/>
          <w:sz w:val="26"/>
          <w:szCs w:val="26"/>
        </w:rPr>
      </w:pPr>
      <w:r w:rsidRPr="004418D1">
        <w:rPr>
          <w:rFonts w:ascii="Times New Roman" w:hAnsi="Times New Roman" w:cs="Times New Roman"/>
          <w:sz w:val="26"/>
          <w:szCs w:val="26"/>
        </w:rPr>
        <w:t>Случаи, при которых срок рассмотрения жалобы может быть сокращен, могут быть установлены Правительством Российской Федерации.</w:t>
      </w:r>
    </w:p>
    <w:p w:rsidR="004418D1" w:rsidRPr="004418D1" w:rsidRDefault="004418D1" w:rsidP="004418D1">
      <w:pPr>
        <w:widowControl w:val="0"/>
        <w:spacing w:after="0" w:line="240" w:lineRule="auto"/>
        <w:ind w:firstLine="720"/>
        <w:jc w:val="both"/>
        <w:rPr>
          <w:rFonts w:ascii="Times New Roman" w:hAnsi="Times New Roman" w:cs="Times New Roman"/>
          <w:sz w:val="26"/>
          <w:szCs w:val="26"/>
        </w:rPr>
      </w:pPr>
      <w:r w:rsidRPr="004418D1">
        <w:rPr>
          <w:rFonts w:ascii="Times New Roman" w:hAnsi="Times New Roman" w:cs="Times New Roman"/>
          <w:sz w:val="26"/>
          <w:szCs w:val="26"/>
        </w:rPr>
        <w:t>6.4.По результатам рассмотрения жалобы орган, предоставляющий муниципальную услугу, принимает одно из следующих решений:</w:t>
      </w:r>
    </w:p>
    <w:p w:rsidR="004418D1" w:rsidRPr="004418D1" w:rsidRDefault="004418D1" w:rsidP="004418D1">
      <w:pPr>
        <w:widowControl w:val="0"/>
        <w:spacing w:after="0" w:line="240" w:lineRule="auto"/>
        <w:ind w:firstLine="720"/>
        <w:jc w:val="both"/>
        <w:rPr>
          <w:rFonts w:ascii="Times New Roman" w:hAnsi="Times New Roman" w:cs="Times New Roman"/>
          <w:sz w:val="26"/>
          <w:szCs w:val="26"/>
        </w:rPr>
      </w:pPr>
      <w:r w:rsidRPr="004418D1">
        <w:rPr>
          <w:rFonts w:ascii="Times New Roman" w:hAnsi="Times New Roman" w:cs="Times New Roman"/>
          <w:sz w:val="26"/>
          <w:szCs w:val="26"/>
        </w:rPr>
        <w:t>1)удовлетворяет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
    <w:p w:rsidR="004418D1" w:rsidRPr="004418D1" w:rsidRDefault="004418D1" w:rsidP="004418D1">
      <w:pPr>
        <w:widowControl w:val="0"/>
        <w:spacing w:after="0" w:line="240" w:lineRule="auto"/>
        <w:ind w:firstLine="720"/>
        <w:jc w:val="both"/>
        <w:rPr>
          <w:rFonts w:ascii="Times New Roman" w:hAnsi="Times New Roman" w:cs="Times New Roman"/>
          <w:sz w:val="26"/>
          <w:szCs w:val="26"/>
        </w:rPr>
      </w:pPr>
      <w:r w:rsidRPr="004418D1">
        <w:rPr>
          <w:rFonts w:ascii="Times New Roman" w:hAnsi="Times New Roman" w:cs="Times New Roman"/>
          <w:sz w:val="26"/>
          <w:szCs w:val="26"/>
        </w:rPr>
        <w:t xml:space="preserve">2)отказывает в удовлетворении жалобы. </w:t>
      </w:r>
    </w:p>
    <w:p w:rsidR="004418D1" w:rsidRPr="004418D1" w:rsidRDefault="004418D1" w:rsidP="004418D1">
      <w:pPr>
        <w:widowControl w:val="0"/>
        <w:spacing w:after="0" w:line="240" w:lineRule="auto"/>
        <w:ind w:firstLine="720"/>
        <w:jc w:val="both"/>
        <w:rPr>
          <w:rFonts w:ascii="Times New Roman" w:hAnsi="Times New Roman" w:cs="Times New Roman"/>
          <w:sz w:val="26"/>
          <w:szCs w:val="26"/>
        </w:rPr>
      </w:pPr>
      <w:r w:rsidRPr="004418D1">
        <w:rPr>
          <w:rFonts w:ascii="Times New Roman" w:hAnsi="Times New Roman" w:cs="Times New Roman"/>
          <w:sz w:val="26"/>
          <w:szCs w:val="26"/>
        </w:rPr>
        <w:t>Ответ о результатах рассмотрения жалобы (о результатах рассмотрения жалобы по существу) может не даваться в случаях, предусмотренных Федеральным законом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законом.</w:t>
      </w:r>
    </w:p>
    <w:p w:rsidR="004418D1" w:rsidRPr="004418D1" w:rsidRDefault="004418D1" w:rsidP="004418D1">
      <w:pPr>
        <w:widowControl w:val="0"/>
        <w:spacing w:after="0" w:line="240" w:lineRule="auto"/>
        <w:ind w:firstLine="720"/>
        <w:jc w:val="both"/>
        <w:rPr>
          <w:rFonts w:ascii="Times New Roman" w:hAnsi="Times New Roman" w:cs="Times New Roman"/>
          <w:sz w:val="26"/>
          <w:szCs w:val="26"/>
        </w:rPr>
      </w:pPr>
      <w:r w:rsidRPr="004418D1">
        <w:rPr>
          <w:rFonts w:ascii="Times New Roman" w:hAnsi="Times New Roman" w:cs="Times New Roman"/>
          <w:sz w:val="26"/>
          <w:szCs w:val="26"/>
        </w:rPr>
        <w:t>6.5.Не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418D1" w:rsidRPr="004418D1" w:rsidRDefault="004418D1" w:rsidP="004418D1">
      <w:pPr>
        <w:widowControl w:val="0"/>
        <w:autoSpaceDE w:val="0"/>
        <w:autoSpaceDN w:val="0"/>
        <w:adjustRightInd w:val="0"/>
        <w:spacing w:after="0" w:line="240" w:lineRule="auto"/>
        <w:ind w:firstLine="720"/>
        <w:jc w:val="both"/>
        <w:rPr>
          <w:rFonts w:ascii="Times New Roman" w:eastAsia="Calibri" w:hAnsi="Times New Roman" w:cs="Times New Roman"/>
          <w:sz w:val="26"/>
          <w:szCs w:val="26"/>
        </w:rPr>
      </w:pPr>
      <w:r w:rsidRPr="004418D1">
        <w:rPr>
          <w:rFonts w:ascii="Times New Roman" w:hAnsi="Times New Roman" w:cs="Times New Roman"/>
          <w:sz w:val="26"/>
          <w:szCs w:val="26"/>
        </w:rPr>
        <w:t>6.6.Предметом досудебного  (внесудебного) обжалования являются:</w:t>
      </w:r>
    </w:p>
    <w:p w:rsidR="004418D1" w:rsidRPr="004418D1" w:rsidRDefault="004418D1" w:rsidP="004418D1">
      <w:pPr>
        <w:widowControl w:val="0"/>
        <w:autoSpaceDE w:val="0"/>
        <w:autoSpaceDN w:val="0"/>
        <w:adjustRightInd w:val="0"/>
        <w:spacing w:after="0" w:line="240" w:lineRule="auto"/>
        <w:ind w:firstLine="720"/>
        <w:jc w:val="both"/>
        <w:rPr>
          <w:rFonts w:ascii="Times New Roman" w:eastAsia="Calibri" w:hAnsi="Times New Roman" w:cs="Times New Roman"/>
          <w:sz w:val="26"/>
          <w:szCs w:val="26"/>
        </w:rPr>
      </w:pPr>
      <w:r w:rsidRPr="004418D1">
        <w:rPr>
          <w:rFonts w:ascii="Times New Roman" w:hAnsi="Times New Roman" w:cs="Times New Roman"/>
          <w:sz w:val="26"/>
          <w:szCs w:val="26"/>
        </w:rPr>
        <w:t>1)решения администрации или должностных лиц администрации в ходе предоставления муниципальной услуги,</w:t>
      </w:r>
    </w:p>
    <w:p w:rsidR="004418D1" w:rsidRPr="004418D1" w:rsidRDefault="004418D1" w:rsidP="004418D1">
      <w:pPr>
        <w:widowControl w:val="0"/>
        <w:autoSpaceDE w:val="0"/>
        <w:autoSpaceDN w:val="0"/>
        <w:adjustRightInd w:val="0"/>
        <w:spacing w:after="0" w:line="240" w:lineRule="auto"/>
        <w:ind w:firstLine="720"/>
        <w:jc w:val="both"/>
        <w:rPr>
          <w:rFonts w:ascii="Times New Roman" w:eastAsia="Calibri" w:hAnsi="Times New Roman" w:cs="Times New Roman"/>
          <w:sz w:val="26"/>
          <w:szCs w:val="26"/>
        </w:rPr>
      </w:pPr>
      <w:r w:rsidRPr="004418D1">
        <w:rPr>
          <w:rFonts w:ascii="Times New Roman" w:hAnsi="Times New Roman" w:cs="Times New Roman"/>
          <w:sz w:val="26"/>
          <w:szCs w:val="26"/>
        </w:rPr>
        <w:lastRenderedPageBreak/>
        <w:t xml:space="preserve">2)действия (бездействия) администрации или должностных лиц администрации, осуществленные в ходе предоставления муниципальной услуги. </w:t>
      </w:r>
    </w:p>
    <w:p w:rsidR="004418D1" w:rsidRPr="004418D1" w:rsidRDefault="004418D1" w:rsidP="004418D1">
      <w:pPr>
        <w:widowControl w:val="0"/>
        <w:autoSpaceDE w:val="0"/>
        <w:autoSpaceDN w:val="0"/>
        <w:adjustRightInd w:val="0"/>
        <w:spacing w:after="0" w:line="240" w:lineRule="auto"/>
        <w:ind w:firstLine="720"/>
        <w:jc w:val="both"/>
        <w:outlineLvl w:val="1"/>
        <w:rPr>
          <w:rFonts w:ascii="Times New Roman" w:hAnsi="Times New Roman" w:cs="Times New Roman"/>
          <w:sz w:val="26"/>
          <w:szCs w:val="26"/>
        </w:rPr>
      </w:pPr>
      <w:r w:rsidRPr="004418D1">
        <w:rPr>
          <w:rFonts w:ascii="Times New Roman" w:hAnsi="Times New Roman" w:cs="Times New Roman"/>
          <w:sz w:val="26"/>
          <w:szCs w:val="26"/>
        </w:rPr>
        <w:t>6.7.В ходе досудебного обжалования заявитель имеет право:</w:t>
      </w:r>
    </w:p>
    <w:p w:rsidR="004418D1" w:rsidRPr="004418D1" w:rsidRDefault="004418D1" w:rsidP="004418D1">
      <w:pPr>
        <w:widowControl w:val="0"/>
        <w:autoSpaceDE w:val="0"/>
        <w:autoSpaceDN w:val="0"/>
        <w:adjustRightInd w:val="0"/>
        <w:spacing w:after="0" w:line="240" w:lineRule="auto"/>
        <w:ind w:firstLine="720"/>
        <w:jc w:val="both"/>
        <w:outlineLvl w:val="1"/>
        <w:rPr>
          <w:rFonts w:ascii="Times New Roman" w:hAnsi="Times New Roman" w:cs="Times New Roman"/>
          <w:sz w:val="26"/>
          <w:szCs w:val="26"/>
        </w:rPr>
      </w:pPr>
      <w:r w:rsidRPr="004418D1">
        <w:rPr>
          <w:rFonts w:ascii="Times New Roman" w:hAnsi="Times New Roman" w:cs="Times New Roman"/>
          <w:sz w:val="26"/>
          <w:szCs w:val="26"/>
        </w:rPr>
        <w:t>1)представлять дополнительные документы и материалы;</w:t>
      </w:r>
    </w:p>
    <w:p w:rsidR="004418D1" w:rsidRPr="004418D1" w:rsidRDefault="004418D1" w:rsidP="004418D1">
      <w:pPr>
        <w:widowControl w:val="0"/>
        <w:autoSpaceDE w:val="0"/>
        <w:autoSpaceDN w:val="0"/>
        <w:adjustRightInd w:val="0"/>
        <w:spacing w:after="0" w:line="240" w:lineRule="auto"/>
        <w:ind w:firstLine="720"/>
        <w:jc w:val="both"/>
        <w:outlineLvl w:val="1"/>
        <w:rPr>
          <w:rFonts w:ascii="Times New Roman" w:hAnsi="Times New Roman" w:cs="Times New Roman"/>
          <w:sz w:val="26"/>
          <w:szCs w:val="26"/>
        </w:rPr>
      </w:pPr>
      <w:r w:rsidRPr="004418D1">
        <w:rPr>
          <w:rFonts w:ascii="Times New Roman" w:hAnsi="Times New Roman" w:cs="Times New Roman"/>
          <w:sz w:val="26"/>
          <w:szCs w:val="26"/>
        </w:rPr>
        <w:t>2)знакомиться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4418D1" w:rsidRPr="004418D1" w:rsidRDefault="004418D1" w:rsidP="004418D1">
      <w:pPr>
        <w:widowControl w:val="0"/>
        <w:autoSpaceDE w:val="0"/>
        <w:autoSpaceDN w:val="0"/>
        <w:adjustRightInd w:val="0"/>
        <w:spacing w:after="0" w:line="240" w:lineRule="auto"/>
        <w:ind w:firstLine="720"/>
        <w:jc w:val="both"/>
        <w:outlineLvl w:val="1"/>
        <w:rPr>
          <w:rFonts w:ascii="Times New Roman" w:hAnsi="Times New Roman" w:cs="Times New Roman"/>
          <w:sz w:val="26"/>
          <w:szCs w:val="26"/>
        </w:rPr>
      </w:pPr>
      <w:r w:rsidRPr="004418D1">
        <w:rPr>
          <w:rFonts w:ascii="Times New Roman" w:hAnsi="Times New Roman" w:cs="Times New Roman"/>
          <w:sz w:val="26"/>
          <w:szCs w:val="26"/>
        </w:rPr>
        <w:t>3)получать письменный ответ по существу поставленных в жалобе вопросов, уведомление о переадресации письменной жалобы в орган или специалисту, в компетенцию которых входит решение поставленных в ней вопросов;</w:t>
      </w:r>
    </w:p>
    <w:p w:rsidR="004418D1" w:rsidRPr="004418D1" w:rsidRDefault="004418D1" w:rsidP="004418D1">
      <w:pPr>
        <w:widowControl w:val="0"/>
        <w:autoSpaceDE w:val="0"/>
        <w:autoSpaceDN w:val="0"/>
        <w:adjustRightInd w:val="0"/>
        <w:spacing w:after="0" w:line="240" w:lineRule="auto"/>
        <w:ind w:firstLine="720"/>
        <w:jc w:val="both"/>
        <w:outlineLvl w:val="1"/>
        <w:rPr>
          <w:rFonts w:ascii="Times New Roman" w:hAnsi="Times New Roman" w:cs="Times New Roman"/>
          <w:sz w:val="26"/>
          <w:szCs w:val="26"/>
        </w:rPr>
      </w:pPr>
      <w:r w:rsidRPr="004418D1">
        <w:rPr>
          <w:rFonts w:ascii="Times New Roman" w:hAnsi="Times New Roman" w:cs="Times New Roman"/>
          <w:sz w:val="26"/>
          <w:szCs w:val="26"/>
        </w:rPr>
        <w:t>4)обращаться с жалобой на принятое по обращению решение;</w:t>
      </w:r>
    </w:p>
    <w:p w:rsidR="004418D1" w:rsidRPr="004418D1" w:rsidRDefault="004418D1" w:rsidP="004418D1">
      <w:pPr>
        <w:widowControl w:val="0"/>
        <w:autoSpaceDE w:val="0"/>
        <w:autoSpaceDN w:val="0"/>
        <w:adjustRightInd w:val="0"/>
        <w:spacing w:after="0" w:line="240" w:lineRule="auto"/>
        <w:ind w:firstLine="720"/>
        <w:jc w:val="both"/>
        <w:outlineLvl w:val="1"/>
        <w:rPr>
          <w:rFonts w:ascii="Times New Roman" w:hAnsi="Times New Roman" w:cs="Times New Roman"/>
          <w:sz w:val="26"/>
          <w:szCs w:val="26"/>
        </w:rPr>
      </w:pPr>
      <w:r w:rsidRPr="004418D1">
        <w:rPr>
          <w:rFonts w:ascii="Times New Roman" w:eastAsiaTheme="minorHAnsi" w:hAnsi="Times New Roman" w:cs="Times New Roman"/>
          <w:sz w:val="26"/>
          <w:szCs w:val="26"/>
          <w:lang w:eastAsia="en-US"/>
        </w:rPr>
        <w:t>5)обращаться с заявлением о прекращении рассмотрения жалобы.</w:t>
      </w:r>
    </w:p>
    <w:p w:rsidR="004418D1" w:rsidRPr="004418D1" w:rsidRDefault="004418D1" w:rsidP="004418D1">
      <w:pPr>
        <w:widowControl w:val="0"/>
        <w:autoSpaceDE w:val="0"/>
        <w:autoSpaceDN w:val="0"/>
        <w:adjustRightInd w:val="0"/>
        <w:spacing w:after="0" w:line="240" w:lineRule="auto"/>
        <w:ind w:firstLine="720"/>
        <w:jc w:val="both"/>
        <w:outlineLvl w:val="1"/>
        <w:rPr>
          <w:rFonts w:ascii="Times New Roman" w:hAnsi="Times New Roman" w:cs="Times New Roman"/>
          <w:sz w:val="26"/>
          <w:szCs w:val="26"/>
        </w:rPr>
      </w:pPr>
      <w:r w:rsidRPr="004418D1">
        <w:rPr>
          <w:rFonts w:ascii="Times New Roman" w:hAnsi="Times New Roman" w:cs="Times New Roman"/>
          <w:sz w:val="26"/>
          <w:szCs w:val="26"/>
        </w:rPr>
        <w:t>6.8.Перечень оснований для отказа в рассмотрении жалобы либо приостановления ее рассмотрения:</w:t>
      </w:r>
    </w:p>
    <w:p w:rsidR="004418D1" w:rsidRPr="004418D1" w:rsidRDefault="004418D1" w:rsidP="004418D1">
      <w:pPr>
        <w:widowControl w:val="0"/>
        <w:autoSpaceDE w:val="0"/>
        <w:autoSpaceDN w:val="0"/>
        <w:adjustRightInd w:val="0"/>
        <w:spacing w:after="0" w:line="240" w:lineRule="auto"/>
        <w:ind w:firstLine="720"/>
        <w:jc w:val="both"/>
        <w:outlineLvl w:val="1"/>
        <w:rPr>
          <w:rFonts w:ascii="Times New Roman" w:hAnsi="Times New Roman" w:cs="Times New Roman"/>
          <w:sz w:val="26"/>
          <w:szCs w:val="26"/>
        </w:rPr>
      </w:pPr>
      <w:r w:rsidRPr="004418D1">
        <w:rPr>
          <w:rFonts w:ascii="Times New Roman" w:hAnsi="Times New Roman" w:cs="Times New Roman"/>
          <w:sz w:val="26"/>
          <w:szCs w:val="26"/>
        </w:rPr>
        <w:t>1)наличие в жалобе нецензурных либо оскорбительных выражений, угроз жизни, здоровью и имуществу должностного</w:t>
      </w:r>
      <w:r w:rsidR="00A065CC">
        <w:rPr>
          <w:rFonts w:ascii="Times New Roman" w:hAnsi="Times New Roman" w:cs="Times New Roman"/>
          <w:sz w:val="26"/>
          <w:szCs w:val="26"/>
        </w:rPr>
        <w:t xml:space="preserve"> лица, а также членов его семьи;</w:t>
      </w:r>
    </w:p>
    <w:p w:rsidR="004418D1" w:rsidRPr="004418D1" w:rsidRDefault="004418D1" w:rsidP="004418D1">
      <w:pPr>
        <w:widowControl w:val="0"/>
        <w:autoSpaceDE w:val="0"/>
        <w:autoSpaceDN w:val="0"/>
        <w:adjustRightInd w:val="0"/>
        <w:spacing w:after="0" w:line="240" w:lineRule="auto"/>
        <w:ind w:firstLine="720"/>
        <w:jc w:val="both"/>
        <w:outlineLvl w:val="1"/>
        <w:rPr>
          <w:rFonts w:ascii="Times New Roman" w:hAnsi="Times New Roman" w:cs="Times New Roman"/>
          <w:sz w:val="26"/>
          <w:szCs w:val="26"/>
        </w:rPr>
      </w:pPr>
      <w:r w:rsidRPr="004418D1">
        <w:rPr>
          <w:rFonts w:ascii="Times New Roman" w:hAnsi="Times New Roman" w:cs="Times New Roman"/>
          <w:sz w:val="26"/>
          <w:szCs w:val="26"/>
        </w:rPr>
        <w:t>2)отсутствие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418D1" w:rsidRPr="004418D1" w:rsidRDefault="004418D1" w:rsidP="004418D1">
      <w:pPr>
        <w:widowControl w:val="0"/>
        <w:autoSpaceDE w:val="0"/>
        <w:autoSpaceDN w:val="0"/>
        <w:adjustRightInd w:val="0"/>
        <w:spacing w:after="0" w:line="240" w:lineRule="auto"/>
        <w:ind w:firstLine="720"/>
        <w:jc w:val="both"/>
        <w:outlineLvl w:val="1"/>
        <w:rPr>
          <w:rFonts w:ascii="Times New Roman" w:hAnsi="Times New Roman" w:cs="Times New Roman"/>
          <w:sz w:val="26"/>
          <w:szCs w:val="26"/>
        </w:rPr>
      </w:pPr>
      <w:r w:rsidRPr="004418D1">
        <w:rPr>
          <w:rFonts w:ascii="Times New Roman" w:hAnsi="Times New Roman" w:cs="Times New Roman"/>
          <w:sz w:val="26"/>
          <w:szCs w:val="26"/>
        </w:rPr>
        <w:t>3)наличие вступившего в законную силу решения суда, арбитражного суда по жалобе о том же предмете и по тем же основаниям;</w:t>
      </w:r>
    </w:p>
    <w:p w:rsidR="004418D1" w:rsidRPr="004418D1" w:rsidRDefault="004418D1" w:rsidP="004418D1">
      <w:pPr>
        <w:widowControl w:val="0"/>
        <w:autoSpaceDE w:val="0"/>
        <w:autoSpaceDN w:val="0"/>
        <w:adjustRightInd w:val="0"/>
        <w:spacing w:after="0" w:line="240" w:lineRule="auto"/>
        <w:ind w:firstLine="720"/>
        <w:jc w:val="both"/>
        <w:outlineLvl w:val="1"/>
        <w:rPr>
          <w:rFonts w:ascii="Times New Roman" w:hAnsi="Times New Roman" w:cs="Times New Roman"/>
          <w:sz w:val="26"/>
          <w:szCs w:val="26"/>
        </w:rPr>
      </w:pPr>
      <w:r w:rsidRPr="004418D1">
        <w:rPr>
          <w:rFonts w:ascii="Times New Roman" w:hAnsi="Times New Roman" w:cs="Times New Roman"/>
          <w:sz w:val="26"/>
          <w:szCs w:val="26"/>
        </w:rPr>
        <w:t>4)подача жалобы лицом, полномочия которого не подтверждены в порядке, установленном законодательством Российской Федерации.</w:t>
      </w:r>
    </w:p>
    <w:p w:rsidR="004418D1" w:rsidRPr="004418D1" w:rsidRDefault="004418D1" w:rsidP="004418D1">
      <w:pPr>
        <w:widowControl w:val="0"/>
        <w:spacing w:after="0" w:line="240" w:lineRule="auto"/>
        <w:ind w:firstLine="720"/>
        <w:jc w:val="both"/>
        <w:rPr>
          <w:rFonts w:ascii="Times New Roman" w:hAnsi="Times New Roman" w:cs="Times New Roman"/>
          <w:sz w:val="26"/>
          <w:szCs w:val="26"/>
        </w:rPr>
      </w:pPr>
      <w:r w:rsidRPr="004418D1">
        <w:rPr>
          <w:rFonts w:ascii="Times New Roman" w:hAnsi="Times New Roman" w:cs="Times New Roman"/>
          <w:sz w:val="26"/>
          <w:szCs w:val="26"/>
        </w:rPr>
        <w:t>6.9.Действия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Березовский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4418D1" w:rsidRDefault="004418D1" w:rsidP="004418D1">
      <w:pPr>
        <w:widowControl w:val="0"/>
        <w:jc w:val="both"/>
        <w:rPr>
          <w:sz w:val="28"/>
          <w:szCs w:val="28"/>
        </w:rPr>
      </w:pPr>
      <w:r w:rsidRPr="007E7621">
        <w:rPr>
          <w:sz w:val="28"/>
          <w:szCs w:val="28"/>
        </w:rPr>
        <w:t> </w:t>
      </w:r>
    </w:p>
    <w:p w:rsidR="004418D1" w:rsidRDefault="004418D1" w:rsidP="004418D1">
      <w:pPr>
        <w:widowControl w:val="0"/>
        <w:jc w:val="both"/>
        <w:rPr>
          <w:sz w:val="28"/>
          <w:szCs w:val="28"/>
        </w:rPr>
      </w:pPr>
    </w:p>
    <w:p w:rsidR="00725913" w:rsidRDefault="00725913"/>
    <w:sectPr w:rsidR="00725913" w:rsidSect="004418D1">
      <w:headerReference w:type="default" r:id="rId12"/>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2BC" w:rsidRDefault="008312BC" w:rsidP="004418D1">
      <w:pPr>
        <w:spacing w:after="0" w:line="240" w:lineRule="auto"/>
      </w:pPr>
      <w:r>
        <w:separator/>
      </w:r>
    </w:p>
  </w:endnote>
  <w:endnote w:type="continuationSeparator" w:id="1">
    <w:p w:rsidR="008312BC" w:rsidRDefault="008312BC" w:rsidP="004418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2BC" w:rsidRDefault="008312BC" w:rsidP="004418D1">
      <w:pPr>
        <w:spacing w:after="0" w:line="240" w:lineRule="auto"/>
      </w:pPr>
      <w:r>
        <w:separator/>
      </w:r>
    </w:p>
  </w:footnote>
  <w:footnote w:type="continuationSeparator" w:id="1">
    <w:p w:rsidR="008312BC" w:rsidRDefault="008312BC" w:rsidP="004418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69922"/>
      <w:docPartObj>
        <w:docPartGallery w:val="Page Numbers (Top of Page)"/>
        <w:docPartUnique/>
      </w:docPartObj>
    </w:sdtPr>
    <w:sdtContent>
      <w:p w:rsidR="004418D1" w:rsidRDefault="00875D2B">
        <w:pPr>
          <w:pStyle w:val="a5"/>
          <w:jc w:val="center"/>
        </w:pPr>
        <w:fldSimple w:instr=" PAGE   \* MERGEFORMAT ">
          <w:r w:rsidR="00500069">
            <w:rPr>
              <w:noProof/>
            </w:rPr>
            <w:t>11</w:t>
          </w:r>
        </w:fldSimple>
      </w:p>
    </w:sdtContent>
  </w:sdt>
  <w:p w:rsidR="004418D1" w:rsidRDefault="004418D1">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418D1"/>
    <w:rsid w:val="004418D1"/>
    <w:rsid w:val="00500069"/>
    <w:rsid w:val="00725913"/>
    <w:rsid w:val="008312BC"/>
    <w:rsid w:val="00875D2B"/>
    <w:rsid w:val="00A065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D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418D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4418D1"/>
    <w:pPr>
      <w:spacing w:after="0" w:line="240" w:lineRule="auto"/>
    </w:pPr>
    <w:rPr>
      <w:rFonts w:ascii="Calibri" w:eastAsia="Calibri" w:hAnsi="Calibri" w:cs="Times New Roman"/>
      <w:lang w:eastAsia="en-US"/>
    </w:rPr>
  </w:style>
  <w:style w:type="paragraph" w:styleId="a5">
    <w:name w:val="header"/>
    <w:basedOn w:val="a"/>
    <w:link w:val="a6"/>
    <w:uiPriority w:val="99"/>
    <w:unhideWhenUsed/>
    <w:rsid w:val="004418D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418D1"/>
  </w:style>
  <w:style w:type="paragraph" w:styleId="a7">
    <w:name w:val="footer"/>
    <w:basedOn w:val="a"/>
    <w:link w:val="a8"/>
    <w:uiPriority w:val="99"/>
    <w:semiHidden/>
    <w:unhideWhenUsed/>
    <w:rsid w:val="004418D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418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AE210528ABAA46FB64A6787DEAB066EAAD8721450C87AEF8E8A2AA252EF74B62076641DD50FA86D8B0708B9B28D7FAED1CAAEFDD9E44B51537DEF4R1dA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1073;&#1077;&#1088;&#1077;&#1079;&#1086;&#1074;&#1089;&#1082;&#1080;&#1081;.&#1088;&#1092;/"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073;&#1077;&#1088;&#1077;&#1079;&#1086;&#1074;&#1089;&#1082;&#1080;&#1081;.&#1088;&#1092;/" TargetMode="External"/><Relationship Id="rId11" Type="http://schemas.openxmlformats.org/officeDocument/2006/relationships/hyperlink" Target="consultantplus://offline/ref=DF6FCDA57B202026C6ADCA52D9D2D023E70F6A2B311709564CB55A5CEED5634E0B6F03225BF551DA0E1D8730446721EE1A966B907B5Bv3F" TargetMode="External"/><Relationship Id="rId5" Type="http://schemas.openxmlformats.org/officeDocument/2006/relationships/endnotes" Target="endnotes.xml"/><Relationship Id="rId10" Type="http://schemas.openxmlformats.org/officeDocument/2006/relationships/hyperlink" Target="consultantplus://offline/ref=570971C2B94708539BD06035C224A13ABFBD4DBF048FF081026CE26E82FD0D783367A91EqFr3I" TargetMode="External"/><Relationship Id="rId4" Type="http://schemas.openxmlformats.org/officeDocument/2006/relationships/footnotes" Target="footnotes.xml"/><Relationship Id="rId9" Type="http://schemas.openxmlformats.org/officeDocument/2006/relationships/hyperlink" Target="consultantplus://offline/ref=570971C2B94708539BD06035C224A13ABFBC43B90F88F081026CE26E82FD0D783367A917F5CD55C0qEr0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7026</Words>
  <Characters>40051</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Михеева</cp:lastModifiedBy>
  <cp:revision>3</cp:revision>
  <dcterms:created xsi:type="dcterms:W3CDTF">2019-11-07T11:37:00Z</dcterms:created>
  <dcterms:modified xsi:type="dcterms:W3CDTF">2019-11-08T11:03:00Z</dcterms:modified>
</cp:coreProperties>
</file>