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AB0" w:rsidRPr="00D30F4C" w:rsidRDefault="00450AB0" w:rsidP="00450AB0">
      <w:pPr>
        <w:pStyle w:val="ConsPlusNormal"/>
        <w:ind w:left="5954"/>
        <w:outlineLvl w:val="0"/>
        <w:rPr>
          <w:rFonts w:ascii="Times New Roman" w:hAnsi="Times New Roman" w:cs="Times New Roman"/>
          <w:sz w:val="28"/>
          <w:szCs w:val="28"/>
        </w:rPr>
      </w:pPr>
      <w:r w:rsidRPr="00D30F4C">
        <w:rPr>
          <w:rFonts w:ascii="Times New Roman" w:hAnsi="Times New Roman" w:cs="Times New Roman"/>
          <w:sz w:val="28"/>
          <w:szCs w:val="28"/>
        </w:rPr>
        <w:t>Утвержден</w:t>
      </w:r>
    </w:p>
    <w:p w:rsidR="00450AB0" w:rsidRPr="00D30F4C" w:rsidRDefault="00450AB0" w:rsidP="00450AB0">
      <w:pPr>
        <w:pStyle w:val="ConsPlusNormal"/>
        <w:ind w:left="5954"/>
        <w:rPr>
          <w:rFonts w:ascii="Times New Roman" w:hAnsi="Times New Roman" w:cs="Times New Roman"/>
          <w:sz w:val="28"/>
          <w:szCs w:val="28"/>
        </w:rPr>
      </w:pPr>
      <w:r w:rsidRPr="00D30F4C">
        <w:rPr>
          <w:rFonts w:ascii="Times New Roman" w:hAnsi="Times New Roman" w:cs="Times New Roman"/>
          <w:sz w:val="28"/>
          <w:szCs w:val="28"/>
        </w:rPr>
        <w:t>постановлением администрации</w:t>
      </w:r>
    </w:p>
    <w:p w:rsidR="00450AB0" w:rsidRPr="00D30F4C" w:rsidRDefault="00450AB0" w:rsidP="00450AB0">
      <w:pPr>
        <w:pStyle w:val="ConsPlusNormal"/>
        <w:ind w:left="5954"/>
        <w:rPr>
          <w:rFonts w:ascii="Times New Roman" w:hAnsi="Times New Roman" w:cs="Times New Roman"/>
          <w:sz w:val="28"/>
          <w:szCs w:val="28"/>
        </w:rPr>
      </w:pPr>
      <w:r w:rsidRPr="00D30F4C">
        <w:rPr>
          <w:rFonts w:ascii="Times New Roman" w:hAnsi="Times New Roman" w:cs="Times New Roman"/>
          <w:sz w:val="28"/>
          <w:szCs w:val="28"/>
        </w:rPr>
        <w:t>Березовского городского округа</w:t>
      </w:r>
    </w:p>
    <w:p w:rsidR="00450AB0" w:rsidRPr="00D30F4C" w:rsidRDefault="00450AB0" w:rsidP="00450AB0">
      <w:pPr>
        <w:pStyle w:val="ConsPlusNormal"/>
        <w:ind w:left="5954"/>
        <w:rPr>
          <w:rFonts w:ascii="Times New Roman" w:hAnsi="Times New Roman" w:cs="Times New Roman"/>
          <w:sz w:val="28"/>
          <w:szCs w:val="28"/>
        </w:rPr>
      </w:pPr>
      <w:r w:rsidRPr="00D30F4C">
        <w:rPr>
          <w:rFonts w:ascii="Times New Roman" w:hAnsi="Times New Roman" w:cs="Times New Roman"/>
          <w:sz w:val="28"/>
          <w:szCs w:val="28"/>
        </w:rPr>
        <w:t>от 13.10.2017  №</w:t>
      </w:r>
      <w:r>
        <w:rPr>
          <w:rFonts w:ascii="Times New Roman" w:hAnsi="Times New Roman" w:cs="Times New Roman"/>
          <w:sz w:val="28"/>
          <w:szCs w:val="28"/>
        </w:rPr>
        <w:t>793</w:t>
      </w:r>
      <w:r w:rsidRPr="00D30F4C">
        <w:rPr>
          <w:rFonts w:ascii="Times New Roman" w:hAnsi="Times New Roman" w:cs="Times New Roman"/>
          <w:sz w:val="28"/>
          <w:szCs w:val="28"/>
        </w:rPr>
        <w:t xml:space="preserve">       </w:t>
      </w:r>
    </w:p>
    <w:p w:rsidR="00450AB0" w:rsidRDefault="00450AB0" w:rsidP="00450AB0">
      <w:pPr>
        <w:pStyle w:val="ConsPlusNormal"/>
        <w:jc w:val="both"/>
        <w:rPr>
          <w:rFonts w:ascii="Times New Roman" w:hAnsi="Times New Roman" w:cs="Times New Roman"/>
          <w:sz w:val="24"/>
          <w:szCs w:val="24"/>
        </w:rPr>
      </w:pPr>
    </w:p>
    <w:p w:rsidR="00A00106" w:rsidRDefault="00A00106" w:rsidP="00450AB0">
      <w:pPr>
        <w:pStyle w:val="ConsPlusNormal"/>
        <w:jc w:val="both"/>
        <w:rPr>
          <w:rFonts w:ascii="Times New Roman" w:hAnsi="Times New Roman" w:cs="Times New Roman"/>
          <w:sz w:val="24"/>
          <w:szCs w:val="24"/>
        </w:rPr>
      </w:pPr>
    </w:p>
    <w:p w:rsidR="00A00106" w:rsidRPr="00450AB0" w:rsidRDefault="00A00106" w:rsidP="00450AB0">
      <w:pPr>
        <w:pStyle w:val="ConsPlusNormal"/>
        <w:jc w:val="both"/>
        <w:rPr>
          <w:rFonts w:ascii="Times New Roman" w:hAnsi="Times New Roman" w:cs="Times New Roman"/>
          <w:sz w:val="24"/>
          <w:szCs w:val="24"/>
        </w:rPr>
      </w:pPr>
    </w:p>
    <w:p w:rsidR="00450AB0" w:rsidRPr="00450AB0" w:rsidRDefault="00450AB0" w:rsidP="00450AB0">
      <w:pPr>
        <w:pStyle w:val="ConsPlusTitle"/>
        <w:jc w:val="center"/>
        <w:rPr>
          <w:rFonts w:ascii="Times New Roman" w:hAnsi="Times New Roman" w:cs="Times New Roman"/>
          <w:b w:val="0"/>
          <w:sz w:val="28"/>
          <w:szCs w:val="28"/>
        </w:rPr>
      </w:pPr>
      <w:bookmarkStart w:id="0" w:name="P28"/>
      <w:bookmarkEnd w:id="0"/>
      <w:r w:rsidRPr="00450AB0">
        <w:rPr>
          <w:rFonts w:ascii="Times New Roman" w:hAnsi="Times New Roman" w:cs="Times New Roman"/>
          <w:b w:val="0"/>
          <w:sz w:val="28"/>
          <w:szCs w:val="28"/>
        </w:rPr>
        <w:t>Административный регламент</w:t>
      </w:r>
    </w:p>
    <w:p w:rsidR="00450AB0" w:rsidRPr="00450AB0" w:rsidRDefault="00450AB0" w:rsidP="00450AB0">
      <w:pPr>
        <w:pStyle w:val="ConsPlusTitle"/>
        <w:jc w:val="center"/>
        <w:rPr>
          <w:rFonts w:ascii="Times New Roman" w:hAnsi="Times New Roman" w:cs="Times New Roman"/>
          <w:b w:val="0"/>
          <w:sz w:val="28"/>
          <w:szCs w:val="28"/>
        </w:rPr>
      </w:pPr>
      <w:r w:rsidRPr="00450AB0">
        <w:rPr>
          <w:rFonts w:ascii="Times New Roman" w:hAnsi="Times New Roman" w:cs="Times New Roman"/>
          <w:b w:val="0"/>
          <w:sz w:val="28"/>
          <w:szCs w:val="28"/>
        </w:rPr>
        <w:t xml:space="preserve"> исполнения муниципальной функции по осуществлению муниципального контроля за соблюдением условий организации регулярных перевозок на территории Березовского городского округа  </w:t>
      </w:r>
    </w:p>
    <w:p w:rsidR="00450AB0" w:rsidRPr="00450AB0" w:rsidRDefault="00450AB0" w:rsidP="00450AB0">
      <w:pPr>
        <w:pStyle w:val="ConsPlusNormal"/>
        <w:jc w:val="both"/>
        <w:rPr>
          <w:rFonts w:ascii="Times New Roman" w:hAnsi="Times New Roman" w:cs="Times New Roman"/>
          <w:sz w:val="28"/>
          <w:szCs w:val="28"/>
        </w:rPr>
      </w:pPr>
    </w:p>
    <w:p w:rsidR="00450AB0" w:rsidRPr="00511776" w:rsidRDefault="00450AB0" w:rsidP="00450AB0">
      <w:pPr>
        <w:pStyle w:val="ConsPlusNormal"/>
        <w:jc w:val="both"/>
        <w:rPr>
          <w:rFonts w:ascii="Times New Roman" w:hAnsi="Times New Roman" w:cs="Times New Roman"/>
          <w:sz w:val="28"/>
          <w:szCs w:val="28"/>
        </w:rPr>
      </w:pPr>
    </w:p>
    <w:p w:rsidR="00450AB0" w:rsidRPr="00A00106" w:rsidRDefault="00450AB0" w:rsidP="00A00106">
      <w:pPr>
        <w:pStyle w:val="ConsPlusNormal"/>
        <w:jc w:val="center"/>
        <w:outlineLvl w:val="1"/>
        <w:rPr>
          <w:rFonts w:ascii="Times New Roman" w:hAnsi="Times New Roman" w:cs="Times New Roman"/>
          <w:sz w:val="28"/>
          <w:szCs w:val="28"/>
        </w:rPr>
      </w:pPr>
      <w:r w:rsidRPr="00A00106">
        <w:rPr>
          <w:rFonts w:ascii="Times New Roman" w:hAnsi="Times New Roman" w:cs="Times New Roman"/>
          <w:sz w:val="28"/>
          <w:szCs w:val="28"/>
        </w:rPr>
        <w:t>1. Общие положения</w:t>
      </w:r>
    </w:p>
    <w:p w:rsidR="00450AB0" w:rsidRPr="00A00106" w:rsidRDefault="00450AB0" w:rsidP="00A00106">
      <w:pPr>
        <w:pStyle w:val="ConsPlusNormal"/>
        <w:jc w:val="both"/>
        <w:rPr>
          <w:rFonts w:ascii="Times New Roman" w:hAnsi="Times New Roman" w:cs="Times New Roman"/>
          <w:sz w:val="28"/>
          <w:szCs w:val="28"/>
        </w:rPr>
      </w:pP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1.1.Административный регламент исполнения муниципальной функции по осуществлению муниципального контроля за соблюдением условий организации регулярных перевозок на территории Березовского городского округа  (далее - Административный регламент) разработан в целях установления сроков и последовательности административных действий органа муниципального контроля при осуществлении полномочий по муниципальному контролю, а также порядка взаимодействия между структурными подразделениями и должностными лицами администрации Березовского городского округа, порядка взаимодействия администрации Березовского городского округа с физическими и юридическими лицами, органами государственной власти при осуществлении муниципального контроля.</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 xml:space="preserve">1.2.Муниципальную функцию по осуществлению муниципального контроля соблюдения условий организации регулярных перевозок на территории Березовского городского округа (далее - муниципальный контроль) осуществляет администрация Березовского городского округа (далее - администрация) в отношении юридических лиц и индивидуальных предпринимателей (далее - субъекты муниципального контроля), органом, непосредственно осуществляющим муниципальную функцию, является отдел  жилищно-коммунального хозяйства администрации Березовского городского округа» (далее – отдел  ЖКХ). </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Руководство и координацию деятельности муниципального контроля осуществляет заместитель главы администрации Березовского городского округа, в компетенцию которого входит решение вопросов жилищно-коммунального хозяйства.</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Перечень должностных лиц, уполномоченных осуществлять муниципальный контроль соблюдения условий организации регулярных перевозок на территории Березовского городского округа, устанавливается нормативным актом администрации муниципального образования.</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 xml:space="preserve">Администрация вправе привлекать экспертов (экспертные организации) для проведения мероприятий по муниципальному контролю в случаях и порядке, </w:t>
      </w:r>
      <w:r w:rsidRPr="00A00106">
        <w:rPr>
          <w:rFonts w:ascii="Times New Roman" w:hAnsi="Times New Roman" w:cs="Times New Roman"/>
          <w:sz w:val="28"/>
          <w:szCs w:val="28"/>
        </w:rPr>
        <w:lastRenderedPageBreak/>
        <w:t>определенных законодательством Российской Федерации.</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1.3.Муниципальная функция осуществляется в соответствии со следующими нормативными правовыми актами:</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 xml:space="preserve">Федеральным </w:t>
      </w:r>
      <w:hyperlink r:id="rId6" w:history="1">
        <w:r w:rsidRPr="00A00106">
          <w:rPr>
            <w:rFonts w:ascii="Times New Roman" w:hAnsi="Times New Roman" w:cs="Times New Roman"/>
            <w:sz w:val="28"/>
            <w:szCs w:val="28"/>
          </w:rPr>
          <w:t>закон</w:t>
        </w:r>
      </w:hyperlink>
      <w:r w:rsidRPr="00A00106">
        <w:rPr>
          <w:rFonts w:ascii="Times New Roman" w:hAnsi="Times New Roman" w:cs="Times New Roman"/>
          <w:sz w:val="28"/>
          <w:szCs w:val="28"/>
        </w:rPr>
        <w:t>ом от 06.10.2003 №131-ФЗ «Об общих принципах организации местного самоуправления в Российской Федерации»;</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 xml:space="preserve">Федеральным </w:t>
      </w:r>
      <w:hyperlink r:id="rId7" w:history="1">
        <w:r w:rsidRPr="00A00106">
          <w:rPr>
            <w:rFonts w:ascii="Times New Roman" w:hAnsi="Times New Roman" w:cs="Times New Roman"/>
            <w:sz w:val="28"/>
            <w:szCs w:val="28"/>
          </w:rPr>
          <w:t>законом</w:t>
        </w:r>
      </w:hyperlink>
      <w:r w:rsidRPr="00A00106">
        <w:rPr>
          <w:rFonts w:ascii="Times New Roman" w:hAnsi="Times New Roman" w:cs="Times New Roman"/>
          <w:sz w:val="28"/>
          <w:szCs w:val="28"/>
        </w:rPr>
        <w:t xml:space="preserve"> от 10.12.1995 №196-ФЗ «О безопасности дорожного движения»;</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 xml:space="preserve">Федеральным </w:t>
      </w:r>
      <w:hyperlink r:id="rId8" w:history="1">
        <w:r w:rsidRPr="00A00106">
          <w:rPr>
            <w:rFonts w:ascii="Times New Roman" w:hAnsi="Times New Roman" w:cs="Times New Roman"/>
            <w:sz w:val="28"/>
            <w:szCs w:val="28"/>
          </w:rPr>
          <w:t>закон</w:t>
        </w:r>
      </w:hyperlink>
      <w:r w:rsidRPr="00A00106">
        <w:rPr>
          <w:rFonts w:ascii="Times New Roman" w:hAnsi="Times New Roman" w:cs="Times New Roman"/>
          <w:sz w:val="28"/>
          <w:szCs w:val="28"/>
        </w:rPr>
        <w:t>ом от 13.07.2015 №220-ФЗ «Об организации регулярных перевозок пассажиров и багажа автомобильным транспортом и городским наземным транспортом в Российской Федерации и о внесении изменений в отдельные законодательные акты Российской Федерации»;</w:t>
      </w:r>
    </w:p>
    <w:p w:rsidR="00450AB0" w:rsidRPr="00A00106" w:rsidRDefault="00450AB0" w:rsidP="00A00106">
      <w:pPr>
        <w:pStyle w:val="ConsPlusNormal"/>
        <w:ind w:firstLine="709"/>
        <w:jc w:val="both"/>
        <w:rPr>
          <w:rFonts w:ascii="Times New Roman" w:hAnsi="Times New Roman" w:cs="Times New Roman"/>
          <w:color w:val="000000" w:themeColor="text1"/>
          <w:sz w:val="28"/>
          <w:szCs w:val="28"/>
        </w:rPr>
      </w:pPr>
      <w:r w:rsidRPr="00A00106">
        <w:rPr>
          <w:rFonts w:ascii="Times New Roman" w:hAnsi="Times New Roman" w:cs="Times New Roman"/>
          <w:sz w:val="28"/>
          <w:szCs w:val="28"/>
        </w:rPr>
        <w:t xml:space="preserve">Федеральным </w:t>
      </w:r>
      <w:hyperlink r:id="rId9" w:history="1">
        <w:r w:rsidRPr="00A00106">
          <w:rPr>
            <w:rFonts w:ascii="Times New Roman" w:hAnsi="Times New Roman" w:cs="Times New Roman"/>
            <w:color w:val="000000" w:themeColor="text1"/>
            <w:sz w:val="28"/>
            <w:szCs w:val="28"/>
          </w:rPr>
          <w:t>законом</w:t>
        </w:r>
      </w:hyperlink>
      <w:r w:rsidRPr="00A00106">
        <w:rPr>
          <w:rFonts w:ascii="Times New Roman" w:hAnsi="Times New Roman" w:cs="Times New Roman"/>
          <w:color w:val="000000" w:themeColor="text1"/>
          <w:sz w:val="28"/>
          <w:szCs w:val="28"/>
        </w:rPr>
        <w:t xml:space="preserve"> от 08.11.2007 №257-ФЗ «Об автомобильных дорогах и о дорожной деятельности в Российской Федерации»;</w:t>
      </w:r>
    </w:p>
    <w:p w:rsidR="00450AB0" w:rsidRPr="00A00106" w:rsidRDefault="00450AB0" w:rsidP="00A00106">
      <w:pPr>
        <w:pStyle w:val="ConsPlusNormal"/>
        <w:ind w:firstLine="709"/>
        <w:jc w:val="both"/>
        <w:rPr>
          <w:rFonts w:ascii="Times New Roman" w:hAnsi="Times New Roman" w:cs="Times New Roman"/>
          <w:color w:val="000000" w:themeColor="text1"/>
          <w:sz w:val="28"/>
          <w:szCs w:val="28"/>
        </w:rPr>
      </w:pPr>
      <w:r w:rsidRPr="00A00106">
        <w:rPr>
          <w:rFonts w:ascii="Times New Roman" w:hAnsi="Times New Roman" w:cs="Times New Roman"/>
          <w:color w:val="000000" w:themeColor="text1"/>
          <w:sz w:val="28"/>
          <w:szCs w:val="28"/>
        </w:rPr>
        <w:t>Федеральным законом от 08.11.2007 №259-ФЗ «Устав автомобильного транспорта и городского наземного электрического транспорта»;</w:t>
      </w:r>
    </w:p>
    <w:p w:rsidR="00450AB0" w:rsidRPr="00A00106" w:rsidRDefault="00450AB0" w:rsidP="00A00106">
      <w:pPr>
        <w:pStyle w:val="ConsPlusNormal"/>
        <w:ind w:firstLine="709"/>
        <w:jc w:val="both"/>
        <w:rPr>
          <w:rFonts w:ascii="Times New Roman" w:hAnsi="Times New Roman" w:cs="Times New Roman"/>
          <w:color w:val="000000" w:themeColor="text1"/>
          <w:sz w:val="28"/>
          <w:szCs w:val="28"/>
        </w:rPr>
      </w:pPr>
      <w:r w:rsidRPr="00A00106">
        <w:rPr>
          <w:rFonts w:ascii="Times New Roman" w:hAnsi="Times New Roman" w:cs="Times New Roman"/>
          <w:color w:val="000000" w:themeColor="text1"/>
          <w:sz w:val="28"/>
          <w:szCs w:val="28"/>
        </w:rPr>
        <w:t xml:space="preserve">Федеральным </w:t>
      </w:r>
      <w:hyperlink r:id="rId10" w:history="1">
        <w:r w:rsidRPr="00A00106">
          <w:rPr>
            <w:rFonts w:ascii="Times New Roman" w:hAnsi="Times New Roman" w:cs="Times New Roman"/>
            <w:color w:val="000000" w:themeColor="text1"/>
            <w:sz w:val="28"/>
            <w:szCs w:val="28"/>
          </w:rPr>
          <w:t>законом</w:t>
        </w:r>
      </w:hyperlink>
      <w:r w:rsidRPr="00A00106">
        <w:rPr>
          <w:rFonts w:ascii="Times New Roman" w:hAnsi="Times New Roman" w:cs="Times New Roman"/>
          <w:color w:val="000000" w:themeColor="text1"/>
          <w:sz w:val="28"/>
          <w:szCs w:val="28"/>
        </w:rPr>
        <w:t xml:space="preserve">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50AB0" w:rsidRPr="00A00106" w:rsidRDefault="003A582F" w:rsidP="00A00106">
      <w:pPr>
        <w:pStyle w:val="ConsPlusNormal"/>
        <w:ind w:firstLine="709"/>
        <w:jc w:val="both"/>
        <w:rPr>
          <w:rFonts w:ascii="Times New Roman" w:hAnsi="Times New Roman" w:cs="Times New Roman"/>
          <w:color w:val="000000" w:themeColor="text1"/>
          <w:sz w:val="28"/>
          <w:szCs w:val="28"/>
        </w:rPr>
      </w:pPr>
      <w:hyperlink r:id="rId11" w:history="1">
        <w:r w:rsidR="00450AB0" w:rsidRPr="00A00106">
          <w:rPr>
            <w:rFonts w:ascii="Times New Roman" w:hAnsi="Times New Roman" w:cs="Times New Roman"/>
            <w:color w:val="000000" w:themeColor="text1"/>
            <w:sz w:val="28"/>
            <w:szCs w:val="28"/>
          </w:rPr>
          <w:t>постановлением</w:t>
        </w:r>
      </w:hyperlink>
      <w:r w:rsidR="00450AB0" w:rsidRPr="00A00106">
        <w:rPr>
          <w:rFonts w:ascii="Times New Roman" w:hAnsi="Times New Roman" w:cs="Times New Roman"/>
          <w:color w:val="000000" w:themeColor="text1"/>
          <w:sz w:val="28"/>
          <w:szCs w:val="28"/>
        </w:rPr>
        <w:t xml:space="preserve"> Правительства Российской Федерации от 14.02.2009 №112 «Об утверждении Правил перевозок пассажиров и багажа автомобильным транспортом и городским наземным электрическим транспортом»;</w:t>
      </w:r>
    </w:p>
    <w:p w:rsidR="00450AB0" w:rsidRPr="00A00106" w:rsidRDefault="003A582F" w:rsidP="00A00106">
      <w:pPr>
        <w:pStyle w:val="ConsPlusNormal"/>
        <w:ind w:firstLine="709"/>
        <w:jc w:val="both"/>
        <w:rPr>
          <w:rFonts w:ascii="Times New Roman" w:hAnsi="Times New Roman" w:cs="Times New Roman"/>
          <w:color w:val="000000" w:themeColor="text1"/>
          <w:sz w:val="28"/>
          <w:szCs w:val="28"/>
        </w:rPr>
      </w:pPr>
      <w:hyperlink r:id="rId12" w:history="1">
        <w:r w:rsidR="00450AB0" w:rsidRPr="00A00106">
          <w:rPr>
            <w:rFonts w:ascii="Times New Roman" w:hAnsi="Times New Roman" w:cs="Times New Roman"/>
            <w:color w:val="000000" w:themeColor="text1"/>
            <w:sz w:val="28"/>
            <w:szCs w:val="28"/>
          </w:rPr>
          <w:t>постановлением</w:t>
        </w:r>
      </w:hyperlink>
      <w:r w:rsidR="00450AB0" w:rsidRPr="00A00106">
        <w:rPr>
          <w:rFonts w:ascii="Times New Roman" w:hAnsi="Times New Roman" w:cs="Times New Roman"/>
          <w:color w:val="000000" w:themeColor="text1"/>
          <w:sz w:val="28"/>
          <w:szCs w:val="28"/>
        </w:rPr>
        <w:t xml:space="preserve"> Правительства Российской Федерации от 30.06.2010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
    <w:p w:rsidR="00450AB0" w:rsidRPr="00A00106" w:rsidRDefault="003A582F" w:rsidP="00A00106">
      <w:pPr>
        <w:pStyle w:val="ConsPlusNormal"/>
        <w:ind w:firstLine="709"/>
        <w:jc w:val="both"/>
        <w:rPr>
          <w:rFonts w:ascii="Times New Roman" w:hAnsi="Times New Roman" w:cs="Times New Roman"/>
          <w:color w:val="000000" w:themeColor="text1"/>
          <w:sz w:val="28"/>
          <w:szCs w:val="28"/>
        </w:rPr>
      </w:pPr>
      <w:hyperlink r:id="rId13" w:history="1">
        <w:r w:rsidR="00450AB0" w:rsidRPr="00A00106">
          <w:rPr>
            <w:rFonts w:ascii="Times New Roman" w:hAnsi="Times New Roman" w:cs="Times New Roman"/>
            <w:color w:val="000000" w:themeColor="text1"/>
            <w:sz w:val="28"/>
            <w:szCs w:val="28"/>
          </w:rPr>
          <w:t>постановлением</w:t>
        </w:r>
      </w:hyperlink>
      <w:r w:rsidR="00450AB0" w:rsidRPr="00A00106">
        <w:rPr>
          <w:rFonts w:ascii="Times New Roman" w:hAnsi="Times New Roman" w:cs="Times New Roman"/>
          <w:color w:val="000000" w:themeColor="text1"/>
          <w:sz w:val="28"/>
          <w:szCs w:val="28"/>
        </w:rPr>
        <w:t xml:space="preserve"> Правительства Российской Федерации от 16.11.2009 №934 «О возмещении вреда, причиняемого транспортными средствами, осуществляющими перевозки тяжеловесных грузов по автомобильным дорогам Российской Федерации»;</w:t>
      </w:r>
    </w:p>
    <w:p w:rsidR="00450AB0" w:rsidRPr="00A00106" w:rsidRDefault="003A582F" w:rsidP="00A00106">
      <w:pPr>
        <w:pStyle w:val="ConsPlusNormal"/>
        <w:ind w:firstLine="709"/>
        <w:jc w:val="both"/>
        <w:rPr>
          <w:rFonts w:ascii="Times New Roman" w:hAnsi="Times New Roman" w:cs="Times New Roman"/>
          <w:sz w:val="28"/>
          <w:szCs w:val="28"/>
        </w:rPr>
      </w:pPr>
      <w:hyperlink r:id="rId14" w:history="1">
        <w:r w:rsidR="00450AB0" w:rsidRPr="00A00106">
          <w:rPr>
            <w:rFonts w:ascii="Times New Roman" w:hAnsi="Times New Roman" w:cs="Times New Roman"/>
            <w:color w:val="000000" w:themeColor="text1"/>
            <w:sz w:val="28"/>
            <w:szCs w:val="28"/>
          </w:rPr>
          <w:t>приказом</w:t>
        </w:r>
      </w:hyperlink>
      <w:r w:rsidR="00450AB0" w:rsidRPr="00A00106">
        <w:rPr>
          <w:rFonts w:ascii="Times New Roman" w:hAnsi="Times New Roman" w:cs="Times New Roman"/>
          <w:color w:val="000000" w:themeColor="text1"/>
          <w:sz w:val="28"/>
          <w:szCs w:val="28"/>
        </w:rPr>
        <w:t xml:space="preserve"> Минист</w:t>
      </w:r>
      <w:r w:rsidR="00450AB0" w:rsidRPr="00A00106">
        <w:rPr>
          <w:rFonts w:ascii="Times New Roman" w:hAnsi="Times New Roman" w:cs="Times New Roman"/>
          <w:sz w:val="28"/>
          <w:szCs w:val="28"/>
        </w:rPr>
        <w:t>ерства экономического развития Российской Федерации от 30.04.2009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50AB0" w:rsidRPr="00A00106" w:rsidRDefault="003A582F" w:rsidP="00A00106">
      <w:pPr>
        <w:pStyle w:val="ConsPlusNormal"/>
        <w:ind w:firstLine="709"/>
        <w:jc w:val="both"/>
        <w:rPr>
          <w:rFonts w:ascii="Times New Roman" w:hAnsi="Times New Roman" w:cs="Times New Roman"/>
          <w:sz w:val="28"/>
          <w:szCs w:val="28"/>
        </w:rPr>
      </w:pPr>
      <w:hyperlink r:id="rId15" w:history="1">
        <w:r w:rsidR="00450AB0" w:rsidRPr="00A00106">
          <w:rPr>
            <w:rFonts w:ascii="Times New Roman" w:hAnsi="Times New Roman" w:cs="Times New Roman"/>
            <w:color w:val="000000" w:themeColor="text1"/>
            <w:sz w:val="28"/>
            <w:szCs w:val="28"/>
          </w:rPr>
          <w:t>приказом</w:t>
        </w:r>
      </w:hyperlink>
      <w:r w:rsidR="00450AB0" w:rsidRPr="00A00106">
        <w:rPr>
          <w:rFonts w:ascii="Times New Roman" w:hAnsi="Times New Roman" w:cs="Times New Roman"/>
          <w:sz w:val="28"/>
          <w:szCs w:val="28"/>
        </w:rPr>
        <w:t xml:space="preserve"> Министерства транспорта РФ от 15.01.2014 №7 «Об утверждении правил обеспечения безопасности  перевозок пассажиров и грузов автомобильным транспортом и перечня мероприятий по подготовке работников юридических лиц и индивидуальных предпринимателей, осуществляющих перевозки автомобильным транспортом и городским наземным электрическим транспортом, к безопасной работе и транспортных средств к безопасной эксплуатации»;</w:t>
      </w:r>
    </w:p>
    <w:p w:rsidR="00450AB0" w:rsidRPr="00A00106" w:rsidRDefault="003A582F" w:rsidP="00A00106">
      <w:pPr>
        <w:pStyle w:val="ConsPlusNormal"/>
        <w:ind w:firstLine="709"/>
        <w:jc w:val="both"/>
        <w:rPr>
          <w:rFonts w:ascii="Times New Roman" w:hAnsi="Times New Roman" w:cs="Times New Roman"/>
          <w:color w:val="000000" w:themeColor="text1"/>
          <w:sz w:val="28"/>
          <w:szCs w:val="28"/>
        </w:rPr>
      </w:pPr>
      <w:hyperlink r:id="rId16" w:history="1">
        <w:r w:rsidR="00450AB0" w:rsidRPr="00A00106">
          <w:rPr>
            <w:rFonts w:ascii="Times New Roman" w:hAnsi="Times New Roman" w:cs="Times New Roman"/>
            <w:color w:val="000000" w:themeColor="text1"/>
            <w:sz w:val="28"/>
            <w:szCs w:val="28"/>
          </w:rPr>
          <w:t>законом</w:t>
        </w:r>
      </w:hyperlink>
      <w:r w:rsidR="00450AB0" w:rsidRPr="00A00106">
        <w:rPr>
          <w:rFonts w:ascii="Times New Roman" w:hAnsi="Times New Roman" w:cs="Times New Roman"/>
          <w:color w:val="000000" w:themeColor="text1"/>
          <w:sz w:val="28"/>
          <w:szCs w:val="28"/>
        </w:rPr>
        <w:t xml:space="preserve"> Свердловской области от 21.12.2015 №160-ОЗ «Об организации транспортного обслуживания населения на  территории Свердловской области»;</w:t>
      </w:r>
    </w:p>
    <w:p w:rsidR="00450AB0" w:rsidRPr="00A00106" w:rsidRDefault="003A582F" w:rsidP="00A00106">
      <w:pPr>
        <w:pStyle w:val="ConsPlusNormal"/>
        <w:ind w:firstLine="709"/>
        <w:jc w:val="both"/>
        <w:rPr>
          <w:rFonts w:ascii="Times New Roman" w:hAnsi="Times New Roman" w:cs="Times New Roman"/>
          <w:color w:val="000000" w:themeColor="text1"/>
          <w:sz w:val="28"/>
          <w:szCs w:val="28"/>
        </w:rPr>
      </w:pPr>
      <w:hyperlink r:id="rId17" w:history="1">
        <w:r w:rsidR="00450AB0" w:rsidRPr="00A00106">
          <w:rPr>
            <w:rFonts w:ascii="Times New Roman" w:hAnsi="Times New Roman" w:cs="Times New Roman"/>
            <w:color w:val="000000" w:themeColor="text1"/>
            <w:sz w:val="28"/>
            <w:szCs w:val="28"/>
          </w:rPr>
          <w:t>постановлением</w:t>
        </w:r>
      </w:hyperlink>
      <w:r w:rsidR="00450AB0" w:rsidRPr="00A00106">
        <w:rPr>
          <w:rFonts w:ascii="Times New Roman" w:hAnsi="Times New Roman" w:cs="Times New Roman"/>
          <w:color w:val="000000" w:themeColor="text1"/>
          <w:sz w:val="28"/>
          <w:szCs w:val="28"/>
        </w:rPr>
        <w:t xml:space="preserve"> Правительства Свердловской области от 09.03.2010 №361-ПП «О размере вреда, причиняемого транспортными средствами, </w:t>
      </w:r>
      <w:r w:rsidR="00450AB0" w:rsidRPr="00A00106">
        <w:rPr>
          <w:rFonts w:ascii="Times New Roman" w:hAnsi="Times New Roman" w:cs="Times New Roman"/>
          <w:color w:val="000000" w:themeColor="text1"/>
          <w:sz w:val="28"/>
          <w:szCs w:val="28"/>
        </w:rPr>
        <w:lastRenderedPageBreak/>
        <w:t>осуществляющими перевозку тяжеловесных грузов по автомобильным дорогам общего пользования регионального значения Свердловской области»;</w:t>
      </w:r>
    </w:p>
    <w:p w:rsidR="00450AB0" w:rsidRPr="00A00106" w:rsidRDefault="003A582F" w:rsidP="00A00106">
      <w:pPr>
        <w:pStyle w:val="ConsPlusNormal"/>
        <w:ind w:firstLine="709"/>
        <w:jc w:val="both"/>
        <w:rPr>
          <w:rFonts w:ascii="Times New Roman" w:hAnsi="Times New Roman" w:cs="Times New Roman"/>
          <w:color w:val="000000" w:themeColor="text1"/>
          <w:sz w:val="28"/>
          <w:szCs w:val="28"/>
        </w:rPr>
      </w:pPr>
      <w:hyperlink r:id="rId18" w:history="1">
        <w:r w:rsidR="00450AB0" w:rsidRPr="00A00106">
          <w:rPr>
            <w:rFonts w:ascii="Times New Roman" w:hAnsi="Times New Roman" w:cs="Times New Roman"/>
            <w:color w:val="000000" w:themeColor="text1"/>
            <w:sz w:val="28"/>
            <w:szCs w:val="28"/>
          </w:rPr>
          <w:t>постановлением</w:t>
        </w:r>
      </w:hyperlink>
      <w:r w:rsidR="00450AB0" w:rsidRPr="00A00106">
        <w:rPr>
          <w:rFonts w:ascii="Times New Roman" w:hAnsi="Times New Roman" w:cs="Times New Roman"/>
          <w:color w:val="000000" w:themeColor="text1"/>
          <w:sz w:val="28"/>
          <w:szCs w:val="28"/>
        </w:rPr>
        <w:t xml:space="preserve"> Правительства Свердловской области от 14.12.2012 №1452-ПП «Об утверждении Порядка осуществления регионального государственного надзора за обеспечением сохранности автомобильных дорог регионального и межмуниципального значения Свердловской области»;</w:t>
      </w:r>
    </w:p>
    <w:p w:rsidR="00450AB0" w:rsidRPr="00A00106" w:rsidRDefault="003A582F" w:rsidP="00A00106">
      <w:pPr>
        <w:pStyle w:val="ConsPlusNormal"/>
        <w:ind w:firstLine="709"/>
        <w:jc w:val="both"/>
        <w:rPr>
          <w:rFonts w:ascii="Times New Roman" w:hAnsi="Times New Roman" w:cs="Times New Roman"/>
          <w:sz w:val="28"/>
          <w:szCs w:val="28"/>
        </w:rPr>
      </w:pPr>
      <w:hyperlink r:id="rId19" w:history="1">
        <w:r w:rsidR="00450AB0" w:rsidRPr="00A00106">
          <w:rPr>
            <w:rFonts w:ascii="Times New Roman" w:hAnsi="Times New Roman" w:cs="Times New Roman"/>
            <w:color w:val="000000" w:themeColor="text1"/>
            <w:sz w:val="28"/>
            <w:szCs w:val="28"/>
          </w:rPr>
          <w:t>постановлением</w:t>
        </w:r>
      </w:hyperlink>
      <w:r w:rsidR="00450AB0" w:rsidRPr="00A00106">
        <w:rPr>
          <w:rFonts w:ascii="Times New Roman" w:hAnsi="Times New Roman" w:cs="Times New Roman"/>
          <w:sz w:val="28"/>
          <w:szCs w:val="28"/>
        </w:rPr>
        <w:t xml:space="preserve"> Правительства Свердловской области от 28.06.2012 №703-ПП «Об утверждении Порядка разработки и принятия административных регламентов осуществления муниципального контроля на территории Свердловской области»;</w:t>
      </w:r>
    </w:p>
    <w:p w:rsidR="00450AB0" w:rsidRPr="00A00106" w:rsidRDefault="003A582F" w:rsidP="00A00106">
      <w:pPr>
        <w:pStyle w:val="ConsPlusNormal"/>
        <w:ind w:firstLine="709"/>
        <w:jc w:val="both"/>
        <w:rPr>
          <w:rFonts w:ascii="Times New Roman" w:hAnsi="Times New Roman" w:cs="Times New Roman"/>
          <w:color w:val="000000" w:themeColor="text1"/>
          <w:sz w:val="28"/>
          <w:szCs w:val="28"/>
        </w:rPr>
      </w:pPr>
      <w:hyperlink r:id="rId20" w:history="1">
        <w:r w:rsidR="00450AB0" w:rsidRPr="00A00106">
          <w:rPr>
            <w:rFonts w:ascii="Times New Roman" w:hAnsi="Times New Roman" w:cs="Times New Roman"/>
            <w:color w:val="000000" w:themeColor="text1"/>
            <w:sz w:val="28"/>
            <w:szCs w:val="28"/>
          </w:rPr>
          <w:t>приказом</w:t>
        </w:r>
      </w:hyperlink>
      <w:r w:rsidR="00450AB0" w:rsidRPr="00A00106">
        <w:rPr>
          <w:rFonts w:ascii="Times New Roman" w:hAnsi="Times New Roman" w:cs="Times New Roman"/>
          <w:color w:val="000000" w:themeColor="text1"/>
          <w:sz w:val="28"/>
          <w:szCs w:val="28"/>
        </w:rPr>
        <w:t xml:space="preserve"> Министерства транспорта от 24.07.2012 №258 «Об утверждении порядка выдачи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w:t>
      </w:r>
    </w:p>
    <w:p w:rsidR="00450AB0" w:rsidRPr="00A00106" w:rsidRDefault="00450AB0" w:rsidP="00A00106">
      <w:pPr>
        <w:pStyle w:val="ConsPlusNormal"/>
        <w:ind w:firstLine="709"/>
        <w:jc w:val="both"/>
        <w:rPr>
          <w:rFonts w:ascii="Times New Roman" w:hAnsi="Times New Roman" w:cs="Times New Roman"/>
          <w:color w:val="000000" w:themeColor="text1"/>
          <w:sz w:val="28"/>
          <w:szCs w:val="28"/>
        </w:rPr>
      </w:pPr>
      <w:r w:rsidRPr="00A00106">
        <w:rPr>
          <w:rFonts w:ascii="Times New Roman" w:hAnsi="Times New Roman" w:cs="Times New Roman"/>
          <w:color w:val="000000" w:themeColor="text1"/>
          <w:sz w:val="28"/>
          <w:szCs w:val="28"/>
        </w:rPr>
        <w:t>решением Думы Березовского городского округа от 20.10.2011 №235 «Об утверждении положения об организации транспортного обслуживания населения на территории Березовского городского округа»;</w:t>
      </w:r>
    </w:p>
    <w:p w:rsidR="00450AB0" w:rsidRPr="00A00106" w:rsidRDefault="00450AB0" w:rsidP="00A00106">
      <w:pPr>
        <w:pStyle w:val="ConsPlusNormal"/>
        <w:ind w:firstLine="709"/>
        <w:jc w:val="both"/>
        <w:rPr>
          <w:rFonts w:ascii="Times New Roman" w:hAnsi="Times New Roman" w:cs="Times New Roman"/>
          <w:color w:val="000000" w:themeColor="text1"/>
          <w:sz w:val="28"/>
          <w:szCs w:val="28"/>
        </w:rPr>
      </w:pPr>
      <w:r w:rsidRPr="00A00106">
        <w:rPr>
          <w:rFonts w:ascii="Times New Roman" w:hAnsi="Times New Roman" w:cs="Times New Roman"/>
          <w:color w:val="000000" w:themeColor="text1"/>
          <w:sz w:val="28"/>
          <w:szCs w:val="28"/>
        </w:rPr>
        <w:t>постановлением администрации Березовского городского округа от 13.02.2012 №73 «О совершенствовании пассажирских перевозок на территории Березовск</w:t>
      </w:r>
      <w:r w:rsidR="006346F6">
        <w:rPr>
          <w:rFonts w:ascii="Times New Roman" w:hAnsi="Times New Roman" w:cs="Times New Roman"/>
          <w:color w:val="000000" w:themeColor="text1"/>
          <w:sz w:val="28"/>
          <w:szCs w:val="28"/>
        </w:rPr>
        <w:t>ого городского округа»;</w:t>
      </w:r>
    </w:p>
    <w:p w:rsidR="00450AB0" w:rsidRPr="00A00106" w:rsidRDefault="00450AB0" w:rsidP="00A00106">
      <w:pPr>
        <w:pStyle w:val="ConsPlusNormal"/>
        <w:ind w:firstLine="709"/>
        <w:jc w:val="both"/>
        <w:rPr>
          <w:rFonts w:ascii="Times New Roman" w:hAnsi="Times New Roman" w:cs="Times New Roman"/>
          <w:color w:val="000000" w:themeColor="text1"/>
          <w:sz w:val="28"/>
          <w:szCs w:val="28"/>
        </w:rPr>
      </w:pPr>
      <w:r w:rsidRPr="00A00106">
        <w:rPr>
          <w:rFonts w:ascii="Times New Roman" w:hAnsi="Times New Roman" w:cs="Times New Roman"/>
          <w:color w:val="000000" w:themeColor="text1"/>
          <w:sz w:val="28"/>
          <w:szCs w:val="28"/>
        </w:rPr>
        <w:t>Уставом Березовского городского округа.</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1.4.Предметом муниципального контроля является соблюдение субъектами муниципального контроля требований, установленных федеральными законами, нормативными правовыми актами Свердловской области, нормативно-правовыми актами Березовского городского округа в сфере организации регулярных перевозок на территории Березовского городского округа (далее - городской округ).</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1.5.В целях реализации муниципального контроля должностные лица Администрации и отдела  ЖКХ имеют право:</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1.5.1.Проводить проверки в пределах своей компетенции.</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1.5.2.Составлять акты проверок.</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1.5.3.Выдавать предписания об устранении выявленных нарушений.</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1.5.4.Запрашивать в органах, организациях, у юридических лиц и индивидуальных предпринимателей необходимые документы, материалы и сведения.</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1.5.5.Получать объяснения по фактам нарушения законодательства Российской Федерации в части соблюдения условий организации регулярных перевозок на территории городского округа.</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1.5.6.Фиксировать и направлять в компетентные органы информацию о фактах нарушения законодательства Российской Федерации в части соблюдения условий организации регулярных перевозок на территории городского округа для принятия соответствующих решений.</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1.6.Должностные лица Администрации и отдела  ЖКХ при осуществлении муниципального контроля обязаны:</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lastRenderedPageBreak/>
        <w:t>1.6.1.Своевременно и в полной мере исполнять предоставленные полномочия по контролю над соблюдением законодательства в части соблюдения условий организации регулярных перевозок на территории городского округа.</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1.6.2.Соблюдать законодательство Российской Федерации, права и законные интересы субъектов муниципального контроля.</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1.6.3.Проводить проверку муниципального контроля на основании распоряжения главы администрации городского округа  в соответствии с ее назначением.</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1.6.4.Проводить проверки только во время исполнения служебных обязанностей.</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1.6.5.Представлять руководителям, другим должностным лицам субъектов муниципального контроля, их уполномоченным представителям, присутствующим при проведении проверок, информацию и документы, относящиеся к предметам проверок.</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1.6.6.Знакомить руководителей, других должностных лиц субъектов муниципального контроля, их уполномоченных представителей с результатами проверок.</w:t>
      </w:r>
    </w:p>
    <w:p w:rsidR="00450AB0" w:rsidRPr="00A00106" w:rsidRDefault="00450AB0" w:rsidP="00A00106">
      <w:pPr>
        <w:pStyle w:val="a3"/>
        <w:spacing w:after="0" w:line="240" w:lineRule="auto"/>
        <w:ind w:left="0" w:firstLine="709"/>
        <w:jc w:val="both"/>
        <w:rPr>
          <w:rFonts w:ascii="Times New Roman" w:hAnsi="Times New Roman" w:cs="Times New Roman"/>
          <w:color w:val="000000"/>
          <w:sz w:val="28"/>
          <w:szCs w:val="28"/>
          <w:shd w:val="clear" w:color="auto" w:fill="FFFFFF"/>
        </w:rPr>
      </w:pPr>
      <w:r w:rsidRPr="00A00106">
        <w:rPr>
          <w:rFonts w:ascii="Times New Roman" w:hAnsi="Times New Roman" w:cs="Times New Roman"/>
          <w:sz w:val="28"/>
          <w:szCs w:val="28"/>
        </w:rPr>
        <w:t>1.6.7.З</w:t>
      </w:r>
      <w:r w:rsidRPr="00A00106">
        <w:rPr>
          <w:rFonts w:ascii="Times New Roman" w:hAnsi="Times New Roman" w:cs="Times New Roman"/>
          <w:color w:val="000000"/>
          <w:sz w:val="28"/>
          <w:szCs w:val="28"/>
          <w:shd w:val="clear" w:color="auto" w:fill="FFFFFF"/>
        </w:rPr>
        <w:t>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1.6.8.Не препятствовать руководителям, иным должностным лицам субъектов муниципального контроля или их уполномоченным представителям присутствовать при проведении проверки и давать разъяснения по вопросам, относящимся к предметам проверок.</w:t>
      </w:r>
    </w:p>
    <w:p w:rsidR="00450AB0" w:rsidRPr="00A00106" w:rsidRDefault="0023672D" w:rsidP="00A0010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1.6.9.</w:t>
      </w:r>
      <w:r w:rsidR="00450AB0" w:rsidRPr="00A00106">
        <w:rPr>
          <w:rFonts w:ascii="Times New Roman" w:hAnsi="Times New Roman" w:cs="Times New Roman"/>
          <w:sz w:val="28"/>
          <w:szCs w:val="28"/>
        </w:rPr>
        <w:t>Не допускать необоснованное ограничение прав и законных интересов субъектов муниципального контроля.</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1.6.10.Доказывать обоснованность своих действий при их обжаловании субъектами муниципального контроля в порядке, установленном законодательством Российской Федерации.</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1.6.11.Соблюдать сроки проведения проверок, процедур, проводимых при проверках.</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1.6.12.Перед началом проведения проверок по просьбе руководителей, других должностных лиц субъектов муниципального контроля, их уполномоченных представителей ознакомить их с положениями законодательства Российской Федерации в области осуществления муниципального контроля за обеспечением условий организации регулярных перевозок на территории городского округа.</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1.6.13.Принимать меры, необходимые для привлечения субъектов муниципального контроля к ответственности, установленной законодательством Российской Федерации.</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1.7.Лица, в отношении которых осуществляется мероприятия по муниципальному контролю, имеют право:</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lastRenderedPageBreak/>
        <w:t>1.7.1.Непосредственно присутствовать при проведении проверки, давать объяснения по вопросам, относящимся к предмету проверки.</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1.7.2.Получать от администрации и отдела  ЖКХ, его должностных лиц информацию, которая относится к предмету проверки и предоставление которой предусмотрено законодательством Российской Федерации.</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1.7.3.Знакомиться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w:t>
      </w:r>
      <w:r w:rsidR="00A00106">
        <w:rPr>
          <w:rFonts w:ascii="Times New Roman" w:hAnsi="Times New Roman" w:cs="Times New Roman"/>
          <w:sz w:val="28"/>
          <w:szCs w:val="28"/>
        </w:rPr>
        <w:t>ыми действиями должностных лиц а</w:t>
      </w:r>
      <w:r w:rsidRPr="00A00106">
        <w:rPr>
          <w:rFonts w:ascii="Times New Roman" w:hAnsi="Times New Roman" w:cs="Times New Roman"/>
          <w:sz w:val="28"/>
          <w:szCs w:val="28"/>
        </w:rPr>
        <w:t>дминистрации и отдела  ЖКХ.</w:t>
      </w:r>
    </w:p>
    <w:p w:rsidR="00450AB0" w:rsidRPr="00A00106" w:rsidRDefault="00450AB0" w:rsidP="00A00106">
      <w:pPr>
        <w:pStyle w:val="a3"/>
        <w:spacing w:after="0" w:line="240" w:lineRule="auto"/>
        <w:ind w:left="0" w:firstLine="709"/>
        <w:jc w:val="both"/>
        <w:rPr>
          <w:rFonts w:ascii="Times New Roman" w:hAnsi="Times New Roman" w:cs="Times New Roman"/>
          <w:color w:val="000000"/>
          <w:sz w:val="28"/>
          <w:szCs w:val="28"/>
          <w:shd w:val="clear" w:color="auto" w:fill="FFFFFF"/>
        </w:rPr>
      </w:pPr>
      <w:r w:rsidRPr="00A00106">
        <w:rPr>
          <w:rFonts w:ascii="Times New Roman" w:hAnsi="Times New Roman" w:cs="Times New Roman"/>
          <w:color w:val="000000"/>
          <w:sz w:val="28"/>
          <w:szCs w:val="28"/>
          <w:shd w:val="clear" w:color="auto" w:fill="FFFFFF"/>
        </w:rPr>
        <w:t>1.7.4.знакомиться с документами и (или) информацией, полученными органом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color w:val="000000"/>
          <w:sz w:val="28"/>
          <w:szCs w:val="28"/>
          <w:shd w:val="clear" w:color="auto" w:fill="FFFFFF"/>
        </w:rPr>
        <w:t>представлять документы и (или) информацию, запрашиваемые в рамках межведомственного информационного взаимодействия, в орган муниципального контроля по собственной инициативе.</w:t>
      </w:r>
    </w:p>
    <w:p w:rsidR="00450AB0" w:rsidRPr="00A00106" w:rsidRDefault="00A00106" w:rsidP="00A0010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1.7.</w:t>
      </w:r>
      <w:r w:rsidR="0023672D">
        <w:rPr>
          <w:rFonts w:ascii="Times New Roman" w:hAnsi="Times New Roman" w:cs="Times New Roman"/>
          <w:sz w:val="28"/>
          <w:szCs w:val="28"/>
        </w:rPr>
        <w:t>5</w:t>
      </w:r>
      <w:r w:rsidR="00450AB0" w:rsidRPr="00A00106">
        <w:rPr>
          <w:rFonts w:ascii="Times New Roman" w:hAnsi="Times New Roman" w:cs="Times New Roman"/>
          <w:sz w:val="28"/>
          <w:szCs w:val="28"/>
        </w:rPr>
        <w:t>.Обжаловать действия</w:t>
      </w:r>
      <w:r>
        <w:rPr>
          <w:rFonts w:ascii="Times New Roman" w:hAnsi="Times New Roman" w:cs="Times New Roman"/>
          <w:sz w:val="28"/>
          <w:szCs w:val="28"/>
        </w:rPr>
        <w:t xml:space="preserve"> (бездействие) должностных лиц а</w:t>
      </w:r>
      <w:r w:rsidR="00450AB0" w:rsidRPr="00A00106">
        <w:rPr>
          <w:rFonts w:ascii="Times New Roman" w:hAnsi="Times New Roman" w:cs="Times New Roman"/>
          <w:sz w:val="28"/>
          <w:szCs w:val="28"/>
        </w:rPr>
        <w:t>дминистрации и  отдела  ЖКХ,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450AB0" w:rsidRPr="00A00106" w:rsidRDefault="00A00106" w:rsidP="00A0010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1.7.</w:t>
      </w:r>
      <w:r w:rsidR="0023672D">
        <w:rPr>
          <w:rFonts w:ascii="Times New Roman" w:hAnsi="Times New Roman" w:cs="Times New Roman"/>
          <w:sz w:val="28"/>
          <w:szCs w:val="28"/>
        </w:rPr>
        <w:t>6</w:t>
      </w:r>
      <w:r w:rsidR="00450AB0" w:rsidRPr="00A00106">
        <w:rPr>
          <w:rFonts w:ascii="Times New Roman" w:hAnsi="Times New Roman" w:cs="Times New Roman"/>
          <w:sz w:val="28"/>
          <w:szCs w:val="28"/>
        </w:rPr>
        <w:t>.Привлекать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Свердловской области к участию в проверке.</w:t>
      </w:r>
    </w:p>
    <w:p w:rsidR="00450AB0" w:rsidRPr="00A00106" w:rsidRDefault="00450AB0" w:rsidP="00A00106">
      <w:pPr>
        <w:autoSpaceDE w:val="0"/>
        <w:autoSpaceDN w:val="0"/>
        <w:adjustRightInd w:val="0"/>
        <w:spacing w:after="0" w:line="240" w:lineRule="auto"/>
        <w:ind w:firstLine="709"/>
        <w:jc w:val="both"/>
        <w:rPr>
          <w:rFonts w:ascii="Times New Roman" w:hAnsi="Times New Roman" w:cs="Times New Roman"/>
          <w:sz w:val="28"/>
          <w:szCs w:val="28"/>
        </w:rPr>
      </w:pPr>
      <w:r w:rsidRPr="00A00106">
        <w:rPr>
          <w:rFonts w:ascii="Times New Roman" w:hAnsi="Times New Roman" w:cs="Times New Roman"/>
          <w:sz w:val="28"/>
          <w:szCs w:val="28"/>
        </w:rPr>
        <w:t>1.8.При проведении проверок юридические лица и индивидуальные предприниматели обязаны:</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1.8.1.Обеспечить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являющихся предметом муниципального контроля на территории городского округа.</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1.8.2.Предоставить должностным лицам, осуществляющим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1.8.3.Обеспечить доступ проводящих выездную проверку должностных лиц на территорию, в используемые при осуществлении своей деятельности здания, строения, сооружения, помещения, к используемым оборудованию, транспортным средствам, перевозимым ими грузам и подобным объектам.</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 xml:space="preserve">1.8.4.Вести </w:t>
      </w:r>
      <w:hyperlink w:anchor="P275" w:history="1">
        <w:r w:rsidRPr="00A00106">
          <w:rPr>
            <w:rFonts w:ascii="Times New Roman" w:hAnsi="Times New Roman" w:cs="Times New Roman"/>
            <w:color w:val="000000" w:themeColor="text1"/>
            <w:sz w:val="28"/>
            <w:szCs w:val="28"/>
          </w:rPr>
          <w:t>Журнал</w:t>
        </w:r>
      </w:hyperlink>
      <w:r w:rsidRPr="00A00106">
        <w:rPr>
          <w:rFonts w:ascii="Times New Roman" w:hAnsi="Times New Roman" w:cs="Times New Roman"/>
          <w:sz w:val="28"/>
          <w:szCs w:val="28"/>
        </w:rPr>
        <w:t xml:space="preserve"> учета проверок по типовой форме (приложение №1 к административному регламенту).</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lastRenderedPageBreak/>
        <w:t>1.8.5.Обеспечить в установленные сроки выполнение предписания, выданного должностными лицами по итогам муниципального контроля.</w:t>
      </w:r>
    </w:p>
    <w:p w:rsidR="00450AB0" w:rsidRPr="00A00106" w:rsidRDefault="00450AB0" w:rsidP="00A00106">
      <w:pPr>
        <w:autoSpaceDE w:val="0"/>
        <w:autoSpaceDN w:val="0"/>
        <w:adjustRightInd w:val="0"/>
        <w:spacing w:after="0" w:line="240" w:lineRule="auto"/>
        <w:ind w:firstLine="709"/>
        <w:jc w:val="both"/>
        <w:rPr>
          <w:rFonts w:ascii="Times New Roman" w:hAnsi="Times New Roman" w:cs="Times New Roman"/>
          <w:sz w:val="28"/>
          <w:szCs w:val="28"/>
        </w:rPr>
      </w:pPr>
      <w:r w:rsidRPr="00A00106">
        <w:rPr>
          <w:rFonts w:ascii="Times New Roman" w:hAnsi="Times New Roman" w:cs="Times New Roman"/>
          <w:sz w:val="28"/>
          <w:szCs w:val="28"/>
        </w:rPr>
        <w:t>1.9.Исчерпывающий перечень видов документов, которые могут быть истребованы от юридических лиц, индивидуальных предпринимателей, в отношении которых осуществляется муниципальный контроль:</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 xml:space="preserve">1.9.1.Уведомления о начале осуществления отдельных видов предпринимательской деятельности, представленные в порядке, установленном </w:t>
      </w:r>
      <w:hyperlink r:id="rId21" w:history="1">
        <w:r w:rsidRPr="00A00106">
          <w:rPr>
            <w:rFonts w:ascii="Times New Roman" w:hAnsi="Times New Roman" w:cs="Times New Roman"/>
            <w:sz w:val="28"/>
            <w:szCs w:val="28"/>
          </w:rPr>
          <w:t>статьей 8</w:t>
        </w:r>
      </w:hyperlink>
      <w:r w:rsidRPr="00A00106">
        <w:rPr>
          <w:rFonts w:ascii="Times New Roman" w:hAnsi="Times New Roman" w:cs="Times New Roman"/>
          <w:sz w:val="28"/>
          <w:szCs w:val="28"/>
        </w:rPr>
        <w:t xml:space="preserve"> Федерального закона от 26 декабря 2008 года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1.9.2.Акты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этих юридических лиц, индивидуальных предпринимателей муниципального контроля;</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1.9.3.Правоустанавливающие документы (устав юридического лица, выписка из ЕГРЮЛ и ЕГРИП, свидетельство о постановке на учет юридического лица (индивидуального предпринимателя) в налоговом органе по месту нахождения на территории Российской Федерации, свидетельство о государственной регистрации ЮЛ, ИП);</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1.9.4.Приказ (распоряжение) о назначении руководителя юридического лица, должностную инструкцию.</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1.9.5.Документы, подтверждающие полномочия по организации регулярных  перевозок на территории Березовского городского округа.</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1.9.6.Физическими лицами предоставляется копия паспорта.</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1.10.Результатом исполнения муниципального контроля на территории городского округа является:</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1.10.1.Вручение (направление) акта проверки юридическому лицу, индивидуальному предпринимателю.</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 xml:space="preserve">1.10.2.Выдача юридическому лицу, индивидуальному предпринимателю предписания и принятие мер по устранению выявленных нарушений требований Законодательства соблюдения условий организации регулярных перевозок на территории Березовского городского округа (в случае выявленных нарушений). </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1.10.3.Направление в компетентные органы информации о фактах нарушения законодательства Российской Федерации в области соблюдения условий организации регулярных перевозок на территории городского округа для принятия соответствующих решений.</w:t>
      </w:r>
    </w:p>
    <w:p w:rsidR="00450AB0" w:rsidRPr="00A00106" w:rsidRDefault="00450AB0" w:rsidP="00A00106">
      <w:pPr>
        <w:pStyle w:val="ConsPlusNormal"/>
        <w:jc w:val="both"/>
        <w:rPr>
          <w:rFonts w:ascii="Times New Roman" w:hAnsi="Times New Roman" w:cs="Times New Roman"/>
          <w:sz w:val="28"/>
          <w:szCs w:val="28"/>
        </w:rPr>
      </w:pPr>
    </w:p>
    <w:p w:rsidR="00450AB0" w:rsidRPr="00A00106" w:rsidRDefault="00450AB0" w:rsidP="00A00106">
      <w:pPr>
        <w:pStyle w:val="ConsPlusNormal"/>
        <w:jc w:val="center"/>
        <w:outlineLvl w:val="1"/>
        <w:rPr>
          <w:rFonts w:ascii="Times New Roman" w:hAnsi="Times New Roman" w:cs="Times New Roman"/>
          <w:sz w:val="28"/>
          <w:szCs w:val="28"/>
        </w:rPr>
      </w:pPr>
      <w:r w:rsidRPr="00A00106">
        <w:rPr>
          <w:rFonts w:ascii="Times New Roman" w:hAnsi="Times New Roman" w:cs="Times New Roman"/>
          <w:sz w:val="28"/>
          <w:szCs w:val="28"/>
        </w:rPr>
        <w:t>2. Требования к порядку исполнения муниципального контроля</w:t>
      </w:r>
    </w:p>
    <w:p w:rsidR="00450AB0" w:rsidRPr="00A00106" w:rsidRDefault="00450AB0" w:rsidP="00A00106">
      <w:pPr>
        <w:pStyle w:val="ConsPlusNormal"/>
        <w:jc w:val="both"/>
        <w:rPr>
          <w:rFonts w:ascii="Times New Roman" w:hAnsi="Times New Roman" w:cs="Times New Roman"/>
          <w:sz w:val="28"/>
          <w:szCs w:val="28"/>
        </w:rPr>
      </w:pPr>
    </w:p>
    <w:p w:rsidR="00450AB0" w:rsidRPr="00A00106" w:rsidRDefault="00450AB0" w:rsidP="00A00106">
      <w:pPr>
        <w:pStyle w:val="ConsPlusNormal"/>
        <w:ind w:firstLine="709"/>
        <w:jc w:val="both"/>
        <w:rPr>
          <w:rFonts w:ascii="Times New Roman" w:hAnsi="Times New Roman" w:cs="Times New Roman"/>
          <w:sz w:val="28"/>
          <w:szCs w:val="28"/>
        </w:rPr>
      </w:pPr>
      <w:bookmarkStart w:id="1" w:name="P88"/>
      <w:bookmarkEnd w:id="1"/>
      <w:r w:rsidRPr="00A00106">
        <w:rPr>
          <w:rFonts w:ascii="Times New Roman" w:hAnsi="Times New Roman" w:cs="Times New Roman"/>
          <w:sz w:val="28"/>
          <w:szCs w:val="28"/>
        </w:rPr>
        <w:t>2.1.Информация о месте нахождения и графике работы администрации Березовского городского округа и  отдела ЖКХ администрации Березовского городского округа:</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623701, Свердловская область, г.Березовский, ул.Театральная, 9.</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623701, Свердловская область, г.Березовский, ул.Строителей, 7.</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lastRenderedPageBreak/>
        <w:t>Время работы</w:t>
      </w:r>
      <w:r w:rsidR="0023672D">
        <w:rPr>
          <w:rFonts w:ascii="Times New Roman" w:hAnsi="Times New Roman" w:cs="Times New Roman"/>
          <w:sz w:val="28"/>
          <w:szCs w:val="28"/>
        </w:rPr>
        <w:t xml:space="preserve"> администрации  и  отдела  ЖКХ </w:t>
      </w:r>
      <w:r w:rsidRPr="00A00106">
        <w:rPr>
          <w:rFonts w:ascii="Times New Roman" w:hAnsi="Times New Roman" w:cs="Times New Roman"/>
          <w:sz w:val="28"/>
          <w:szCs w:val="28"/>
        </w:rPr>
        <w:t>администрации</w:t>
      </w:r>
      <w:bookmarkStart w:id="2" w:name="_GoBack"/>
      <w:bookmarkEnd w:id="2"/>
      <w:r w:rsidR="0023672D">
        <w:rPr>
          <w:rFonts w:ascii="Times New Roman" w:hAnsi="Times New Roman" w:cs="Times New Roman"/>
          <w:sz w:val="28"/>
          <w:szCs w:val="28"/>
        </w:rPr>
        <w:t xml:space="preserve"> Березовского городского округа:</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поне</w:t>
      </w:r>
      <w:r w:rsidR="0023672D">
        <w:rPr>
          <w:rFonts w:ascii="Times New Roman" w:hAnsi="Times New Roman" w:cs="Times New Roman"/>
          <w:sz w:val="28"/>
          <w:szCs w:val="28"/>
        </w:rPr>
        <w:t xml:space="preserve">дельник - четверг: с 8-45 </w:t>
      </w:r>
      <w:r w:rsidRPr="00A00106">
        <w:rPr>
          <w:rFonts w:ascii="Times New Roman" w:hAnsi="Times New Roman" w:cs="Times New Roman"/>
          <w:sz w:val="28"/>
          <w:szCs w:val="28"/>
        </w:rPr>
        <w:t>до 18-</w:t>
      </w:r>
      <w:r w:rsidR="0023672D">
        <w:rPr>
          <w:rFonts w:ascii="Times New Roman" w:hAnsi="Times New Roman" w:cs="Times New Roman"/>
          <w:sz w:val="28"/>
          <w:szCs w:val="28"/>
        </w:rPr>
        <w:t>00 час.; пятница – с 8-45</w:t>
      </w:r>
      <w:r w:rsidRPr="00A00106">
        <w:rPr>
          <w:rFonts w:ascii="Times New Roman" w:hAnsi="Times New Roman" w:cs="Times New Roman"/>
          <w:sz w:val="28"/>
          <w:szCs w:val="28"/>
        </w:rPr>
        <w:t xml:space="preserve"> до 16-45 час.;</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перерыв на обед: с 13-00 до 14-</w:t>
      </w:r>
      <w:r w:rsidR="0023672D">
        <w:rPr>
          <w:rFonts w:ascii="Times New Roman" w:hAnsi="Times New Roman" w:cs="Times New Roman"/>
          <w:sz w:val="28"/>
          <w:szCs w:val="28"/>
        </w:rPr>
        <w:t>00 час.</w:t>
      </w:r>
      <w:r w:rsidRPr="00A00106">
        <w:rPr>
          <w:rFonts w:ascii="Times New Roman" w:hAnsi="Times New Roman" w:cs="Times New Roman"/>
          <w:sz w:val="28"/>
          <w:szCs w:val="28"/>
        </w:rPr>
        <w:t>;</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суббота, воскресенье: выходные дни.</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Продолжительность рабочего дня, непосредственно предшествующего нерабочему праздничному дню, уменьшается на один час.</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Справочный номер телефона администрации: 8(34369) 4-33-00, 4-33-08 (факс)</w:t>
      </w:r>
      <w:r w:rsidR="0023672D">
        <w:rPr>
          <w:rFonts w:ascii="Times New Roman" w:hAnsi="Times New Roman" w:cs="Times New Roman"/>
          <w:sz w:val="28"/>
          <w:szCs w:val="28"/>
        </w:rPr>
        <w:t>;</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 xml:space="preserve"> отдела  ЖКХ 8(34369) 4-47-78 (факс).</w:t>
      </w:r>
    </w:p>
    <w:p w:rsidR="00450AB0" w:rsidRPr="00A00106" w:rsidRDefault="0023672D" w:rsidP="00A0010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Адрес официального сайта а</w:t>
      </w:r>
      <w:r w:rsidR="00450AB0" w:rsidRPr="00A00106">
        <w:rPr>
          <w:rFonts w:ascii="Times New Roman" w:hAnsi="Times New Roman" w:cs="Times New Roman"/>
          <w:sz w:val="28"/>
          <w:szCs w:val="28"/>
        </w:rPr>
        <w:t>дминистрации в информационно-телекоммуник</w:t>
      </w:r>
      <w:r>
        <w:rPr>
          <w:rFonts w:ascii="Times New Roman" w:hAnsi="Times New Roman" w:cs="Times New Roman"/>
          <w:sz w:val="28"/>
          <w:szCs w:val="28"/>
        </w:rPr>
        <w:t>ационной сети Интернет (далее</w:t>
      </w:r>
      <w:r w:rsidRPr="0023672D">
        <w:rPr>
          <w:rFonts w:ascii="Times New Roman" w:hAnsi="Times New Roman" w:cs="Times New Roman"/>
          <w:color w:val="FFFFFF" w:themeColor="background1"/>
          <w:sz w:val="28"/>
          <w:szCs w:val="28"/>
        </w:rPr>
        <w:t>..</w:t>
      </w:r>
      <w:r>
        <w:rPr>
          <w:rFonts w:ascii="Times New Roman" w:hAnsi="Times New Roman" w:cs="Times New Roman"/>
          <w:sz w:val="28"/>
          <w:szCs w:val="28"/>
        </w:rPr>
        <w:t>-</w:t>
      </w:r>
      <w:r w:rsidRPr="0023672D">
        <w:rPr>
          <w:rFonts w:ascii="Times New Roman" w:hAnsi="Times New Roman" w:cs="Times New Roman"/>
          <w:color w:val="FFFFFF" w:themeColor="background1"/>
          <w:sz w:val="28"/>
          <w:szCs w:val="28"/>
        </w:rPr>
        <w:t>..</w:t>
      </w:r>
      <w:r w:rsidR="00450AB0" w:rsidRPr="00A00106">
        <w:rPr>
          <w:rFonts w:ascii="Times New Roman" w:hAnsi="Times New Roman" w:cs="Times New Roman"/>
          <w:sz w:val="28"/>
          <w:szCs w:val="28"/>
        </w:rPr>
        <w:t>сеть Интернет): www.березовский.рф</w:t>
      </w:r>
      <w:r>
        <w:rPr>
          <w:rFonts w:ascii="Times New Roman" w:hAnsi="Times New Roman" w:cs="Times New Roman"/>
          <w:sz w:val="28"/>
          <w:szCs w:val="28"/>
        </w:rPr>
        <w:t>.</w:t>
      </w:r>
    </w:p>
    <w:p w:rsidR="00450AB0" w:rsidRPr="00A00106" w:rsidRDefault="0023672D" w:rsidP="00A0010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Адрес электронной почты а</w:t>
      </w:r>
      <w:r w:rsidR="00450AB0" w:rsidRPr="00A00106">
        <w:rPr>
          <w:rFonts w:ascii="Times New Roman" w:hAnsi="Times New Roman" w:cs="Times New Roman"/>
          <w:sz w:val="28"/>
          <w:szCs w:val="28"/>
        </w:rPr>
        <w:t>дминистрации: adm@admbgo.ru.</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Адрес электронной почты отдела ЖКХ: gkhber2015@mail.ru.</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2.2.Порядок получения информации заинтересованными лицами по вопросам осуществления муниципального контроля, сведений о ходе осуществления муниципального контроля.</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Информация по вопросам осуществления муниципального контроля, сведений о ходе осуществления муниципального контроля сообщается должностными лицами отдела ЖКХ осуществляющими муниципальный контроль, при личном контакте с заинтересованными лицами, с использованием средств почтовой, телефонной связи, а также посредством электронной почты. Информация по вопросам осуществления муниципального контроля, сведений о ходе осуществления муниципального контроля также размещается в сети Интернет, на информационных стендах в здании (помещении) отдела ЖКХ, публикуется в средствах массовой информации.</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Исчерпывающие и корректные ответы на устные обращения заинтересованных лиц должны быть даны должностными лицами отдела ЖКХ, осуществляющими муниципальный контроль, непосредственно при обращении заинтересованного лица.</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Письменные обращения заинтересованных лиц (в том числе направленные посредством электронной почты) рассматриваются должностными лицами отдела ЖКХ, осуществляющими муниципальный контроль, в срок, не превышающий 30 дней со дня регистрации письменного обращения в отдел ЖКХ.</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2.3.Информация, указанная в п.</w:t>
      </w:r>
      <w:hyperlink w:anchor="P88" w:history="1">
        <w:r w:rsidRPr="00A00106">
          <w:rPr>
            <w:rFonts w:ascii="Times New Roman" w:hAnsi="Times New Roman" w:cs="Times New Roman"/>
            <w:color w:val="000000" w:themeColor="text1"/>
            <w:sz w:val="28"/>
            <w:szCs w:val="28"/>
          </w:rPr>
          <w:t>2.1</w:t>
        </w:r>
      </w:hyperlink>
      <w:r w:rsidRPr="00A00106">
        <w:rPr>
          <w:rFonts w:ascii="Times New Roman" w:hAnsi="Times New Roman" w:cs="Times New Roman"/>
          <w:color w:val="000000" w:themeColor="text1"/>
          <w:sz w:val="28"/>
          <w:szCs w:val="28"/>
        </w:rPr>
        <w:t xml:space="preserve"> </w:t>
      </w:r>
      <w:r w:rsidRPr="00A00106">
        <w:rPr>
          <w:rFonts w:ascii="Times New Roman" w:hAnsi="Times New Roman" w:cs="Times New Roman"/>
          <w:sz w:val="28"/>
          <w:szCs w:val="28"/>
        </w:rPr>
        <w:t>административного регламента, размещается:</w:t>
      </w:r>
    </w:p>
    <w:p w:rsidR="00450AB0" w:rsidRPr="00A00106" w:rsidRDefault="0023672D" w:rsidP="00A0010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450AB0" w:rsidRPr="00A00106">
        <w:rPr>
          <w:rFonts w:ascii="Times New Roman" w:hAnsi="Times New Roman" w:cs="Times New Roman"/>
          <w:sz w:val="28"/>
          <w:szCs w:val="28"/>
        </w:rPr>
        <w:t>в печатной форме на информационных стендах в вестибюле (фойе) здания (помещения) отдела ЖКХ;</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2) в электронном виде в сети Интернет.</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В случае если в указанную информацию были внесены изменения, то она в течение 5 рабочих дней подлежит обновлению на информационных стендах и на сайтах.</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 xml:space="preserve">2.4.Сроки исполнения муниципального контроля, реализуемого </w:t>
      </w:r>
      <w:r w:rsidRPr="00A00106">
        <w:rPr>
          <w:rFonts w:ascii="Times New Roman" w:hAnsi="Times New Roman" w:cs="Times New Roman"/>
          <w:sz w:val="28"/>
          <w:szCs w:val="28"/>
        </w:rPr>
        <w:lastRenderedPageBreak/>
        <w:t>посредством проведения плановой или внеплановой проверки, не могут превышать 20 (двадцать) рабочих дней.</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В отношении одного субъекта малого предпринимательства общий срок проведения плановых выездных проверок не может превышать 50 (пятьдесят) часов для малого предприятия и 15 (пятнадцать) часов для микропредприятия в год.</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w:t>
      </w:r>
      <w:r w:rsidR="0023672D">
        <w:rPr>
          <w:rFonts w:ascii="Times New Roman" w:hAnsi="Times New Roman" w:cs="Times New Roman"/>
          <w:sz w:val="28"/>
          <w:szCs w:val="28"/>
        </w:rPr>
        <w:t>ых предложений должностных лиц а</w:t>
      </w:r>
      <w:r w:rsidRPr="00A00106">
        <w:rPr>
          <w:rFonts w:ascii="Times New Roman" w:hAnsi="Times New Roman" w:cs="Times New Roman"/>
          <w:sz w:val="28"/>
          <w:szCs w:val="28"/>
        </w:rPr>
        <w:t>дминистрации и отдела ЖКХ, проводящих выездную плановую проверку, срок проведения выездной плановой проверки может быть продлен заместителем главы администрации по вопросам жилищно-коммунального хозяйства,  но не более чем на 20 (двадцать) рабочих дней, в отношении малых предприятий не более чем на 50 (пятьдесят) часов, микропредприятий не более чем на 15 (пятнадцать) часов.</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Руководитель юридического лица, индивидуальный предприниматель, физическое лицо информируется о продлении срока проверки посредством факсимильной связи или электронной почты не позднее дня, следующего за днем подписания соответствующего распоряжения, с последующим вручением его копии в установленном порядке.</w:t>
      </w:r>
    </w:p>
    <w:p w:rsidR="00450AB0" w:rsidRPr="00A00106" w:rsidRDefault="00450AB0" w:rsidP="00A00106">
      <w:pPr>
        <w:pStyle w:val="ConsPlusNormal"/>
        <w:ind w:firstLine="709"/>
        <w:jc w:val="both"/>
        <w:rPr>
          <w:rFonts w:ascii="Times New Roman" w:hAnsi="Times New Roman" w:cs="Times New Roman"/>
          <w:sz w:val="28"/>
          <w:szCs w:val="28"/>
        </w:rPr>
      </w:pPr>
      <w:bookmarkStart w:id="3" w:name="P192"/>
      <w:bookmarkEnd w:id="3"/>
      <w:r w:rsidRPr="00A00106">
        <w:rPr>
          <w:rFonts w:ascii="Times New Roman" w:hAnsi="Times New Roman" w:cs="Times New Roman"/>
          <w:sz w:val="28"/>
          <w:szCs w:val="28"/>
        </w:rPr>
        <w:t>Акт проверки составляется непосредственно в день завершения проверки.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3 (трех) рабочих дней после завершения мероприятий по контролю.</w:t>
      </w:r>
    </w:p>
    <w:p w:rsidR="00450AB0" w:rsidRPr="00A00106" w:rsidRDefault="00450AB0" w:rsidP="00A00106">
      <w:pPr>
        <w:pStyle w:val="ConsPlusNormal"/>
        <w:ind w:firstLine="709"/>
        <w:jc w:val="both"/>
        <w:rPr>
          <w:rFonts w:ascii="Times New Roman" w:hAnsi="Times New Roman" w:cs="Times New Roman"/>
          <w:sz w:val="28"/>
          <w:szCs w:val="28"/>
        </w:rPr>
      </w:pPr>
    </w:p>
    <w:p w:rsidR="00450AB0" w:rsidRPr="00A00106" w:rsidRDefault="00450AB0" w:rsidP="00A00106">
      <w:pPr>
        <w:pStyle w:val="ConsPlusNormal"/>
        <w:ind w:firstLine="709"/>
        <w:jc w:val="both"/>
        <w:rPr>
          <w:rFonts w:ascii="Times New Roman" w:hAnsi="Times New Roman" w:cs="Times New Roman"/>
          <w:sz w:val="28"/>
          <w:szCs w:val="28"/>
        </w:rPr>
      </w:pPr>
    </w:p>
    <w:p w:rsidR="00450AB0" w:rsidRPr="00A00106" w:rsidRDefault="00450AB0" w:rsidP="00A00106">
      <w:pPr>
        <w:pStyle w:val="ConsPlusNormal"/>
        <w:ind w:firstLine="709"/>
        <w:jc w:val="center"/>
        <w:outlineLvl w:val="1"/>
        <w:rPr>
          <w:rFonts w:ascii="Times New Roman" w:hAnsi="Times New Roman" w:cs="Times New Roman"/>
          <w:sz w:val="28"/>
          <w:szCs w:val="28"/>
        </w:rPr>
      </w:pPr>
      <w:r w:rsidRPr="00A00106">
        <w:rPr>
          <w:rFonts w:ascii="Times New Roman" w:hAnsi="Times New Roman" w:cs="Times New Roman"/>
          <w:sz w:val="28"/>
          <w:szCs w:val="28"/>
        </w:rPr>
        <w:t>3. Состав, последовательность и сроки</w:t>
      </w:r>
    </w:p>
    <w:p w:rsidR="00450AB0" w:rsidRPr="00A00106" w:rsidRDefault="00450AB0" w:rsidP="00A00106">
      <w:pPr>
        <w:pStyle w:val="ConsPlusNormal"/>
        <w:ind w:firstLine="709"/>
        <w:jc w:val="center"/>
        <w:rPr>
          <w:rFonts w:ascii="Times New Roman" w:hAnsi="Times New Roman" w:cs="Times New Roman"/>
          <w:sz w:val="28"/>
          <w:szCs w:val="28"/>
        </w:rPr>
      </w:pPr>
      <w:r w:rsidRPr="00A00106">
        <w:rPr>
          <w:rFonts w:ascii="Times New Roman" w:hAnsi="Times New Roman" w:cs="Times New Roman"/>
          <w:sz w:val="28"/>
          <w:szCs w:val="28"/>
        </w:rPr>
        <w:t>выполнения административных процедур</w:t>
      </w:r>
    </w:p>
    <w:p w:rsidR="00450AB0" w:rsidRPr="00A00106" w:rsidRDefault="00450AB0" w:rsidP="00A00106">
      <w:pPr>
        <w:pStyle w:val="ConsPlusNormal"/>
        <w:ind w:firstLine="709"/>
        <w:jc w:val="both"/>
        <w:rPr>
          <w:rFonts w:ascii="Times New Roman" w:hAnsi="Times New Roman" w:cs="Times New Roman"/>
          <w:sz w:val="28"/>
          <w:szCs w:val="28"/>
        </w:rPr>
      </w:pPr>
    </w:p>
    <w:p w:rsidR="00450AB0" w:rsidRPr="00A00106" w:rsidRDefault="0023672D" w:rsidP="00A0010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w:t>
      </w:r>
      <w:r w:rsidR="00450AB0" w:rsidRPr="00A00106">
        <w:rPr>
          <w:rFonts w:ascii="Times New Roman" w:hAnsi="Times New Roman" w:cs="Times New Roman"/>
          <w:sz w:val="28"/>
          <w:szCs w:val="28"/>
        </w:rPr>
        <w:t>Исполнение муниципальной функции включает в себя следующие административные процедуры:</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принятие решения о проведении проверки (плановой или внеплановой);</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подготовка к проведению проверки;</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проведение проверки (документарной или выездной);</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оформление результатов проведения проверки: составление акта проверки и ознакомление с его содержанием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физического лица (приложение №4);</w:t>
      </w:r>
    </w:p>
    <w:p w:rsidR="00450AB0" w:rsidRPr="00A00106" w:rsidRDefault="00450AB0" w:rsidP="00A00106">
      <w:pPr>
        <w:pStyle w:val="ConsPlusNormal"/>
        <w:ind w:firstLine="709"/>
        <w:jc w:val="both"/>
        <w:rPr>
          <w:rFonts w:ascii="Times New Roman" w:hAnsi="Times New Roman" w:cs="Times New Roman"/>
          <w:color w:val="000000" w:themeColor="text1"/>
          <w:sz w:val="28"/>
          <w:szCs w:val="28"/>
        </w:rPr>
      </w:pPr>
      <w:r w:rsidRPr="00A00106">
        <w:rPr>
          <w:rFonts w:ascii="Times New Roman" w:hAnsi="Times New Roman" w:cs="Times New Roman"/>
          <w:sz w:val="28"/>
          <w:szCs w:val="28"/>
        </w:rPr>
        <w:t xml:space="preserve">выдача </w:t>
      </w:r>
      <w:hyperlink w:anchor="P479" w:history="1">
        <w:r w:rsidRPr="00A00106">
          <w:rPr>
            <w:rFonts w:ascii="Times New Roman" w:hAnsi="Times New Roman" w:cs="Times New Roman"/>
            <w:color w:val="000000" w:themeColor="text1"/>
            <w:sz w:val="28"/>
            <w:szCs w:val="28"/>
          </w:rPr>
          <w:t>предписания</w:t>
        </w:r>
      </w:hyperlink>
      <w:r w:rsidRPr="00A00106">
        <w:rPr>
          <w:rFonts w:ascii="Times New Roman" w:hAnsi="Times New Roman" w:cs="Times New Roman"/>
          <w:color w:val="000000" w:themeColor="text1"/>
          <w:sz w:val="28"/>
          <w:szCs w:val="28"/>
        </w:rPr>
        <w:t xml:space="preserve"> об устранении выявленных нарушений (приложение №5);</w:t>
      </w:r>
    </w:p>
    <w:p w:rsidR="00450AB0" w:rsidRPr="00A00106" w:rsidRDefault="00450AB0" w:rsidP="00A00106">
      <w:pPr>
        <w:pStyle w:val="ConsPlusNormal"/>
        <w:ind w:firstLine="709"/>
        <w:jc w:val="both"/>
        <w:rPr>
          <w:rFonts w:ascii="Times New Roman" w:hAnsi="Times New Roman" w:cs="Times New Roman"/>
          <w:color w:val="000000" w:themeColor="text1"/>
          <w:sz w:val="28"/>
          <w:szCs w:val="28"/>
        </w:rPr>
      </w:pPr>
      <w:r w:rsidRPr="00A00106">
        <w:rPr>
          <w:rFonts w:ascii="Times New Roman" w:hAnsi="Times New Roman" w:cs="Times New Roman"/>
          <w:color w:val="000000" w:themeColor="text1"/>
          <w:sz w:val="28"/>
          <w:szCs w:val="28"/>
        </w:rPr>
        <w:t>контроль за исполнением выданных предписаний.</w:t>
      </w:r>
    </w:p>
    <w:p w:rsidR="00450AB0" w:rsidRPr="00A00106" w:rsidRDefault="00450AB0" w:rsidP="00A00106">
      <w:pPr>
        <w:pStyle w:val="ConsPlusNormal"/>
        <w:ind w:firstLine="709"/>
        <w:jc w:val="both"/>
        <w:rPr>
          <w:rFonts w:ascii="Times New Roman" w:hAnsi="Times New Roman" w:cs="Times New Roman"/>
          <w:color w:val="000000" w:themeColor="text1"/>
          <w:sz w:val="28"/>
          <w:szCs w:val="28"/>
        </w:rPr>
      </w:pPr>
      <w:r w:rsidRPr="00A00106">
        <w:rPr>
          <w:rFonts w:ascii="Times New Roman" w:hAnsi="Times New Roman" w:cs="Times New Roman"/>
          <w:color w:val="000000" w:themeColor="text1"/>
          <w:sz w:val="28"/>
          <w:szCs w:val="28"/>
        </w:rPr>
        <w:t xml:space="preserve">3.2.Форма </w:t>
      </w:r>
      <w:hyperlink r:id="rId22" w:history="1">
        <w:r w:rsidRPr="00A00106">
          <w:rPr>
            <w:rFonts w:ascii="Times New Roman" w:hAnsi="Times New Roman" w:cs="Times New Roman"/>
            <w:color w:val="000000" w:themeColor="text1"/>
            <w:sz w:val="28"/>
            <w:szCs w:val="28"/>
          </w:rPr>
          <w:t>акта</w:t>
        </w:r>
      </w:hyperlink>
      <w:r w:rsidRPr="00A00106">
        <w:rPr>
          <w:rFonts w:ascii="Times New Roman" w:hAnsi="Times New Roman" w:cs="Times New Roman"/>
          <w:color w:val="000000" w:themeColor="text1"/>
          <w:sz w:val="28"/>
          <w:szCs w:val="28"/>
        </w:rPr>
        <w:t xml:space="preserve"> проверки юридического лица, индивидуального </w:t>
      </w:r>
      <w:r w:rsidRPr="00A00106">
        <w:rPr>
          <w:rFonts w:ascii="Times New Roman" w:hAnsi="Times New Roman" w:cs="Times New Roman"/>
          <w:color w:val="000000" w:themeColor="text1"/>
          <w:sz w:val="28"/>
          <w:szCs w:val="28"/>
        </w:rPr>
        <w:lastRenderedPageBreak/>
        <w:t>предпринимателя утверждена Приказом Минэкономразвития от 30.04.2009 №141.</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color w:val="000000" w:themeColor="text1"/>
          <w:sz w:val="28"/>
          <w:szCs w:val="28"/>
        </w:rPr>
        <w:t>3.3.</w:t>
      </w:r>
      <w:hyperlink w:anchor="P409" w:history="1">
        <w:r w:rsidRPr="00A00106">
          <w:rPr>
            <w:rFonts w:ascii="Times New Roman" w:hAnsi="Times New Roman" w:cs="Times New Roman"/>
            <w:color w:val="000000" w:themeColor="text1"/>
            <w:sz w:val="28"/>
            <w:szCs w:val="28"/>
          </w:rPr>
          <w:t>Блок-схема</w:t>
        </w:r>
      </w:hyperlink>
      <w:r w:rsidRPr="00A00106">
        <w:rPr>
          <w:rFonts w:ascii="Times New Roman" w:hAnsi="Times New Roman" w:cs="Times New Roman"/>
          <w:color w:val="000000" w:themeColor="text1"/>
          <w:sz w:val="28"/>
          <w:szCs w:val="28"/>
        </w:rPr>
        <w:t xml:space="preserve"> испо</w:t>
      </w:r>
      <w:r w:rsidRPr="00A00106">
        <w:rPr>
          <w:rFonts w:ascii="Times New Roman" w:hAnsi="Times New Roman" w:cs="Times New Roman"/>
          <w:sz w:val="28"/>
          <w:szCs w:val="28"/>
        </w:rPr>
        <w:t>лнения муниципальной функции приводится в приложении №2 к настоящему административному регламенту (прилагается).</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3.4. Принятие решения о проведении плановой проверки.</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3.4.1.Муниципальный контроль соблюдения условий организации регулярных перевозок на территории Березовского городского округа осуществляется на основании разработанного и утв</w:t>
      </w:r>
      <w:r w:rsidR="0023672D">
        <w:rPr>
          <w:rFonts w:ascii="Times New Roman" w:hAnsi="Times New Roman" w:cs="Times New Roman"/>
          <w:sz w:val="28"/>
          <w:szCs w:val="28"/>
        </w:rPr>
        <w:t>ержденного главой а</w:t>
      </w:r>
      <w:r w:rsidRPr="00A00106">
        <w:rPr>
          <w:rFonts w:ascii="Times New Roman" w:hAnsi="Times New Roman" w:cs="Times New Roman"/>
          <w:sz w:val="28"/>
          <w:szCs w:val="28"/>
        </w:rPr>
        <w:t>дминистрации Березовского городского округа  ежегодного плана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(далее - Ежегодный план).</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3.4.2.Предметом 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а также 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Плановые проверки проводятся не чаще чем один раз в три года на основании разрабатываемых администрацией в соответствии с их полномочиями ежегодных планов.</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3.4.3.При разработке Ежегодного плана администрация предусматривает:</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 xml:space="preserve">1)включение плановых проверок юридических лиц (их филиалов, представительств, обособленных структурных подразделений) и индивидуальных предпринимателей в проект ежегодного плана по основаниям и на условиях, которые установлены </w:t>
      </w:r>
      <w:hyperlink r:id="rId23" w:history="1">
        <w:r w:rsidRPr="0023672D">
          <w:rPr>
            <w:rFonts w:ascii="Times New Roman" w:hAnsi="Times New Roman" w:cs="Times New Roman"/>
            <w:sz w:val="28"/>
            <w:szCs w:val="28"/>
          </w:rPr>
          <w:t>частями 8</w:t>
        </w:r>
      </w:hyperlink>
      <w:r w:rsidRPr="0023672D">
        <w:rPr>
          <w:rFonts w:ascii="Times New Roman" w:hAnsi="Times New Roman" w:cs="Times New Roman"/>
          <w:sz w:val="28"/>
          <w:szCs w:val="28"/>
        </w:rPr>
        <w:t xml:space="preserve"> - </w:t>
      </w:r>
      <w:hyperlink r:id="rId24" w:history="1">
        <w:r w:rsidRPr="0023672D">
          <w:rPr>
            <w:rFonts w:ascii="Times New Roman" w:hAnsi="Times New Roman" w:cs="Times New Roman"/>
            <w:sz w:val="28"/>
            <w:szCs w:val="28"/>
          </w:rPr>
          <w:t>9 статьи 9</w:t>
        </w:r>
      </w:hyperlink>
      <w:r w:rsidRPr="00A00106">
        <w:rPr>
          <w:rFonts w:ascii="Times New Roman" w:hAnsi="Times New Roman" w:cs="Times New Roman"/>
          <w:sz w:val="28"/>
          <w:szCs w:val="28"/>
        </w:rP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№294-ФЗ), а также федеральными законами, определяющими особенности организации и проведения плановых проверок соблюдения условий организации регулярных перевозок на территории Березовского городского округа;</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Основанием для включения в план проведения проверки субъекта муниципального контроля  является истечение трех лет со дня:</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государственной регистрации юридического лица, индивидуального предпринимателя;</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окончания проведения последней плановой проверки юридического лица, индивидуального предпринимателя;</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начала осуществления юридическим лицом, индивидуальным предпринимателем предпринимательской деятельности в соответствии с представленным уведомлением в уполномоченный Правительством Российской Федерации в соответствующей сфере федеральный орган исполнительной власти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450AB0" w:rsidRPr="00A00106" w:rsidRDefault="0023672D" w:rsidP="00A0010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2)</w:t>
      </w:r>
      <w:r w:rsidR="00450AB0" w:rsidRPr="00A00106">
        <w:rPr>
          <w:rFonts w:ascii="Times New Roman" w:hAnsi="Times New Roman" w:cs="Times New Roman"/>
          <w:sz w:val="28"/>
          <w:szCs w:val="28"/>
        </w:rPr>
        <w:t>определение юридических лиц (их филиалов, представительств, обособленных структурных подразделений) и индивидуальных предпринимателей, плановые проверки которых включаются в проект ежегодного плана, с учетом оценки результатов проводимых за последние 3 года внеплановых проверок указанных лиц, анализа состояния соблюдения ими обязательных требований законодательства Российской Федерации, субъектов Российской Федерации или требований, установленных муниципальными правовыми актами, а также оценки потенциального риска причинения вреда, связанного с осуществляемой юридическим лицом или индивидуальным предпринимателем деятельностью;</w:t>
      </w:r>
    </w:p>
    <w:p w:rsidR="00450AB0" w:rsidRPr="00A00106" w:rsidRDefault="0023672D" w:rsidP="00A0010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450AB0" w:rsidRPr="00A00106">
        <w:rPr>
          <w:rFonts w:ascii="Times New Roman" w:hAnsi="Times New Roman" w:cs="Times New Roman"/>
          <w:sz w:val="28"/>
          <w:szCs w:val="28"/>
        </w:rPr>
        <w:t>согласование с другими заинтересованными органами (федеральные органы исполнительной власти (их территориальные органы), органы исполнительной власти Свердловской области, уполномоченные на осуществление федерального государственного контроля (надзора)) соблюдения условий организации регулярных перевозок на территории Березовского городского округа, проведения плановых проверок индивидуальных предпринимателей и юридических лиц, а также их филиалов, представительств, обособленных структурных подразделений в случае, если осуществление плановых проверок намечается совместно с указанными органами;</w:t>
      </w:r>
    </w:p>
    <w:p w:rsidR="00450AB0" w:rsidRPr="00A00106" w:rsidRDefault="0023672D" w:rsidP="00A0010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450AB0" w:rsidRPr="00A00106">
        <w:rPr>
          <w:rFonts w:ascii="Times New Roman" w:hAnsi="Times New Roman" w:cs="Times New Roman"/>
          <w:sz w:val="28"/>
          <w:szCs w:val="28"/>
        </w:rPr>
        <w:t xml:space="preserve">проект ежегодного </w:t>
      </w:r>
      <w:hyperlink r:id="rId25" w:history="1">
        <w:r w:rsidR="00450AB0" w:rsidRPr="0023672D">
          <w:rPr>
            <w:rFonts w:ascii="Times New Roman" w:hAnsi="Times New Roman" w:cs="Times New Roman"/>
            <w:sz w:val="28"/>
            <w:szCs w:val="28"/>
          </w:rPr>
          <w:t>плана</w:t>
        </w:r>
      </w:hyperlink>
      <w:r w:rsidR="00450AB0" w:rsidRPr="00A00106">
        <w:rPr>
          <w:rFonts w:ascii="Times New Roman" w:hAnsi="Times New Roman" w:cs="Times New Roman"/>
          <w:sz w:val="28"/>
          <w:szCs w:val="28"/>
        </w:rPr>
        <w:t xml:space="preserve"> составляется по форме, утвержденной постановлением Правительства Российской Федерации от 30.06.2010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
    <w:p w:rsidR="00450AB0" w:rsidRPr="00A00106" w:rsidRDefault="0023672D" w:rsidP="00A0010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450AB0" w:rsidRPr="00A00106">
        <w:rPr>
          <w:rFonts w:ascii="Times New Roman" w:hAnsi="Times New Roman" w:cs="Times New Roman"/>
          <w:sz w:val="28"/>
          <w:szCs w:val="28"/>
        </w:rPr>
        <w:t>направление проекта ежегодного плана до 1 сентября года, предшествующего году проведения плановых проверок, для рассмотрения в орган прокуратуры по месту нахождения юридических лиц и индивидуальных предпринимателей, в отношении которых планируется проведение плановых проверок;</w:t>
      </w:r>
    </w:p>
    <w:p w:rsidR="00450AB0" w:rsidRPr="00A00106" w:rsidRDefault="0023672D" w:rsidP="00A0010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450AB0" w:rsidRPr="00A00106">
        <w:rPr>
          <w:rFonts w:ascii="Times New Roman" w:hAnsi="Times New Roman" w:cs="Times New Roman"/>
          <w:sz w:val="28"/>
          <w:szCs w:val="28"/>
        </w:rPr>
        <w:t xml:space="preserve">доработка проекта ежегодного плана с учетом предложений органа прокуратуры, поступивших по результатам рассмотрения проекта в соответствии с </w:t>
      </w:r>
      <w:hyperlink r:id="rId26" w:history="1">
        <w:r w:rsidR="00450AB0" w:rsidRPr="0023672D">
          <w:rPr>
            <w:rFonts w:ascii="Times New Roman" w:hAnsi="Times New Roman" w:cs="Times New Roman"/>
            <w:sz w:val="28"/>
            <w:szCs w:val="28"/>
          </w:rPr>
          <w:t>частью 6.1 статьи 9</w:t>
        </w:r>
      </w:hyperlink>
      <w:r w:rsidR="00450AB0" w:rsidRPr="00A00106">
        <w:rPr>
          <w:rFonts w:ascii="Times New Roman" w:hAnsi="Times New Roman" w:cs="Times New Roman"/>
          <w:sz w:val="28"/>
          <w:szCs w:val="28"/>
        </w:rPr>
        <w:t xml:space="preserve"> Федерального закона №294-ФЗ.</w:t>
      </w:r>
    </w:p>
    <w:p w:rsidR="00450AB0" w:rsidRPr="00A00106" w:rsidRDefault="0023672D" w:rsidP="00A0010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3.4.4.</w:t>
      </w:r>
      <w:r w:rsidR="00450AB0" w:rsidRPr="00A00106">
        <w:rPr>
          <w:rFonts w:ascii="Times New Roman" w:hAnsi="Times New Roman" w:cs="Times New Roman"/>
          <w:sz w:val="28"/>
          <w:szCs w:val="28"/>
        </w:rPr>
        <w:t>Утвержденный ежегодный план на бумажном носителе (с приложением копии в электронном виде) направляется до 1 ноября года, предшествующего году проведения плановых проверок, в соответствующий орган прокуратуры заказным почтовым отправлением с уведомлением о вручении либо в форме электронного документа, подписанного электронной подписью.</w:t>
      </w:r>
    </w:p>
    <w:p w:rsidR="00450AB0" w:rsidRPr="00A00106" w:rsidRDefault="0023672D" w:rsidP="00A0010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3.4.5.</w:t>
      </w:r>
      <w:r w:rsidR="00450AB0" w:rsidRPr="00A00106">
        <w:rPr>
          <w:rFonts w:ascii="Times New Roman" w:hAnsi="Times New Roman" w:cs="Times New Roman"/>
          <w:sz w:val="28"/>
          <w:szCs w:val="28"/>
        </w:rPr>
        <w:t>Утвержденный главой Березовского городского округа ежегодный план ра</w:t>
      </w:r>
      <w:r>
        <w:rPr>
          <w:rFonts w:ascii="Times New Roman" w:hAnsi="Times New Roman" w:cs="Times New Roman"/>
          <w:sz w:val="28"/>
          <w:szCs w:val="28"/>
        </w:rPr>
        <w:t>змещается на официальном сайте а</w:t>
      </w:r>
      <w:r w:rsidR="00450AB0" w:rsidRPr="00A00106">
        <w:rPr>
          <w:rFonts w:ascii="Times New Roman" w:hAnsi="Times New Roman" w:cs="Times New Roman"/>
          <w:sz w:val="28"/>
          <w:szCs w:val="28"/>
        </w:rPr>
        <w:t>дминистрации Березовского городского округа  в информационно-телекоммуникационной сети Интернет, за исключением сведений ежегодного плана, распространение которого ограничено или запрещено в соответствии с законодательством Российской Федерации.</w:t>
      </w:r>
    </w:p>
    <w:p w:rsidR="00450AB0" w:rsidRPr="00A00106" w:rsidRDefault="0023672D" w:rsidP="00A0010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3.4.6.</w:t>
      </w:r>
      <w:r w:rsidR="00450AB0" w:rsidRPr="00A00106">
        <w:rPr>
          <w:rFonts w:ascii="Times New Roman" w:hAnsi="Times New Roman" w:cs="Times New Roman"/>
          <w:sz w:val="28"/>
          <w:szCs w:val="28"/>
        </w:rPr>
        <w:t xml:space="preserve">Внесение изменений в ежегодный план допускается только в случае невозможности проведения плановой проверки деятельности юридического лица </w:t>
      </w:r>
      <w:r w:rsidR="00450AB0" w:rsidRPr="00A00106">
        <w:rPr>
          <w:rFonts w:ascii="Times New Roman" w:hAnsi="Times New Roman" w:cs="Times New Roman"/>
          <w:sz w:val="28"/>
          <w:szCs w:val="28"/>
        </w:rPr>
        <w:lastRenderedPageBreak/>
        <w:t>и индивидуального предпринимателя, в связи с ликвидацией или реорганизацией юридического лица, прекращением юридическим лицом или индивидуальным предпринимателем деятельности, а также с наступлением обстоятельств непреодолимой силы.</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Внесение изменений в ежегодный план осуществляется в том же порядке, что его принятие.</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Сведения о внесенных в ежегодный план изменениях направляются в 10-дневный срок со дня их внесения в соответствующий орган прокуратуры на бумажном носителе (с приложением копии в электронном виде) заказным почтовым отправлением с уведомлением о вручении либо в форме электронного документа, подписанного электронной подписью, а также размещаются образования в информационно-телекоммуникационной сети Интернет.</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3.4.7.Проверка проводится на основании распоряжения администрации о проведении проверки в отношении юридических лиц и индивидуальных предпринимателей (приложение №3)</w:t>
      </w:r>
      <w:r w:rsidR="00313565">
        <w:rPr>
          <w:rFonts w:ascii="Times New Roman" w:hAnsi="Times New Roman" w:cs="Times New Roman"/>
          <w:sz w:val="28"/>
          <w:szCs w:val="28"/>
        </w:rPr>
        <w:t>.</w:t>
      </w:r>
    </w:p>
    <w:p w:rsidR="00450AB0" w:rsidRPr="00A00106" w:rsidRDefault="00450AB0" w:rsidP="00A0010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00106">
        <w:rPr>
          <w:rFonts w:ascii="Times New Roman" w:hAnsi="Times New Roman" w:cs="Times New Roman"/>
          <w:sz w:val="28"/>
          <w:szCs w:val="28"/>
        </w:rPr>
        <w:t>Проект распоряжения о проведении проверки (плановой, внеплановой) разрабатывается специалистом отдела ЖКХ в порядке, установленном для разработки, согласования и принятия муниципальных правовых актов, не позднее, чем за тридцать дней до наступления даты проведения проверки.</w:t>
      </w:r>
    </w:p>
    <w:p w:rsidR="00450AB0" w:rsidRPr="00A00106" w:rsidRDefault="00450AB0" w:rsidP="00A0010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00106">
        <w:rPr>
          <w:rFonts w:ascii="Times New Roman" w:hAnsi="Times New Roman" w:cs="Times New Roman"/>
          <w:sz w:val="28"/>
          <w:szCs w:val="28"/>
        </w:rPr>
        <w:t>В распоряжении о проведении проверки (плановой, внеплановой) указываются:</w:t>
      </w:r>
    </w:p>
    <w:p w:rsidR="00450AB0" w:rsidRPr="00A00106" w:rsidRDefault="00450AB0" w:rsidP="00A0010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00106">
        <w:rPr>
          <w:rFonts w:ascii="Times New Roman" w:hAnsi="Times New Roman" w:cs="Times New Roman"/>
          <w:sz w:val="28"/>
          <w:szCs w:val="28"/>
        </w:rPr>
        <w:t>наименование контролирующего органа;</w:t>
      </w:r>
    </w:p>
    <w:p w:rsidR="00450AB0" w:rsidRPr="00A00106" w:rsidRDefault="00450AB0" w:rsidP="00A0010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00106">
        <w:rPr>
          <w:rFonts w:ascii="Times New Roman" w:hAnsi="Times New Roman" w:cs="Times New Roman"/>
          <w:sz w:val="28"/>
          <w:szCs w:val="28"/>
        </w:rPr>
        <w:t>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450AB0" w:rsidRPr="00A00106" w:rsidRDefault="00450AB0" w:rsidP="00A0010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00106">
        <w:rPr>
          <w:rFonts w:ascii="Times New Roman" w:hAnsi="Times New Roman" w:cs="Times New Roman"/>
          <w:sz w:val="28"/>
          <w:szCs w:val="28"/>
        </w:rPr>
        <w:t>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жительства индивидуальных предпринимателей и места фактического осуществления ими деятельности;</w:t>
      </w:r>
    </w:p>
    <w:p w:rsidR="00450AB0" w:rsidRPr="00A00106" w:rsidRDefault="00450AB0" w:rsidP="00A0010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00106">
        <w:rPr>
          <w:rFonts w:ascii="Times New Roman" w:hAnsi="Times New Roman" w:cs="Times New Roman"/>
          <w:sz w:val="28"/>
          <w:szCs w:val="28"/>
        </w:rPr>
        <w:t>цели, задачи, предмет проверки и срок ее проведения;</w:t>
      </w:r>
    </w:p>
    <w:p w:rsidR="00450AB0" w:rsidRPr="00A00106" w:rsidRDefault="00450AB0" w:rsidP="00A0010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00106">
        <w:rPr>
          <w:rFonts w:ascii="Times New Roman" w:hAnsi="Times New Roman" w:cs="Times New Roman"/>
          <w:sz w:val="28"/>
          <w:szCs w:val="28"/>
        </w:rPr>
        <w:t>правовые основания проведения проверки, в том числе подлежащие проверке обязательные требования и требования, установленные муниципальными правовыми актами;</w:t>
      </w:r>
    </w:p>
    <w:p w:rsidR="00450AB0" w:rsidRPr="00A00106" w:rsidRDefault="00450AB0" w:rsidP="00A0010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00106">
        <w:rPr>
          <w:rFonts w:ascii="Times New Roman" w:hAnsi="Times New Roman" w:cs="Times New Roman"/>
          <w:sz w:val="28"/>
          <w:szCs w:val="28"/>
        </w:rPr>
        <w:t>сроки проведения и перечень мероприятий по контролю, необходимых для достижения целей и задач проведения проверки;</w:t>
      </w:r>
    </w:p>
    <w:p w:rsidR="00450AB0" w:rsidRPr="00A00106" w:rsidRDefault="00450AB0" w:rsidP="00A0010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00106">
        <w:rPr>
          <w:rFonts w:ascii="Times New Roman" w:hAnsi="Times New Roman" w:cs="Times New Roman"/>
          <w:sz w:val="28"/>
          <w:szCs w:val="28"/>
        </w:rPr>
        <w:t>перечень административных регламентов по осуществлению муниципального  контроля за организацией регулярных перевозок;</w:t>
      </w:r>
    </w:p>
    <w:p w:rsidR="00450AB0" w:rsidRPr="00A00106" w:rsidRDefault="00450AB0" w:rsidP="00A0010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00106">
        <w:rPr>
          <w:rFonts w:ascii="Times New Roman" w:hAnsi="Times New Roman" w:cs="Times New Roman"/>
          <w:sz w:val="28"/>
          <w:szCs w:val="28"/>
        </w:rPr>
        <w:t>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450AB0" w:rsidRPr="00A00106" w:rsidRDefault="00450AB0" w:rsidP="00A0010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00106">
        <w:rPr>
          <w:rFonts w:ascii="Times New Roman" w:hAnsi="Times New Roman" w:cs="Times New Roman"/>
          <w:sz w:val="28"/>
          <w:szCs w:val="28"/>
        </w:rPr>
        <w:t>даты начала и окончания проведения проверки;</w:t>
      </w:r>
    </w:p>
    <w:p w:rsidR="00450AB0" w:rsidRPr="00A00106" w:rsidRDefault="00450AB0" w:rsidP="00A0010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00106">
        <w:rPr>
          <w:rFonts w:ascii="Times New Roman" w:hAnsi="Times New Roman" w:cs="Times New Roman"/>
          <w:sz w:val="28"/>
          <w:szCs w:val="28"/>
        </w:rPr>
        <w:t>подпись должностного лица администрации.</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 xml:space="preserve">Проверка может проводится только должностным лицом или </w:t>
      </w:r>
      <w:r w:rsidRPr="00A00106">
        <w:rPr>
          <w:rFonts w:ascii="Times New Roman" w:hAnsi="Times New Roman" w:cs="Times New Roman"/>
          <w:sz w:val="28"/>
          <w:szCs w:val="28"/>
        </w:rPr>
        <w:lastRenderedPageBreak/>
        <w:t>должностными лицами, которые указаны в распоряжении.</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3.4.8.Заверенная печатью копия распоряжения о проведении проверки вручается под роспись должностными лицами администрации, проводящими проверку, руководителю, иному должностному лицу или уполномоченному представителю юридического лица, индивидуальному предпринимателю, их уполномоченным представителям одновременно с предъявлением служебных удостоверений.</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По требованию подлежащих проверке лиц должностные лица администрации обязаны представить информацию об должностных лицах, а также об экспертах, экспертных организациях в целях подтверждения своих полномочий.</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3.4.9.По просьбе руководителя, иного должностного лица или уполномоченного представителя юридического лица, индивидуального предпринимателя, должностные лица администрации  обязаны ознакомить подлежащих проверке лиц с настоящим административным регламентом проведения мероприятий по контролю.</w:t>
      </w:r>
    </w:p>
    <w:p w:rsidR="00450AB0" w:rsidRPr="00A00106" w:rsidRDefault="00450AB0" w:rsidP="00A00106">
      <w:pPr>
        <w:pStyle w:val="ConsPlusNormal"/>
        <w:ind w:firstLine="709"/>
        <w:jc w:val="both"/>
        <w:rPr>
          <w:rFonts w:ascii="Times New Roman" w:hAnsi="Times New Roman" w:cs="Times New Roman"/>
          <w:sz w:val="28"/>
          <w:szCs w:val="28"/>
        </w:rPr>
      </w:pPr>
      <w:bookmarkStart w:id="4" w:name="P233"/>
      <w:bookmarkEnd w:id="4"/>
      <w:r w:rsidRPr="00A00106">
        <w:rPr>
          <w:rFonts w:ascii="Times New Roman" w:hAnsi="Times New Roman" w:cs="Times New Roman"/>
          <w:sz w:val="28"/>
          <w:szCs w:val="28"/>
        </w:rPr>
        <w:t>3.4.10.О проведении плановой проверки юридическое лицо, индивидуальный предприниматель уведомляются администрацией не позднее чем за 3 (три) рабочих дня до начала ее проведения посредством направления копии распоряжения о начале проведения плановой проверки заказным почтовым отправлением с уведомлением о вручении или письменно (под роспись).</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3.5.Принятие решения о проведении внеплановой проверки.</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3.5.1.Предметом внеплановой проверки является соблюдение юридическим лицом, индивидуальным предпринимателем в процессе осуществления деятельности соблюдения условий организации регулярных перевозок на территории Березовского городского округа  обязательных требований и требований, установленных муниципальными правовыми актами, выполнение предписаний администрации, проведение мероприятий по предотвращению причинения вреда жизни, здоровью, имуществу граждан, по ликвидации последствий причинения такого вреда.</w:t>
      </w:r>
    </w:p>
    <w:p w:rsidR="00450AB0" w:rsidRPr="00A00106" w:rsidRDefault="00450AB0" w:rsidP="00A00106">
      <w:pPr>
        <w:pStyle w:val="ConsPlusNormal"/>
        <w:ind w:firstLine="709"/>
        <w:jc w:val="both"/>
        <w:rPr>
          <w:rFonts w:ascii="Times New Roman" w:hAnsi="Times New Roman" w:cs="Times New Roman"/>
          <w:sz w:val="28"/>
          <w:szCs w:val="28"/>
        </w:rPr>
      </w:pPr>
      <w:bookmarkStart w:id="5" w:name="P236"/>
      <w:bookmarkEnd w:id="5"/>
      <w:r w:rsidRPr="00A00106">
        <w:rPr>
          <w:rFonts w:ascii="Times New Roman" w:hAnsi="Times New Roman" w:cs="Times New Roman"/>
          <w:sz w:val="28"/>
          <w:szCs w:val="28"/>
        </w:rPr>
        <w:t>3.5.2.Основанием для проведения внеплановой проверки является:</w:t>
      </w:r>
    </w:p>
    <w:p w:rsidR="00450AB0" w:rsidRPr="00A00106" w:rsidRDefault="00ED520D" w:rsidP="00A0010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450AB0" w:rsidRPr="00A00106">
        <w:rPr>
          <w:rFonts w:ascii="Times New Roman" w:hAnsi="Times New Roman" w:cs="Times New Roman"/>
          <w:sz w:val="28"/>
          <w:szCs w:val="28"/>
        </w:rPr>
        <w:t>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450AB0" w:rsidRPr="00A00106" w:rsidRDefault="00ED520D" w:rsidP="00A0010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2)поступление в а</w:t>
      </w:r>
      <w:r w:rsidR="00450AB0" w:rsidRPr="00A00106">
        <w:rPr>
          <w:rFonts w:ascii="Times New Roman" w:hAnsi="Times New Roman" w:cs="Times New Roman"/>
          <w:sz w:val="28"/>
          <w:szCs w:val="28"/>
        </w:rPr>
        <w:t>дминистрацию или отдел ЖКХ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450AB0" w:rsidRPr="00A00106" w:rsidRDefault="00ED520D" w:rsidP="00A0010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а)</w:t>
      </w:r>
      <w:r w:rsidR="00450AB0" w:rsidRPr="00A00106">
        <w:rPr>
          <w:rFonts w:ascii="Times New Roman" w:hAnsi="Times New Roman" w:cs="Times New Roman"/>
          <w:sz w:val="28"/>
          <w:szCs w:val="28"/>
        </w:rPr>
        <w:t>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450AB0" w:rsidRPr="00A00106" w:rsidRDefault="00ED520D" w:rsidP="00A0010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б)</w:t>
      </w:r>
      <w:r w:rsidR="00450AB0" w:rsidRPr="00A00106">
        <w:rPr>
          <w:rFonts w:ascii="Times New Roman" w:hAnsi="Times New Roman" w:cs="Times New Roman"/>
          <w:sz w:val="28"/>
          <w:szCs w:val="28"/>
        </w:rPr>
        <w:t>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450AB0" w:rsidRPr="00A00106" w:rsidRDefault="00ED520D" w:rsidP="00A0010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w:t>
      </w:r>
      <w:r w:rsidR="00450AB0" w:rsidRPr="00A00106">
        <w:rPr>
          <w:rFonts w:ascii="Times New Roman" w:hAnsi="Times New Roman" w:cs="Times New Roman"/>
          <w:sz w:val="28"/>
          <w:szCs w:val="28"/>
        </w:rPr>
        <w:t>нарушения прав потребителей (в случае обращения граждан, права которых нарушены);</w:t>
      </w:r>
    </w:p>
    <w:p w:rsidR="00450AB0" w:rsidRPr="00A00106" w:rsidRDefault="00ED520D" w:rsidP="00A0010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450AB0" w:rsidRPr="00A00106">
        <w:rPr>
          <w:rFonts w:ascii="Times New Roman" w:hAnsi="Times New Roman" w:cs="Times New Roman"/>
          <w:sz w:val="28"/>
          <w:szCs w:val="28"/>
        </w:rPr>
        <w:t>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450AB0" w:rsidRPr="00A00106" w:rsidRDefault="00450AB0" w:rsidP="00A00106">
      <w:pPr>
        <w:pStyle w:val="ConsPlusNormal"/>
        <w:ind w:firstLine="709"/>
        <w:jc w:val="both"/>
        <w:rPr>
          <w:rFonts w:ascii="Times New Roman" w:hAnsi="Times New Roman" w:cs="Times New Roman"/>
          <w:color w:val="000000" w:themeColor="text1"/>
          <w:sz w:val="28"/>
          <w:szCs w:val="28"/>
        </w:rPr>
      </w:pPr>
      <w:r w:rsidRPr="00A00106">
        <w:rPr>
          <w:rFonts w:ascii="Times New Roman" w:hAnsi="Times New Roman" w:cs="Times New Roman"/>
          <w:color w:val="000000" w:themeColor="text1"/>
          <w:sz w:val="28"/>
          <w:szCs w:val="28"/>
        </w:rPr>
        <w:t>3.5.3.</w:t>
      </w:r>
      <w:hyperlink r:id="rId27" w:history="1">
        <w:r w:rsidRPr="00A00106">
          <w:rPr>
            <w:rFonts w:ascii="Times New Roman" w:hAnsi="Times New Roman" w:cs="Times New Roman"/>
            <w:color w:val="000000" w:themeColor="text1"/>
            <w:sz w:val="28"/>
            <w:szCs w:val="28"/>
          </w:rPr>
          <w:t>Порядок</w:t>
        </w:r>
      </w:hyperlink>
      <w:r w:rsidRPr="00A00106">
        <w:rPr>
          <w:rFonts w:ascii="Times New Roman" w:hAnsi="Times New Roman" w:cs="Times New Roman"/>
          <w:color w:val="000000" w:themeColor="text1"/>
          <w:sz w:val="28"/>
          <w:szCs w:val="28"/>
        </w:rPr>
        <w:t xml:space="preserve"> согласования администрации проведения внеплановой выездной проверки юридического лица, индивидуального предпринимателя совместно с органом прокуратуры установлен Приказом Генерального прокурора Российской Федерации от 27.03.2009 №93.</w:t>
      </w:r>
    </w:p>
    <w:p w:rsidR="00450AB0" w:rsidRPr="00A00106" w:rsidRDefault="00450AB0" w:rsidP="00A00106">
      <w:pPr>
        <w:pStyle w:val="ConsPlusNormal"/>
        <w:ind w:firstLine="709"/>
        <w:jc w:val="both"/>
        <w:rPr>
          <w:rFonts w:ascii="Times New Roman" w:hAnsi="Times New Roman" w:cs="Times New Roman"/>
          <w:color w:val="000000" w:themeColor="text1"/>
          <w:sz w:val="28"/>
          <w:szCs w:val="28"/>
        </w:rPr>
      </w:pPr>
      <w:r w:rsidRPr="00A00106">
        <w:rPr>
          <w:rFonts w:ascii="Times New Roman" w:hAnsi="Times New Roman" w:cs="Times New Roman"/>
          <w:color w:val="000000" w:themeColor="text1"/>
          <w:sz w:val="28"/>
          <w:szCs w:val="28"/>
        </w:rPr>
        <w:t xml:space="preserve">3.5.4. При наличии оснований, предусмотренных </w:t>
      </w:r>
      <w:hyperlink w:anchor="P236" w:history="1">
        <w:r w:rsidRPr="00A00106">
          <w:rPr>
            <w:rFonts w:ascii="Times New Roman" w:hAnsi="Times New Roman" w:cs="Times New Roman"/>
            <w:color w:val="000000" w:themeColor="text1"/>
            <w:sz w:val="28"/>
            <w:szCs w:val="28"/>
          </w:rPr>
          <w:t>пунктом 3.5.2</w:t>
        </w:r>
      </w:hyperlink>
      <w:r w:rsidRPr="00A00106">
        <w:rPr>
          <w:rFonts w:ascii="Times New Roman" w:hAnsi="Times New Roman" w:cs="Times New Roman"/>
          <w:color w:val="000000" w:themeColor="text1"/>
          <w:sz w:val="28"/>
          <w:szCs w:val="28"/>
        </w:rPr>
        <w:t xml:space="preserve"> настоящего административного регламента, должностное лицо администрации осуществляет подготовку проекта распоряжения о проведении проверки (приложение №3).</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color w:val="000000" w:themeColor="text1"/>
          <w:sz w:val="28"/>
          <w:szCs w:val="28"/>
        </w:rPr>
        <w:t xml:space="preserve">В случае проведения внеплановой выездной проверки по основаниям, указанным в </w:t>
      </w:r>
      <w:hyperlink r:id="rId28" w:history="1">
        <w:r w:rsidRPr="00A00106">
          <w:rPr>
            <w:rFonts w:ascii="Times New Roman" w:hAnsi="Times New Roman" w:cs="Times New Roman"/>
            <w:color w:val="000000" w:themeColor="text1"/>
            <w:sz w:val="28"/>
            <w:szCs w:val="28"/>
          </w:rPr>
          <w:t>подпунктах «а</w:t>
        </w:r>
      </w:hyperlink>
      <w:r w:rsidRPr="00A00106">
        <w:rPr>
          <w:rFonts w:ascii="Times New Roman" w:hAnsi="Times New Roman" w:cs="Times New Roman"/>
          <w:sz w:val="28"/>
          <w:szCs w:val="28"/>
        </w:rPr>
        <w:t>»</w:t>
      </w:r>
      <w:r w:rsidRPr="00A00106">
        <w:rPr>
          <w:rFonts w:ascii="Times New Roman" w:hAnsi="Times New Roman" w:cs="Times New Roman"/>
          <w:color w:val="000000" w:themeColor="text1"/>
          <w:sz w:val="28"/>
          <w:szCs w:val="28"/>
        </w:rPr>
        <w:t xml:space="preserve"> и </w:t>
      </w:r>
      <w:hyperlink r:id="rId29" w:history="1">
        <w:r w:rsidRPr="00A00106">
          <w:rPr>
            <w:rFonts w:ascii="Times New Roman" w:hAnsi="Times New Roman" w:cs="Times New Roman"/>
            <w:color w:val="000000" w:themeColor="text1"/>
            <w:sz w:val="28"/>
            <w:szCs w:val="28"/>
          </w:rPr>
          <w:t>«б» пункта 2 части 2 статьи 10</w:t>
        </w:r>
      </w:hyperlink>
      <w:r w:rsidRPr="00A00106">
        <w:rPr>
          <w:rFonts w:ascii="Times New Roman" w:hAnsi="Times New Roman" w:cs="Times New Roman"/>
          <w:color w:val="000000" w:themeColor="text1"/>
          <w:sz w:val="28"/>
          <w:szCs w:val="28"/>
        </w:rPr>
        <w:t xml:space="preserve"> Федерального закона от 26 декабря 2008 года №294-ФЗ «О защите прав юридических лиц и индивидуальных</w:t>
      </w:r>
      <w:r w:rsidRPr="00A00106">
        <w:rPr>
          <w:rFonts w:ascii="Times New Roman" w:hAnsi="Times New Roman" w:cs="Times New Roman"/>
          <w:sz w:val="28"/>
          <w:szCs w:val="28"/>
        </w:rPr>
        <w:t xml:space="preserve"> предпринимателей при осуществлении государственного контроля (надзора) и муниципального контроля», администрация также осуществляет подготовку проекта заявления о согласовании в орган прокуратуры. Внеплановая выездная проверка может быть проведена после согласования с органами прокуратуры.</w:t>
      </w:r>
    </w:p>
    <w:p w:rsidR="00450AB0" w:rsidRPr="00A00106" w:rsidRDefault="00450AB0" w:rsidP="00A00106">
      <w:pPr>
        <w:pStyle w:val="ConsPlusNormal"/>
        <w:ind w:firstLine="709"/>
        <w:jc w:val="both"/>
        <w:rPr>
          <w:rFonts w:ascii="Times New Roman" w:hAnsi="Times New Roman" w:cs="Times New Roman"/>
          <w:sz w:val="28"/>
          <w:szCs w:val="28"/>
        </w:rPr>
      </w:pPr>
      <w:bookmarkStart w:id="6" w:name="P243"/>
      <w:bookmarkEnd w:id="6"/>
      <w:r w:rsidRPr="00A00106">
        <w:rPr>
          <w:rFonts w:ascii="Times New Roman" w:hAnsi="Times New Roman" w:cs="Times New Roman"/>
          <w:sz w:val="28"/>
          <w:szCs w:val="28"/>
        </w:rPr>
        <w:t>3.5.5.Подписанное руководителем администрации заявление о согласовании представляется либо направляется заказным почтовым отправлением с уведомлением о вручении или в форме электронного документа, подписанного электронной цифровой подписью, в орган прокуратуры по месту фактического осуществления деятельности юридического лица, филиала (представительства) юридического лица, индивидуального предпринимателя в день подписания распоряжения о проведении проверки.</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К заявлению о согласовании прилагается копия распоряжения о проведении внеплановой выездной проверки и документы, которые содержат сведения, послужившие основанием ее проведения.</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 xml:space="preserve">3.5.6.Если основанием для проведения внеплановой выездной проверки является причинение вреда жизни, здоровью, имуществу граждан,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муниципальное контролирующее лицо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w:t>
      </w:r>
      <w:r w:rsidRPr="00A00106">
        <w:rPr>
          <w:rFonts w:ascii="Times New Roman" w:hAnsi="Times New Roman" w:cs="Times New Roman"/>
          <w:sz w:val="28"/>
          <w:szCs w:val="28"/>
        </w:rPr>
        <w:lastRenderedPageBreak/>
        <w:t xml:space="preserve">предусмотренных </w:t>
      </w:r>
      <w:hyperlink w:anchor="P243" w:history="1">
        <w:r w:rsidRPr="00A00106">
          <w:rPr>
            <w:rFonts w:ascii="Times New Roman" w:hAnsi="Times New Roman" w:cs="Times New Roman"/>
            <w:color w:val="000000" w:themeColor="text1"/>
            <w:sz w:val="28"/>
            <w:szCs w:val="28"/>
          </w:rPr>
          <w:t>пунктом 3.5.5</w:t>
        </w:r>
      </w:hyperlink>
      <w:r w:rsidRPr="00A00106">
        <w:rPr>
          <w:rFonts w:ascii="Times New Roman" w:hAnsi="Times New Roman" w:cs="Times New Roman"/>
          <w:sz w:val="28"/>
          <w:szCs w:val="28"/>
        </w:rPr>
        <w:t xml:space="preserve"> настоящего административного регламента, в органы прокуратуры в течение 24 часов.</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3.6. Подготовка к проведению плановой проверки.</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3.6.1.Основанием для начала подготовки проведения  плановой проверки является подписание главой администрации распоряжения о проведении проверки.</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3.6.2.В ходе подготовки к проверке специалист отдела ЖКХ, уполномоченный проводить проверку, определяет перечень документов, которые необходимо изучить для достижения целей и задач проверки юридического лица, индивидуального предпринимателя.</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 xml:space="preserve">3.6.3.При подготовке к плановой проверке специалист отдела ЖКХ  направляет копию распоряжения о проведении проверки в адрес юридического лица (филиала (представительства) юридического лица), места жительства индивидуального предпринимателя в порядке, установленном </w:t>
      </w:r>
      <w:hyperlink w:anchor="P233" w:history="1">
        <w:r w:rsidRPr="00A00106">
          <w:rPr>
            <w:rFonts w:ascii="Times New Roman" w:hAnsi="Times New Roman" w:cs="Times New Roman"/>
            <w:color w:val="000000" w:themeColor="text1"/>
            <w:sz w:val="28"/>
            <w:szCs w:val="28"/>
          </w:rPr>
          <w:t>п.3.4.10</w:t>
        </w:r>
      </w:hyperlink>
      <w:r w:rsidRPr="00A00106">
        <w:rPr>
          <w:rFonts w:ascii="Times New Roman" w:hAnsi="Times New Roman" w:cs="Times New Roman"/>
          <w:sz w:val="28"/>
          <w:szCs w:val="28"/>
        </w:rPr>
        <w:t xml:space="preserve"> настоящего административного регламента.</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3.7.Подготовка к проведению внеплановой проверки.</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3.7.1.Основанием для начала подготовки к внеплановой проверке является подписание главой администрации распоряжения о проведении проверки.</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3.7.2.В ходе подготовки к проверке специалист отдела ЖКХ, уполномоченный проводить проверку, определяет перечень документов, которые необходимо изучить для достижения целей и задач проверки юридического лица, индивидуального предпринимателя, в том числе находящихся в распоряжении администрации Березовского городского округа.</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 xml:space="preserve">3.7.3.О проведении внеплановой проверки, за исключением проверки, основания проведения которой указаны в </w:t>
      </w:r>
      <w:hyperlink r:id="rId30" w:history="1">
        <w:r w:rsidRPr="00A00106">
          <w:rPr>
            <w:rFonts w:ascii="Times New Roman" w:hAnsi="Times New Roman" w:cs="Times New Roman"/>
            <w:color w:val="000000" w:themeColor="text1"/>
            <w:sz w:val="28"/>
            <w:szCs w:val="28"/>
          </w:rPr>
          <w:t>пункте 2 части 2 статьи 10</w:t>
        </w:r>
      </w:hyperlink>
      <w:r w:rsidRPr="00A00106">
        <w:rPr>
          <w:rFonts w:ascii="Times New Roman" w:hAnsi="Times New Roman" w:cs="Times New Roman"/>
          <w:color w:val="000000" w:themeColor="text1"/>
          <w:sz w:val="28"/>
          <w:szCs w:val="28"/>
        </w:rPr>
        <w:t xml:space="preserve"> </w:t>
      </w:r>
      <w:r w:rsidRPr="00A00106">
        <w:rPr>
          <w:rFonts w:ascii="Times New Roman" w:hAnsi="Times New Roman" w:cs="Times New Roman"/>
          <w:sz w:val="28"/>
          <w:szCs w:val="28"/>
        </w:rPr>
        <w:t>Федерального закона от 26 декабря 2008 года №294-ФЗ «О защите прав юридических лиц и индивидуальных предпринимателей при осуществлении государственного контроля (надзора) и муниципального контроля», юридическое лицо, индивидуальный предприниматель уведомляются не менее чем за 24 часа до начала ее проведения любым доступным способом.</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В случае если в результате деятельности юридического лица, индивидуального предпринимателя причинен или причиняется вред жизни, здоровью, имуществу граждан,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450AB0" w:rsidRPr="00A00106" w:rsidRDefault="00450AB0" w:rsidP="00A00106">
      <w:pPr>
        <w:pStyle w:val="ConsPlusNormal"/>
        <w:ind w:firstLine="709"/>
        <w:outlineLvl w:val="2"/>
        <w:rPr>
          <w:rFonts w:ascii="Times New Roman" w:hAnsi="Times New Roman" w:cs="Times New Roman"/>
          <w:sz w:val="28"/>
          <w:szCs w:val="28"/>
        </w:rPr>
      </w:pPr>
      <w:r w:rsidRPr="00A00106">
        <w:rPr>
          <w:rFonts w:ascii="Times New Roman" w:hAnsi="Times New Roman" w:cs="Times New Roman"/>
          <w:sz w:val="28"/>
          <w:szCs w:val="28"/>
        </w:rPr>
        <w:t>3.8.Проведение проверки. По форме проверки разделяют на документарные и выездные (как плановые, так и внеплановые).</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3.8.1.Проведение документарной проверки.</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 xml:space="preserve">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соблюдения условий организации регулярных перевозок на территории Березовского </w:t>
      </w:r>
      <w:r w:rsidRPr="00A00106">
        <w:rPr>
          <w:rFonts w:ascii="Times New Roman" w:hAnsi="Times New Roman" w:cs="Times New Roman"/>
          <w:sz w:val="28"/>
          <w:szCs w:val="28"/>
        </w:rPr>
        <w:lastRenderedPageBreak/>
        <w:t>городского округа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государственного контроля (надзора), местного самоуправления.</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 xml:space="preserve">3.8.1.1.Документарная проверка (как плановая, так и внеплановая) осуществляется в порядке, установленном Федеральным </w:t>
      </w:r>
      <w:hyperlink r:id="rId31" w:history="1">
        <w:r w:rsidRPr="00A00106">
          <w:rPr>
            <w:rFonts w:ascii="Times New Roman" w:hAnsi="Times New Roman" w:cs="Times New Roman"/>
            <w:color w:val="000000" w:themeColor="text1"/>
            <w:sz w:val="28"/>
            <w:szCs w:val="28"/>
          </w:rPr>
          <w:t>законом</w:t>
        </w:r>
      </w:hyperlink>
      <w:r w:rsidRPr="00A00106">
        <w:rPr>
          <w:rFonts w:ascii="Times New Roman" w:hAnsi="Times New Roman" w:cs="Times New Roman"/>
          <w:color w:val="000000" w:themeColor="text1"/>
          <w:sz w:val="28"/>
          <w:szCs w:val="28"/>
        </w:rPr>
        <w:t xml:space="preserve"> </w:t>
      </w:r>
      <w:r w:rsidRPr="00A00106">
        <w:rPr>
          <w:rFonts w:ascii="Times New Roman" w:hAnsi="Times New Roman" w:cs="Times New Roman"/>
          <w:sz w:val="28"/>
          <w:szCs w:val="28"/>
        </w:rPr>
        <w:t>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проводится по месту нахождения отдела ЖКХ.</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3.8.1.2.Основанием для проведения документарной проверки является наступление даты начала проведения проверки, определенной в распоряжении администрации.</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3.8.1.3.Документарная проверка проводится должностным лицом, указанным в распоряжении о проведении проверки, в установленный срок.</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3.8.1.4.В ходе документарной проверки должностным лицом рассматриваются документы, имеющиеся в его распоряжении и позволяющие оценить исполнение юридическим лицом, индивидуальным предпринимателем обязательных требований.</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3.8.1.5.В случае если достоверность сведений, содержащихся в документах, имеющихся в распоряжении администрации,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должностное лицо подготавливает проект мотивированного запроса с требованием представить иные необходимые для рассмотрения в ходе проведения документарной проверки документы (далее - запрос).</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3.8.1.6.Подписанный запрос с приложением копии распоряжения о проведении проверки направляется в адрес юридического лица (филиала (представительства) юридического лица), места жительства индивидуального предпринимателя заказным почтовым отправлением с уведомлением о вручении, а также дублируется посредством факсимильной связи или электронной почты.</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3.8.1.7.Документы представляются в администрацию в течение 10 рабочих дней со дня получения юридическим лицом, индивидуальным предпринимателем запроса в виде копий, заверенных печатью (при ее наличии) и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в порядке, определяемом Правительством Российской Федерации.</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 xml:space="preserve">3.8.1.8.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администрации документах и (или) полученным в ходе осуществления проверки, юридическому лицу, индивидуальному предпринимателю направляется письмо с информацией о </w:t>
      </w:r>
      <w:r w:rsidRPr="00A00106">
        <w:rPr>
          <w:rFonts w:ascii="Times New Roman" w:hAnsi="Times New Roman" w:cs="Times New Roman"/>
          <w:sz w:val="28"/>
          <w:szCs w:val="28"/>
        </w:rPr>
        <w:lastRenderedPageBreak/>
        <w:t>данных ошибках и (или) противоречиях и требованием представить в течение 10 рабочих дней необходимые пояснения в письменной форме.</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3.8.1.9.Специалист отдела ЖКХ обязан рассмотреть полученные от юридического лица, индивидуального предпринимателя пояснения по выявленным в ходе документарной проверки ошибкам (противоречиям, несоответствиям) и документы, подтверждающие достоверность ранее представленных документов.</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3.8.1.10.Если в ходе документарной проверки установлены признаки нарушения обязательных требований, специалист отдела ЖКХ, проводивший проверку, докладывает в форме служебной записки заместителю главы  о проведении проверки, мотивированные предложения о целесообразности (нецелесообразности) проведения выездной проверки.</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3.8.2.Проведение выездной проверки.</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3.8.2.1.Предметом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по регулярным перевозкам на территории Березовского городского округа  транспортных средств и транспортной инфраструктуры обязательным требованиям и требованиям, установленным муниципальными правовыми актами, принимаемые ими меры по исполнению обязательных требований и требований, установленных муниципальными правовыми актами.</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3.8.2.2.Выездная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 в случае, если при документарной проверке не представляется возможным:</w:t>
      </w:r>
    </w:p>
    <w:p w:rsidR="00450AB0" w:rsidRPr="00A00106" w:rsidRDefault="00ED520D" w:rsidP="00A0010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450AB0" w:rsidRPr="00A00106">
        <w:rPr>
          <w:rFonts w:ascii="Times New Roman" w:hAnsi="Times New Roman" w:cs="Times New Roman"/>
          <w:sz w:val="28"/>
          <w:szCs w:val="28"/>
        </w:rPr>
        <w:t>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органа государственного контроля (надзора), органа муниципального контроля документах юридического лица, индивидуального предпринимателя;</w:t>
      </w:r>
    </w:p>
    <w:p w:rsidR="00450AB0" w:rsidRPr="00A00106" w:rsidRDefault="00ED520D" w:rsidP="00A0010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450AB0" w:rsidRPr="00A00106">
        <w:rPr>
          <w:rFonts w:ascii="Times New Roman" w:hAnsi="Times New Roman" w:cs="Times New Roman"/>
          <w:sz w:val="28"/>
          <w:szCs w:val="28"/>
        </w:rPr>
        <w:t>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3.8.2.3.Основанием для проведения выездной проверки является распоряжение главы администрации о ее проведении.</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3.8.2.4.Выездная проверка проводится должностным лицом, указанным в распоряжении о проведении проверки, в установленный срок.</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3.8.2.5.Выездная проверка начинается с:</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1) предъявления служебного удостоверения;</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 xml:space="preserve">2) обязательного ознакомления руководителя или иного должностного лица юридического лица, индивидуального предпринимателя, его уполномоченного </w:t>
      </w:r>
      <w:r w:rsidRPr="00A00106">
        <w:rPr>
          <w:rFonts w:ascii="Times New Roman" w:hAnsi="Times New Roman" w:cs="Times New Roman"/>
          <w:sz w:val="28"/>
          <w:szCs w:val="28"/>
        </w:rPr>
        <w:lastRenderedPageBreak/>
        <w:t>представителя с:</w:t>
      </w:r>
    </w:p>
    <w:p w:rsidR="00450AB0" w:rsidRPr="00A00106" w:rsidRDefault="00ED520D" w:rsidP="00A0010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а)</w:t>
      </w:r>
      <w:r w:rsidR="00450AB0" w:rsidRPr="00A00106">
        <w:rPr>
          <w:rFonts w:ascii="Times New Roman" w:hAnsi="Times New Roman" w:cs="Times New Roman"/>
          <w:sz w:val="28"/>
          <w:szCs w:val="28"/>
        </w:rPr>
        <w:t>распоряжением главы администрации о назначении выездной проверки;</w:t>
      </w:r>
    </w:p>
    <w:p w:rsidR="00450AB0" w:rsidRPr="00A00106" w:rsidRDefault="00ED520D" w:rsidP="00A0010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б)</w:t>
      </w:r>
      <w:r w:rsidR="00450AB0" w:rsidRPr="00A00106">
        <w:rPr>
          <w:rFonts w:ascii="Times New Roman" w:hAnsi="Times New Roman" w:cs="Times New Roman"/>
          <w:sz w:val="28"/>
          <w:szCs w:val="28"/>
        </w:rPr>
        <w:t>полномочиями проводящих выездную проверку лиц;</w:t>
      </w:r>
    </w:p>
    <w:p w:rsidR="00450AB0" w:rsidRPr="00A00106" w:rsidRDefault="00ED520D" w:rsidP="00A0010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w:t>
      </w:r>
      <w:r w:rsidR="00450AB0" w:rsidRPr="00A00106">
        <w:rPr>
          <w:rFonts w:ascii="Times New Roman" w:hAnsi="Times New Roman" w:cs="Times New Roman"/>
          <w:sz w:val="28"/>
          <w:szCs w:val="28"/>
        </w:rPr>
        <w:t>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w:t>
      </w:r>
    </w:p>
    <w:p w:rsidR="00450AB0" w:rsidRPr="00A00106" w:rsidRDefault="00ED520D" w:rsidP="00A0010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г)</w:t>
      </w:r>
      <w:r w:rsidR="00450AB0" w:rsidRPr="00A00106">
        <w:rPr>
          <w:rFonts w:ascii="Times New Roman" w:hAnsi="Times New Roman" w:cs="Times New Roman"/>
          <w:sz w:val="28"/>
          <w:szCs w:val="28"/>
        </w:rPr>
        <w:t>со сроками и с условиями ее проведения;</w:t>
      </w:r>
    </w:p>
    <w:p w:rsidR="00450AB0" w:rsidRPr="00A00106" w:rsidRDefault="00ED520D" w:rsidP="00A0010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450AB0" w:rsidRPr="00A00106">
        <w:rPr>
          <w:rFonts w:ascii="Times New Roman" w:hAnsi="Times New Roman" w:cs="Times New Roman"/>
          <w:sz w:val="28"/>
          <w:szCs w:val="28"/>
        </w:rPr>
        <w:t>вручения должностным лицом, проводящим проверку, руководителю или иному должностному лицу юридического лица, индивидуальному предпринимателя, его уполномоченному представителю под подпись заверенной копии указанного распоряжения и разъяснения возникающих в этой связи вопросов.</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По требованию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должностное лицо обязано ознакомить его с настоящим административным регламентом, а также в целях подтверждения своих полномочий представить информацию об администрации, а также об экспертах, экспертных организациях, привлекаемых к проведению проверки.</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3.8.2.6.Должностное лицо совместно с руководителем, иным должностным лицом или уполномоченным представителем юридического лица, индивидуальным предпринимателем, его уполномоченным представителем или совместно с физическим лицом определяет круг лиц, с которыми будет осуществляться взаимодействие в ходе проверки, уточняет перечень документов, возможность ознакомления с которыми юридическое лицо, индивидуальный предприниматель обязаны обеспечить, а также временной режим проверки (с учетом действующего режима работы юридического лица, индивидуального предпринимателя).</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3.8.2.7. В ходе проверки осуществляются:</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визуальный осмотр;</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анализ документов и представленной информации;</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 xml:space="preserve">иные мероприятия по контролю, предусмотренные Федеральным </w:t>
      </w:r>
      <w:hyperlink r:id="rId32" w:history="1">
        <w:r w:rsidRPr="00ED520D">
          <w:rPr>
            <w:rFonts w:ascii="Times New Roman" w:hAnsi="Times New Roman" w:cs="Times New Roman"/>
            <w:sz w:val="28"/>
            <w:szCs w:val="28"/>
          </w:rPr>
          <w:t>законом</w:t>
        </w:r>
      </w:hyperlink>
      <w:r w:rsidRPr="00A00106">
        <w:rPr>
          <w:rFonts w:ascii="Times New Roman" w:hAnsi="Times New Roman" w:cs="Times New Roman"/>
          <w:sz w:val="28"/>
          <w:szCs w:val="28"/>
        </w:rPr>
        <w:t xml:space="preserve"> от 26 декабря 2008 года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Визуальный осмотр осуществляется должностным лицом в присутствии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 xml:space="preserve">При выявлении в ходе визуального осмотра фактов нарушений обязательных требований они фиксируются, о чем устно сообщается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Впоследствии факты нарушений обязательных требований </w:t>
      </w:r>
      <w:r w:rsidRPr="00A00106">
        <w:rPr>
          <w:rFonts w:ascii="Times New Roman" w:hAnsi="Times New Roman" w:cs="Times New Roman"/>
          <w:sz w:val="28"/>
          <w:szCs w:val="28"/>
        </w:rPr>
        <w:lastRenderedPageBreak/>
        <w:t>отражаются в акте проверки.</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В случае если выездной проверке не предшествовало проведение документарной проверки, с целью обеспечения возможности осуществления анализа документов, в ходе выездной проверки юридического лица, индивидуального предпринимателя должностное лицо администрации вправе потребовать для ознакомления документы юридического лица, индивидуального предпринимателя по вопросам, связанным с целями, задачами и предметом выездной проверки.</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Передача запрашиваемых документов осуществляется по описи.</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3.8.2.8.В случае отсутствия документов (информации) и (или) возникновения иных обстоятельств, препятствующих их представлению,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имеет право представить должностному лицу администрации письменное объяснение причин непредставления документов.</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3.8.2.9.В случае отказа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представить необходимые для проведения проверки документы, в акте проверки производится соответствующая запись.</w:t>
      </w:r>
    </w:p>
    <w:p w:rsidR="00450AB0" w:rsidRPr="00A00106" w:rsidRDefault="00450AB0" w:rsidP="00A00106">
      <w:pPr>
        <w:pStyle w:val="ConsPlusNormal"/>
        <w:ind w:firstLine="709"/>
        <w:jc w:val="both"/>
        <w:outlineLvl w:val="2"/>
        <w:rPr>
          <w:rFonts w:ascii="Times New Roman" w:hAnsi="Times New Roman" w:cs="Times New Roman"/>
          <w:sz w:val="28"/>
          <w:szCs w:val="28"/>
        </w:rPr>
      </w:pPr>
      <w:r w:rsidRPr="00A00106">
        <w:rPr>
          <w:rFonts w:ascii="Times New Roman" w:hAnsi="Times New Roman" w:cs="Times New Roman"/>
          <w:sz w:val="28"/>
          <w:szCs w:val="28"/>
        </w:rPr>
        <w:t>3.9.Оформление результатов проведения поверки: составление акта проверки и ознакомление с его содержанием руководителя</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3.9.1.Основанием для составления акта проверки является ее завершение в установленный срок.</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 xml:space="preserve">3.9.2.В сроки, установленные </w:t>
      </w:r>
      <w:hyperlink w:anchor="P192" w:history="1">
        <w:r w:rsidRPr="00A00106">
          <w:rPr>
            <w:rFonts w:ascii="Times New Roman" w:hAnsi="Times New Roman" w:cs="Times New Roman"/>
            <w:color w:val="000000" w:themeColor="text1"/>
            <w:sz w:val="28"/>
            <w:szCs w:val="28"/>
          </w:rPr>
          <w:t>пунктом 2.4</w:t>
        </w:r>
      </w:hyperlink>
      <w:r w:rsidRPr="00A00106">
        <w:rPr>
          <w:rFonts w:ascii="Times New Roman" w:hAnsi="Times New Roman" w:cs="Times New Roman"/>
          <w:sz w:val="28"/>
          <w:szCs w:val="28"/>
        </w:rPr>
        <w:t xml:space="preserve"> настоящего административного регламента, должностное лицо составляет акт проверки в двух экземплярах (приложение №4).</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3.9.3.Должностное лицо, проводившее проверку, подписывает каждый из экземпляров акта проверки.</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3.9.4.К акту проверки прилагаются протоколы или заключения проведенных исследований, испытаний и экспертиз, объяснения руководителя, работников юридического лица, индивидуального предпринимателя, работников индивидуального предпринимателя, на которых возлагается ответственность за нарушение обязательных требований, и иные связанные с результатами проверки документы или их копии.</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3.9.5.Результаты проверки, содержащие информацию, составляющую государственную или иную охраняемую законом тайну, оформляются с соблюдением требований, предусмотренных законодательством Российской Федерации.</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3.9.6.Один экземпляр акта проверки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lastRenderedPageBreak/>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указанных лиц дать расписку об ознакомлении либо об отказе в ознакомлении с актом проверки, акт проверки с копиями приложений направляется в адрес юридического лица, места жительства индивидуального предпринимателя заказным почтовым отправлением с уведомлением о вручении, которое приобщается к экземпляру акта проверки, хранящемуся в учетном деле юридического лица, индивидуального предпринимателя.</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3.9.7.</w:t>
      </w:r>
      <w:r w:rsidRPr="00A00106">
        <w:rPr>
          <w:rFonts w:ascii="Times New Roman" w:hAnsi="Times New Roman" w:cs="Times New Roman"/>
          <w:color w:val="000000"/>
          <w:sz w:val="28"/>
          <w:szCs w:val="28"/>
          <w:shd w:val="clear" w:color="auto" w:fill="FFFFFF"/>
        </w:rPr>
        <w:t>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3.9.8.Срок направления акта проверки - 1 рабочий день от даты его подписания.</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3.9.9.В случае если для проведения внеплановой выездной проверки юридического лица, индивидуального предпринимателя требовалось согласование ее проведения с органом прокуратуры, копия акта проверки с копиями приложений направляется соответственно в орган прокуратуры, которым принято решение о согласовании проведения проверки в течение 5 рабочих дней со дня составления акта проверки.</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должностное лица, проводившее проверку, при проведении плановой проверки таких членов саморегулируемой организации обязан сообщить в саморегулируемую организацию о выявленных нарушениях в течение 5 рабочих дней со дня окончания проведения плановой проверки.</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3.9.10.В срок, не превышающий 2-х рабочих дней со дня составления акта проверки, должностное лицо производит запись о проведенной проверке в журнал учета проверок юридических лиц, индивидуальных предпринимателей и актов по их результатам, содержащий сведения о наименовании проверенного юридического лица (фамилии, имени, отчестве индивидуального предпринимателя), дате и номере распоряжения, на основании которого проведена проверка, виде проверки и периоде ее проведения, номере акта проверки и дате его составления, а также выявленных в ходе проверки нарушениях.</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 xml:space="preserve">3.9.11.Юридическое лицо, индивидуальный предприниматель в случае </w:t>
      </w:r>
      <w:r w:rsidRPr="00A00106">
        <w:rPr>
          <w:rFonts w:ascii="Times New Roman" w:hAnsi="Times New Roman" w:cs="Times New Roman"/>
          <w:sz w:val="28"/>
          <w:szCs w:val="28"/>
        </w:rPr>
        <w:lastRenderedPageBreak/>
        <w:t>несогласия с фактами, выводами, предложениями, изложенными в акте проверки, в течение 15 календарных дней с даты получения акта проверки вправе представить в администрацию в письменной форме возражения в отношении акта проверки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их обоснованность, или их заверенные копии либо в согласованный срок передать их в администрацию.</w:t>
      </w:r>
    </w:p>
    <w:p w:rsidR="00450AB0" w:rsidRPr="00A00106" w:rsidRDefault="00450AB0" w:rsidP="00A00106">
      <w:pPr>
        <w:pStyle w:val="ConsPlusNormal"/>
        <w:ind w:firstLine="709"/>
        <w:jc w:val="both"/>
        <w:outlineLvl w:val="2"/>
        <w:rPr>
          <w:rFonts w:ascii="Times New Roman" w:hAnsi="Times New Roman" w:cs="Times New Roman"/>
          <w:sz w:val="28"/>
          <w:szCs w:val="28"/>
        </w:rPr>
      </w:pPr>
      <w:r w:rsidRPr="00A00106">
        <w:rPr>
          <w:rFonts w:ascii="Times New Roman" w:hAnsi="Times New Roman" w:cs="Times New Roman"/>
          <w:sz w:val="28"/>
          <w:szCs w:val="28"/>
        </w:rPr>
        <w:t xml:space="preserve">3.10.Выдача предписания об устранении выявленных нарушений. В случае выявления по результатам проверки нарушений требований действующего законодательства и муниципальных правовых актов юридическому лицу, индивидуальному предпринимателю вместе с актом выдается </w:t>
      </w:r>
      <w:hyperlink w:anchor="P479" w:history="1">
        <w:r w:rsidRPr="00ED520D">
          <w:rPr>
            <w:rFonts w:ascii="Times New Roman" w:hAnsi="Times New Roman" w:cs="Times New Roman"/>
            <w:sz w:val="28"/>
            <w:szCs w:val="28"/>
          </w:rPr>
          <w:t>предписание</w:t>
        </w:r>
      </w:hyperlink>
      <w:r w:rsidRPr="00A00106">
        <w:rPr>
          <w:rFonts w:ascii="Times New Roman" w:hAnsi="Times New Roman" w:cs="Times New Roman"/>
          <w:sz w:val="28"/>
          <w:szCs w:val="28"/>
        </w:rPr>
        <w:t xml:space="preserve"> об устранении выявленных нарушений (приложение №5 прилагается).</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3.10.1. В предписании об устранении выявленных нарушений указываются:</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наименование органа, составившего предписание;</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место составления предписания;</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дата составления предписания;</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наименование и местонахождение, а также сведения о государственной регистрации субъекта проверки, которому адресовано предписание;</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ссылка на акт проверки, по результатам рассмотрения которого принято решение о вынесении предписания;</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содержание нарушений и меры по их устранению;</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ссылки на нормативные правовые акты Российской Федерации, Свердловской области и (или) муниципальные правовые акты, требования и условия которых были нарушены;</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сроки устранения нарушений;</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способы извещения и подтверждения устранения нарушений;</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фамилия, имя, отчество, должностного лица, составившего предписание.</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3.10.2.В случае выявления при проведении проверки юридических лиц, индивидуальных предпринимателей нарушений обязательных требований, за которые предусмотрена административная или уголовная ответственность, должностное лицо, проводившее проверку, направляет копию акта проверки в уполномоченный орган, к компетенции которого отнесено составление протокола по делу об административном правонарушении или возбуждение уголовного дела.</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3.10.3.Предписание подлежит обязательному исполнению юридическим лицом, индивидуальным предпринимателем в установленный в предписании срок.</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3.10.4.Юридические лица, индивидуальные предприниматели, по объективным причинам не имеющие возможности устранить нарушение обязательных требований в установленный предписанием срок, вправе направить должностному лицу администрации, выдавшему предписание, ходатайство в письменной форме о продлении срока исполнения предписания с приложением документов, подтверждающих невозможность исполнения предписания в установленный срок.</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lastRenderedPageBreak/>
        <w:t>3.10.5.Должностное лицо администрации, выдавшее предписание, рассматривает ходатайство не позднее трех рабочих дней со дня его поступления в администрацию и принимает решение о продлении срока исполнения предписания либо об отказе в продлении срока исполнения предписания, если причины, указанные в ходатайстве, не влекут невозможность исполнения предписания в установленный срок.</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3.10.6.Решение оформляется в виде письма администрации, подписываемого должностным лицом, принявшим решение, и направляется не позднее следующего рабочего дня после подписания лицу, обратившемуся с ходатайством, лично под расписку либо заказным письмом с уведомлением о вручении.</w:t>
      </w:r>
    </w:p>
    <w:p w:rsidR="00450AB0" w:rsidRPr="00A00106" w:rsidRDefault="00450AB0" w:rsidP="00A00106">
      <w:pPr>
        <w:pStyle w:val="ConsPlusNormal"/>
        <w:ind w:firstLine="709"/>
        <w:jc w:val="both"/>
        <w:outlineLvl w:val="2"/>
        <w:rPr>
          <w:rFonts w:ascii="Times New Roman" w:hAnsi="Times New Roman" w:cs="Times New Roman"/>
          <w:sz w:val="28"/>
          <w:szCs w:val="28"/>
        </w:rPr>
      </w:pPr>
      <w:r w:rsidRPr="00A00106">
        <w:rPr>
          <w:rFonts w:ascii="Times New Roman" w:hAnsi="Times New Roman" w:cs="Times New Roman"/>
          <w:sz w:val="28"/>
          <w:szCs w:val="28"/>
        </w:rPr>
        <w:t>3.11.Контроль за исполнением выданных предписаний</w:t>
      </w:r>
      <w:r w:rsidRPr="00A00106">
        <w:rPr>
          <w:rFonts w:ascii="Times New Roman" w:hAnsi="Times New Roman" w:cs="Times New Roman"/>
          <w:b/>
          <w:sz w:val="28"/>
          <w:szCs w:val="28"/>
        </w:rPr>
        <w:t xml:space="preserve"> </w:t>
      </w:r>
      <w:r w:rsidRPr="00A00106">
        <w:rPr>
          <w:rFonts w:ascii="Times New Roman" w:hAnsi="Times New Roman" w:cs="Times New Roman"/>
          <w:sz w:val="28"/>
          <w:szCs w:val="28"/>
        </w:rPr>
        <w:t>осуществляет должностное лицо, осуществлявшее проверку.</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 xml:space="preserve">Контроль за исполнением выданных предписаний осуществляется в виде проведения внеплановых проверок в порядке, предусмотренном Федеральным </w:t>
      </w:r>
      <w:hyperlink r:id="rId33" w:history="1">
        <w:r w:rsidRPr="00ED520D">
          <w:rPr>
            <w:rFonts w:ascii="Times New Roman" w:hAnsi="Times New Roman" w:cs="Times New Roman"/>
            <w:sz w:val="28"/>
            <w:szCs w:val="28"/>
          </w:rPr>
          <w:t>законом</w:t>
        </w:r>
      </w:hyperlink>
      <w:r w:rsidRPr="00A00106">
        <w:rPr>
          <w:rFonts w:ascii="Times New Roman" w:hAnsi="Times New Roman" w:cs="Times New Roman"/>
          <w:sz w:val="28"/>
          <w:szCs w:val="28"/>
        </w:rPr>
        <w:t xml:space="preserve"> от 26 декабря 2008 года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настоящим административным регламентом.</w:t>
      </w:r>
    </w:p>
    <w:p w:rsidR="00450AB0" w:rsidRPr="00A00106" w:rsidRDefault="00450AB0" w:rsidP="00ED520D">
      <w:pPr>
        <w:pStyle w:val="ConsPlusNormal"/>
        <w:outlineLvl w:val="1"/>
        <w:rPr>
          <w:rFonts w:ascii="Times New Roman" w:hAnsi="Times New Roman" w:cs="Times New Roman"/>
          <w:sz w:val="28"/>
          <w:szCs w:val="28"/>
        </w:rPr>
      </w:pPr>
    </w:p>
    <w:p w:rsidR="00450AB0" w:rsidRPr="00A00106" w:rsidRDefault="00450AB0" w:rsidP="00ED520D">
      <w:pPr>
        <w:pStyle w:val="ConsPlusNormal"/>
        <w:ind w:firstLine="709"/>
        <w:jc w:val="center"/>
        <w:outlineLvl w:val="1"/>
        <w:rPr>
          <w:rFonts w:ascii="Times New Roman" w:hAnsi="Times New Roman" w:cs="Times New Roman"/>
          <w:sz w:val="28"/>
          <w:szCs w:val="28"/>
        </w:rPr>
      </w:pPr>
      <w:r w:rsidRPr="00A00106">
        <w:rPr>
          <w:rFonts w:ascii="Times New Roman" w:hAnsi="Times New Roman" w:cs="Times New Roman"/>
          <w:sz w:val="28"/>
          <w:szCs w:val="28"/>
        </w:rPr>
        <w:t>4. Порядок и формы контроля</w:t>
      </w:r>
      <w:r w:rsidR="00ED520D">
        <w:rPr>
          <w:rFonts w:ascii="Times New Roman" w:hAnsi="Times New Roman" w:cs="Times New Roman"/>
          <w:sz w:val="28"/>
          <w:szCs w:val="28"/>
        </w:rPr>
        <w:t xml:space="preserve"> </w:t>
      </w:r>
      <w:r w:rsidRPr="00A00106">
        <w:rPr>
          <w:rFonts w:ascii="Times New Roman" w:hAnsi="Times New Roman" w:cs="Times New Roman"/>
          <w:sz w:val="28"/>
          <w:szCs w:val="28"/>
        </w:rPr>
        <w:t>за исполнением муниципальной функции</w:t>
      </w:r>
    </w:p>
    <w:p w:rsidR="00450AB0" w:rsidRPr="00A00106" w:rsidRDefault="00450AB0" w:rsidP="00A00106">
      <w:pPr>
        <w:pStyle w:val="ConsPlusNormal"/>
        <w:ind w:firstLine="709"/>
        <w:jc w:val="both"/>
        <w:rPr>
          <w:rFonts w:ascii="Times New Roman" w:hAnsi="Times New Roman" w:cs="Times New Roman"/>
          <w:sz w:val="28"/>
          <w:szCs w:val="28"/>
        </w:rPr>
      </w:pP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4.1.Формами контроля над исполнением административных процедур являются проверки (плановые и внеплановые).</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Плановые и внеплановые проверки проводятся заместителем главы администрации Березовского городского округа, осуществляющего руководство и координацию деятельности вопросов жилищно-коммунального хозяйства. По результатам проверки заместитель главы администрации готовит служебную записку. При проведении проверки могут рассматриваться все вопросы, связанные с исполнением муниципальной функции (комплексные проверки), или отдельные вопросы (тематические проверки). Проверка также может проводиться в связи с конкретными обращениями заявителя: юридического лица, индивидуального предпринимателя.</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Проверки проводятся с целью предупреждения, выявления и устранения нарушений требований к порядку и сроку, проведения муниципального контроля, допущенных специалистами, должностными лицами при выполнении ими административных действий.</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4.2. Плановые проверки проводятся не реже 1 раза в год.</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Внеплановые проверки проводятся по мере поступления жалоб заявителей на решения, действия (бездействие) должностных лиц (специалистов) при выполнении ими административных действий.</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Результаты поверки оформляются в в идее акта (справки) , в котором отмечаются выявленные недостатки и предложения по их устранению.</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 xml:space="preserve">4.3.Должностные лица администрации и отдела ЖКХ несут ответственность </w:t>
      </w:r>
      <w:r w:rsidRPr="00A00106">
        <w:rPr>
          <w:rFonts w:ascii="Times New Roman" w:hAnsi="Times New Roman" w:cs="Times New Roman"/>
          <w:sz w:val="28"/>
          <w:szCs w:val="28"/>
        </w:rPr>
        <w:lastRenderedPageBreak/>
        <w:t>за решения и действия (бездействие), принимаемые и осуществляемые в ходе осуществления муниципального контроля, в соответствии с действующим законодательством.</w:t>
      </w:r>
    </w:p>
    <w:p w:rsidR="00450AB0" w:rsidRPr="00A00106" w:rsidRDefault="00450AB0" w:rsidP="00A00106">
      <w:pPr>
        <w:pStyle w:val="ConsPlusNormal"/>
        <w:ind w:firstLine="709"/>
        <w:jc w:val="both"/>
        <w:rPr>
          <w:rFonts w:ascii="Times New Roman" w:hAnsi="Times New Roman" w:cs="Times New Roman"/>
          <w:sz w:val="28"/>
          <w:szCs w:val="28"/>
        </w:rPr>
      </w:pPr>
    </w:p>
    <w:p w:rsidR="00450AB0" w:rsidRPr="00A00106" w:rsidRDefault="00450AB0" w:rsidP="00A00106">
      <w:pPr>
        <w:pStyle w:val="ConsPlusNormal"/>
        <w:ind w:firstLine="709"/>
        <w:jc w:val="center"/>
        <w:outlineLvl w:val="1"/>
        <w:rPr>
          <w:rFonts w:ascii="Times New Roman" w:hAnsi="Times New Roman" w:cs="Times New Roman"/>
          <w:sz w:val="28"/>
          <w:szCs w:val="28"/>
        </w:rPr>
      </w:pPr>
      <w:r w:rsidRPr="00A00106">
        <w:rPr>
          <w:rFonts w:ascii="Times New Roman" w:hAnsi="Times New Roman" w:cs="Times New Roman"/>
          <w:sz w:val="28"/>
          <w:szCs w:val="28"/>
        </w:rPr>
        <w:t>5. Досудебный (внесудебный) порядок обжалования</w:t>
      </w:r>
    </w:p>
    <w:p w:rsidR="00450AB0" w:rsidRPr="00A00106" w:rsidRDefault="00450AB0" w:rsidP="00A00106">
      <w:pPr>
        <w:pStyle w:val="ConsPlusNormal"/>
        <w:ind w:firstLine="709"/>
        <w:jc w:val="center"/>
        <w:rPr>
          <w:rFonts w:ascii="Times New Roman" w:hAnsi="Times New Roman" w:cs="Times New Roman"/>
          <w:sz w:val="28"/>
          <w:szCs w:val="28"/>
        </w:rPr>
      </w:pPr>
      <w:r w:rsidRPr="00A00106">
        <w:rPr>
          <w:rFonts w:ascii="Times New Roman" w:hAnsi="Times New Roman" w:cs="Times New Roman"/>
          <w:sz w:val="28"/>
          <w:szCs w:val="28"/>
        </w:rPr>
        <w:t>решений и действий (бездействия) органа, принимаемых</w:t>
      </w:r>
    </w:p>
    <w:p w:rsidR="00450AB0" w:rsidRPr="00A00106" w:rsidRDefault="00450AB0" w:rsidP="00A00106">
      <w:pPr>
        <w:pStyle w:val="ConsPlusNormal"/>
        <w:ind w:firstLine="709"/>
        <w:jc w:val="center"/>
        <w:rPr>
          <w:rFonts w:ascii="Times New Roman" w:hAnsi="Times New Roman" w:cs="Times New Roman"/>
          <w:sz w:val="28"/>
          <w:szCs w:val="28"/>
        </w:rPr>
      </w:pPr>
      <w:r w:rsidRPr="00A00106">
        <w:rPr>
          <w:rFonts w:ascii="Times New Roman" w:hAnsi="Times New Roman" w:cs="Times New Roman"/>
          <w:sz w:val="28"/>
          <w:szCs w:val="28"/>
        </w:rPr>
        <w:t>(осуществляемых) при осуществлении муниципальной функции</w:t>
      </w:r>
    </w:p>
    <w:p w:rsidR="00450AB0" w:rsidRPr="00A00106" w:rsidRDefault="00450AB0" w:rsidP="00A00106">
      <w:pPr>
        <w:pStyle w:val="ConsPlusNormal"/>
        <w:ind w:firstLine="709"/>
        <w:jc w:val="both"/>
        <w:rPr>
          <w:rFonts w:ascii="Times New Roman" w:hAnsi="Times New Roman" w:cs="Times New Roman"/>
          <w:sz w:val="28"/>
          <w:szCs w:val="28"/>
        </w:rPr>
      </w:pP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5.1.Если заявитель считает, что решения и (или) действия (бездействия), принятые (осуществляемые) при осуществлении муниципального контроля, нарушают его права и свободы либо не соответствуют закону или иному нормативному правовому акту и нарушают его права и законные интересы в сфере предпринимательской и иной экономической деятельности, незаконно возлагают на него какие-либо обязанности, создают иные препятствия для осуществления предпринимательской и иной экономической деятельности, то он вправе в течение 3 месяцев со дня, когда ему стало известно о нарушении его прав, обжаловать указанные решения, действия (бездействие) во внесудебном порядке.</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5.2.Предметом досудебного (внесудебного) обжалования могут являться действия (бездействие) и решения, принятые (осуществляемые) в ходе исполнения муниципального контроля Уполномоченным органом, повлекшие за собой нарушение прав юридического лица, индивидуального предпринимателя при проведении проверки, в том числе в следующих случаях:</w:t>
      </w:r>
    </w:p>
    <w:p w:rsidR="00450AB0" w:rsidRPr="00A00106" w:rsidRDefault="00ED520D" w:rsidP="00A0010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450AB0" w:rsidRPr="00A00106">
        <w:rPr>
          <w:rFonts w:ascii="Times New Roman" w:hAnsi="Times New Roman" w:cs="Times New Roman"/>
          <w:sz w:val="28"/>
          <w:szCs w:val="28"/>
        </w:rPr>
        <w:t>нарушение срока уведомления субъектов муниципального контроля о начале проведения проверки;</w:t>
      </w:r>
    </w:p>
    <w:p w:rsidR="00450AB0" w:rsidRPr="00A00106" w:rsidRDefault="00ED520D" w:rsidP="00A0010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450AB0" w:rsidRPr="00A00106">
        <w:rPr>
          <w:rFonts w:ascii="Times New Roman" w:hAnsi="Times New Roman" w:cs="Times New Roman"/>
          <w:sz w:val="28"/>
          <w:szCs w:val="28"/>
        </w:rPr>
        <w:t>нарушение срока осуществления муниципального контроля;</w:t>
      </w:r>
    </w:p>
    <w:p w:rsidR="00450AB0" w:rsidRPr="00A00106" w:rsidRDefault="00ED520D" w:rsidP="00A0010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450AB0" w:rsidRPr="00A00106">
        <w:rPr>
          <w:rFonts w:ascii="Times New Roman" w:hAnsi="Times New Roman" w:cs="Times New Roman"/>
          <w:sz w:val="28"/>
          <w:szCs w:val="28"/>
        </w:rPr>
        <w:t>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осуществления муниципального контроля;</w:t>
      </w:r>
    </w:p>
    <w:p w:rsidR="00450AB0" w:rsidRPr="00A00106" w:rsidRDefault="00ED520D" w:rsidP="00A0010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450AB0" w:rsidRPr="00A00106">
        <w:rPr>
          <w:rFonts w:ascii="Times New Roman" w:hAnsi="Times New Roman" w:cs="Times New Roman"/>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осуществления муниципального контроля, у заявителя;</w:t>
      </w:r>
    </w:p>
    <w:p w:rsidR="00450AB0" w:rsidRPr="00A00106" w:rsidRDefault="00ED520D" w:rsidP="00A0010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450AB0" w:rsidRPr="00A00106">
        <w:rPr>
          <w:rFonts w:ascii="Times New Roman" w:hAnsi="Times New Roman" w:cs="Times New Roman"/>
          <w:sz w:val="28"/>
          <w:szCs w:val="28"/>
        </w:rPr>
        <w:t>отказ в предоставлении руководителям, другим должностным лицам субъектов муниципального контроля, их уполномоченным представителям, присутствующим при проведении проверок, информацию и документы, относящиеся к предметам проверок;</w:t>
      </w:r>
    </w:p>
    <w:p w:rsidR="00450AB0" w:rsidRPr="00A00106" w:rsidRDefault="00ED520D" w:rsidP="00A0010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450AB0" w:rsidRPr="00A00106">
        <w:rPr>
          <w:rFonts w:ascii="Times New Roman" w:hAnsi="Times New Roman" w:cs="Times New Roman"/>
          <w:sz w:val="28"/>
          <w:szCs w:val="28"/>
        </w:rPr>
        <w:t>отказ в ознакомлении руководителей, других должностных лиц субъектов муниципального контроля, их уполномоченных представителей с результатами проверок.</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5.3.Жалоба должна содержать:</w:t>
      </w:r>
    </w:p>
    <w:p w:rsidR="00450AB0" w:rsidRPr="00A00106" w:rsidRDefault="00ED520D" w:rsidP="00A0010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450AB0" w:rsidRPr="00A00106">
        <w:rPr>
          <w:rFonts w:ascii="Times New Roman" w:hAnsi="Times New Roman" w:cs="Times New Roman"/>
          <w:sz w:val="28"/>
          <w:szCs w:val="28"/>
        </w:rPr>
        <w:t xml:space="preserve">наименование органа, осуществляющего муниципальный контроль, должностного лица органа, осуществляющего муниципальный контроль, решения </w:t>
      </w:r>
      <w:r w:rsidR="00450AB0" w:rsidRPr="00A00106">
        <w:rPr>
          <w:rFonts w:ascii="Times New Roman" w:hAnsi="Times New Roman" w:cs="Times New Roman"/>
          <w:sz w:val="28"/>
          <w:szCs w:val="28"/>
        </w:rPr>
        <w:lastRenderedPageBreak/>
        <w:t>и действия (бездействие) которых обжалуются;</w:t>
      </w:r>
    </w:p>
    <w:p w:rsidR="00450AB0" w:rsidRPr="00A00106" w:rsidRDefault="00ED520D" w:rsidP="00A0010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450AB0" w:rsidRPr="00A00106">
        <w:rPr>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50AB0" w:rsidRPr="00A00106" w:rsidRDefault="00ED520D" w:rsidP="00A0010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450AB0" w:rsidRPr="00A00106">
        <w:rPr>
          <w:rFonts w:ascii="Times New Roman" w:hAnsi="Times New Roman" w:cs="Times New Roman"/>
          <w:sz w:val="28"/>
          <w:szCs w:val="28"/>
        </w:rPr>
        <w:t>сведения об обжалуемых решениях и действиях (бездействии) органа, осуществляющего муниципальный контроль, должностного лица органа, осуществляющего муниципальный контроль;</w:t>
      </w:r>
    </w:p>
    <w:p w:rsidR="00450AB0" w:rsidRPr="00A00106" w:rsidRDefault="00ED520D" w:rsidP="00A0010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450AB0" w:rsidRPr="00A00106">
        <w:rPr>
          <w:rFonts w:ascii="Times New Roman" w:hAnsi="Times New Roman" w:cs="Times New Roman"/>
          <w:sz w:val="28"/>
          <w:szCs w:val="28"/>
        </w:rPr>
        <w:t>доводы, на основании которых заявитель не согласен с решением и действием (бездействием) органа, осуществляющего муниципальный контроль, должностного лица органа, осуществляющего муниципальный контроль. Заявителем могут быть представлены документы (при наличии), подтверждающие доводы заявителя, либо их копии;</w:t>
      </w:r>
    </w:p>
    <w:p w:rsidR="00450AB0" w:rsidRPr="00A00106" w:rsidRDefault="00ED520D" w:rsidP="00A0010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450AB0" w:rsidRPr="00A00106">
        <w:rPr>
          <w:rFonts w:ascii="Times New Roman" w:hAnsi="Times New Roman" w:cs="Times New Roman"/>
          <w:sz w:val="28"/>
          <w:szCs w:val="28"/>
        </w:rPr>
        <w:t>личную подпись и дату составления.</w:t>
      </w:r>
    </w:p>
    <w:p w:rsidR="00450AB0" w:rsidRPr="00A00106" w:rsidRDefault="00ED520D" w:rsidP="00A0010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5.4.</w:t>
      </w:r>
      <w:r w:rsidR="00450AB0" w:rsidRPr="00A00106">
        <w:rPr>
          <w:rFonts w:ascii="Times New Roman" w:hAnsi="Times New Roman" w:cs="Times New Roman"/>
          <w:sz w:val="28"/>
          <w:szCs w:val="28"/>
        </w:rPr>
        <w:t>Жалоба подается в письменной форме на бумажном носителе и (или) в электронной форме:</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начальнику отдела ЖКХ на действия (бездействие) специалиста отдела ЖКХ;</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главе администрации городского округа на действия (бездействие) начальник</w:t>
      </w:r>
      <w:r w:rsidR="00ED520D">
        <w:rPr>
          <w:rFonts w:ascii="Times New Roman" w:hAnsi="Times New Roman" w:cs="Times New Roman"/>
          <w:sz w:val="28"/>
          <w:szCs w:val="28"/>
        </w:rPr>
        <w:t>а отдела ЖКХ и должностных лиц а</w:t>
      </w:r>
      <w:r w:rsidRPr="00A00106">
        <w:rPr>
          <w:rFonts w:ascii="Times New Roman" w:hAnsi="Times New Roman" w:cs="Times New Roman"/>
          <w:sz w:val="28"/>
          <w:szCs w:val="28"/>
        </w:rPr>
        <w:t>дминистрации.</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Жалоба может быть направлена по почте, в том числе по электронной, с использованием официального сайта городского округа, а также может быть подана при личном приеме заявителя.</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5.5.Заявитель имеет следующие права на получение информации и документов, необходимых для обоснования и рассмотрения жалобы:</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представлять дополнительные документы и материалы либо обращаться с просьбой об их истребовании;</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знакомиться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действующим законодательством Российской Федерации тайну.</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5.6.Жалоба подлежит рассмотрению в течение пятнадцати рабочих дней со дня ее регистрации, а в случае обжалования отказа органа, осуществляющего муниципальный контроль, должностного лица органа, осуществляющего муниципальный контроль,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50AB0" w:rsidRPr="00A00106" w:rsidRDefault="00450AB0" w:rsidP="00A00106">
      <w:pPr>
        <w:pStyle w:val="ConsPlusNormal"/>
        <w:ind w:firstLine="709"/>
        <w:jc w:val="both"/>
        <w:rPr>
          <w:rFonts w:ascii="Times New Roman" w:hAnsi="Times New Roman" w:cs="Times New Roman"/>
          <w:sz w:val="28"/>
          <w:szCs w:val="28"/>
        </w:rPr>
      </w:pPr>
      <w:bookmarkStart w:id="7" w:name="P262"/>
      <w:bookmarkEnd w:id="7"/>
      <w:r w:rsidRPr="00A00106">
        <w:rPr>
          <w:rFonts w:ascii="Times New Roman" w:hAnsi="Times New Roman" w:cs="Times New Roman"/>
          <w:sz w:val="28"/>
          <w:szCs w:val="28"/>
        </w:rPr>
        <w:t>5.7.По результатам рассмотрения жалобы принимается одно из следующих решений:</w:t>
      </w:r>
    </w:p>
    <w:p w:rsidR="00450AB0" w:rsidRPr="00A00106" w:rsidRDefault="00ED520D" w:rsidP="00A0010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450AB0" w:rsidRPr="00A00106">
        <w:rPr>
          <w:rFonts w:ascii="Times New Roman" w:hAnsi="Times New Roman" w:cs="Times New Roman"/>
          <w:sz w:val="28"/>
          <w:szCs w:val="28"/>
        </w:rPr>
        <w:t xml:space="preserve">об удовлетворении жалобы, в том числе в форме отмены принятого решения, исправления допущенных органом, осуществляющего муниципальный </w:t>
      </w:r>
      <w:r w:rsidR="00450AB0" w:rsidRPr="00A00106">
        <w:rPr>
          <w:rFonts w:ascii="Times New Roman" w:hAnsi="Times New Roman" w:cs="Times New Roman"/>
          <w:sz w:val="28"/>
          <w:szCs w:val="28"/>
        </w:rPr>
        <w:lastRenderedPageBreak/>
        <w:t>контроль, опечаток и ошибок в выданных в результате предоставления осуществляющего муниципальный контроль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2) об отказе в удовлетворении жалобы.</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5.8.Уполномоченный орган отказывает в удовлетворении жалобы в следующих случаях:</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подача жалобы лицом, полномочия которого не подтверждены в порядке, установленном законодательством Российской Федерации;</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наличие решения по жалобе, принятого ранее в отношении того же заявителя и по тому же предмету жалобы.</w:t>
      </w:r>
    </w:p>
    <w:p w:rsidR="00450AB0" w:rsidRPr="00A00106" w:rsidRDefault="00450AB0" w:rsidP="00A00106">
      <w:pPr>
        <w:pStyle w:val="ConsPlusNormal"/>
        <w:ind w:firstLine="709"/>
        <w:jc w:val="both"/>
        <w:rPr>
          <w:rFonts w:ascii="Times New Roman" w:hAnsi="Times New Roman" w:cs="Times New Roman"/>
          <w:sz w:val="28"/>
          <w:szCs w:val="28"/>
        </w:rPr>
      </w:pPr>
      <w:r w:rsidRPr="00A00106">
        <w:rPr>
          <w:rFonts w:ascii="Times New Roman" w:hAnsi="Times New Roman" w:cs="Times New Roman"/>
          <w:sz w:val="28"/>
          <w:szCs w:val="28"/>
        </w:rPr>
        <w:t xml:space="preserve">5.9.Не позднее дня, следующего за днем принятия решения, указанного в </w:t>
      </w:r>
      <w:hyperlink w:anchor="P262" w:history="1">
        <w:r w:rsidRPr="00ED520D">
          <w:rPr>
            <w:rFonts w:ascii="Times New Roman" w:hAnsi="Times New Roman" w:cs="Times New Roman"/>
            <w:sz w:val="28"/>
            <w:szCs w:val="28"/>
          </w:rPr>
          <w:t>5.7</w:t>
        </w:r>
      </w:hyperlink>
      <w:r w:rsidRPr="00A00106">
        <w:rPr>
          <w:rFonts w:ascii="Times New Roman" w:hAnsi="Times New Roman" w:cs="Times New Roman"/>
          <w:sz w:val="28"/>
          <w:szCs w:val="28"/>
        </w:rPr>
        <w:t xml:space="preserve">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50AB0" w:rsidRPr="00A00106" w:rsidRDefault="00ED520D" w:rsidP="00A0010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5.10.</w:t>
      </w:r>
      <w:r w:rsidR="00450AB0" w:rsidRPr="00A00106">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имеющиеся материалы незамедлительно направляются в органы прокуратуры.</w:t>
      </w:r>
    </w:p>
    <w:p w:rsidR="00450AB0" w:rsidRPr="00A00106" w:rsidRDefault="00450AB0" w:rsidP="00A00106">
      <w:pPr>
        <w:pStyle w:val="ConsPlusNormal"/>
        <w:ind w:firstLine="709"/>
        <w:jc w:val="both"/>
        <w:rPr>
          <w:rFonts w:ascii="Times New Roman" w:hAnsi="Times New Roman" w:cs="Times New Roman"/>
          <w:sz w:val="28"/>
          <w:szCs w:val="28"/>
        </w:rPr>
      </w:pPr>
    </w:p>
    <w:p w:rsidR="00450AB0" w:rsidRPr="00A00106" w:rsidRDefault="00450AB0" w:rsidP="00A00106">
      <w:pPr>
        <w:pStyle w:val="ConsPlusNormal"/>
        <w:jc w:val="both"/>
        <w:rPr>
          <w:rFonts w:ascii="Times New Roman" w:hAnsi="Times New Roman" w:cs="Times New Roman"/>
          <w:sz w:val="28"/>
          <w:szCs w:val="28"/>
        </w:rPr>
      </w:pPr>
    </w:p>
    <w:p w:rsidR="00444D42" w:rsidRDefault="00444D42"/>
    <w:sectPr w:rsidR="00444D42" w:rsidSect="00A00106">
      <w:headerReference w:type="default" r:id="rId34"/>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21E9" w:rsidRDefault="00C121E9" w:rsidP="00A00106">
      <w:pPr>
        <w:spacing w:after="0" w:line="240" w:lineRule="auto"/>
      </w:pPr>
      <w:r>
        <w:separator/>
      </w:r>
    </w:p>
  </w:endnote>
  <w:endnote w:type="continuationSeparator" w:id="1">
    <w:p w:rsidR="00C121E9" w:rsidRDefault="00C121E9" w:rsidP="00A0010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21E9" w:rsidRDefault="00C121E9" w:rsidP="00A00106">
      <w:pPr>
        <w:spacing w:after="0" w:line="240" w:lineRule="auto"/>
      </w:pPr>
      <w:r>
        <w:separator/>
      </w:r>
    </w:p>
  </w:footnote>
  <w:footnote w:type="continuationSeparator" w:id="1">
    <w:p w:rsidR="00C121E9" w:rsidRDefault="00C121E9" w:rsidP="00A0010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3704"/>
      <w:docPartObj>
        <w:docPartGallery w:val="Page Numbers (Top of Page)"/>
        <w:docPartUnique/>
      </w:docPartObj>
    </w:sdtPr>
    <w:sdtContent>
      <w:p w:rsidR="00A00106" w:rsidRDefault="003A582F">
        <w:pPr>
          <w:pStyle w:val="a4"/>
          <w:jc w:val="center"/>
        </w:pPr>
        <w:fldSimple w:instr=" PAGE   \* MERGEFORMAT ">
          <w:r w:rsidR="00313565">
            <w:rPr>
              <w:noProof/>
            </w:rPr>
            <w:t>10</w:t>
          </w:r>
        </w:fldSimple>
      </w:p>
    </w:sdtContent>
  </w:sdt>
  <w:p w:rsidR="00A00106" w:rsidRDefault="00A00106">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450AB0"/>
    <w:rsid w:val="0023672D"/>
    <w:rsid w:val="00313565"/>
    <w:rsid w:val="003A582F"/>
    <w:rsid w:val="00444D42"/>
    <w:rsid w:val="00450AB0"/>
    <w:rsid w:val="006346F6"/>
    <w:rsid w:val="00A00106"/>
    <w:rsid w:val="00C121E9"/>
    <w:rsid w:val="00CB54B7"/>
    <w:rsid w:val="00E82C06"/>
    <w:rsid w:val="00ED52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54B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50AB0"/>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450AB0"/>
    <w:pPr>
      <w:widowControl w:val="0"/>
      <w:autoSpaceDE w:val="0"/>
      <w:autoSpaceDN w:val="0"/>
      <w:spacing w:after="0" w:line="240" w:lineRule="auto"/>
    </w:pPr>
    <w:rPr>
      <w:rFonts w:ascii="Calibri" w:eastAsia="Times New Roman" w:hAnsi="Calibri" w:cs="Calibri"/>
      <w:b/>
      <w:szCs w:val="20"/>
    </w:rPr>
  </w:style>
  <w:style w:type="paragraph" w:styleId="a3">
    <w:name w:val="List Paragraph"/>
    <w:basedOn w:val="a"/>
    <w:uiPriority w:val="34"/>
    <w:qFormat/>
    <w:rsid w:val="00450AB0"/>
    <w:pPr>
      <w:ind w:left="720"/>
      <w:contextualSpacing/>
    </w:pPr>
    <w:rPr>
      <w:rFonts w:eastAsiaTheme="minorHAnsi"/>
      <w:lang w:eastAsia="en-US"/>
    </w:rPr>
  </w:style>
  <w:style w:type="paragraph" w:styleId="a4">
    <w:name w:val="header"/>
    <w:basedOn w:val="a"/>
    <w:link w:val="a5"/>
    <w:uiPriority w:val="99"/>
    <w:unhideWhenUsed/>
    <w:rsid w:val="00A0010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00106"/>
  </w:style>
  <w:style w:type="paragraph" w:styleId="a6">
    <w:name w:val="footer"/>
    <w:basedOn w:val="a"/>
    <w:link w:val="a7"/>
    <w:uiPriority w:val="99"/>
    <w:semiHidden/>
    <w:unhideWhenUsed/>
    <w:rsid w:val="00A00106"/>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A0010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14C04790DDB82C2CE4576580C38FA9CED8C84D2D2E51F71D44B50CB0fDn2H" TargetMode="External"/><Relationship Id="rId13" Type="http://schemas.openxmlformats.org/officeDocument/2006/relationships/hyperlink" Target="consultantplus://offline/ref=E1825ED7F88A97F29B33A101F9A978C93CABEF8598A54AF5F38ADEC94013r1H" TargetMode="External"/><Relationship Id="rId18" Type="http://schemas.openxmlformats.org/officeDocument/2006/relationships/hyperlink" Target="consultantplus://offline/ref=E1825ED7F88A97F29B33BF0CEFC526C33CA6B58191A146A2A8D8D89E1F614D963019rDH" TargetMode="External"/><Relationship Id="rId26" Type="http://schemas.openxmlformats.org/officeDocument/2006/relationships/hyperlink" Target="consultantplus://offline/ref=FB14C04790DDB82C2CE4576580C38FA9CDD0CB49212F51F71D44B50CB0D21C2586C3734F792D2435f2nFH" TargetMode="External"/><Relationship Id="rId3" Type="http://schemas.openxmlformats.org/officeDocument/2006/relationships/webSettings" Target="webSettings.xml"/><Relationship Id="rId21" Type="http://schemas.openxmlformats.org/officeDocument/2006/relationships/hyperlink" Target="consultantplus://offline/ref=FB14C04790DDB82C2CE4576580C38FA9CDD0CB49212F51F71D44B50CB0D21C2586C3734F792D2730f2nDH" TargetMode="External"/><Relationship Id="rId34" Type="http://schemas.openxmlformats.org/officeDocument/2006/relationships/header" Target="header1.xml"/><Relationship Id="rId7" Type="http://schemas.openxmlformats.org/officeDocument/2006/relationships/hyperlink" Target="consultantplus://offline/ref=E1825ED7F88A97F29B33A101F9A978C93FADEB8599A14AF5F38ADEC94013r1H" TargetMode="External"/><Relationship Id="rId12" Type="http://schemas.openxmlformats.org/officeDocument/2006/relationships/hyperlink" Target="consultantplus://offline/ref=E1825ED7F88A97F29B33A101F9A978C93FADE98D98A04AF5F38ADEC94013r1H" TargetMode="External"/><Relationship Id="rId17" Type="http://schemas.openxmlformats.org/officeDocument/2006/relationships/hyperlink" Target="consultantplus://offline/ref=E1825ED7F88A97F29B33BF0CEFC526C33CA6B58191A248A4A7D9D89E1F614D963019rDH" TargetMode="External"/><Relationship Id="rId25" Type="http://schemas.openxmlformats.org/officeDocument/2006/relationships/hyperlink" Target="consultantplus://offline/ref=FB14C04790DDB82C2CE4576580C38FA9CDD0C84A202051F71D44B50CB0D21C2586C3734Df7nDH" TargetMode="External"/><Relationship Id="rId33" Type="http://schemas.openxmlformats.org/officeDocument/2006/relationships/hyperlink" Target="consultantplus://offline/ref=FB14C04790DDB82C2CE4576580C38FA9CDD0CB49212F51F71D44B50CB0fDn2H" TargetMode="External"/><Relationship Id="rId2" Type="http://schemas.openxmlformats.org/officeDocument/2006/relationships/settings" Target="settings.xml"/><Relationship Id="rId16" Type="http://schemas.openxmlformats.org/officeDocument/2006/relationships/hyperlink" Target="consultantplus://offline/ref=E1825ED7F88A97F29B33BF0CEFC526C33CA6B58191A242ABA9DFD89E1F614D963019rDH" TargetMode="External"/><Relationship Id="rId20" Type="http://schemas.openxmlformats.org/officeDocument/2006/relationships/hyperlink" Target="consultantplus://offline/ref=E1825ED7F88A97F29B33A101F9A978C93CABEF8E96A54AF5F38ADEC94013r1H" TargetMode="External"/><Relationship Id="rId29" Type="http://schemas.openxmlformats.org/officeDocument/2006/relationships/hyperlink" Target="consultantplus://offline/ref=FB14C04790DDB82C2CE4576580C38FA9CDD0CB49212F51F71D44B50CB0D21C2586C3734C7Cf2nAH" TargetMode="External"/><Relationship Id="rId1" Type="http://schemas.openxmlformats.org/officeDocument/2006/relationships/styles" Target="styles.xml"/><Relationship Id="rId6" Type="http://schemas.openxmlformats.org/officeDocument/2006/relationships/hyperlink" Target="consultantplus://offline/ref=FB14C04790DDB82C2CE4576580C38FA9CDD0CA432A2351F71D44B50CB0fDn2H" TargetMode="External"/><Relationship Id="rId11" Type="http://schemas.openxmlformats.org/officeDocument/2006/relationships/hyperlink" Target="consultantplus://offline/ref=E1825ED7F88A97F29B33A101F9A978C93FADE98D98A04AF5F38ADEC94013r1H" TargetMode="External"/><Relationship Id="rId24" Type="http://schemas.openxmlformats.org/officeDocument/2006/relationships/hyperlink" Target="consultantplus://offline/ref=FB14C04790DDB82C2CE4576580C38FA9CDD0CB49212F51F71D44B50CB0D21C2586C3734F792D2432f2nEH" TargetMode="External"/><Relationship Id="rId32" Type="http://schemas.openxmlformats.org/officeDocument/2006/relationships/hyperlink" Target="consultantplus://offline/ref=FB14C04790DDB82C2CE4576580C38FA9CDD0CB49212F51F71D44B50CB0fDn2H" TargetMode="External"/><Relationship Id="rId5" Type="http://schemas.openxmlformats.org/officeDocument/2006/relationships/endnotes" Target="endnotes.xml"/><Relationship Id="rId15" Type="http://schemas.openxmlformats.org/officeDocument/2006/relationships/hyperlink" Target="consultantplus://offline/ref=E1825ED7F88A97F29B33A101F9A978C93CAEED8A97A74AF5F38ADEC94013r1H" TargetMode="External"/><Relationship Id="rId23" Type="http://schemas.openxmlformats.org/officeDocument/2006/relationships/hyperlink" Target="consultantplus://offline/ref=FB14C04790DDB82C2CE4576580C38FA9CDD0CB49212F51F71D44B50CB0D21C2586C3734F792D2636f2nEH" TargetMode="External"/><Relationship Id="rId28" Type="http://schemas.openxmlformats.org/officeDocument/2006/relationships/hyperlink" Target="consultantplus://offline/ref=FB14C04790DDB82C2CE4576580C38FA9CDD0CB49212F51F71D44B50CB0D21C2586C3734C7Cf2nBH" TargetMode="External"/><Relationship Id="rId36" Type="http://schemas.openxmlformats.org/officeDocument/2006/relationships/theme" Target="theme/theme1.xml"/><Relationship Id="rId10" Type="http://schemas.openxmlformats.org/officeDocument/2006/relationships/hyperlink" Target="consultantplus://offline/ref=E1825ED7F88A97F29B33A101F9A978C93FADEA8E99AF4AF5F38ADEC94013r1H" TargetMode="External"/><Relationship Id="rId19" Type="http://schemas.openxmlformats.org/officeDocument/2006/relationships/hyperlink" Target="consultantplus://offline/ref=E1825ED7F88A97F29B33BF0CEFC526C33CA6B58191A745A1AADCD89E1F614D963019rDH" TargetMode="External"/><Relationship Id="rId31" Type="http://schemas.openxmlformats.org/officeDocument/2006/relationships/hyperlink" Target="consultantplus://offline/ref=FB14C04790DDB82C2CE4576580C38FA9CDD0CB49212F51F71D44B50CB0fDn2H" TargetMode="External"/><Relationship Id="rId4" Type="http://schemas.openxmlformats.org/officeDocument/2006/relationships/footnotes" Target="footnotes.xml"/><Relationship Id="rId9" Type="http://schemas.openxmlformats.org/officeDocument/2006/relationships/hyperlink" Target="consultantplus://offline/ref=E1825ED7F88A97F29B33A101F9A978C93FADEB8597A54AF5F38ADEC94013r1H" TargetMode="External"/><Relationship Id="rId14" Type="http://schemas.openxmlformats.org/officeDocument/2006/relationships/hyperlink" Target="consultantplus://offline/ref=E1825ED7F88A97F29B33A101F9A978C93CAFEA8A96A54AF5F38ADEC94013r1H" TargetMode="External"/><Relationship Id="rId22" Type="http://schemas.openxmlformats.org/officeDocument/2006/relationships/hyperlink" Target="consultantplus://offline/ref=FB14C04790DDB82C2CE4576580C38FA9CED2CB4D2E2551F71D44B50CB0D21C2586C3734F79f2nFH" TargetMode="External"/><Relationship Id="rId27" Type="http://schemas.openxmlformats.org/officeDocument/2006/relationships/hyperlink" Target="consultantplus://offline/ref=FB14C04790DDB82C2CE4576580C38FA9CED8C943282151F71D44B50CB0D21C2586C3734F792D2730f2n3H" TargetMode="External"/><Relationship Id="rId30" Type="http://schemas.openxmlformats.org/officeDocument/2006/relationships/hyperlink" Target="consultantplus://offline/ref=FB14C04790DDB82C2CE4576580C38FA9CDD0CB49212F51F71D44B50CB0D21C2586C3734F78f2nDH"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24</Pages>
  <Words>9662</Words>
  <Characters>55076</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64609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Yaminova</dc:creator>
  <cp:keywords/>
  <dc:description/>
  <cp:lastModifiedBy>Yaminova</cp:lastModifiedBy>
  <cp:revision>5</cp:revision>
  <cp:lastPrinted>2017-10-18T07:51:00Z</cp:lastPrinted>
  <dcterms:created xsi:type="dcterms:W3CDTF">2017-10-17T12:45:00Z</dcterms:created>
  <dcterms:modified xsi:type="dcterms:W3CDTF">2017-10-18T07:53:00Z</dcterms:modified>
</cp:coreProperties>
</file>