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3E71E2" w:rsidP="008B14D5">
      <w:pPr>
        <w:widowControl w:val="0"/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8B14D5">
      <w:pPr>
        <w:widowControl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8B14D5">
      <w:pPr>
        <w:widowControl w:val="0"/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8B14D5">
      <w:pPr>
        <w:widowControl w:val="0"/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8B14D5">
      <w:pPr>
        <w:widowControl w:val="0"/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C43FCA" w:rsidRDefault="000A6572" w:rsidP="008B14D5">
      <w:pPr>
        <w:widowControl w:val="0"/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3FC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C43FC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C43FC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92104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="004C503A" w:rsidRPr="00C43F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92104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="004C503A" w:rsidRPr="00C43F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C43FCA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C43FCA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C43F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C43F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C43F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C43F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C43F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C43F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C43F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2104">
        <w:rPr>
          <w:rFonts w:ascii="Times New Roman" w:eastAsiaTheme="minorEastAsia" w:hAnsi="Times New Roman" w:cs="Times New Roman"/>
          <w:sz w:val="28"/>
          <w:szCs w:val="28"/>
          <w:lang w:eastAsia="ru-RU"/>
        </w:rPr>
        <w:t>625</w:t>
      </w:r>
    </w:p>
    <w:p w:rsidR="005955CC" w:rsidRPr="00C43FCA" w:rsidRDefault="005955CC" w:rsidP="008B14D5">
      <w:pPr>
        <w:widowControl w:val="0"/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C43FCA" w:rsidRDefault="00FA4064" w:rsidP="008B14D5">
      <w:pPr>
        <w:widowControl w:val="0"/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C43FCA" w:rsidRDefault="001C719D" w:rsidP="008B14D5">
      <w:pPr>
        <w:widowControl w:val="0"/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92104" w:rsidRPr="00814560" w:rsidRDefault="00892104" w:rsidP="008B14D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1456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 внесении изменений в постановление администрации Березовского городского округа от 20.01.2015 №21 «Об утверждении Административного регламента по исполнению функции муниципального жилищного контроля на территории Березовского городского округа»</w:t>
      </w:r>
    </w:p>
    <w:p w:rsidR="00892104" w:rsidRDefault="00892104" w:rsidP="008B14D5">
      <w:pPr>
        <w:pStyle w:val="ConsPlusNormal"/>
        <w:widowControl w:val="0"/>
        <w:jc w:val="both"/>
        <w:outlineLvl w:val="0"/>
        <w:rPr>
          <w:sz w:val="28"/>
          <w:szCs w:val="28"/>
        </w:rPr>
      </w:pPr>
    </w:p>
    <w:p w:rsidR="00892104" w:rsidRPr="00814560" w:rsidRDefault="00892104" w:rsidP="008B14D5">
      <w:pPr>
        <w:pStyle w:val="ConsPlusNormal"/>
        <w:widowControl w:val="0"/>
        <w:jc w:val="both"/>
        <w:outlineLvl w:val="0"/>
        <w:rPr>
          <w:sz w:val="28"/>
          <w:szCs w:val="28"/>
        </w:rPr>
      </w:pP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Жилищным кодексом Российской Федерации, Уставом Березовского городского округа</w:t>
      </w:r>
      <w:r>
        <w:rPr>
          <w:sz w:val="28"/>
          <w:szCs w:val="28"/>
        </w:rPr>
        <w:t>,</w:t>
      </w:r>
      <w:r w:rsidRPr="00814560">
        <w:rPr>
          <w:sz w:val="28"/>
          <w:szCs w:val="28"/>
        </w:rPr>
        <w:t xml:space="preserve"> </w:t>
      </w:r>
    </w:p>
    <w:p w:rsidR="00892104" w:rsidRPr="00814560" w:rsidRDefault="00892104" w:rsidP="008B14D5">
      <w:pPr>
        <w:pStyle w:val="ConsPlusNormal"/>
        <w:widowControl w:val="0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ПОСТАНОВЛЯЕТ:</w:t>
      </w:r>
    </w:p>
    <w:p w:rsidR="00892104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1.Внести следующие изменения в постановление администрации Березовского городского округа от 20.01.2015 №21 «Об утверждении административного регламента по исполнению функции муниципального жилищного контроля на территории Березовского городского округа» (ред. от 30.05.2018 №427)</w:t>
      </w:r>
      <w:r>
        <w:rPr>
          <w:sz w:val="28"/>
          <w:szCs w:val="28"/>
        </w:rPr>
        <w:t>: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1.1.Пункт </w:t>
      </w:r>
      <w:r w:rsidRPr="00814560">
        <w:rPr>
          <w:sz w:val="28"/>
          <w:szCs w:val="28"/>
        </w:rPr>
        <w:t>1.5 изложить в новой редакции:</w:t>
      </w:r>
    </w:p>
    <w:p w:rsidR="00892104" w:rsidRPr="00814560" w:rsidRDefault="00892104" w:rsidP="008B14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60">
        <w:rPr>
          <w:rFonts w:ascii="Times New Roman" w:hAnsi="Times New Roman" w:cs="Times New Roman"/>
          <w:sz w:val="28"/>
          <w:szCs w:val="28"/>
        </w:rPr>
        <w:t>«</w:t>
      </w:r>
      <w:r w:rsidRPr="00814560">
        <w:rPr>
          <w:rStyle w:val="FontStyle65"/>
          <w:sz w:val="28"/>
          <w:szCs w:val="28"/>
        </w:rPr>
        <w:t xml:space="preserve">Муниципальная функция, предусмотренная настоящим Административным регламентом, осуществляется в соответствии нормативными правовыми актами, перечень которых размещен на официальном сайте Березовского городского округа </w:t>
      </w:r>
      <w:r>
        <w:rPr>
          <w:rStyle w:val="FontStyle65"/>
          <w:sz w:val="28"/>
          <w:szCs w:val="28"/>
        </w:rPr>
        <w:t>«</w:t>
      </w:r>
      <w:proofErr w:type="spellStart"/>
      <w:r w:rsidRPr="00814560">
        <w:rPr>
          <w:rStyle w:val="FontStyle65"/>
          <w:sz w:val="28"/>
          <w:szCs w:val="28"/>
        </w:rPr>
        <w:t>березовский</w:t>
      </w:r>
      <w:proofErr w:type="gramStart"/>
      <w:r w:rsidRPr="00814560">
        <w:rPr>
          <w:rStyle w:val="FontStyle65"/>
          <w:sz w:val="28"/>
          <w:szCs w:val="28"/>
        </w:rPr>
        <w:t>.р</w:t>
      </w:r>
      <w:proofErr w:type="gramEnd"/>
      <w:r w:rsidRPr="00814560">
        <w:rPr>
          <w:rStyle w:val="FontStyle65"/>
          <w:sz w:val="28"/>
          <w:szCs w:val="28"/>
        </w:rPr>
        <w:t>ф</w:t>
      </w:r>
      <w:proofErr w:type="spellEnd"/>
      <w:r w:rsidRPr="00814560">
        <w:rPr>
          <w:rFonts w:ascii="Times New Roman" w:hAnsi="Times New Roman" w:cs="Times New Roman"/>
          <w:sz w:val="28"/>
          <w:szCs w:val="28"/>
        </w:rPr>
        <w:t>» и иных источниках обя</w:t>
      </w:r>
      <w:r>
        <w:rPr>
          <w:rFonts w:ascii="Times New Roman" w:hAnsi="Times New Roman" w:cs="Times New Roman"/>
          <w:sz w:val="28"/>
          <w:szCs w:val="28"/>
        </w:rPr>
        <w:t>зательного размещения»;</w:t>
      </w:r>
    </w:p>
    <w:p w:rsidR="00892104" w:rsidRPr="00814560" w:rsidRDefault="00892104" w:rsidP="008B1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56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В абзаце 3 пункта </w:t>
      </w:r>
      <w:r w:rsidRPr="00814560">
        <w:rPr>
          <w:rFonts w:ascii="Times New Roman" w:hAnsi="Times New Roman" w:cs="Times New Roman"/>
          <w:sz w:val="28"/>
          <w:szCs w:val="28"/>
        </w:rPr>
        <w:t>1.7.1 слова «с согласия собственников помещений в многоквартирном доме посещать жилые помещения и проводить их обследования» заменить словами «с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социального найма жилых помещений жилищного фонда социального использования посещать такие помещения в многоквартирном доме и проводить их обследования»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92104" w:rsidRPr="00814560" w:rsidRDefault="00892104" w:rsidP="008B1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1.3.А</w:t>
      </w:r>
      <w:r w:rsidRPr="00814560">
        <w:rPr>
          <w:rFonts w:ascii="Times New Roman" w:hAnsi="Times New Roman" w:cs="Times New Roman"/>
          <w:sz w:val="28"/>
          <w:szCs w:val="28"/>
        </w:rPr>
        <w:t>бзац 1 подраздела 2.1 раздела 2 «</w:t>
      </w:r>
      <w:r w:rsidRPr="00814560">
        <w:rPr>
          <w:rStyle w:val="FontStyle65"/>
          <w:sz w:val="28"/>
          <w:szCs w:val="28"/>
        </w:rPr>
        <w:t>Порядок информирования об осуществлении муниципального контроля</w:t>
      </w:r>
      <w:r w:rsidRPr="00814560"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p w:rsidR="00892104" w:rsidRPr="00814560" w:rsidRDefault="00892104" w:rsidP="008B1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60">
        <w:rPr>
          <w:rFonts w:ascii="Times New Roman" w:hAnsi="Times New Roman" w:cs="Times New Roman"/>
          <w:sz w:val="28"/>
          <w:szCs w:val="28"/>
        </w:rPr>
        <w:t xml:space="preserve">«Справочная информация об органе муниципального жилищного контроля размещена на официальном сайте Березовского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4560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81456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14560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14560">
        <w:rPr>
          <w:rFonts w:ascii="Times New Roman" w:hAnsi="Times New Roman" w:cs="Times New Roman"/>
          <w:sz w:val="28"/>
          <w:szCs w:val="28"/>
        </w:rPr>
        <w:t xml:space="preserve"> и иных источниках обязательного размещения.»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2104" w:rsidRPr="00814560" w:rsidRDefault="00892104" w:rsidP="008B1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1.4.Абзац 8 пункта </w:t>
      </w:r>
      <w:r w:rsidRPr="00814560">
        <w:rPr>
          <w:rFonts w:ascii="Times New Roman" w:hAnsi="Times New Roman" w:cs="Times New Roman"/>
          <w:sz w:val="28"/>
          <w:szCs w:val="28"/>
        </w:rPr>
        <w:t>3.2.5 изложить в новой редакции:</w:t>
      </w:r>
    </w:p>
    <w:p w:rsidR="00892104" w:rsidRPr="00814560" w:rsidRDefault="00892104" w:rsidP="008B1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560">
        <w:rPr>
          <w:rFonts w:ascii="Times New Roman" w:hAnsi="Times New Roman" w:cs="Times New Roman"/>
          <w:sz w:val="28"/>
          <w:szCs w:val="28"/>
        </w:rPr>
        <w:t xml:space="preserve">«Основанием для проведения внеплановой проверки наряду с основаниями, указанными в </w:t>
      </w:r>
      <w:hyperlink r:id="rId8" w:history="1">
        <w:r w:rsidRPr="00814560">
          <w:rPr>
            <w:rStyle w:val="ae"/>
            <w:color w:val="auto"/>
            <w:sz w:val="28"/>
            <w:szCs w:val="28"/>
            <w:u w:val="none"/>
          </w:rPr>
          <w:t>ч.2 ст.10</w:t>
        </w:r>
      </w:hyperlink>
      <w:r w:rsidRPr="00814560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является поступление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</w:t>
      </w:r>
      <w:proofErr w:type="gramEnd"/>
      <w:r w:rsidRPr="008145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560">
        <w:rPr>
          <w:rFonts w:ascii="Times New Roman" w:hAnsi="Times New Roman" w:cs="Times New Roman"/>
          <w:sz w:val="28"/>
          <w:szCs w:val="28"/>
        </w:rPr>
        <w:t>самоуправления о фактах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</w:t>
      </w:r>
      <w:proofErr w:type="gramEnd"/>
      <w:r w:rsidRPr="008145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560">
        <w:rPr>
          <w:rFonts w:ascii="Times New Roman" w:hAnsi="Times New Roman" w:cs="Times New Roman"/>
          <w:sz w:val="28"/>
          <w:szCs w:val="28"/>
        </w:rPr>
        <w:t xml:space="preserve">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</w:t>
      </w:r>
      <w:hyperlink r:id="rId9" w:history="1">
        <w:r w:rsidRPr="00814560">
          <w:rPr>
            <w:rStyle w:val="ae"/>
            <w:color w:val="auto"/>
            <w:sz w:val="28"/>
            <w:szCs w:val="28"/>
            <w:u w:val="none"/>
          </w:rPr>
          <w:t>ч.1 ст.164</w:t>
        </w:r>
      </w:hyperlink>
      <w:r w:rsidRPr="0081456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лицами договоров оказания услуг по содержанию</w:t>
      </w:r>
      <w:proofErr w:type="gramEnd"/>
      <w:r w:rsidRPr="008145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560">
        <w:rPr>
          <w:rFonts w:ascii="Times New Roman" w:hAnsi="Times New Roman" w:cs="Times New Roman"/>
          <w:sz w:val="28"/>
          <w:szCs w:val="28"/>
        </w:rPr>
        <w:t>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требований порядка осуществления перепланировки и (или) переустройства помещений в многоквартирном доме, о фактах нарушения управляющей организацией обязательств, предусмотренных</w:t>
      </w:r>
      <w:proofErr w:type="gramEnd"/>
      <w:r w:rsidRPr="0081456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gramStart"/>
        <w:r w:rsidRPr="00814560">
          <w:rPr>
            <w:rStyle w:val="ae"/>
            <w:color w:val="auto"/>
            <w:sz w:val="28"/>
            <w:szCs w:val="28"/>
            <w:u w:val="none"/>
          </w:rPr>
          <w:t>ч.2 ст.162</w:t>
        </w:r>
      </w:hyperlink>
      <w:r w:rsidRPr="0081456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нарушения </w:t>
      </w:r>
      <w:proofErr w:type="spellStart"/>
      <w:r w:rsidRPr="00814560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Pr="00814560">
        <w:rPr>
          <w:rFonts w:ascii="Times New Roman" w:hAnsi="Times New Roman" w:cs="Times New Roman"/>
          <w:sz w:val="28"/>
          <w:szCs w:val="28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Pr="00814560">
        <w:rPr>
          <w:rFonts w:ascii="Times New Roman" w:hAnsi="Times New Roman" w:cs="Times New Roman"/>
          <w:sz w:val="28"/>
          <w:szCs w:val="28"/>
        </w:rPr>
        <w:t>наймодателям</w:t>
      </w:r>
      <w:proofErr w:type="spellEnd"/>
      <w:r w:rsidRPr="00814560">
        <w:rPr>
          <w:rFonts w:ascii="Times New Roman" w:hAnsi="Times New Roman" w:cs="Times New Roman"/>
          <w:sz w:val="28"/>
          <w:szCs w:val="28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</w:t>
      </w:r>
      <w:proofErr w:type="gramEnd"/>
      <w:r w:rsidRPr="00814560">
        <w:rPr>
          <w:rFonts w:ascii="Times New Roman" w:hAnsi="Times New Roman" w:cs="Times New Roman"/>
          <w:sz w:val="28"/>
          <w:szCs w:val="28"/>
        </w:rPr>
        <w:t xml:space="preserve"> договоров найма жилых помещений.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</w:t>
      </w:r>
      <w:proofErr w:type="gramStart"/>
      <w:r w:rsidRPr="00814560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1.5.Абзац 7 пункта </w:t>
      </w:r>
      <w:r w:rsidRPr="00814560">
        <w:rPr>
          <w:sz w:val="28"/>
          <w:szCs w:val="28"/>
        </w:rPr>
        <w:t>1.7.1 изложить в новой редакции: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proofErr w:type="gramStart"/>
      <w:r w:rsidRPr="00814560">
        <w:rPr>
          <w:sz w:val="28"/>
          <w:szCs w:val="28"/>
        </w:rPr>
        <w:t xml:space="preserve">«истребовать в рамках межведомственного информационного взаимодействия документы и (или) информацию, включенные в перечень документов и (или) информации, запрашиваемых и получаемых в рамках </w:t>
      </w:r>
      <w:r w:rsidRPr="00814560">
        <w:rPr>
          <w:sz w:val="28"/>
          <w:szCs w:val="28"/>
        </w:rPr>
        <w:lastRenderedPageBreak/>
        <w:t>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 и</w:t>
      </w:r>
      <w:proofErr w:type="gramEnd"/>
      <w:r w:rsidRPr="00814560">
        <w:rPr>
          <w:sz w:val="28"/>
          <w:szCs w:val="28"/>
        </w:rPr>
        <w:t xml:space="preserve"> (или) информация, утвержденный распоряжением Правительства Российской Федерации №724-р от 19.04.2016 (далее - Перечень)</w:t>
      </w:r>
      <w:proofErr w:type="gramStart"/>
      <w:r w:rsidRPr="00814560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892104" w:rsidRPr="00814560" w:rsidRDefault="00892104" w:rsidP="008B1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1.6.Абзац 8 пункта 1.7.1</w:t>
      </w:r>
      <w:r w:rsidRPr="00814560">
        <w:rPr>
          <w:rFonts w:ascii="Times New Roman" w:hAnsi="Times New Roman" w:cs="Times New Roman"/>
          <w:sz w:val="28"/>
          <w:szCs w:val="28"/>
        </w:rPr>
        <w:t xml:space="preserve"> </w:t>
      </w:r>
      <w:r w:rsidR="00B744B2">
        <w:rPr>
          <w:rFonts w:ascii="Times New Roman" w:hAnsi="Times New Roman" w:cs="Times New Roman"/>
          <w:sz w:val="28"/>
          <w:szCs w:val="28"/>
        </w:rPr>
        <w:t>считать</w:t>
      </w:r>
      <w:r w:rsidR="007F7B95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B744B2">
        <w:rPr>
          <w:rFonts w:ascii="Times New Roman" w:hAnsi="Times New Roman" w:cs="Times New Roman"/>
          <w:sz w:val="28"/>
          <w:szCs w:val="28"/>
        </w:rPr>
        <w:t>1.7.2 и изложить в следующей редакции</w:t>
      </w:r>
      <w:r w:rsidRPr="00814560">
        <w:rPr>
          <w:rFonts w:ascii="Times New Roman" w:hAnsi="Times New Roman" w:cs="Times New Roman"/>
          <w:sz w:val="28"/>
          <w:szCs w:val="28"/>
        </w:rPr>
        <w:t>:</w:t>
      </w:r>
    </w:p>
    <w:p w:rsidR="00892104" w:rsidRPr="00814560" w:rsidRDefault="00B744B2" w:rsidP="008B1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2104" w:rsidRPr="00814560">
        <w:rPr>
          <w:rFonts w:ascii="Times New Roman" w:hAnsi="Times New Roman" w:cs="Times New Roman"/>
          <w:sz w:val="28"/>
          <w:szCs w:val="28"/>
        </w:rPr>
        <w:t>Запрещается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</w:t>
      </w:r>
      <w:proofErr w:type="gramStart"/>
      <w:r w:rsidR="00892104" w:rsidRPr="00814560">
        <w:rPr>
          <w:rFonts w:ascii="Times New Roman" w:hAnsi="Times New Roman" w:cs="Times New Roman"/>
          <w:sz w:val="28"/>
          <w:szCs w:val="28"/>
        </w:rPr>
        <w:t>.»</w:t>
      </w:r>
      <w:r w:rsidR="002F03F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744B2" w:rsidRPr="00814560" w:rsidRDefault="002F03FB" w:rsidP="00B74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1.7.Абзац 9 пункта </w:t>
      </w:r>
      <w:r w:rsidR="00892104" w:rsidRPr="00814560">
        <w:rPr>
          <w:rFonts w:ascii="Times New Roman" w:hAnsi="Times New Roman" w:cs="Times New Roman"/>
          <w:sz w:val="28"/>
          <w:szCs w:val="28"/>
        </w:rPr>
        <w:t xml:space="preserve">1.7.1 </w:t>
      </w:r>
      <w:r w:rsidR="00B744B2">
        <w:rPr>
          <w:rFonts w:ascii="Times New Roman" w:hAnsi="Times New Roman" w:cs="Times New Roman"/>
          <w:sz w:val="28"/>
          <w:szCs w:val="28"/>
        </w:rPr>
        <w:t>считать</w:t>
      </w:r>
      <w:r w:rsidR="007F7B95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B744B2">
        <w:rPr>
          <w:rFonts w:ascii="Times New Roman" w:hAnsi="Times New Roman" w:cs="Times New Roman"/>
          <w:sz w:val="28"/>
          <w:szCs w:val="28"/>
        </w:rPr>
        <w:t>1.7.3 и изложить в следующей редакции</w:t>
      </w:r>
      <w:r w:rsidR="00B744B2" w:rsidRPr="00814560">
        <w:rPr>
          <w:rFonts w:ascii="Times New Roman" w:hAnsi="Times New Roman" w:cs="Times New Roman"/>
          <w:sz w:val="28"/>
          <w:szCs w:val="28"/>
        </w:rPr>
        <w:t>:</w:t>
      </w:r>
    </w:p>
    <w:p w:rsidR="00892104" w:rsidRPr="00814560" w:rsidRDefault="00B744B2" w:rsidP="00B74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65"/>
          <w:sz w:val="28"/>
          <w:szCs w:val="28"/>
        </w:rPr>
        <w:t>«</w:t>
      </w:r>
      <w:r w:rsidR="00892104" w:rsidRPr="00814560">
        <w:rPr>
          <w:rStyle w:val="FontStyle65"/>
          <w:sz w:val="28"/>
          <w:szCs w:val="28"/>
        </w:rPr>
        <w:t>Должностные лица органа муниципального жилищного контроля обязаны:</w:t>
      </w:r>
    </w:p>
    <w:p w:rsidR="00892104" w:rsidRPr="00814560" w:rsidRDefault="00892104" w:rsidP="008B14D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60">
        <w:rPr>
          <w:rFonts w:ascii="Times New Roman" w:hAnsi="Times New Roman" w:cs="Times New Roman"/>
          <w:sz w:val="28"/>
          <w:szCs w:val="28"/>
        </w:rPr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</w:t>
      </w:r>
      <w:proofErr w:type="gramStart"/>
      <w:r w:rsidRPr="00814560">
        <w:rPr>
          <w:rFonts w:ascii="Times New Roman" w:hAnsi="Times New Roman" w:cs="Times New Roman"/>
          <w:sz w:val="28"/>
          <w:szCs w:val="28"/>
        </w:rPr>
        <w:t>.»</w:t>
      </w:r>
      <w:r w:rsidR="002F03F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92104" w:rsidRPr="00814560" w:rsidRDefault="00B744B2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1.8.Пункт</w:t>
      </w:r>
      <w:r w:rsidR="002F03FB">
        <w:rPr>
          <w:sz w:val="28"/>
          <w:szCs w:val="28"/>
        </w:rPr>
        <w:t xml:space="preserve"> 1.7.2</w:t>
      </w:r>
      <w:r w:rsidR="00892104" w:rsidRPr="00814560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</w:t>
      </w:r>
      <w:r w:rsidR="007F7B95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1.7.4;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814560">
        <w:rPr>
          <w:sz w:val="28"/>
          <w:szCs w:val="28"/>
        </w:rPr>
        <w:t>Абзац 7 п</w:t>
      </w:r>
      <w:r w:rsidR="002F03FB">
        <w:rPr>
          <w:sz w:val="28"/>
          <w:szCs w:val="28"/>
        </w:rPr>
        <w:t xml:space="preserve">ункта </w:t>
      </w:r>
      <w:r w:rsidRPr="00814560">
        <w:rPr>
          <w:sz w:val="28"/>
          <w:szCs w:val="28"/>
        </w:rPr>
        <w:t>1.8.1 изложить в новой редакции: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«по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Перечень. В случае если документы и (или) информация, представленные проверяемым юридическим лицом, индивидуальным предпринимателем, не соответствуют документам и (или) информации, полученным органом муниципального контроля в рамках межведомственного информационного взаимодействия, информация об этом направляется проверяемому юридическому лицу, индивидуальному предпринимателю с требованием представить необходимые пояснения в письменной форме</w:t>
      </w:r>
      <w:proofErr w:type="gramStart"/>
      <w:r w:rsidRPr="00814560">
        <w:rPr>
          <w:sz w:val="28"/>
          <w:szCs w:val="28"/>
        </w:rPr>
        <w:t>;»</w:t>
      </w:r>
      <w:proofErr w:type="gramEnd"/>
      <w:r w:rsidR="002F03FB">
        <w:rPr>
          <w:sz w:val="28"/>
          <w:szCs w:val="28"/>
        </w:rPr>
        <w:t>;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Pr="00814560">
        <w:rPr>
          <w:sz w:val="28"/>
          <w:szCs w:val="28"/>
        </w:rPr>
        <w:t>Абзац 8</w:t>
      </w:r>
      <w:r w:rsidR="002F03FB">
        <w:rPr>
          <w:sz w:val="28"/>
          <w:szCs w:val="28"/>
        </w:rPr>
        <w:t xml:space="preserve"> пункта 1.8.1</w:t>
      </w:r>
      <w:r w:rsidRPr="00814560">
        <w:rPr>
          <w:sz w:val="28"/>
          <w:szCs w:val="28"/>
        </w:rPr>
        <w:t xml:space="preserve"> изложить в новой редакции: 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«пред</w:t>
      </w:r>
      <w:r w:rsidR="002F03FB">
        <w:rPr>
          <w:sz w:val="28"/>
          <w:szCs w:val="28"/>
        </w:rPr>
        <w:t>о</w:t>
      </w:r>
      <w:r w:rsidRPr="00814560">
        <w:rPr>
          <w:sz w:val="28"/>
          <w:szCs w:val="28"/>
        </w:rPr>
        <w:t>ставить дополнительно сведения, подтверждающие достоверность ранее представленных документов относительно выявленных ошибок и (или) противоречий в документах, полученных органом муниципального контроля в рамках межведомственного информационного взаимодействия</w:t>
      </w:r>
      <w:proofErr w:type="gramStart"/>
      <w:r w:rsidRPr="00814560">
        <w:rPr>
          <w:sz w:val="28"/>
          <w:szCs w:val="28"/>
        </w:rPr>
        <w:t>;»</w:t>
      </w:r>
      <w:proofErr w:type="gramEnd"/>
      <w:r w:rsidR="002F03FB">
        <w:rPr>
          <w:sz w:val="28"/>
          <w:szCs w:val="28"/>
        </w:rPr>
        <w:t>;</w:t>
      </w:r>
    </w:p>
    <w:p w:rsidR="00892104" w:rsidRPr="00814560" w:rsidRDefault="00892104" w:rsidP="008B1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</w:t>
      </w:r>
      <w:r w:rsidRPr="00814560">
        <w:rPr>
          <w:rFonts w:ascii="Times New Roman" w:hAnsi="Times New Roman" w:cs="Times New Roman"/>
          <w:sz w:val="28"/>
          <w:szCs w:val="28"/>
        </w:rPr>
        <w:t>Абзац 9</w:t>
      </w:r>
      <w:r w:rsidR="002F03F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8145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.8.1</w:t>
      </w:r>
      <w:r w:rsidRPr="00814560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B744B2" w:rsidRDefault="00892104" w:rsidP="008B14D5">
      <w:pPr>
        <w:pStyle w:val="Style8"/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 xml:space="preserve">«знакомиться с документами и (или) информацией, полученными органами муниципального </w:t>
      </w:r>
      <w:r w:rsidR="00B744B2">
        <w:rPr>
          <w:sz w:val="28"/>
          <w:szCs w:val="28"/>
        </w:rPr>
        <w:t xml:space="preserve">  </w:t>
      </w:r>
      <w:r w:rsidRPr="00814560">
        <w:rPr>
          <w:sz w:val="28"/>
          <w:szCs w:val="28"/>
        </w:rPr>
        <w:t xml:space="preserve">контроля </w:t>
      </w:r>
      <w:r w:rsidR="00B744B2">
        <w:rPr>
          <w:sz w:val="28"/>
          <w:szCs w:val="28"/>
        </w:rPr>
        <w:t xml:space="preserve">  </w:t>
      </w:r>
      <w:r w:rsidRPr="00814560">
        <w:rPr>
          <w:sz w:val="28"/>
          <w:szCs w:val="28"/>
        </w:rPr>
        <w:t>в</w:t>
      </w:r>
      <w:r w:rsidR="00B744B2">
        <w:rPr>
          <w:sz w:val="28"/>
          <w:szCs w:val="28"/>
        </w:rPr>
        <w:t xml:space="preserve">  </w:t>
      </w:r>
      <w:r w:rsidRPr="00814560">
        <w:rPr>
          <w:sz w:val="28"/>
          <w:szCs w:val="28"/>
        </w:rPr>
        <w:t xml:space="preserve"> рамках </w:t>
      </w:r>
      <w:r w:rsidR="00B744B2">
        <w:rPr>
          <w:sz w:val="28"/>
          <w:szCs w:val="28"/>
        </w:rPr>
        <w:t xml:space="preserve">   </w:t>
      </w:r>
      <w:r w:rsidRPr="00814560">
        <w:rPr>
          <w:sz w:val="28"/>
          <w:szCs w:val="28"/>
        </w:rPr>
        <w:t xml:space="preserve">межведомственного </w:t>
      </w:r>
      <w:r w:rsidR="00B744B2">
        <w:rPr>
          <w:sz w:val="28"/>
          <w:szCs w:val="28"/>
        </w:rPr>
        <w:t xml:space="preserve">   </w:t>
      </w:r>
      <w:r w:rsidRPr="00814560">
        <w:rPr>
          <w:sz w:val="28"/>
          <w:szCs w:val="28"/>
        </w:rPr>
        <w:t>информационного</w:t>
      </w:r>
      <w:r w:rsidR="00B744B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814560">
        <w:rPr>
          <w:sz w:val="28"/>
          <w:szCs w:val="28"/>
        </w:rPr>
        <w:t xml:space="preserve"> </w:t>
      </w:r>
    </w:p>
    <w:p w:rsidR="00B744B2" w:rsidRDefault="00B744B2" w:rsidP="008B14D5">
      <w:pPr>
        <w:pStyle w:val="Style8"/>
        <w:spacing w:line="240" w:lineRule="auto"/>
        <w:ind w:firstLine="709"/>
        <w:rPr>
          <w:sz w:val="28"/>
          <w:szCs w:val="28"/>
        </w:rPr>
      </w:pPr>
    </w:p>
    <w:p w:rsidR="00892104" w:rsidRPr="00814560" w:rsidRDefault="00892104" w:rsidP="00B744B2">
      <w:pPr>
        <w:pStyle w:val="Style8"/>
        <w:spacing w:line="240" w:lineRule="auto"/>
        <w:ind w:firstLine="0"/>
        <w:rPr>
          <w:sz w:val="28"/>
          <w:szCs w:val="28"/>
        </w:rPr>
      </w:pPr>
      <w:r w:rsidRPr="00814560">
        <w:rPr>
          <w:sz w:val="28"/>
          <w:szCs w:val="28"/>
        </w:rPr>
        <w:lastRenderedPageBreak/>
        <w:t>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включенными в Перечень</w:t>
      </w:r>
      <w:proofErr w:type="gramStart"/>
      <w:r w:rsidRPr="00814560">
        <w:rPr>
          <w:sz w:val="28"/>
          <w:szCs w:val="28"/>
        </w:rPr>
        <w:t>.»</w:t>
      </w:r>
      <w:r w:rsidR="002F03FB">
        <w:rPr>
          <w:sz w:val="28"/>
          <w:szCs w:val="28"/>
        </w:rPr>
        <w:t>;</w:t>
      </w:r>
      <w:proofErr w:type="gramEnd"/>
    </w:p>
    <w:p w:rsidR="00892104" w:rsidRPr="00814560" w:rsidRDefault="00892104" w:rsidP="008B14D5">
      <w:pPr>
        <w:pStyle w:val="Style8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1.12.</w:t>
      </w:r>
      <w:r w:rsidR="002F03FB">
        <w:rPr>
          <w:sz w:val="28"/>
          <w:szCs w:val="28"/>
        </w:rPr>
        <w:t xml:space="preserve">Пункт </w:t>
      </w:r>
      <w:r w:rsidRPr="00814560">
        <w:rPr>
          <w:sz w:val="28"/>
          <w:szCs w:val="28"/>
        </w:rPr>
        <w:t xml:space="preserve">1.9.1 изложить в новой редакции: 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«В ходе осуществления муниципального жилищного контроля может быть запрошен лично следующий исчерпывающий перечень документов и (или) информации, необходимых для осуществления задач проверки: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</w:t>
      </w:r>
      <w:r w:rsidRPr="00814560">
        <w:rPr>
          <w:spacing w:val="2"/>
          <w:sz w:val="28"/>
          <w:szCs w:val="28"/>
        </w:rPr>
        <w:t>договор управления многоквартирным домом, заключенный в установленном законом порядке;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</w:t>
      </w:r>
      <w:r w:rsidRPr="00814560">
        <w:rPr>
          <w:spacing w:val="2"/>
          <w:sz w:val="28"/>
          <w:szCs w:val="28"/>
        </w:rPr>
        <w:t>устав юридического лица;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</w:t>
      </w:r>
      <w:r w:rsidRPr="00814560">
        <w:rPr>
          <w:spacing w:val="2"/>
          <w:sz w:val="28"/>
          <w:szCs w:val="28"/>
        </w:rPr>
        <w:t xml:space="preserve">сведения о членстве в </w:t>
      </w:r>
      <w:proofErr w:type="spellStart"/>
      <w:r w:rsidRPr="00814560">
        <w:rPr>
          <w:spacing w:val="2"/>
          <w:sz w:val="28"/>
          <w:szCs w:val="28"/>
        </w:rPr>
        <w:t>саморегулируемой</w:t>
      </w:r>
      <w:proofErr w:type="spellEnd"/>
      <w:r w:rsidRPr="00814560">
        <w:rPr>
          <w:spacing w:val="2"/>
          <w:sz w:val="28"/>
          <w:szCs w:val="28"/>
        </w:rPr>
        <w:t xml:space="preserve"> организации (в случае проведения проверки члена </w:t>
      </w:r>
      <w:proofErr w:type="spellStart"/>
      <w:r w:rsidRPr="00814560">
        <w:rPr>
          <w:spacing w:val="2"/>
          <w:sz w:val="28"/>
          <w:szCs w:val="28"/>
        </w:rPr>
        <w:t>саморегулируемой</w:t>
      </w:r>
      <w:proofErr w:type="spellEnd"/>
      <w:r w:rsidRPr="00814560">
        <w:rPr>
          <w:spacing w:val="2"/>
          <w:sz w:val="28"/>
          <w:szCs w:val="28"/>
        </w:rPr>
        <w:t xml:space="preserve"> организации);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4)</w:t>
      </w:r>
      <w:r w:rsidRPr="00814560">
        <w:rPr>
          <w:spacing w:val="2"/>
          <w:sz w:val="28"/>
          <w:szCs w:val="28"/>
        </w:rPr>
        <w:t>техническая документация на многоквартирный дом и документы, связанные с управлением многоквартирным домом в соответствии с требованиями пунктов 24, 26</w:t>
      </w:r>
      <w:r w:rsidR="002F03FB">
        <w:rPr>
          <w:spacing w:val="2"/>
          <w:sz w:val="28"/>
          <w:szCs w:val="28"/>
        </w:rPr>
        <w:t xml:space="preserve"> </w:t>
      </w:r>
      <w:hyperlink r:id="rId11" w:history="1">
        <w:r w:rsidRPr="00814560">
          <w:rPr>
            <w:rStyle w:val="ae"/>
            <w:color w:val="auto"/>
            <w:spacing w:val="2"/>
            <w:sz w:val="28"/>
            <w:szCs w:val="28"/>
            <w:u w:val="none"/>
          </w:rPr>
          <w:t>Правил содержания общего имущества в многоквартирном доме</w:t>
        </w:r>
      </w:hyperlink>
      <w:r w:rsidRPr="00814560">
        <w:rPr>
          <w:spacing w:val="2"/>
          <w:sz w:val="28"/>
          <w:szCs w:val="28"/>
        </w:rPr>
        <w:t>, утвержденных </w:t>
      </w:r>
      <w:hyperlink r:id="rId12" w:history="1">
        <w:r w:rsidRPr="00814560">
          <w:rPr>
            <w:rStyle w:val="ae"/>
            <w:color w:val="auto"/>
            <w:spacing w:val="2"/>
            <w:sz w:val="28"/>
            <w:szCs w:val="28"/>
            <w:u w:val="none"/>
          </w:rPr>
          <w:t>Постановлением Правительства Росси</w:t>
        </w:r>
        <w:r w:rsidR="002F03FB">
          <w:rPr>
            <w:rStyle w:val="ae"/>
            <w:color w:val="auto"/>
            <w:spacing w:val="2"/>
            <w:sz w:val="28"/>
            <w:szCs w:val="28"/>
            <w:u w:val="none"/>
          </w:rPr>
          <w:t>йской Федерации от 13.08.2006 №491 «</w:t>
        </w:r>
        <w:r w:rsidRPr="00814560">
          <w:rPr>
            <w:rStyle w:val="ae"/>
            <w:color w:val="auto"/>
            <w:spacing w:val="2"/>
            <w:sz w:val="28"/>
            <w:szCs w:val="28"/>
            <w:u w:val="none"/>
          </w:rPr>
  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</w:t>
        </w:r>
        <w:proofErr w:type="gramEnd"/>
        <w:r w:rsidRPr="00814560">
          <w:rPr>
            <w:rStyle w:val="ae"/>
            <w:color w:val="auto"/>
            <w:spacing w:val="2"/>
            <w:sz w:val="28"/>
            <w:szCs w:val="28"/>
            <w:u w:val="none"/>
          </w:rPr>
          <w:t xml:space="preserve">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</w:r>
        <w:r w:rsidR="002F03FB">
          <w:rPr>
            <w:rStyle w:val="ae"/>
            <w:color w:val="auto"/>
            <w:spacing w:val="2"/>
            <w:sz w:val="28"/>
            <w:szCs w:val="28"/>
            <w:u w:val="none"/>
          </w:rPr>
          <w:t>»</w:t>
        </w:r>
      </w:hyperlink>
      <w:r w:rsidRPr="00814560">
        <w:rPr>
          <w:spacing w:val="2"/>
          <w:sz w:val="28"/>
          <w:szCs w:val="28"/>
        </w:rPr>
        <w:t>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5)</w:t>
      </w:r>
      <w:r w:rsidRPr="00814560">
        <w:rPr>
          <w:spacing w:val="2"/>
          <w:sz w:val="28"/>
          <w:szCs w:val="28"/>
        </w:rPr>
        <w:t>перечень услуг и работ по содержанию и ремонту общего имущества в многоквартирном доме;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6)</w:t>
      </w:r>
      <w:r w:rsidRPr="00814560">
        <w:rPr>
          <w:spacing w:val="2"/>
          <w:sz w:val="28"/>
          <w:szCs w:val="28"/>
        </w:rPr>
        <w:t>планы текущего и капитального ремонта общего имущества в многоквартирном доме;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7)</w:t>
      </w:r>
      <w:r w:rsidRPr="00814560">
        <w:rPr>
          <w:spacing w:val="2"/>
          <w:sz w:val="28"/>
          <w:szCs w:val="28"/>
        </w:rPr>
        <w:t>годовой план содержания и ремонта общего имущества в многоквартирном доме (в случае управления многоквартирным домом товариществом собственников недвижимости (жилья) или кооперативом);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8)</w:t>
      </w:r>
      <w:r w:rsidRPr="00814560">
        <w:rPr>
          <w:spacing w:val="2"/>
          <w:sz w:val="28"/>
          <w:szCs w:val="28"/>
        </w:rP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9)</w:t>
      </w:r>
      <w:r w:rsidRPr="00814560">
        <w:rPr>
          <w:spacing w:val="2"/>
          <w:sz w:val="28"/>
          <w:szCs w:val="28"/>
        </w:rPr>
        <w:t>договоры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10)</w:t>
      </w:r>
      <w:r w:rsidRPr="00814560">
        <w:rPr>
          <w:spacing w:val="2"/>
          <w:sz w:val="28"/>
          <w:szCs w:val="28"/>
        </w:rPr>
        <w:t>реестр собственников помещений, заключивших договор управления многоквартирным домом;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11)</w:t>
      </w:r>
      <w:r w:rsidRPr="00814560">
        <w:rPr>
          <w:spacing w:val="2"/>
          <w:sz w:val="28"/>
          <w:szCs w:val="28"/>
        </w:rPr>
        <w:t>реестр членов товарищества собственников недвижимости (жилья), кооператива;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12)</w:t>
      </w:r>
      <w:r w:rsidRPr="00814560">
        <w:rPr>
          <w:spacing w:val="2"/>
          <w:sz w:val="28"/>
          <w:szCs w:val="28"/>
        </w:rPr>
        <w:t>сообщения собственникам помещений в многоквартирном доме о проведении общего собрания, с </w:t>
      </w:r>
      <w:hyperlink r:id="rId13" w:history="1">
        <w:r w:rsidRPr="00814560">
          <w:rPr>
            <w:rStyle w:val="ae"/>
            <w:color w:val="auto"/>
            <w:spacing w:val="2"/>
            <w:sz w:val="28"/>
            <w:szCs w:val="28"/>
            <w:u w:val="none"/>
          </w:rPr>
          <w:t>приложением</w:t>
        </w:r>
      </w:hyperlink>
      <w:r w:rsidRPr="00814560">
        <w:rPr>
          <w:spacing w:val="2"/>
          <w:sz w:val="28"/>
          <w:szCs w:val="28"/>
        </w:rPr>
        <w:t> документов, подтверждающих факт вручения сообщений собственникам помещений;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13)</w:t>
      </w:r>
      <w:r w:rsidRPr="00814560">
        <w:rPr>
          <w:spacing w:val="2"/>
          <w:sz w:val="28"/>
          <w:szCs w:val="28"/>
        </w:rPr>
        <w:t xml:space="preserve">реестр собственников помещений многоквартирного дома, принявших </w:t>
      </w:r>
      <w:r w:rsidRPr="00814560">
        <w:rPr>
          <w:spacing w:val="2"/>
          <w:sz w:val="28"/>
          <w:szCs w:val="28"/>
        </w:rPr>
        <w:lastRenderedPageBreak/>
        <w:t>участие в общем собрании собственников помещений;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14)</w:t>
      </w:r>
      <w:r w:rsidRPr="00814560">
        <w:rPr>
          <w:spacing w:val="2"/>
          <w:sz w:val="28"/>
          <w:szCs w:val="28"/>
        </w:rPr>
        <w:t>отчеты об исполнении обязательств по управлению многоквартирным домом;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15)</w:t>
      </w:r>
      <w:r w:rsidRPr="00814560">
        <w:rPr>
          <w:spacing w:val="2"/>
          <w:sz w:val="28"/>
          <w:szCs w:val="28"/>
        </w:rPr>
        <w:t>договор с собственниками и пользователями помещений в многоквартирном доме, содержащий условия предоставления коммунальных услуг (в случае управления многоквартирным домом товариществом собственников недвижимости (жилья) или кооперативом);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16)д</w:t>
      </w:r>
      <w:r w:rsidRPr="00814560">
        <w:rPr>
          <w:spacing w:val="2"/>
          <w:sz w:val="28"/>
          <w:szCs w:val="28"/>
        </w:rPr>
        <w:t>оговоры о техническом обслуживании и ремонте внутридомовых инженерных систем;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17)</w:t>
      </w:r>
      <w:r w:rsidRPr="00814560">
        <w:rPr>
          <w:spacing w:val="2"/>
          <w:sz w:val="28"/>
          <w:szCs w:val="28"/>
        </w:rPr>
        <w:t>договор о техническом обслуживании и ремонте внутридомового газового оборудования;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18)</w:t>
      </w:r>
      <w:r w:rsidRPr="00814560">
        <w:rPr>
          <w:spacing w:val="2"/>
          <w:sz w:val="28"/>
          <w:szCs w:val="28"/>
        </w:rPr>
        <w:t>договор о техническом диагностировании внутридомового газового оборудования, отработавшего нормативные сроки эксплуатации;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19)</w:t>
      </w:r>
      <w:r w:rsidRPr="00814560">
        <w:rPr>
          <w:spacing w:val="2"/>
          <w:sz w:val="28"/>
          <w:szCs w:val="28"/>
        </w:rPr>
        <w:t>договор о проверке, очистке и (или) о ремонте дымовых и вентиляционных каналов;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20)</w:t>
      </w:r>
      <w:r w:rsidRPr="00814560">
        <w:rPr>
          <w:spacing w:val="2"/>
          <w:sz w:val="28"/>
          <w:szCs w:val="28"/>
        </w:rPr>
        <w:t>договор о техническом обслуживании и ремонте лифтов;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21)</w:t>
      </w:r>
      <w:r w:rsidRPr="00814560">
        <w:rPr>
          <w:spacing w:val="2"/>
          <w:sz w:val="28"/>
          <w:szCs w:val="28"/>
        </w:rPr>
        <w:t>договор о техническом освидетельствовании лифтов, отработавших нормативный срок службы;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22)</w:t>
      </w:r>
      <w:r w:rsidRPr="00814560">
        <w:rPr>
          <w:spacing w:val="2"/>
          <w:sz w:val="28"/>
          <w:szCs w:val="28"/>
        </w:rPr>
        <w:t>договор о проведении дератизации и дезинсекции помещений, входящих в состав общего имущества в многоквартирном доме;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23)</w:t>
      </w:r>
      <w:r w:rsidRPr="00814560">
        <w:rPr>
          <w:spacing w:val="2"/>
          <w:sz w:val="28"/>
          <w:szCs w:val="28"/>
        </w:rPr>
        <w:t>договоры, обеспечивающие вывоз бытовых отходов, в том числе откачку жидких бытовых отходов;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24)</w:t>
      </w:r>
      <w:r w:rsidRPr="00814560">
        <w:rPr>
          <w:spacing w:val="2"/>
          <w:sz w:val="28"/>
          <w:szCs w:val="28"/>
        </w:rPr>
        <w:t>журнал регистрации результатов осмотров жилого дома;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25)</w:t>
      </w:r>
      <w:r w:rsidRPr="00814560">
        <w:rPr>
          <w:spacing w:val="2"/>
          <w:sz w:val="28"/>
          <w:szCs w:val="28"/>
        </w:rPr>
        <w:t>журнал заявок населения;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26)</w:t>
      </w:r>
      <w:r w:rsidRPr="00814560">
        <w:rPr>
          <w:spacing w:val="2"/>
          <w:sz w:val="28"/>
          <w:szCs w:val="28"/>
        </w:rPr>
        <w:t>акты приемки скрытых работ, испытаний и наладки электрооборудования, приемки электроустановок в эксплуатацию;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27)</w:t>
      </w:r>
      <w:r w:rsidRPr="00814560">
        <w:rPr>
          <w:spacing w:val="2"/>
          <w:sz w:val="28"/>
          <w:szCs w:val="28"/>
        </w:rPr>
        <w:t xml:space="preserve">технические паспорта основного электрооборудования, зданий и сооружений </w:t>
      </w:r>
      <w:proofErr w:type="spellStart"/>
      <w:r w:rsidRPr="00814560">
        <w:rPr>
          <w:spacing w:val="2"/>
          <w:sz w:val="28"/>
          <w:szCs w:val="28"/>
        </w:rPr>
        <w:t>энергообъектов</w:t>
      </w:r>
      <w:proofErr w:type="spellEnd"/>
      <w:r w:rsidRPr="00814560">
        <w:rPr>
          <w:spacing w:val="2"/>
          <w:sz w:val="28"/>
          <w:szCs w:val="28"/>
        </w:rPr>
        <w:t>, сертификаты на оборудование и материалы, подлежащие обязательной сертификации;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28)</w:t>
      </w:r>
      <w:r w:rsidRPr="00814560">
        <w:rPr>
          <w:spacing w:val="2"/>
          <w:sz w:val="28"/>
          <w:szCs w:val="28"/>
        </w:rPr>
        <w:t>журнал учета электрооборудования с перечислением основного электрооборудования и с указанием его технических данных, а также присвоенных ему инвентарных номеров;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29)</w:t>
      </w:r>
      <w:r w:rsidRPr="00814560">
        <w:rPr>
          <w:spacing w:val="2"/>
          <w:sz w:val="28"/>
          <w:szCs w:val="28"/>
        </w:rPr>
        <w:t>протоколы и акты испытаний и измерений, ремонта оборудования и линий электропередачи, технического обслуживания устройств релейной защиты и автоматики;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30)</w:t>
      </w:r>
      <w:r w:rsidRPr="00814560">
        <w:rPr>
          <w:spacing w:val="2"/>
          <w:sz w:val="28"/>
          <w:szCs w:val="28"/>
        </w:rPr>
        <w:t>акты о выявлении несанкционированных подключений к инженерным сетям;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31)</w:t>
      </w:r>
      <w:r w:rsidRPr="00814560">
        <w:rPr>
          <w:spacing w:val="2"/>
          <w:sz w:val="28"/>
          <w:szCs w:val="28"/>
        </w:rPr>
        <w:t xml:space="preserve">акты энергетических и </w:t>
      </w:r>
      <w:proofErr w:type="spellStart"/>
      <w:r w:rsidRPr="00814560">
        <w:rPr>
          <w:spacing w:val="2"/>
          <w:sz w:val="28"/>
          <w:szCs w:val="28"/>
        </w:rPr>
        <w:t>тепловизионных</w:t>
      </w:r>
      <w:proofErr w:type="spellEnd"/>
      <w:r w:rsidRPr="00814560">
        <w:rPr>
          <w:spacing w:val="2"/>
          <w:sz w:val="28"/>
          <w:szCs w:val="28"/>
        </w:rPr>
        <w:t xml:space="preserve"> обследований многоквартирного дома;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32)</w:t>
      </w:r>
      <w:r w:rsidRPr="00814560">
        <w:rPr>
          <w:spacing w:val="2"/>
          <w:sz w:val="28"/>
          <w:szCs w:val="28"/>
        </w:rPr>
        <w:t>программа по энергосбережению и повышению энергетической эффективности многоквартирного дома, включающая перечень мероприятий по повышению энергетической эффективности и энергосбережения с указанием расходов на их проведение, объема ожидаемого снижения использования энергетических ресурсов и сроков окупаемости прилагаемых мероприятий;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33)</w:t>
      </w:r>
      <w:r w:rsidRPr="00814560">
        <w:rPr>
          <w:spacing w:val="2"/>
          <w:sz w:val="28"/>
          <w:szCs w:val="28"/>
        </w:rPr>
        <w:t xml:space="preserve">информация (справка) о претензионной, исковой работе при выявлении </w:t>
      </w:r>
      <w:r w:rsidRPr="00814560">
        <w:rPr>
          <w:spacing w:val="2"/>
          <w:sz w:val="28"/>
          <w:szCs w:val="28"/>
        </w:rPr>
        <w:lastRenderedPageBreak/>
        <w:t>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34)</w:t>
      </w:r>
      <w:r w:rsidRPr="00814560">
        <w:rPr>
          <w:spacing w:val="2"/>
          <w:sz w:val="28"/>
          <w:szCs w:val="28"/>
        </w:rPr>
        <w:t xml:space="preserve">договоры энергоснабжения (купли-продажи, поставки электрической энергии (мощности)), теплоснабжения и (или) горячего водоснабжения, холодного водоснабжения, водоотведения, поставки газа (в том числе поставки бытового газа в баллонах) с </w:t>
      </w:r>
      <w:proofErr w:type="spellStart"/>
      <w:r w:rsidRPr="00814560">
        <w:rPr>
          <w:spacing w:val="2"/>
          <w:sz w:val="28"/>
          <w:szCs w:val="28"/>
        </w:rPr>
        <w:t>ресурсоснабжающими</w:t>
      </w:r>
      <w:proofErr w:type="spellEnd"/>
      <w:r w:rsidRPr="00814560">
        <w:rPr>
          <w:spacing w:val="2"/>
          <w:sz w:val="28"/>
          <w:szCs w:val="28"/>
        </w:rPr>
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35)</w:t>
      </w:r>
      <w:r w:rsidRPr="00814560">
        <w:rPr>
          <w:spacing w:val="2"/>
          <w:sz w:val="28"/>
          <w:szCs w:val="28"/>
        </w:rPr>
        <w:t>договор о предоставлении коммунальных услуг, заключаемый товариществом собственников недвижимости (жилья) или кооперативом с собственниками жилых помещений в многоквартирном доме, в котором создано товарищество собственников недвижимости (жилья) или кооператив;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36)</w:t>
      </w:r>
      <w:r w:rsidRPr="00814560">
        <w:rPr>
          <w:spacing w:val="2"/>
          <w:sz w:val="28"/>
          <w:szCs w:val="28"/>
        </w:rPr>
        <w:t xml:space="preserve">договоры холодного водоснабжения,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заключаемые собственниками жилых помещений в многоквартирном доме с соответствующей </w:t>
      </w:r>
      <w:proofErr w:type="spellStart"/>
      <w:r w:rsidRPr="00814560">
        <w:rPr>
          <w:spacing w:val="2"/>
          <w:sz w:val="28"/>
          <w:szCs w:val="28"/>
        </w:rPr>
        <w:t>ресурсоснабжающей</w:t>
      </w:r>
      <w:proofErr w:type="spellEnd"/>
      <w:r w:rsidRPr="00814560">
        <w:rPr>
          <w:spacing w:val="2"/>
          <w:sz w:val="28"/>
          <w:szCs w:val="28"/>
        </w:rPr>
        <w:t xml:space="preserve"> организацией;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14560">
        <w:rPr>
          <w:spacing w:val="2"/>
          <w:sz w:val="28"/>
          <w:szCs w:val="28"/>
        </w:rPr>
        <w:t>37)</w:t>
      </w:r>
      <w:r>
        <w:rPr>
          <w:spacing w:val="2"/>
          <w:sz w:val="28"/>
          <w:szCs w:val="28"/>
        </w:rPr>
        <w:t>а</w:t>
      </w:r>
      <w:r w:rsidRPr="00814560">
        <w:rPr>
          <w:spacing w:val="2"/>
          <w:sz w:val="28"/>
          <w:szCs w:val="28"/>
        </w:rPr>
        <w:t xml:space="preserve">кты приемки оказанных </w:t>
      </w:r>
      <w:proofErr w:type="spellStart"/>
      <w:r w:rsidRPr="00814560">
        <w:rPr>
          <w:spacing w:val="2"/>
          <w:sz w:val="28"/>
          <w:szCs w:val="28"/>
        </w:rPr>
        <w:t>ресурсоснабжающей</w:t>
      </w:r>
      <w:proofErr w:type="spellEnd"/>
      <w:r w:rsidRPr="00814560">
        <w:rPr>
          <w:spacing w:val="2"/>
          <w:sz w:val="28"/>
          <w:szCs w:val="28"/>
        </w:rPr>
        <w:t xml:space="preserve"> организацией услуг;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38)</w:t>
      </w:r>
      <w:r w:rsidRPr="00814560">
        <w:rPr>
          <w:spacing w:val="2"/>
          <w:sz w:val="28"/>
          <w:szCs w:val="28"/>
        </w:rPr>
        <w:t xml:space="preserve">акты сверки взаимных расчетов с </w:t>
      </w:r>
      <w:proofErr w:type="spellStart"/>
      <w:r w:rsidRPr="00814560">
        <w:rPr>
          <w:spacing w:val="2"/>
          <w:sz w:val="28"/>
          <w:szCs w:val="28"/>
        </w:rPr>
        <w:t>ресурсоснабжающими</w:t>
      </w:r>
      <w:proofErr w:type="spellEnd"/>
      <w:r w:rsidRPr="00814560">
        <w:rPr>
          <w:spacing w:val="2"/>
          <w:sz w:val="28"/>
          <w:szCs w:val="28"/>
        </w:rPr>
        <w:t xml:space="preserve"> организациями;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39)</w:t>
      </w:r>
      <w:r w:rsidRPr="00814560">
        <w:rPr>
          <w:spacing w:val="2"/>
          <w:sz w:val="28"/>
          <w:szCs w:val="28"/>
        </w:rPr>
        <w:t>сведения о количестве проживающих в многоквартирном доме лиц;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40)</w:t>
      </w:r>
      <w:r w:rsidRPr="00814560">
        <w:rPr>
          <w:spacing w:val="2"/>
          <w:sz w:val="28"/>
          <w:szCs w:val="28"/>
        </w:rPr>
        <w:t>акты проверки качества коммунальных услуг;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41)</w:t>
      </w:r>
      <w:r w:rsidRPr="00814560">
        <w:rPr>
          <w:spacing w:val="2"/>
          <w:sz w:val="28"/>
          <w:szCs w:val="28"/>
        </w:rPr>
        <w:t>справка о перерасчете платы за коммунальные услуги в связи с нарушением качества коммунальных услуг;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42)</w:t>
      </w:r>
      <w:r w:rsidRPr="00814560">
        <w:rPr>
          <w:spacing w:val="2"/>
          <w:sz w:val="28"/>
          <w:szCs w:val="28"/>
        </w:rPr>
        <w:t>акты об ограничении (приостановлении) предоставления коммунальных услуг;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43)</w:t>
      </w:r>
      <w:r w:rsidRPr="00814560">
        <w:rPr>
          <w:spacing w:val="2"/>
          <w:sz w:val="28"/>
          <w:szCs w:val="28"/>
        </w:rPr>
        <w:t>договор на организацию и осуществление расчетов за жилищно-коммунальные услуги на период проверки (при наличии);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44)</w:t>
      </w:r>
      <w:r w:rsidRPr="00814560">
        <w:rPr>
          <w:spacing w:val="2"/>
          <w:sz w:val="28"/>
          <w:szCs w:val="28"/>
        </w:rPr>
        <w:t>платежные документы на оплату жилищных и коммунальных услуг либо выписка по лицевому счету, содержащая информацию о порядке расчета платы (объемы, тарифы), размерах платы, перерасчетах платы за жилищные и коммунальные услуги, по жилому помещению за проверяемый период;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45)</w:t>
      </w:r>
      <w:r w:rsidRPr="00814560">
        <w:rPr>
          <w:spacing w:val="2"/>
          <w:sz w:val="28"/>
          <w:szCs w:val="28"/>
        </w:rPr>
        <w:t>информация, подтверждающая обоснованность применения нормативов потребления коммунальных услуг при начислении платы за коммунальные услуги нанимателям жилых помещений (при отсутствии индивидуальных приборов учета);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46)</w:t>
      </w:r>
      <w:r w:rsidRPr="00814560">
        <w:rPr>
          <w:spacing w:val="2"/>
          <w:sz w:val="28"/>
          <w:szCs w:val="28"/>
        </w:rPr>
        <w:t>карточки регистрации параметров на узле учета тепловой энергии в многоквартирном доме за период проверки;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47)</w:t>
      </w:r>
      <w:r w:rsidRPr="00814560">
        <w:rPr>
          <w:spacing w:val="2"/>
          <w:sz w:val="28"/>
          <w:szCs w:val="28"/>
        </w:rPr>
        <w:t>сведения о суммарном объеме потребления тепловой энергии, определенном по показаниям индивидуальных приборов учета, помесячно за период проверки (при оборудовании индивидуальными приборами учета тепловой энергии всех помещений многоквартирного дома);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48)</w:t>
      </w:r>
      <w:r w:rsidRPr="00814560">
        <w:rPr>
          <w:spacing w:val="2"/>
          <w:sz w:val="28"/>
          <w:szCs w:val="28"/>
        </w:rPr>
        <w:t xml:space="preserve">сведения об объеме потребления тепловой энергии, определенном по </w:t>
      </w:r>
      <w:r w:rsidRPr="00814560">
        <w:rPr>
          <w:spacing w:val="2"/>
          <w:sz w:val="28"/>
          <w:szCs w:val="28"/>
        </w:rPr>
        <w:lastRenderedPageBreak/>
        <w:t>показаниям индивидуальног</w:t>
      </w:r>
      <w:proofErr w:type="gramStart"/>
      <w:r w:rsidRPr="00814560">
        <w:rPr>
          <w:spacing w:val="2"/>
          <w:sz w:val="28"/>
          <w:szCs w:val="28"/>
        </w:rPr>
        <w:t>о(</w:t>
      </w:r>
      <w:proofErr w:type="spellStart"/>
      <w:proofErr w:type="gramEnd"/>
      <w:r w:rsidRPr="00814560">
        <w:rPr>
          <w:spacing w:val="2"/>
          <w:sz w:val="28"/>
          <w:szCs w:val="28"/>
        </w:rPr>
        <w:t>ых</w:t>
      </w:r>
      <w:proofErr w:type="spellEnd"/>
      <w:r w:rsidRPr="00814560">
        <w:rPr>
          <w:spacing w:val="2"/>
          <w:sz w:val="28"/>
          <w:szCs w:val="28"/>
        </w:rPr>
        <w:t>) прибора(</w:t>
      </w:r>
      <w:proofErr w:type="spellStart"/>
      <w:r w:rsidRPr="00814560">
        <w:rPr>
          <w:spacing w:val="2"/>
          <w:sz w:val="28"/>
          <w:szCs w:val="28"/>
        </w:rPr>
        <w:t>ов</w:t>
      </w:r>
      <w:proofErr w:type="spellEnd"/>
      <w:r w:rsidRPr="00814560">
        <w:rPr>
          <w:spacing w:val="2"/>
          <w:sz w:val="28"/>
          <w:szCs w:val="28"/>
        </w:rPr>
        <w:t>) учета проверяемого жилого помещения, помесячно за период проверки (при оборудовании индивидуальными приборами учета тепловой энергии всех помещений многоквартирного дома);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49)</w:t>
      </w:r>
      <w:r w:rsidRPr="00814560">
        <w:rPr>
          <w:spacing w:val="2"/>
          <w:sz w:val="28"/>
          <w:szCs w:val="28"/>
        </w:rPr>
        <w:t>информацию о порядке расчета размера расходов нанимателя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в порядке, установленном Правительством Российской Федерации;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50)</w:t>
      </w:r>
      <w:r w:rsidRPr="00814560">
        <w:rPr>
          <w:spacing w:val="2"/>
          <w:sz w:val="28"/>
          <w:szCs w:val="28"/>
        </w:rPr>
        <w:t>платежные документы, подтверждающие перечисление платы за наем в бюд</w:t>
      </w:r>
      <w:r w:rsidR="00C750F8">
        <w:rPr>
          <w:spacing w:val="2"/>
          <w:sz w:val="28"/>
          <w:szCs w:val="28"/>
        </w:rPr>
        <w:t>жет муниципального образования «город Екатеринбург»</w:t>
      </w:r>
      <w:r w:rsidRPr="00814560">
        <w:rPr>
          <w:spacing w:val="2"/>
          <w:sz w:val="28"/>
          <w:szCs w:val="28"/>
        </w:rPr>
        <w:t>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51)</w:t>
      </w:r>
      <w:r w:rsidR="00C750F8">
        <w:rPr>
          <w:spacing w:val="2"/>
          <w:sz w:val="28"/>
          <w:szCs w:val="28"/>
        </w:rPr>
        <w:t>информацию</w:t>
      </w:r>
      <w:r w:rsidRPr="00814560">
        <w:rPr>
          <w:spacing w:val="2"/>
          <w:sz w:val="28"/>
          <w:szCs w:val="28"/>
        </w:rPr>
        <w:t xml:space="preserve"> (справка) о ведении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52)</w:t>
      </w:r>
      <w:r w:rsidR="00C750F8">
        <w:rPr>
          <w:spacing w:val="2"/>
          <w:sz w:val="28"/>
          <w:szCs w:val="28"/>
        </w:rPr>
        <w:t>информацию</w:t>
      </w:r>
      <w:r w:rsidRPr="00814560">
        <w:rPr>
          <w:spacing w:val="2"/>
          <w:sz w:val="28"/>
          <w:szCs w:val="28"/>
        </w:rPr>
        <w:t xml:space="preserve"> об оснащении многоквартирного дома автоматизированной информационно-измерительной системой учета потребления коммунальных ресурсов и коммунальных услуг, обеспечивающей возможность одномоментного снятия показаний;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53)</w:t>
      </w:r>
      <w:r w:rsidRPr="00814560">
        <w:rPr>
          <w:spacing w:val="2"/>
          <w:sz w:val="28"/>
          <w:szCs w:val="28"/>
        </w:rPr>
        <w:t xml:space="preserve">журнал учета показаний </w:t>
      </w:r>
      <w:proofErr w:type="spellStart"/>
      <w:r w:rsidRPr="00814560">
        <w:rPr>
          <w:spacing w:val="2"/>
          <w:sz w:val="28"/>
          <w:szCs w:val="28"/>
        </w:rPr>
        <w:t>общедомовых</w:t>
      </w:r>
      <w:proofErr w:type="spellEnd"/>
      <w:r w:rsidRPr="00814560">
        <w:rPr>
          <w:spacing w:val="2"/>
          <w:sz w:val="28"/>
          <w:szCs w:val="28"/>
        </w:rPr>
        <w:t xml:space="preserve"> приборов учета горячей воды, холодной воды, электрической энергии за период проверки;</w:t>
      </w:r>
    </w:p>
    <w:p w:rsidR="00892104" w:rsidRPr="00814560" w:rsidRDefault="00892104" w:rsidP="008B14D5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54)</w:t>
      </w:r>
      <w:r w:rsidR="00C750F8">
        <w:rPr>
          <w:spacing w:val="2"/>
          <w:sz w:val="28"/>
          <w:szCs w:val="28"/>
        </w:rPr>
        <w:t>информацию</w:t>
      </w:r>
      <w:r w:rsidRPr="00814560">
        <w:rPr>
          <w:spacing w:val="2"/>
          <w:sz w:val="28"/>
          <w:szCs w:val="28"/>
        </w:rPr>
        <w:t xml:space="preserve"> о наличии заключенных пользователями нежилых помещений непосредственно с </w:t>
      </w:r>
      <w:proofErr w:type="spellStart"/>
      <w:r w:rsidRPr="00814560">
        <w:rPr>
          <w:spacing w:val="2"/>
          <w:sz w:val="28"/>
          <w:szCs w:val="28"/>
        </w:rPr>
        <w:t>ресурсоснабжающими</w:t>
      </w:r>
      <w:proofErr w:type="spellEnd"/>
      <w:r w:rsidRPr="00814560">
        <w:rPr>
          <w:spacing w:val="2"/>
          <w:sz w:val="28"/>
          <w:szCs w:val="28"/>
        </w:rPr>
        <w:t xml:space="preserve"> организациями договоров, содержащих положения о предоставлении коммунальных услуг (с указанием площади нежилого помещения, сведений об оборудовании нежилых помещений индивидуальными приборами учета коммунальных ресурсов, сведений о порядке учета объемов коммунальных ресурсов, потребленных пользователями нежилых помещений, в объемах коммунальных ресурсов, потребленных по показан</w:t>
      </w:r>
      <w:r w:rsidR="00C750F8">
        <w:rPr>
          <w:spacing w:val="2"/>
          <w:sz w:val="28"/>
          <w:szCs w:val="28"/>
        </w:rPr>
        <w:t xml:space="preserve">иям </w:t>
      </w:r>
      <w:proofErr w:type="spellStart"/>
      <w:r w:rsidR="00C750F8">
        <w:rPr>
          <w:spacing w:val="2"/>
          <w:sz w:val="28"/>
          <w:szCs w:val="28"/>
        </w:rPr>
        <w:t>общедомовых</w:t>
      </w:r>
      <w:proofErr w:type="spellEnd"/>
      <w:r w:rsidR="00C750F8">
        <w:rPr>
          <w:spacing w:val="2"/>
          <w:sz w:val="28"/>
          <w:szCs w:val="28"/>
        </w:rPr>
        <w:t xml:space="preserve"> приборов учета);</w:t>
      </w:r>
      <w:proofErr w:type="gramEnd"/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rStyle w:val="FontStyle65"/>
          <w:sz w:val="28"/>
          <w:szCs w:val="28"/>
        </w:rPr>
      </w:pPr>
      <w:r w:rsidRPr="00814560">
        <w:rPr>
          <w:spacing w:val="2"/>
          <w:sz w:val="28"/>
          <w:szCs w:val="28"/>
        </w:rPr>
        <w:t>55)</w:t>
      </w:r>
      <w:r w:rsidRPr="00814560">
        <w:rPr>
          <w:rStyle w:val="FontStyle65"/>
          <w:sz w:val="28"/>
          <w:szCs w:val="28"/>
        </w:rPr>
        <w:t>доверенность, подтверждающая полномочия лица, уполномоченного представлять индивидуального предпринимателя или юридического лица при осуществлении муниципального жилищного контроля;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rStyle w:val="FontStyle65"/>
          <w:sz w:val="28"/>
          <w:szCs w:val="28"/>
        </w:rPr>
      </w:pPr>
      <w:r w:rsidRPr="00814560">
        <w:rPr>
          <w:spacing w:val="2"/>
          <w:sz w:val="28"/>
          <w:szCs w:val="28"/>
        </w:rPr>
        <w:t>56)</w:t>
      </w:r>
      <w:r w:rsidRPr="00814560">
        <w:rPr>
          <w:rStyle w:val="FontStyle65"/>
          <w:sz w:val="28"/>
          <w:szCs w:val="28"/>
        </w:rPr>
        <w:t>документ, удостоверяющий личность.</w:t>
      </w:r>
    </w:p>
    <w:p w:rsidR="00892104" w:rsidRPr="00814560" w:rsidRDefault="00C750F8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Документы представляются</w:t>
      </w:r>
      <w:r w:rsidR="00892104" w:rsidRPr="00814560">
        <w:rPr>
          <w:spacing w:val="2"/>
          <w:sz w:val="28"/>
          <w:szCs w:val="28"/>
        </w:rPr>
        <w:t xml:space="preserve"> юридическим лицом, индивидуальным предпринимателем на основании запроса органа муниципального жилищного контроля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</w:t>
      </w:r>
      <w:proofErr w:type="gramStart"/>
      <w:r w:rsidR="00892104" w:rsidRPr="00814560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»;</w:t>
      </w:r>
      <w:proofErr w:type="gramEnd"/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pacing w:val="2"/>
          <w:sz w:val="28"/>
          <w:szCs w:val="28"/>
        </w:rPr>
      </w:pPr>
      <w:r>
        <w:rPr>
          <w:sz w:val="28"/>
          <w:szCs w:val="28"/>
        </w:rPr>
        <w:t>1.13.</w:t>
      </w:r>
      <w:r w:rsidR="00C750F8">
        <w:rPr>
          <w:sz w:val="28"/>
          <w:szCs w:val="28"/>
        </w:rPr>
        <w:t xml:space="preserve">Пункт </w:t>
      </w:r>
      <w:r w:rsidRPr="00814560">
        <w:rPr>
          <w:sz w:val="28"/>
          <w:szCs w:val="28"/>
        </w:rPr>
        <w:t xml:space="preserve">1.9.2 изложить в новой редакции: </w:t>
      </w:r>
    </w:p>
    <w:p w:rsidR="00892104" w:rsidRPr="00814560" w:rsidRDefault="00892104" w:rsidP="008B14D5">
      <w:pPr>
        <w:pStyle w:val="Style7"/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 xml:space="preserve">«В ходе осуществления муниципального жилищного контроля может быть запрошен в рамках межведомственного информационного взаимодействия следующий исчерпывающий перечень документов и (или) информации, </w:t>
      </w:r>
      <w:r w:rsidRPr="00814560">
        <w:rPr>
          <w:sz w:val="28"/>
          <w:szCs w:val="28"/>
        </w:rPr>
        <w:lastRenderedPageBreak/>
        <w:t>необходимых для осуществления  задач проверки: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из разрешения на ввод в эксплуатацию;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из разрешения на строительство;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из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об отсутствии (наличии) задолженности по страховым взносам, по пеням и штрафам;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Выписка из реестра федерального имущества;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Выписка из Единого государственного реестра прав на недвижимое имущество и сделок с ним о переходе прав на объект недвижимого имущества;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Кадастровая выписка об объекте недвижимости;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Кадастровая справка о кадастровой стоимости объекта недвижимости;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Кадастровый паспорт объекта недвижимости;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Кадастровый план территории;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из бухгалтерской (финансовой) отчетности;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о кодах по Общероссийскому классификатору предприятий и организаций (ОКПО) и взаимосвязанных с ним общероссийских классификаторов ОКАТО, ОКТМО, ОКФС, ОКОПФ, ОКОГУ, установленных организациям и индивидуальным предпринимателям органами государственной статистики;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из санитарно-эпидемиологических заключений о соответствии (несоответствии) видов деятельности (работ, услуг), проектной документации требованиям государственных санитарно-эпидемиологических правил и гигиеническим нормативам;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из Единого государственного реестра налогоплательщиков;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из Единого государственного реестра юридических лиц;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из реестра дисквалифицированных лиц;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из Единого государственного реестра индивидуальных предпринимателей;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о наличии (отсутствии) задолженности по уплате налогов, сборов, пеней и штрафов за нарушения законодательства;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о сумме фактически уплаченных налогов за текущий финансовый год в бюджеты всех уровней;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о выдаче иностранному гражданину или лицу без гражданства разрешения на временное проживание;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о выдаче иностранному гражданину или лицу без гражданства вида на жительство;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 xml:space="preserve">Сведения о действительности (недействительности) документа, удостоверяющего личность гражданина (кроме удостоверений личности, </w:t>
      </w:r>
      <w:r w:rsidRPr="00814560">
        <w:rPr>
          <w:sz w:val="28"/>
          <w:szCs w:val="28"/>
        </w:rPr>
        <w:lastRenderedPageBreak/>
        <w:t>выданных иностранными государствами);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о постановке иностранного гражданина или лица без гражданства на учет по месту пребывания;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о регистрации иностранного гражданина или лица без гражданства по месту жительства;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о регистрации по месту жительства гражданина Российской Федерации;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 w:rsidRPr="00814560">
        <w:rPr>
          <w:sz w:val="28"/>
          <w:szCs w:val="28"/>
        </w:rPr>
        <w:t>Сведения о регистрации по месту пребывания гражданина Российской Федерации</w:t>
      </w:r>
      <w:proofErr w:type="gramStart"/>
      <w:r w:rsidRPr="00814560">
        <w:rPr>
          <w:sz w:val="28"/>
          <w:szCs w:val="28"/>
        </w:rPr>
        <w:t>.»</w:t>
      </w:r>
      <w:r w:rsidR="00C750F8">
        <w:rPr>
          <w:sz w:val="28"/>
          <w:szCs w:val="28"/>
        </w:rPr>
        <w:t>;</w:t>
      </w:r>
      <w:proofErr w:type="gramEnd"/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1.14.</w:t>
      </w:r>
      <w:r w:rsidR="00C750F8">
        <w:rPr>
          <w:sz w:val="28"/>
          <w:szCs w:val="28"/>
        </w:rPr>
        <w:t xml:space="preserve">Пункт </w:t>
      </w:r>
      <w:r w:rsidRPr="00814560">
        <w:rPr>
          <w:sz w:val="28"/>
          <w:szCs w:val="28"/>
        </w:rPr>
        <w:t>1.9.3 – исключить</w:t>
      </w:r>
      <w:r w:rsidR="00C750F8">
        <w:rPr>
          <w:sz w:val="28"/>
          <w:szCs w:val="28"/>
        </w:rPr>
        <w:t>;</w:t>
      </w:r>
    </w:p>
    <w:p w:rsidR="00892104" w:rsidRPr="00814560" w:rsidRDefault="00892104" w:rsidP="008B14D5">
      <w:pPr>
        <w:pStyle w:val="Style8"/>
        <w:tabs>
          <w:tab w:val="left" w:pos="567"/>
          <w:tab w:val="left" w:pos="826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1.15.</w:t>
      </w:r>
      <w:r w:rsidRPr="00814560">
        <w:rPr>
          <w:sz w:val="28"/>
          <w:szCs w:val="28"/>
        </w:rPr>
        <w:t>Раздел 4 изложить в новой редакции:</w:t>
      </w:r>
    </w:p>
    <w:p w:rsidR="00892104" w:rsidRPr="00814560" w:rsidRDefault="00892104" w:rsidP="008B14D5">
      <w:pPr>
        <w:pStyle w:val="Style7"/>
        <w:tabs>
          <w:tab w:val="left" w:pos="1997"/>
        </w:tabs>
        <w:spacing w:line="240" w:lineRule="auto"/>
        <w:ind w:firstLine="709"/>
        <w:rPr>
          <w:rStyle w:val="FontStyle65"/>
          <w:sz w:val="28"/>
          <w:szCs w:val="28"/>
        </w:rPr>
      </w:pPr>
      <w:r w:rsidRPr="00814560">
        <w:rPr>
          <w:rStyle w:val="FontStyle65"/>
          <w:sz w:val="28"/>
          <w:szCs w:val="28"/>
        </w:rPr>
        <w:t>«Досудебный (внесудебный) порядок обжалования решений и действий (бездействия) органа муниципального контроля,  а также их должностных лиц</w:t>
      </w:r>
    </w:p>
    <w:p w:rsidR="00892104" w:rsidRPr="00814560" w:rsidRDefault="00892104" w:rsidP="008B14D5">
      <w:pPr>
        <w:pStyle w:val="Style17"/>
        <w:ind w:firstLine="709"/>
        <w:jc w:val="both"/>
        <w:rPr>
          <w:rStyle w:val="FontStyle65"/>
          <w:sz w:val="28"/>
          <w:szCs w:val="28"/>
        </w:rPr>
      </w:pPr>
      <w:r w:rsidRPr="00814560">
        <w:rPr>
          <w:rStyle w:val="FontStyle65"/>
          <w:sz w:val="28"/>
          <w:szCs w:val="28"/>
        </w:rPr>
        <w:t>4.1.Право подачи жалобы в соответствии с настоящим Административным регламентом предоставляется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гражданину (уполномоченному представителю).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rStyle w:val="FontStyle65"/>
          <w:sz w:val="28"/>
          <w:szCs w:val="28"/>
        </w:rPr>
        <w:t>4.2.</w:t>
      </w:r>
      <w:r w:rsidRPr="00814560">
        <w:rPr>
          <w:sz w:val="28"/>
          <w:szCs w:val="28"/>
        </w:rPr>
        <w:t>Жалоба может быть направлена для рассмотрения в письменной форме на бумажном носителе, в том числе при личном приеме заявителя по месту осуществления муниципальной функции, посредством почтового отправления, в электронной форме.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В случае подачи жалобы на личном приеме, заявитель представляет документ, удостоверяющий его личность, в соответствии с законодательством Российской Федерации.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14560">
        <w:rPr>
          <w:sz w:val="28"/>
          <w:szCs w:val="28"/>
        </w:rPr>
        <w:t>представлена</w:t>
      </w:r>
      <w:proofErr w:type="gramEnd"/>
      <w:r w:rsidRPr="00814560">
        <w:rPr>
          <w:sz w:val="28"/>
          <w:szCs w:val="28"/>
        </w:rPr>
        <w:t>: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1)оформленная в соответствии с законодательством Российской Федерации доверенность (для физических и юридических лиц);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2)копия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В электронной форме жалоба на орган, предоставляющий муниципальную услугу, может быть подана заявителем посредством официального сайта администрации Березовского городского округа в информационно-телекоммуникационной сети И</w:t>
      </w:r>
      <w:r w:rsidR="00C750F8">
        <w:rPr>
          <w:sz w:val="28"/>
          <w:szCs w:val="28"/>
        </w:rPr>
        <w:t>нтернет (далее - сеть Интернет).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rStyle w:val="FontStyle65"/>
          <w:sz w:val="28"/>
          <w:szCs w:val="28"/>
        </w:rPr>
        <w:t>4.3.Заинтересованные лица могут сообщить о нарушении своих прав и законных интересов, противоправных решениях, действиях (бездействии) специалистов, должностных лиц администрации Березовского городского округа, нарушении положений настоящего Административного регламента, некорректном поведении или нарушении служебной этики в ходе осуществления муниципальной функции.</w:t>
      </w:r>
    </w:p>
    <w:p w:rsidR="00892104" w:rsidRPr="00814560" w:rsidRDefault="00892104" w:rsidP="008B14D5">
      <w:pPr>
        <w:pStyle w:val="Style7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814560">
        <w:rPr>
          <w:rStyle w:val="FontStyle65"/>
          <w:sz w:val="28"/>
          <w:szCs w:val="28"/>
        </w:rPr>
        <w:lastRenderedPageBreak/>
        <w:t>4.4.Срок рассмотрения жалобы не может превышать тридцати дней со дня регистрации жалобы. В исключительных случаях, связанных с необходимостью запроса документов, имеющих значение для рассмотрения жалобы, должностное лицо, уполномоченное на рассмотрение жалобы, вправе продлить срок рассмотрения жалобы не более чем на тридцать дней. В этом случае в адрес подателя жалобы направляется уведомление о продлении срока рассмотрения жалобы.</w:t>
      </w:r>
    </w:p>
    <w:p w:rsidR="00892104" w:rsidRPr="00814560" w:rsidRDefault="00892104" w:rsidP="008B14D5">
      <w:pPr>
        <w:pStyle w:val="Style7"/>
        <w:spacing w:line="240" w:lineRule="auto"/>
        <w:ind w:firstLine="709"/>
        <w:rPr>
          <w:rStyle w:val="FontStyle65"/>
          <w:sz w:val="28"/>
          <w:szCs w:val="28"/>
        </w:rPr>
      </w:pPr>
      <w:r w:rsidRPr="00814560">
        <w:rPr>
          <w:rStyle w:val="FontStyle65"/>
          <w:sz w:val="28"/>
          <w:szCs w:val="28"/>
        </w:rPr>
        <w:t>4.5.По результатам рассмотрения жалобы должностное лицо, уполномоченное на рассмотрение жалобы, принимает одно из следующих решений:</w:t>
      </w:r>
    </w:p>
    <w:p w:rsidR="00892104" w:rsidRPr="00814560" w:rsidRDefault="00892104" w:rsidP="008B14D5">
      <w:pPr>
        <w:pStyle w:val="Style8"/>
        <w:tabs>
          <w:tab w:val="left" w:pos="567"/>
          <w:tab w:val="left" w:pos="821"/>
        </w:tabs>
        <w:spacing w:line="240" w:lineRule="auto"/>
        <w:ind w:firstLine="709"/>
        <w:rPr>
          <w:rStyle w:val="FontStyle65"/>
          <w:sz w:val="28"/>
          <w:szCs w:val="28"/>
        </w:rPr>
      </w:pPr>
      <w:r w:rsidRPr="00814560">
        <w:rPr>
          <w:rStyle w:val="FontStyle65"/>
          <w:sz w:val="28"/>
          <w:szCs w:val="28"/>
        </w:rPr>
        <w:t>об удовлетворении жалобы и о принятии мер, направленных на восстановление или защиту нарушенных прав, свобод и законных интересов заявителя;</w:t>
      </w:r>
    </w:p>
    <w:p w:rsidR="00892104" w:rsidRPr="00814560" w:rsidRDefault="00892104" w:rsidP="008B14D5">
      <w:pPr>
        <w:pStyle w:val="Style21"/>
        <w:tabs>
          <w:tab w:val="left" w:pos="0"/>
          <w:tab w:val="left" w:pos="709"/>
        </w:tabs>
        <w:spacing w:line="240" w:lineRule="auto"/>
        <w:ind w:firstLine="709"/>
        <w:jc w:val="both"/>
        <w:rPr>
          <w:rStyle w:val="FontStyle65"/>
          <w:sz w:val="28"/>
          <w:szCs w:val="28"/>
        </w:rPr>
      </w:pPr>
      <w:r w:rsidRPr="00814560">
        <w:rPr>
          <w:rStyle w:val="FontStyle65"/>
          <w:sz w:val="28"/>
          <w:szCs w:val="28"/>
        </w:rPr>
        <w:t>об отказе в удовлетворении жалобы в случае признания жалобы необоснованной.</w:t>
      </w:r>
    </w:p>
    <w:p w:rsidR="00892104" w:rsidRPr="00814560" w:rsidRDefault="00892104" w:rsidP="008B14D5">
      <w:pPr>
        <w:pStyle w:val="Style21"/>
        <w:tabs>
          <w:tab w:val="left" w:pos="0"/>
          <w:tab w:val="left" w:pos="709"/>
        </w:tabs>
        <w:spacing w:line="240" w:lineRule="auto"/>
        <w:ind w:firstLine="709"/>
        <w:jc w:val="both"/>
        <w:rPr>
          <w:rStyle w:val="FontStyle65"/>
          <w:sz w:val="28"/>
          <w:szCs w:val="28"/>
        </w:rPr>
      </w:pPr>
      <w:r w:rsidRPr="00814560">
        <w:rPr>
          <w:rStyle w:val="FontStyle65"/>
          <w:sz w:val="28"/>
          <w:szCs w:val="28"/>
        </w:rPr>
        <w:t>Ответ на жалобу, содержащий сведения о принятом по жалобе решении и его обоснование, направляется подателю жалобы заказным почтовым отправлением в течение трех рабочих дней.</w:t>
      </w:r>
    </w:p>
    <w:p w:rsidR="00892104" w:rsidRPr="00814560" w:rsidRDefault="00892104" w:rsidP="008B14D5">
      <w:pPr>
        <w:pStyle w:val="Style7"/>
        <w:spacing w:line="240" w:lineRule="auto"/>
        <w:ind w:firstLine="709"/>
        <w:rPr>
          <w:sz w:val="28"/>
          <w:szCs w:val="28"/>
        </w:rPr>
      </w:pPr>
      <w:r w:rsidRPr="00814560">
        <w:rPr>
          <w:rStyle w:val="FontStyle65"/>
          <w:sz w:val="28"/>
          <w:szCs w:val="28"/>
        </w:rPr>
        <w:t>4.6.Заинтересованные лица вправе обжаловать действие (бездействие) и решение, принимаемое в ходе проверки при осуществлении муниципального жилищного контроля, в суд (в арбитражный суд). Сроки и порядок такого обжалования установлены гражданским процессуальным законодательством (арбитражным процессуальным законодательством) Российской Федерации.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bookmarkStart w:id="6" w:name="P101"/>
      <w:bookmarkStart w:id="7" w:name="P102"/>
      <w:bookmarkEnd w:id="6"/>
      <w:bookmarkEnd w:id="7"/>
      <w:r w:rsidRPr="00814560">
        <w:rPr>
          <w:sz w:val="28"/>
          <w:szCs w:val="28"/>
        </w:rPr>
        <w:t>4.7.Жалоба должна содержать: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proofErr w:type="gramStart"/>
      <w:r w:rsidRPr="00814560">
        <w:rPr>
          <w:sz w:val="28"/>
          <w:szCs w:val="28"/>
        </w:rPr>
        <w:t>1)наименование органа, фамилию, имя, отчество (при наличии) должностного лица органа, осуществляющего муниципальную функцию, либо муниципального служащего органа, предоставляющего муниципальную услугу, решения и действия (бездействие) которых обжалуются;</w:t>
      </w:r>
      <w:proofErr w:type="gramEnd"/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proofErr w:type="gramStart"/>
      <w:r w:rsidRPr="00814560">
        <w:rPr>
          <w:sz w:val="28"/>
          <w:szCs w:val="28"/>
        </w:rPr>
        <w:t>2)фамилию,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C750F8">
        <w:rPr>
          <w:sz w:val="28"/>
          <w:szCs w:val="28"/>
        </w:rPr>
        <w:t>;</w:t>
      </w:r>
      <w:r w:rsidRPr="00814560">
        <w:rPr>
          <w:sz w:val="28"/>
          <w:szCs w:val="28"/>
        </w:rPr>
        <w:t xml:space="preserve"> </w:t>
      </w:r>
      <w:proofErr w:type="gramEnd"/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3)сведения об обжалуемых решениях и действиях (бездействии) органа,  должностного лица органа,  либо муниципального служащего органа;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4)доводы, на основании которых заявитель не согласен с решением и действием (бездействием) органа,  должностного лица органа, либо муниципального служащего органа. Заявителем могут быть представлены документы (при наличии), подтверждающие доводы заявителя, либо их копии.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4.8</w:t>
      </w:r>
      <w:r>
        <w:rPr>
          <w:sz w:val="28"/>
          <w:szCs w:val="28"/>
        </w:rPr>
        <w:t>.</w:t>
      </w:r>
      <w:r w:rsidRPr="00814560">
        <w:rPr>
          <w:sz w:val="28"/>
          <w:szCs w:val="28"/>
        </w:rPr>
        <w:t>должностное лицо, уполномоченное на рассмотрение жалобы, отказывает в удовлетворении жалобы в следующих случаях: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1)наличие вступившего в законную силу решения суда по жалобе на орган, осуществляющий муниципальную функцию о том же предмете и по тем же основаниям;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 xml:space="preserve">2)подача жалобы на орган, предоставляющий муниципальную услугу, </w:t>
      </w:r>
      <w:r w:rsidRPr="00814560">
        <w:rPr>
          <w:sz w:val="28"/>
          <w:szCs w:val="28"/>
        </w:rPr>
        <w:lastRenderedPageBreak/>
        <w:t>лицом, полномочия которого не подтверждены в порядке, установленном законодательством Российской Федерации;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3)наличие решения по жалобе на орган принятого ранее в соответствии с требованиями Административного регламента в отношении того же заявителя, о том же предмете и по тому же основанию;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4)признание правомерными решений и действий (бездействия) органа, осуществляющего муниципальную функцию, его должностных лиц и муниципальных служащих, принятых (осуществленных) в ходе осуществления муниципальной функции, по результатам рассмотрения жалобы.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4.9</w:t>
      </w:r>
      <w:r>
        <w:rPr>
          <w:sz w:val="28"/>
          <w:szCs w:val="28"/>
        </w:rPr>
        <w:t>.</w:t>
      </w:r>
      <w:r w:rsidRPr="00814560">
        <w:rPr>
          <w:sz w:val="28"/>
          <w:szCs w:val="28"/>
        </w:rPr>
        <w:t>Должностное лицо, уполно</w:t>
      </w:r>
      <w:r w:rsidR="00C750F8">
        <w:rPr>
          <w:sz w:val="28"/>
          <w:szCs w:val="28"/>
        </w:rPr>
        <w:t>моченное на рассмотрение жалобы</w:t>
      </w:r>
      <w:r w:rsidRPr="00814560">
        <w:rPr>
          <w:sz w:val="28"/>
          <w:szCs w:val="28"/>
        </w:rPr>
        <w:t>, вправе оставить указанную жалобу без ответа в следующих случаях: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 xml:space="preserve">1)наличие в жалобе нецензурных либо оскорбительных выражений, угроз жизни, здоровью и имуществу должностного лица, работника, а также членов его семьи. В данном случае </w:t>
      </w:r>
      <w:proofErr w:type="gramStart"/>
      <w:r w:rsidRPr="00814560">
        <w:rPr>
          <w:sz w:val="28"/>
          <w:szCs w:val="28"/>
        </w:rPr>
        <w:t>должностное лицо, уполномоченное на рассмотрение указанной жалобы сообщает</w:t>
      </w:r>
      <w:proofErr w:type="gramEnd"/>
      <w:r w:rsidRPr="00814560">
        <w:rPr>
          <w:sz w:val="28"/>
          <w:szCs w:val="28"/>
        </w:rPr>
        <w:t xml:space="preserve"> заявителю, направившему такую жалобу, о недопустимости злоупотребления правом;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2)отсутствие возможности прочитать какую-либо часть текста жалобы на орган, предоставляющий муниципальную услугу, фамилию, имя, отчество (при наличии) и (или) почтовый адрес заявителя, указанные в жалобе. В данном случае жалоба на орган, предоставляющий муниципальную услугу, не подлежит направлению на рассмотрение в уполномоченный на ее рассмотрение орган, предоставляющий муниципальную услугу.</w:t>
      </w:r>
    </w:p>
    <w:p w:rsidR="00892104" w:rsidRPr="00814560" w:rsidRDefault="00892104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14560">
        <w:rPr>
          <w:sz w:val="28"/>
          <w:szCs w:val="28"/>
        </w:rPr>
        <w:t>4.10.Должностное лицо, уполномоченное на рассмотрение жалобы сообщает заявителю об оставлении такой жалобы без ответа в течение трех дней со дня регистрации указанной жалобы, если его фамилия и почтовый адрес поддаются прочтению</w:t>
      </w:r>
      <w:proofErr w:type="gramStart"/>
      <w:r w:rsidRPr="00814560">
        <w:rPr>
          <w:sz w:val="28"/>
          <w:szCs w:val="28"/>
        </w:rPr>
        <w:t>.»</w:t>
      </w:r>
      <w:r w:rsidR="00C750F8">
        <w:rPr>
          <w:sz w:val="28"/>
          <w:szCs w:val="28"/>
        </w:rPr>
        <w:t>;</w:t>
      </w:r>
      <w:proofErr w:type="gramEnd"/>
    </w:p>
    <w:p w:rsidR="008B14D5" w:rsidRDefault="00892104" w:rsidP="008B1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14560">
        <w:rPr>
          <w:rFonts w:ascii="Times New Roman" w:hAnsi="Times New Roman" w:cs="Times New Roman"/>
          <w:sz w:val="28"/>
          <w:szCs w:val="28"/>
        </w:rPr>
        <w:t>1.16.</w:t>
      </w:r>
      <w:r w:rsidR="00C750F8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Pr="00814560">
        <w:rPr>
          <w:rFonts w:ascii="Times New Roman" w:hAnsi="Times New Roman" w:cs="Times New Roman"/>
          <w:sz w:val="28"/>
          <w:szCs w:val="28"/>
        </w:rPr>
        <w:t xml:space="preserve">риложение №3 к </w:t>
      </w:r>
      <w:r w:rsidRPr="008145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постановлению.</w:t>
      </w:r>
    </w:p>
    <w:p w:rsidR="008B14D5" w:rsidRPr="008B14D5" w:rsidRDefault="008B14D5" w:rsidP="008B1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4D5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8B14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14D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8B14D5">
        <w:rPr>
          <w:rFonts w:ascii="Times New Roman" w:hAnsi="Times New Roman" w:cs="Times New Roman"/>
          <w:sz w:val="28"/>
          <w:szCs w:val="28"/>
        </w:rPr>
        <w:t>Еловикова</w:t>
      </w:r>
      <w:proofErr w:type="spellEnd"/>
      <w:r w:rsidRPr="008B14D5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32DB9" w:rsidRPr="00C43FCA" w:rsidRDefault="008B14D5" w:rsidP="008B14D5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8B14D5">
        <w:rPr>
          <w:sz w:val="28"/>
          <w:szCs w:val="28"/>
        </w:rPr>
        <w:t>3</w:t>
      </w:r>
      <w:r w:rsidR="00892104" w:rsidRPr="008B14D5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892104" w:rsidRPr="008B14D5">
        <w:rPr>
          <w:sz w:val="28"/>
          <w:szCs w:val="28"/>
        </w:rPr>
        <w:t>березовский</w:t>
      </w:r>
      <w:proofErr w:type="gramStart"/>
      <w:r w:rsidR="00892104" w:rsidRPr="008B14D5">
        <w:rPr>
          <w:sz w:val="28"/>
          <w:szCs w:val="28"/>
        </w:rPr>
        <w:t>.р</w:t>
      </w:r>
      <w:proofErr w:type="gramEnd"/>
      <w:r w:rsidR="00892104" w:rsidRPr="008B14D5">
        <w:rPr>
          <w:sz w:val="28"/>
          <w:szCs w:val="28"/>
        </w:rPr>
        <w:t>ф</w:t>
      </w:r>
      <w:proofErr w:type="spellEnd"/>
      <w:r w:rsidR="00892104" w:rsidRPr="008B14D5">
        <w:rPr>
          <w:sz w:val="28"/>
          <w:szCs w:val="28"/>
        </w:rPr>
        <w:t>).</w:t>
      </w:r>
    </w:p>
    <w:p w:rsidR="008B14D5" w:rsidRDefault="008B14D5" w:rsidP="008B14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4D5" w:rsidRDefault="008B14D5" w:rsidP="008B14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4D5" w:rsidRDefault="008B14D5" w:rsidP="008B14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4D5" w:rsidRDefault="008B14D5" w:rsidP="008B14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5C" w:rsidRPr="00EB1F54" w:rsidRDefault="00835C5C" w:rsidP="00835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F54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835C5C" w:rsidRPr="00EB1F54" w:rsidRDefault="00835C5C" w:rsidP="00835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F54">
        <w:rPr>
          <w:rFonts w:ascii="Times New Roman" w:hAnsi="Times New Roman" w:cs="Times New Roman"/>
          <w:sz w:val="28"/>
          <w:szCs w:val="28"/>
        </w:rPr>
        <w:t>Березов</w:t>
      </w:r>
      <w:r>
        <w:rPr>
          <w:rFonts w:ascii="Times New Roman" w:hAnsi="Times New Roman" w:cs="Times New Roman"/>
          <w:sz w:val="28"/>
          <w:szCs w:val="28"/>
        </w:rPr>
        <w:t xml:space="preserve">ского городского округа                                                               </w:t>
      </w:r>
      <w:r w:rsidRPr="00EB1F54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EB1F54">
        <w:rPr>
          <w:rFonts w:ascii="Times New Roman" w:hAnsi="Times New Roman" w:cs="Times New Roman"/>
          <w:sz w:val="28"/>
          <w:szCs w:val="28"/>
        </w:rPr>
        <w:t>Коргуль</w:t>
      </w:r>
      <w:proofErr w:type="spellEnd"/>
    </w:p>
    <w:p w:rsidR="001C719D" w:rsidRPr="00C43FCA" w:rsidRDefault="001C719D" w:rsidP="00835C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719D" w:rsidRPr="00C43FCA" w:rsidSect="008B14D5">
      <w:headerReference w:type="default" r:id="rId14"/>
      <w:pgSz w:w="11906" w:h="16838"/>
      <w:pgMar w:top="1304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003" w:rsidRDefault="007B5003" w:rsidP="009F5AFA">
      <w:pPr>
        <w:spacing w:after="0" w:line="240" w:lineRule="auto"/>
      </w:pPr>
      <w:r>
        <w:separator/>
      </w:r>
    </w:p>
  </w:endnote>
  <w:endnote w:type="continuationSeparator" w:id="0">
    <w:p w:rsidR="007B5003" w:rsidRDefault="007B5003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003" w:rsidRDefault="007B5003" w:rsidP="009F5AFA">
      <w:pPr>
        <w:spacing w:after="0" w:line="240" w:lineRule="auto"/>
      </w:pPr>
      <w:r>
        <w:separator/>
      </w:r>
    </w:p>
  </w:footnote>
  <w:footnote w:type="continuationSeparator" w:id="0">
    <w:p w:rsidR="007B5003" w:rsidRDefault="007B5003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FF6FF0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71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D04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3D96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1F7E46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67C3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3FB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E71E2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26A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503"/>
    <w:rsid w:val="004C4A29"/>
    <w:rsid w:val="004C4DCF"/>
    <w:rsid w:val="004C503A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5003"/>
    <w:rsid w:val="007B6EED"/>
    <w:rsid w:val="007B7EEB"/>
    <w:rsid w:val="007C37E9"/>
    <w:rsid w:val="007C3F3E"/>
    <w:rsid w:val="007C732D"/>
    <w:rsid w:val="007D0527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B95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5C5C"/>
    <w:rsid w:val="008364E2"/>
    <w:rsid w:val="0083682B"/>
    <w:rsid w:val="00837098"/>
    <w:rsid w:val="0084100E"/>
    <w:rsid w:val="00841156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210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4D5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430A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D7C00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4B2"/>
    <w:rsid w:val="00B74ADB"/>
    <w:rsid w:val="00B754C9"/>
    <w:rsid w:val="00B75FC5"/>
    <w:rsid w:val="00B76896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2D9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3FCA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5F48"/>
    <w:rsid w:val="00C67747"/>
    <w:rsid w:val="00C71121"/>
    <w:rsid w:val="00C720A9"/>
    <w:rsid w:val="00C750F8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BBD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1789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4A2B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4CE1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8E7"/>
    <w:rsid w:val="00F05FCF"/>
    <w:rsid w:val="00F06254"/>
    <w:rsid w:val="00F105C8"/>
    <w:rsid w:val="00F113A7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275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5">
    <w:name w:val="Font Style65"/>
    <w:rsid w:val="00892104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a"/>
    <w:rsid w:val="00892104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9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92104"/>
    <w:pPr>
      <w:widowControl w:val="0"/>
      <w:autoSpaceDE w:val="0"/>
      <w:autoSpaceDN w:val="0"/>
      <w:adjustRightInd w:val="0"/>
      <w:spacing w:after="0" w:line="274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921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89210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28A2BCB4A927CA857890EF08B187A3E7D9DBA0A669E8FE73A4BB3BBF4A5F27FC1F62FCF33A34C2y2kFO" TargetMode="External"/><Relationship Id="rId13" Type="http://schemas.openxmlformats.org/officeDocument/2006/relationships/hyperlink" Target="http://docs.cntd.ru/document/4531193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9197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9197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28A2BCB4A927CA857890EF08B187A3E7D9DBA0A66EE8FE73A4BB3BBF4A5F27FC1F62F9F1y3k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28A2BCB4A927CA857890EF08B187A3E7D9DBA0A66EE8FE73A4BB3BBF4A5F27FC1F62FCF33B34C5y2kE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A679-8BF7-4267-AAF0-DE1E5160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4298</Words>
  <Characters>24500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124</cp:revision>
  <cp:lastPrinted>2019-08-16T05:39:00Z</cp:lastPrinted>
  <dcterms:created xsi:type="dcterms:W3CDTF">2019-06-18T12:25:00Z</dcterms:created>
  <dcterms:modified xsi:type="dcterms:W3CDTF">2019-08-28T09:18:00Z</dcterms:modified>
</cp:coreProperties>
</file>