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FF" w:rsidRDefault="004D11D1" w:rsidP="00AD35FF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AD35FF" w:rsidRDefault="00AD35FF" w:rsidP="00AD35FF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</w:t>
      </w:r>
    </w:p>
    <w:p w:rsidR="00AD35FF" w:rsidRDefault="00AD35FF" w:rsidP="00AD35FF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20.08.2019 №760</w:t>
      </w:r>
    </w:p>
    <w:p w:rsidR="00AD35FF" w:rsidRDefault="00AD35FF" w:rsidP="00AD35FF">
      <w:pPr>
        <w:pStyle w:val="ConsPlusNormal"/>
        <w:ind w:firstLine="5670"/>
        <w:outlineLvl w:val="0"/>
        <w:rPr>
          <w:sz w:val="28"/>
          <w:szCs w:val="28"/>
        </w:rPr>
      </w:pPr>
    </w:p>
    <w:p w:rsidR="00AD35FF" w:rsidRDefault="00AD35FF" w:rsidP="00AD35FF">
      <w:pPr>
        <w:pStyle w:val="ConsPlusNormal"/>
        <w:ind w:firstLine="5670"/>
        <w:outlineLvl w:val="0"/>
        <w:rPr>
          <w:sz w:val="28"/>
          <w:szCs w:val="28"/>
        </w:rPr>
      </w:pPr>
    </w:p>
    <w:p w:rsidR="00AD35FF" w:rsidRDefault="00AD35FF" w:rsidP="00AD35FF">
      <w:pPr>
        <w:pStyle w:val="ConsPlusNormal"/>
        <w:ind w:firstLine="5670"/>
        <w:outlineLvl w:val="0"/>
        <w:rPr>
          <w:sz w:val="28"/>
          <w:szCs w:val="28"/>
        </w:rPr>
      </w:pPr>
    </w:p>
    <w:p w:rsidR="004D11D1" w:rsidRDefault="004D11D1" w:rsidP="004D11D1">
      <w:pPr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№8</w:t>
      </w:r>
    </w:p>
    <w:p w:rsidR="004D11D1" w:rsidRDefault="004D11D1" w:rsidP="004D11D1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D11D1" w:rsidRDefault="004D11D1" w:rsidP="004D11D1">
      <w:pPr>
        <w:pStyle w:val="ConsPlusNormal"/>
        <w:jc w:val="center"/>
        <w:rPr>
          <w:sz w:val="28"/>
          <w:szCs w:val="28"/>
        </w:rPr>
      </w:pPr>
    </w:p>
    <w:p w:rsidR="004D11D1" w:rsidRDefault="004D11D1" w:rsidP="004D11D1">
      <w:pPr>
        <w:pStyle w:val="ConsPlusNormal"/>
        <w:jc w:val="center"/>
        <w:rPr>
          <w:sz w:val="28"/>
          <w:szCs w:val="28"/>
        </w:rPr>
      </w:pPr>
    </w:p>
    <w:p w:rsidR="004D11D1" w:rsidRPr="004D11D1" w:rsidRDefault="004D11D1" w:rsidP="004D11D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4D11D1">
        <w:rPr>
          <w:sz w:val="28"/>
          <w:szCs w:val="28"/>
        </w:rPr>
        <w:t>орма</w:t>
      </w:r>
    </w:p>
    <w:p w:rsidR="004D11D1" w:rsidRPr="004D11D1" w:rsidRDefault="004D11D1" w:rsidP="004D11D1">
      <w:pPr>
        <w:pStyle w:val="ConsPlusNormal"/>
        <w:jc w:val="center"/>
        <w:rPr>
          <w:sz w:val="28"/>
          <w:szCs w:val="28"/>
        </w:rPr>
      </w:pPr>
      <w:r w:rsidRPr="004D11D1">
        <w:rPr>
          <w:sz w:val="28"/>
          <w:szCs w:val="28"/>
        </w:rPr>
        <w:t>предписания об устранении нарушений при проведении захоронения</w:t>
      </w:r>
    </w:p>
    <w:p w:rsidR="004D11D1" w:rsidRDefault="004D11D1" w:rsidP="004D11D1">
      <w:pPr>
        <w:pStyle w:val="ConsPlusNormal"/>
        <w:jc w:val="center"/>
      </w:pPr>
    </w:p>
    <w:p w:rsidR="004D11D1" w:rsidRDefault="004D11D1" w:rsidP="004D11D1">
      <w:pPr>
        <w:pStyle w:val="ConsPlusNormal"/>
        <w:jc w:val="center"/>
      </w:pPr>
      <w:r>
        <w:t>П</w:t>
      </w:r>
      <w:r w:rsidRPr="004D11D1">
        <w:t>редписание</w:t>
      </w:r>
    </w:p>
    <w:p w:rsidR="004D11D1" w:rsidRDefault="004D11D1" w:rsidP="004D11D1">
      <w:pPr>
        <w:pStyle w:val="ConsPlusNormal"/>
        <w:jc w:val="center"/>
      </w:pPr>
      <w:r>
        <w:t>об устранении нарушений при проведении захоронения</w:t>
      </w:r>
    </w:p>
    <w:p w:rsidR="004D11D1" w:rsidRDefault="004D11D1" w:rsidP="004D11D1">
      <w:pPr>
        <w:pStyle w:val="ConsPlusNormal"/>
        <w:jc w:val="center"/>
      </w:pPr>
    </w:p>
    <w:p w:rsidR="004D11D1" w:rsidRDefault="004D11D1" w:rsidP="004D11D1">
      <w:pPr>
        <w:pStyle w:val="ConsPlusNormal"/>
        <w:ind w:firstLine="709"/>
        <w:jc w:val="both"/>
      </w:pPr>
      <w:r>
        <w:t>МКУ «Благоустройство и ЖКХ» уведомляет, что на основании Акта несоответствия произведенного захоронения установленным санитарным нормам и правилам эксплуатации и содержания кладбищ № ___________ от «___» __________ 20___г. выявлены нарушения при произведении захоронения.</w:t>
      </w:r>
    </w:p>
    <w:p w:rsidR="004D11D1" w:rsidRDefault="004D11D1" w:rsidP="004D11D1">
      <w:pPr>
        <w:pStyle w:val="ConsPlusNormal"/>
        <w:ind w:firstLine="709"/>
        <w:jc w:val="both"/>
      </w:pPr>
      <w:r>
        <w:t>Настоящем предписываю устранить выявленные нарушения при произведении захоронения в срок до «___» __________ 20___г. включительно.</w:t>
      </w:r>
    </w:p>
    <w:p w:rsidR="004D11D1" w:rsidRDefault="004D11D1" w:rsidP="004D11D1">
      <w:pPr>
        <w:pStyle w:val="ConsPlusNormal"/>
        <w:ind w:firstLine="709"/>
        <w:jc w:val="both"/>
      </w:pPr>
      <w:r>
        <w:t>После устранения недостатков необходимо обратиться к специалисту МКУ  «Благоустройство и ЖКХ» по вопросам похоронного дела для проведения повторной проверки.</w:t>
      </w:r>
    </w:p>
    <w:p w:rsidR="004D11D1" w:rsidRDefault="004D11D1" w:rsidP="004D11D1">
      <w:pPr>
        <w:pStyle w:val="ConsPlusNormal"/>
        <w:ind w:firstLine="709"/>
        <w:jc w:val="both"/>
      </w:pPr>
      <w:r>
        <w:t>Настоящее предписание выдано: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заявителю _______________________________________________________________________,</w:t>
      </w:r>
    </w:p>
    <w:p w:rsidR="004D11D1" w:rsidRPr="004D11D1" w:rsidRDefault="004D11D1" w:rsidP="004D11D1">
      <w:pPr>
        <w:pStyle w:val="ConsPlusNonformat"/>
        <w:jc w:val="center"/>
        <w:rPr>
          <w:rFonts w:ascii="Times New Roman" w:hAnsi="Times New Roman" w:cs="Times New Roman"/>
        </w:rPr>
      </w:pPr>
      <w:r w:rsidRPr="004D11D1">
        <w:rPr>
          <w:rFonts w:ascii="Times New Roman" w:hAnsi="Times New Roman" w:cs="Times New Roman"/>
        </w:rPr>
        <w:t>(фамилия, имя, отчество)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____________ № _______________ выданный «__» ____________ ____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уполномоченному представителю ___________________________________________________,</w:t>
      </w:r>
    </w:p>
    <w:p w:rsidR="004D11D1" w:rsidRPr="004D11D1" w:rsidRDefault="004D11D1" w:rsidP="004D11D1">
      <w:pPr>
        <w:pStyle w:val="ConsPlusNonformat"/>
        <w:jc w:val="center"/>
        <w:rPr>
          <w:rFonts w:ascii="Times New Roman" w:hAnsi="Times New Roman" w:cs="Times New Roman"/>
        </w:rPr>
      </w:pPr>
      <w:r w:rsidRPr="004D11D1">
        <w:rPr>
          <w:rFonts w:ascii="Times New Roman" w:hAnsi="Times New Roman" w:cs="Times New Roman"/>
        </w:rPr>
        <w:t>(фамилия, имя, отчество)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доверенности № 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 выданной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4D11D1" w:rsidRPr="004D11D1" w:rsidRDefault="004D11D1" w:rsidP="004D11D1">
      <w:pPr>
        <w:pStyle w:val="ConsPlusNonformat"/>
        <w:jc w:val="center"/>
        <w:rPr>
          <w:rFonts w:ascii="Times New Roman" w:hAnsi="Times New Roman" w:cs="Times New Roman"/>
        </w:rPr>
      </w:pPr>
      <w:r w:rsidRPr="004D11D1">
        <w:rPr>
          <w:rFonts w:ascii="Times New Roman" w:hAnsi="Times New Roman" w:cs="Times New Roman"/>
        </w:rPr>
        <w:t>(фамилия, имя, отчество поверенного)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____________ № ______________ выданный «__» _____________ ____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представителем организации ____________________________________________.</w:t>
      </w:r>
    </w:p>
    <w:p w:rsidR="004D11D1" w:rsidRPr="004D11D1" w:rsidRDefault="004D11D1" w:rsidP="004D11D1">
      <w:pPr>
        <w:pStyle w:val="ConsPlusNonformat"/>
        <w:jc w:val="center"/>
        <w:rPr>
          <w:rFonts w:ascii="Times New Roman" w:hAnsi="Times New Roman" w:cs="Times New Roman"/>
        </w:rPr>
      </w:pPr>
      <w:r w:rsidRPr="004D11D1">
        <w:rPr>
          <w:rFonts w:ascii="Times New Roman" w:hAnsi="Times New Roman" w:cs="Times New Roman"/>
        </w:rPr>
        <w:t>(наименование)</w:t>
      </w:r>
    </w:p>
    <w:p w:rsidR="004D11D1" w:rsidRDefault="004D11D1" w:rsidP="004D11D1">
      <w:pPr>
        <w:pStyle w:val="ConsPlusNormal"/>
        <w:jc w:val="both"/>
      </w:pPr>
      <w:r>
        <w:t>Специалист по вопросам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похоронного дела                 _____________ ____________________________</w:t>
      </w:r>
    </w:p>
    <w:p w:rsidR="004D11D1" w:rsidRPr="004D11D1" w:rsidRDefault="004D11D1" w:rsidP="004D11D1">
      <w:pPr>
        <w:pStyle w:val="ConsPlusNonformat"/>
        <w:jc w:val="both"/>
        <w:rPr>
          <w:rFonts w:ascii="Times New Roman" w:hAnsi="Times New Roman" w:cs="Times New Roman"/>
        </w:rPr>
      </w:pPr>
      <w:r w:rsidRPr="004D11D1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D11D1">
        <w:rPr>
          <w:rFonts w:ascii="Times New Roman" w:hAnsi="Times New Roman" w:cs="Times New Roman"/>
        </w:rPr>
        <w:t xml:space="preserve"> (подпись)   </w:t>
      </w:r>
      <w:r>
        <w:rPr>
          <w:rFonts w:ascii="Times New Roman" w:hAnsi="Times New Roman" w:cs="Times New Roman"/>
        </w:rPr>
        <w:t xml:space="preserve">            </w:t>
      </w:r>
      <w:r w:rsidRPr="004D11D1">
        <w:rPr>
          <w:rFonts w:ascii="Times New Roman" w:hAnsi="Times New Roman" w:cs="Times New Roman"/>
        </w:rPr>
        <w:t xml:space="preserve">  (фамилия, имя, отчество)</w:t>
      </w:r>
    </w:p>
    <w:p w:rsidR="004D11D1" w:rsidRDefault="004D11D1" w:rsidP="004D11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</w:t>
      </w:r>
    </w:p>
    <w:p w:rsidR="004D11D1" w:rsidRPr="004D11D1" w:rsidRDefault="004D11D1" w:rsidP="004D11D1">
      <w:pPr>
        <w:pStyle w:val="ConsPlusNonformat"/>
        <w:jc w:val="both"/>
        <w:rPr>
          <w:rFonts w:ascii="Times New Roman" w:hAnsi="Times New Roman" w:cs="Times New Roman"/>
        </w:rPr>
      </w:pPr>
      <w:r w:rsidRPr="004D11D1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4D11D1">
        <w:rPr>
          <w:rFonts w:ascii="Times New Roman" w:hAnsi="Times New Roman" w:cs="Times New Roman"/>
        </w:rPr>
        <w:t xml:space="preserve">    (дата)</w:t>
      </w:r>
    </w:p>
    <w:p w:rsidR="00CE434F" w:rsidRDefault="00CE434F" w:rsidP="004D11D1">
      <w:pPr>
        <w:pStyle w:val="ConsPlusNormal"/>
        <w:ind w:firstLine="5670"/>
        <w:outlineLvl w:val="0"/>
      </w:pPr>
    </w:p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A56" w:rsidRPr="00F20459" w:rsidRDefault="00F45A56" w:rsidP="00AD35FF">
      <w:r>
        <w:separator/>
      </w:r>
    </w:p>
  </w:endnote>
  <w:endnote w:type="continuationSeparator" w:id="0">
    <w:p w:rsidR="00F45A56" w:rsidRPr="00F20459" w:rsidRDefault="00F45A56" w:rsidP="00AD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A56" w:rsidRPr="00F20459" w:rsidRDefault="00F45A56" w:rsidP="00AD35FF">
      <w:r>
        <w:separator/>
      </w:r>
    </w:p>
  </w:footnote>
  <w:footnote w:type="continuationSeparator" w:id="0">
    <w:p w:rsidR="00F45A56" w:rsidRPr="00F20459" w:rsidRDefault="00F45A56" w:rsidP="00AD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982"/>
      <w:docPartObj>
        <w:docPartGallery w:val="Page Numbers (Top of Page)"/>
        <w:docPartUnique/>
      </w:docPartObj>
    </w:sdtPr>
    <w:sdtContent>
      <w:p w:rsidR="00AD35FF" w:rsidRDefault="0058176B">
        <w:pPr>
          <w:pStyle w:val="a3"/>
          <w:jc w:val="center"/>
        </w:pPr>
        <w:fldSimple w:instr=" PAGE   \* MERGEFORMAT ">
          <w:r w:rsidR="004D11D1">
            <w:rPr>
              <w:noProof/>
            </w:rPr>
            <w:t>2</w:t>
          </w:r>
        </w:fldSimple>
      </w:p>
    </w:sdtContent>
  </w:sdt>
  <w:p w:rsidR="00AD35FF" w:rsidRDefault="00AD35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35FF"/>
    <w:rsid w:val="004D11D1"/>
    <w:rsid w:val="0058176B"/>
    <w:rsid w:val="006035FE"/>
    <w:rsid w:val="00A81479"/>
    <w:rsid w:val="00AB00D4"/>
    <w:rsid w:val="00AD35FF"/>
    <w:rsid w:val="00CC001E"/>
    <w:rsid w:val="00CE434F"/>
    <w:rsid w:val="00E77426"/>
    <w:rsid w:val="00F2685E"/>
    <w:rsid w:val="00F45A5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D3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D35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 + Не полужирный"/>
    <w:aliases w:val="Не курсив,Интервал 0 pt1"/>
    <w:uiPriority w:val="99"/>
    <w:rsid w:val="00AD35FF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AD3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5F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5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5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2019-08-21T03:27:00Z</dcterms:created>
  <dcterms:modified xsi:type="dcterms:W3CDTF">2019-08-21T03:31:00Z</dcterms:modified>
</cp:coreProperties>
</file>