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675" w:rsidRPr="00534874" w:rsidRDefault="00F34675" w:rsidP="00F34675">
      <w:pPr>
        <w:pStyle w:val="ConsPlusNormal"/>
        <w:ind w:firstLine="5954"/>
        <w:outlineLvl w:val="0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Утвержден</w:t>
      </w:r>
    </w:p>
    <w:p w:rsidR="00F34675" w:rsidRPr="00534874" w:rsidRDefault="00F34675" w:rsidP="00F34675">
      <w:pPr>
        <w:pStyle w:val="ConsPlusNormal"/>
        <w:ind w:firstLine="5954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F34675" w:rsidRPr="00534874" w:rsidRDefault="00F34675" w:rsidP="00F34675">
      <w:pPr>
        <w:pStyle w:val="ConsPlusNormal"/>
        <w:ind w:firstLine="5954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F34675" w:rsidRPr="00534874" w:rsidRDefault="00F34675" w:rsidP="00F34675">
      <w:pPr>
        <w:pStyle w:val="ConsPlusNormal"/>
        <w:ind w:firstLine="5954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29.07.2019 </w:t>
      </w:r>
      <w:r w:rsidRPr="00534874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650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4675" w:rsidRPr="00534874" w:rsidRDefault="00F34675" w:rsidP="00F3467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0" w:name="P34"/>
      <w:bookmarkEnd w:id="0"/>
    </w:p>
    <w:p w:rsidR="00F34675" w:rsidRPr="00534874" w:rsidRDefault="00F34675" w:rsidP="00F3467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34675" w:rsidRPr="00534874" w:rsidRDefault="00F34675" w:rsidP="00F34675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34874">
        <w:rPr>
          <w:rFonts w:ascii="Times New Roman" w:hAnsi="Times New Roman" w:cs="Times New Roman"/>
          <w:b w:val="0"/>
          <w:sz w:val="28"/>
          <w:szCs w:val="28"/>
        </w:rPr>
        <w:t xml:space="preserve">Административный регламент </w:t>
      </w:r>
    </w:p>
    <w:p w:rsidR="00F34675" w:rsidRPr="00534874" w:rsidRDefault="00F34675" w:rsidP="00F34675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34874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муниципальной услуги «Предоставление разрешения на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осуществления земляных работ </w:t>
      </w:r>
      <w:r w:rsidRPr="00534874">
        <w:rPr>
          <w:rFonts w:ascii="Times New Roman" w:hAnsi="Times New Roman" w:cs="Times New Roman"/>
          <w:b w:val="0"/>
          <w:sz w:val="28"/>
          <w:szCs w:val="28"/>
        </w:rPr>
        <w:t>на территории Березовского городского округа»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4675" w:rsidRPr="00534874" w:rsidRDefault="00F34675" w:rsidP="00F34675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Раздел 1.О</w:t>
      </w:r>
      <w:r w:rsidRPr="00534874">
        <w:rPr>
          <w:rFonts w:ascii="Times New Roman" w:hAnsi="Times New Roman" w:cs="Times New Roman"/>
          <w:b w:val="0"/>
          <w:sz w:val="28"/>
          <w:szCs w:val="28"/>
        </w:rPr>
        <w:t>бщие положения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4675" w:rsidRPr="00534874" w:rsidRDefault="00F34675" w:rsidP="00F3467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1.1.П</w:t>
      </w:r>
      <w:r w:rsidRPr="00534874">
        <w:rPr>
          <w:rFonts w:ascii="Times New Roman" w:hAnsi="Times New Roman" w:cs="Times New Roman"/>
          <w:b w:val="0"/>
          <w:sz w:val="28"/>
          <w:szCs w:val="28"/>
        </w:rPr>
        <w:t>редмет регулирования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4874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(далее - </w:t>
      </w:r>
      <w:r w:rsidRPr="00CF0ABA">
        <w:rPr>
          <w:rFonts w:ascii="Times New Roman" w:hAnsi="Times New Roman" w:cs="Times New Roman"/>
          <w:sz w:val="28"/>
          <w:szCs w:val="28"/>
        </w:rPr>
        <w:t xml:space="preserve">Административный </w:t>
      </w:r>
      <w:r w:rsidRPr="00534874">
        <w:rPr>
          <w:rFonts w:ascii="Times New Roman" w:hAnsi="Times New Roman" w:cs="Times New Roman"/>
          <w:sz w:val="28"/>
          <w:szCs w:val="28"/>
        </w:rPr>
        <w:t xml:space="preserve">регламент) «Предоставление разрешения на </w:t>
      </w:r>
      <w:r>
        <w:rPr>
          <w:rFonts w:ascii="Times New Roman" w:hAnsi="Times New Roman" w:cs="Times New Roman"/>
          <w:sz w:val="28"/>
          <w:szCs w:val="28"/>
        </w:rPr>
        <w:t>осуществления земляных работ</w:t>
      </w:r>
      <w:r w:rsidRPr="00534874">
        <w:rPr>
          <w:rFonts w:ascii="Times New Roman" w:hAnsi="Times New Roman" w:cs="Times New Roman"/>
          <w:sz w:val="28"/>
          <w:szCs w:val="28"/>
        </w:rPr>
        <w:t xml:space="preserve"> на территории Березовского городского округа» (далее - муниципальная услуга) разработан в целях повышения качества предоставления и доступности муниципальной услуги, создания комфортных условий для участников отношений, возникающих в процессе предоставления муниципальной услуги, определяет сроки и последовательность административных процедур и административных действий.</w:t>
      </w:r>
      <w:proofErr w:type="gramEnd"/>
    </w:p>
    <w:p w:rsidR="00F34675" w:rsidRPr="00534874" w:rsidRDefault="00F34675" w:rsidP="00F3467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1.2.</w:t>
      </w:r>
      <w:r w:rsidRPr="00534874">
        <w:rPr>
          <w:rFonts w:ascii="Times New Roman" w:hAnsi="Times New Roman" w:cs="Times New Roman"/>
          <w:b w:val="0"/>
          <w:sz w:val="28"/>
          <w:szCs w:val="28"/>
        </w:rPr>
        <w:t>Круг заявителей</w:t>
      </w:r>
    </w:p>
    <w:p w:rsidR="00F34675" w:rsidRPr="00A82B57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Муниципальная услуга предоставляется юридическим или физическим лицам, осуществляющим на принадлежащем им земельном участке или на земельном участке иного правообладателя (в предусмотренных законодательством случаях) строительство, реконструкцию</w:t>
      </w:r>
      <w:r>
        <w:rPr>
          <w:rFonts w:ascii="Times New Roman" w:hAnsi="Times New Roman" w:cs="Times New Roman"/>
          <w:sz w:val="28"/>
          <w:szCs w:val="28"/>
        </w:rPr>
        <w:t xml:space="preserve"> объектов капитального строительства, а также капитальный ремонт линейных объектов</w:t>
      </w:r>
      <w:r w:rsidRPr="00534874">
        <w:rPr>
          <w:rFonts w:ascii="Times New Roman" w:hAnsi="Times New Roman" w:cs="Times New Roman"/>
          <w:sz w:val="28"/>
          <w:szCs w:val="28"/>
        </w:rPr>
        <w:t>, в том числе пред</w:t>
      </w:r>
      <w:r>
        <w:rPr>
          <w:rFonts w:ascii="Times New Roman" w:hAnsi="Times New Roman" w:cs="Times New Roman"/>
          <w:sz w:val="28"/>
          <w:szCs w:val="28"/>
        </w:rPr>
        <w:t>ставителям указанных лиц (далее –</w:t>
      </w:r>
      <w:r w:rsidRPr="00534874">
        <w:rPr>
          <w:rFonts w:ascii="Times New Roman" w:hAnsi="Times New Roman" w:cs="Times New Roman"/>
          <w:sz w:val="28"/>
          <w:szCs w:val="28"/>
        </w:rPr>
        <w:t xml:space="preserve"> заявители).</w:t>
      </w:r>
    </w:p>
    <w:p w:rsidR="00F34675" w:rsidRPr="00534874" w:rsidRDefault="00F34675" w:rsidP="00F3467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1.3.</w:t>
      </w:r>
      <w:r w:rsidRPr="00534874">
        <w:rPr>
          <w:rFonts w:ascii="Times New Roman" w:hAnsi="Times New Roman" w:cs="Times New Roman"/>
          <w:b w:val="0"/>
          <w:sz w:val="28"/>
          <w:szCs w:val="28"/>
        </w:rPr>
        <w:t>Требования к порядку информирования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</w:t>
      </w:r>
      <w:r w:rsidRPr="00534874">
        <w:rPr>
          <w:rFonts w:ascii="Times New Roman" w:hAnsi="Times New Roman" w:cs="Times New Roman"/>
          <w:b w:val="0"/>
          <w:sz w:val="28"/>
          <w:szCs w:val="28"/>
        </w:rPr>
        <w:t xml:space="preserve"> предоставлении муниципальной услуги</w:t>
      </w:r>
    </w:p>
    <w:p w:rsidR="00F34675" w:rsidRPr="00534874" w:rsidRDefault="00F34675" w:rsidP="00F34675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Информацию о порядке и сроках предоставления муниципальной услуги и услуг, которые являются необходимыми и обязательными для предоставления муниципальной услуги можно получить:</w:t>
      </w:r>
    </w:p>
    <w:p w:rsidR="00F34675" w:rsidRPr="00534874" w:rsidRDefault="00F34675" w:rsidP="00F34675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1)непосредственно в отделе архитектуры и градостроительства администрации Березовского городского округа (далее - отдел архитектуры):</w:t>
      </w:r>
    </w:p>
    <w:p w:rsidR="00F34675" w:rsidRPr="00534874" w:rsidRDefault="00F34675" w:rsidP="00F34675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при личном обращении в отдел архитектуры;</w:t>
      </w:r>
    </w:p>
    <w:p w:rsidR="00F34675" w:rsidRPr="00534874" w:rsidRDefault="00F34675" w:rsidP="00F34675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по телефону в рабочее время с понедельника по пятницу;</w:t>
      </w:r>
    </w:p>
    <w:p w:rsidR="00F34675" w:rsidRPr="00534874" w:rsidRDefault="00F34675" w:rsidP="00F34675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направив запрос на адрес электронной почты отдела архитектуры;</w:t>
      </w:r>
    </w:p>
    <w:p w:rsidR="00F34675" w:rsidRPr="00534874" w:rsidRDefault="00F34675" w:rsidP="00F34675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на информационном стенде, расположенном в месте предоставления муниципальной услуги;</w:t>
      </w:r>
    </w:p>
    <w:p w:rsidR="00F34675" w:rsidRPr="00534874" w:rsidRDefault="00F34675" w:rsidP="00F34675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2)на официальном сайте администрации Березовского гор</w:t>
      </w:r>
      <w:r>
        <w:rPr>
          <w:rFonts w:ascii="Times New Roman" w:hAnsi="Times New Roman"/>
          <w:b w:val="0"/>
          <w:sz w:val="28"/>
          <w:szCs w:val="28"/>
        </w:rPr>
        <w:t>одского округа в сети Интернет (http://www.березовский</w:t>
      </w:r>
      <w:proofErr w:type="gramStart"/>
      <w:r>
        <w:rPr>
          <w:rFonts w:ascii="Times New Roman" w:hAnsi="Times New Roman"/>
          <w:b w:val="0"/>
          <w:sz w:val="28"/>
          <w:szCs w:val="28"/>
        </w:rPr>
        <w:t>.р</w:t>
      </w:r>
      <w:proofErr w:type="gramEnd"/>
      <w:r>
        <w:rPr>
          <w:rFonts w:ascii="Times New Roman" w:hAnsi="Times New Roman"/>
          <w:b w:val="0"/>
          <w:sz w:val="28"/>
          <w:szCs w:val="28"/>
        </w:rPr>
        <w:t>ф)</w:t>
      </w:r>
      <w:r w:rsidRPr="00534874">
        <w:rPr>
          <w:rFonts w:ascii="Times New Roman" w:hAnsi="Times New Roman"/>
          <w:b w:val="0"/>
          <w:sz w:val="28"/>
          <w:szCs w:val="28"/>
        </w:rPr>
        <w:t xml:space="preserve"> (далее – официальный сайт);</w:t>
      </w:r>
    </w:p>
    <w:p w:rsidR="00F34675" w:rsidRPr="00534874" w:rsidRDefault="00F34675" w:rsidP="00F34675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3)на Едином портале государственных и</w:t>
      </w:r>
      <w:r>
        <w:rPr>
          <w:rFonts w:ascii="Times New Roman" w:hAnsi="Times New Roman"/>
          <w:b w:val="0"/>
          <w:sz w:val="28"/>
          <w:szCs w:val="28"/>
        </w:rPr>
        <w:t xml:space="preserve"> муниципальных услуг (функций) (</w:t>
      </w:r>
      <w:proofErr w:type="spellStart"/>
      <w:r>
        <w:rPr>
          <w:rFonts w:ascii="Times New Roman" w:hAnsi="Times New Roman"/>
          <w:b w:val="0"/>
          <w:sz w:val="28"/>
          <w:szCs w:val="28"/>
        </w:rPr>
        <w:t>www.gosuslugi.ru</w:t>
      </w:r>
      <w:proofErr w:type="spellEnd"/>
      <w:r>
        <w:rPr>
          <w:rFonts w:ascii="Times New Roman" w:hAnsi="Times New Roman"/>
          <w:b w:val="0"/>
          <w:sz w:val="28"/>
          <w:szCs w:val="28"/>
        </w:rPr>
        <w:t>)</w:t>
      </w:r>
      <w:r w:rsidRPr="00534874">
        <w:rPr>
          <w:rFonts w:ascii="Times New Roman" w:hAnsi="Times New Roman"/>
          <w:b w:val="0"/>
          <w:sz w:val="28"/>
          <w:szCs w:val="28"/>
        </w:rPr>
        <w:t xml:space="preserve"> (далее - Единый портал);</w:t>
      </w:r>
    </w:p>
    <w:p w:rsidR="00F34675" w:rsidRPr="00534874" w:rsidRDefault="00F34675" w:rsidP="00F34675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lastRenderedPageBreak/>
        <w:t>4)с учас</w:t>
      </w:r>
      <w:r>
        <w:rPr>
          <w:rFonts w:ascii="Times New Roman" w:hAnsi="Times New Roman"/>
          <w:b w:val="0"/>
          <w:sz w:val="28"/>
          <w:szCs w:val="28"/>
        </w:rPr>
        <w:t>тием г</w:t>
      </w:r>
      <w:r w:rsidRPr="00534874">
        <w:rPr>
          <w:rFonts w:ascii="Times New Roman" w:hAnsi="Times New Roman"/>
          <w:b w:val="0"/>
          <w:sz w:val="28"/>
          <w:szCs w:val="28"/>
        </w:rPr>
        <w:t>осударственного бюджетного учреждения Свердловской области «Многофункциональный центр предоставления государственных и муниципальных услуг» (далее - МФЦ)</w:t>
      </w:r>
      <w:r>
        <w:rPr>
          <w:rFonts w:ascii="Times New Roman" w:hAnsi="Times New Roman"/>
          <w:b w:val="0"/>
          <w:sz w:val="28"/>
          <w:szCs w:val="28"/>
        </w:rPr>
        <w:t xml:space="preserve"> (при обеспечении возможности)</w:t>
      </w:r>
      <w:r w:rsidRPr="00534874">
        <w:rPr>
          <w:rFonts w:ascii="Times New Roman" w:hAnsi="Times New Roman"/>
          <w:b w:val="0"/>
          <w:sz w:val="28"/>
          <w:szCs w:val="28"/>
        </w:rPr>
        <w:t>:</w:t>
      </w:r>
    </w:p>
    <w:p w:rsidR="00F34675" w:rsidRPr="00534874" w:rsidRDefault="00F34675" w:rsidP="00F34675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по адресу отделения МФЦ;</w:t>
      </w:r>
    </w:p>
    <w:p w:rsidR="00F34675" w:rsidRPr="00534874" w:rsidRDefault="00F34675" w:rsidP="00F34675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по телефону в рабочее время;</w:t>
      </w:r>
    </w:p>
    <w:p w:rsidR="00F34675" w:rsidRPr="00534874" w:rsidRDefault="00F34675" w:rsidP="00F34675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по электронной почте;</w:t>
      </w:r>
    </w:p>
    <w:p w:rsidR="00F34675" w:rsidRPr="00534874" w:rsidRDefault="00F34675" w:rsidP="00F34675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на официальном сайте МФЦ.</w:t>
      </w:r>
    </w:p>
    <w:p w:rsidR="00F34675" w:rsidRPr="00534874" w:rsidRDefault="00F34675" w:rsidP="00F34675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1.4.Информацию о месте нахождения и графики работы администрации Березовского городского округа, отделе архитектуры и градостроительства, предоставляющих муниципальную услугу, государственных и муниципальных органов и организаций, обращение в которые необходимо для получения муниципальной услуги:</w:t>
      </w:r>
    </w:p>
    <w:p w:rsidR="00F34675" w:rsidRPr="00534874" w:rsidRDefault="00F34675" w:rsidP="00F34675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 xml:space="preserve">справочные телефоны администрации Березовского городского округа, отделе архитектуры и градостроительства, организаций, участвующих в предоставлении муниципальной услуги, в том числе номер </w:t>
      </w:r>
      <w:proofErr w:type="spellStart"/>
      <w:r w:rsidRPr="00534874">
        <w:rPr>
          <w:rFonts w:ascii="Times New Roman" w:hAnsi="Times New Roman"/>
          <w:b w:val="0"/>
          <w:sz w:val="28"/>
          <w:szCs w:val="28"/>
        </w:rPr>
        <w:t>телефона-автоинформатора</w:t>
      </w:r>
      <w:proofErr w:type="spellEnd"/>
      <w:r w:rsidRPr="00534874">
        <w:rPr>
          <w:rFonts w:ascii="Times New Roman" w:hAnsi="Times New Roman"/>
          <w:b w:val="0"/>
          <w:sz w:val="28"/>
          <w:szCs w:val="28"/>
        </w:rPr>
        <w:t>;</w:t>
      </w:r>
    </w:p>
    <w:p w:rsidR="00F34675" w:rsidRPr="00534874" w:rsidRDefault="00F34675" w:rsidP="00F34675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адреса официального сайта, а также электронной почты и (или) формы обратной связи органа, предоставляющего муниципальную услугу, в сети Интернет размещаются:</w:t>
      </w:r>
    </w:p>
    <w:p w:rsidR="00F34675" w:rsidRPr="00534874" w:rsidRDefault="00F34675" w:rsidP="00F34675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на официальном сайте;</w:t>
      </w:r>
    </w:p>
    <w:p w:rsidR="00F34675" w:rsidRPr="00534874" w:rsidRDefault="00F34675" w:rsidP="00F34675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на информационных стендах, расположенных в помещениях, в которых предоставляется муниципальная услуга и услуги, которые являются необходимыми и обязательными для предоставления муниципальной услуги;</w:t>
      </w:r>
    </w:p>
    <w:p w:rsidR="00F34675" w:rsidRPr="00534874" w:rsidRDefault="00F34675" w:rsidP="00F34675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на Едином портале.</w:t>
      </w:r>
    </w:p>
    <w:p w:rsidR="00F34675" w:rsidRPr="00534874" w:rsidRDefault="00F34675" w:rsidP="00F34675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На Едином портале, официальном сайте и информационных стендах, расположенных в помещениях, в которых предоставляется муниципальная услуга, также размещается следующая информация:</w:t>
      </w:r>
    </w:p>
    <w:p w:rsidR="00F34675" w:rsidRPr="00534874" w:rsidRDefault="00F34675" w:rsidP="00F34675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1)исчерпывающий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F34675" w:rsidRPr="00534874" w:rsidRDefault="00F34675" w:rsidP="00F34675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2)круг заявителей;</w:t>
      </w:r>
    </w:p>
    <w:p w:rsidR="00F34675" w:rsidRPr="00534874" w:rsidRDefault="00F34675" w:rsidP="00F34675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3)срок предоставления муниципальной услуги;</w:t>
      </w:r>
    </w:p>
    <w:p w:rsidR="00F34675" w:rsidRPr="00534874" w:rsidRDefault="00F34675" w:rsidP="00F34675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4)результаты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F34675" w:rsidRPr="00534874" w:rsidRDefault="00F34675" w:rsidP="00F34675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5)исчерпывающий перечень оснований для отказа в предоставлении муниципальной услуги;</w:t>
      </w:r>
    </w:p>
    <w:p w:rsidR="00F34675" w:rsidRPr="00534874" w:rsidRDefault="00F34675" w:rsidP="00F34675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6)о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F34675" w:rsidRPr="00534874" w:rsidRDefault="00F34675" w:rsidP="00F34675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7)формы заявлений (уведомлений, сообщений), используемые при предоставлении муниципальной услуги.</w:t>
      </w:r>
    </w:p>
    <w:p w:rsidR="00F34675" w:rsidRPr="00534874" w:rsidRDefault="00F34675" w:rsidP="00F34675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1.5.Справочная информация (о месте расположения органа, оказывающего услугу, графике приема, контактных данных) размещена на официальном сайте администрации Березовског</w:t>
      </w:r>
      <w:r>
        <w:rPr>
          <w:rFonts w:ascii="Times New Roman" w:hAnsi="Times New Roman"/>
          <w:b w:val="0"/>
          <w:sz w:val="28"/>
          <w:szCs w:val="28"/>
        </w:rPr>
        <w:t>о городского округа</w:t>
      </w:r>
      <w:r w:rsidRPr="00534874">
        <w:rPr>
          <w:rFonts w:ascii="Times New Roman" w:hAnsi="Times New Roman"/>
          <w:b w:val="0"/>
          <w:sz w:val="28"/>
          <w:szCs w:val="28"/>
        </w:rPr>
        <w:t xml:space="preserve"> в сети Интернет </w:t>
      </w:r>
      <w:r>
        <w:rPr>
          <w:rFonts w:ascii="Times New Roman" w:hAnsi="Times New Roman"/>
          <w:b w:val="0"/>
          <w:sz w:val="28"/>
          <w:szCs w:val="28"/>
        </w:rPr>
        <w:t>(</w:t>
      </w:r>
      <w:r w:rsidRPr="00534874">
        <w:rPr>
          <w:rFonts w:ascii="Times New Roman" w:hAnsi="Times New Roman"/>
          <w:b w:val="0"/>
          <w:sz w:val="28"/>
          <w:szCs w:val="28"/>
        </w:rPr>
        <w:t>http://www.березовский</w:t>
      </w:r>
      <w:proofErr w:type="gramStart"/>
      <w:r w:rsidRPr="00534874">
        <w:rPr>
          <w:rFonts w:ascii="Times New Roman" w:hAnsi="Times New Roman"/>
          <w:b w:val="0"/>
          <w:sz w:val="28"/>
          <w:szCs w:val="28"/>
        </w:rPr>
        <w:t>.р</w:t>
      </w:r>
      <w:proofErr w:type="gramEnd"/>
      <w:r w:rsidRPr="00534874">
        <w:rPr>
          <w:rFonts w:ascii="Times New Roman" w:hAnsi="Times New Roman"/>
          <w:b w:val="0"/>
          <w:sz w:val="28"/>
          <w:szCs w:val="28"/>
        </w:rPr>
        <w:t>ф</w:t>
      </w:r>
      <w:r>
        <w:rPr>
          <w:rFonts w:ascii="Times New Roman" w:hAnsi="Times New Roman"/>
          <w:b w:val="0"/>
          <w:sz w:val="28"/>
          <w:szCs w:val="28"/>
        </w:rPr>
        <w:t>)</w:t>
      </w:r>
      <w:r w:rsidRPr="00534874">
        <w:rPr>
          <w:rFonts w:ascii="Times New Roman" w:hAnsi="Times New Roman"/>
          <w:b w:val="0"/>
          <w:sz w:val="28"/>
          <w:szCs w:val="28"/>
        </w:rPr>
        <w:t>, в разделе «муниципальные услуги», в региональной информационной системе «Реестр государственных и муниципальных услуг (функций) Свердловской области» (далее – Региональный реестр) и на Едином портале.</w:t>
      </w:r>
    </w:p>
    <w:p w:rsidR="00F34675" w:rsidRPr="00534874" w:rsidRDefault="00F34675" w:rsidP="00F34675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1.6.Информация о ходе предоставления муниципальной услуги, сообщается специалистами отдела, осуществляющими предоставление муниципальной услуги, при личном контакте с заявителями, с использованием средств почтовой, телефонной связи, а также посредством электронной почты.</w:t>
      </w:r>
    </w:p>
    <w:p w:rsidR="00F34675" w:rsidRPr="00534874" w:rsidRDefault="00F34675" w:rsidP="00F34675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Исчерпывающие и корректные ответы на устные обращения заявителей предоставляются специалистами отдела, осуществляющими предоставление муниципальной услуги, непосредственно при обращении заявителя.</w:t>
      </w:r>
    </w:p>
    <w:p w:rsidR="00F34675" w:rsidRPr="00534874" w:rsidRDefault="00F34675" w:rsidP="00F34675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proofErr w:type="gramStart"/>
      <w:r w:rsidRPr="00534874">
        <w:rPr>
          <w:rFonts w:ascii="Times New Roman" w:hAnsi="Times New Roman"/>
          <w:b w:val="0"/>
          <w:sz w:val="28"/>
          <w:szCs w:val="28"/>
        </w:rPr>
        <w:t>1.7.Письменные обращения заявителей (в том числе направленные посредством электронной почты) рассматриваются специалистами отдела, осуществляющими предоставление муниципальной услуги, в срок, не превышающий 30 дней со дня регистрации письменного обращения, при условии соблюдения заявителями требований к оформлению письменного обращения, предъявляемых ст.7 Федерального закона от 02.05.2006 №59-ФЗ «О порядке рассмотрения обращений граждан Российской Федерации».</w:t>
      </w:r>
      <w:proofErr w:type="gramEnd"/>
    </w:p>
    <w:p w:rsidR="00F34675" w:rsidRPr="00534874" w:rsidRDefault="00F34675" w:rsidP="00F3467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 xml:space="preserve">1.8.Действия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служащего, либо специалистов, могут быть обжалованы заявителем в Березовском городском суде либо в Арбитражном суде Свердловской области в порядке и в сроки, которые установлены гражданским и арбитражным процессуальным законодательством Российской Федерации. Порядок рассмотрения и разрешения судом жалобы, указанной в настоящем пункте, установлен гражданским и арбитражным процессуальным законодательством Российской Федерации.           </w:t>
      </w:r>
    </w:p>
    <w:p w:rsidR="00F34675" w:rsidRPr="00534874" w:rsidRDefault="00F34675" w:rsidP="00F3467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F34675" w:rsidRDefault="00F34675" w:rsidP="00F34675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Раздел 2.</w:t>
      </w:r>
      <w:r w:rsidRPr="00534874">
        <w:rPr>
          <w:rFonts w:ascii="Times New Roman" w:hAnsi="Times New Roman" w:cs="Times New Roman"/>
          <w:b w:val="0"/>
          <w:sz w:val="28"/>
          <w:szCs w:val="28"/>
        </w:rPr>
        <w:t>Стандарт предоставления муниципальной услуги</w:t>
      </w:r>
    </w:p>
    <w:p w:rsidR="00F34675" w:rsidRPr="00534874" w:rsidRDefault="00F34675" w:rsidP="00F34675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2.1.Наименование муниципальной услуги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 xml:space="preserve">Наименование муниципальной услуги: «Предоставление разрешения на </w:t>
      </w:r>
      <w:r>
        <w:rPr>
          <w:rFonts w:ascii="Times New Roman" w:hAnsi="Times New Roman" w:cs="Times New Roman"/>
          <w:sz w:val="28"/>
          <w:szCs w:val="28"/>
        </w:rPr>
        <w:t>осуществления земляных работ</w:t>
      </w:r>
      <w:r w:rsidRPr="00534874">
        <w:rPr>
          <w:rFonts w:ascii="Times New Roman" w:hAnsi="Times New Roman" w:cs="Times New Roman"/>
          <w:sz w:val="28"/>
          <w:szCs w:val="28"/>
        </w:rPr>
        <w:t xml:space="preserve"> на территории Березовского городского округа».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2.2.Наименование органа, предоставляющего муниципальную услугу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Муниципальная услуга предоставляется структурным подразделением администрации Березовского городского округа - отделом архитектуры и градостроительства администрации Березовского городского округа (далее – отдел архитектуры). Процедура предоставления муниципальной услуги осуществляется специалистами отдела архитектуры (далее - специалист).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B23">
        <w:rPr>
          <w:rFonts w:ascii="Times New Roman" w:hAnsi="Times New Roman" w:cs="Times New Roman"/>
          <w:sz w:val="28"/>
          <w:szCs w:val="28"/>
        </w:rPr>
        <w:t xml:space="preserve">Услуга так же может быть предоставлена через МФЦ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наличие соглашения между учреждениями) </w:t>
      </w:r>
      <w:r w:rsidRPr="005B6B23">
        <w:rPr>
          <w:rFonts w:ascii="Times New Roman" w:hAnsi="Times New Roman" w:cs="Times New Roman"/>
          <w:sz w:val="28"/>
          <w:szCs w:val="28"/>
        </w:rPr>
        <w:t>и через Единый портал. При этом МФЦ становится участником межведомственного взаимодействия между органами государственной власти и органами местного самоуправления (при необходимости).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4874">
        <w:rPr>
          <w:rFonts w:ascii="Times New Roman" w:hAnsi="Times New Roman" w:cs="Times New Roman"/>
          <w:sz w:val="28"/>
          <w:szCs w:val="28"/>
        </w:rPr>
        <w:t>2.3.Запрещается требовать от заявителя осуществление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решением Думы Березовского городского округа от 22.12.2016 №30.</w:t>
      </w:r>
      <w:proofErr w:type="gramEnd"/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2.4.Описание результата предоставления муниципальной услуги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 xml:space="preserve">выдача разрешения на </w:t>
      </w:r>
      <w:r>
        <w:rPr>
          <w:rFonts w:ascii="Times New Roman" w:hAnsi="Times New Roman" w:cs="Times New Roman"/>
          <w:sz w:val="28"/>
          <w:szCs w:val="28"/>
        </w:rPr>
        <w:t>осуществление земляных работ</w:t>
      </w:r>
      <w:r w:rsidRPr="0053487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34675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 xml:space="preserve">выдача отказа в предоставлении разрешения на </w:t>
      </w:r>
      <w:r>
        <w:rPr>
          <w:rFonts w:ascii="Times New Roman" w:hAnsi="Times New Roman" w:cs="Times New Roman"/>
          <w:sz w:val="28"/>
          <w:szCs w:val="28"/>
        </w:rPr>
        <w:t>осуществления земляных работ;</w:t>
      </w:r>
    </w:p>
    <w:p w:rsidR="00F34675" w:rsidRPr="0031642A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642A">
        <w:rPr>
          <w:rFonts w:ascii="Times New Roman" w:hAnsi="Times New Roman" w:cs="Times New Roman"/>
          <w:sz w:val="28"/>
          <w:szCs w:val="28"/>
        </w:rPr>
        <w:t>закрытие разрешения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2.</w:t>
      </w:r>
      <w:r w:rsidRPr="00344B35">
        <w:rPr>
          <w:rFonts w:ascii="Times New Roman" w:hAnsi="Times New Roman" w:cs="Times New Roman"/>
          <w:sz w:val="28"/>
          <w:szCs w:val="28"/>
        </w:rPr>
        <w:t>5.Предоставление муниципальной услуги, предусмотренной настоящим Административным регламентом, осуществляется отделом архитектуры в течение семи рабочих дней со дня поступления соответствующего заявления.</w:t>
      </w:r>
      <w:r w:rsidRPr="00344B3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В отношении проведения аварийных земляных работ -  не позднее одного рабочего дня, следующего за днем поступления заявления о выдаче разрешения.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Датой обращения за предоставлением муниципальной услуги считается дата регистрации заявления о предоставлении разр</w:t>
      </w:r>
      <w:r>
        <w:rPr>
          <w:rFonts w:ascii="Times New Roman" w:hAnsi="Times New Roman" w:cs="Times New Roman"/>
          <w:sz w:val="28"/>
          <w:szCs w:val="28"/>
        </w:rPr>
        <w:t>ешения на осуществление земляных работ (прилагается</w:t>
      </w:r>
      <w:r w:rsidRPr="00534874">
        <w:rPr>
          <w:rFonts w:ascii="Times New Roman" w:hAnsi="Times New Roman" w:cs="Times New Roman"/>
          <w:sz w:val="28"/>
          <w:szCs w:val="28"/>
        </w:rPr>
        <w:t xml:space="preserve">) с пакетом документов, указанных в </w:t>
      </w:r>
      <w:hyperlink w:anchor="P94" w:history="1">
        <w:r w:rsidRPr="00534874">
          <w:rPr>
            <w:rFonts w:ascii="Times New Roman" w:hAnsi="Times New Roman" w:cs="Times New Roman"/>
            <w:sz w:val="28"/>
            <w:szCs w:val="28"/>
          </w:rPr>
          <w:t>пункте 2.</w:t>
        </w:r>
      </w:hyperlink>
      <w:r w:rsidRPr="0053487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534874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 xml:space="preserve">При подаче документов, необходимых для получения муниципальной услуги, предусмотренной </w:t>
      </w:r>
      <w:r w:rsidRPr="005B6B23">
        <w:rPr>
          <w:rFonts w:ascii="Times New Roman" w:hAnsi="Times New Roman" w:cs="Times New Roman"/>
          <w:sz w:val="28"/>
          <w:szCs w:val="28"/>
        </w:rPr>
        <w:t>настоящим Административным регламентом, через МФЦ срок оказания услуги исчисляется со дня передачи МФЦ таких документов в отдел архитектуры. Срок доставки документов из МФЦ в отдел архитектуры и обратно в срок оказания услуги не входит.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Нормативные акты, регулирующие предоставление муниципальной услуги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 xml:space="preserve">2.6.Перечень </w:t>
      </w:r>
      <w:proofErr w:type="gramStart"/>
      <w:r w:rsidRPr="00534874">
        <w:rPr>
          <w:rFonts w:ascii="Times New Roman" w:hAnsi="Times New Roman" w:cs="Times New Roman"/>
          <w:sz w:val="28"/>
          <w:szCs w:val="28"/>
        </w:rPr>
        <w:t>нормативных правовых актов, регулирующих предоставление муниципальной услуги размещается</w:t>
      </w:r>
      <w:proofErr w:type="gramEnd"/>
      <w:r w:rsidRPr="00534874">
        <w:rPr>
          <w:rFonts w:ascii="Times New Roman" w:hAnsi="Times New Roman" w:cs="Times New Roman"/>
          <w:sz w:val="28"/>
          <w:szCs w:val="28"/>
        </w:rPr>
        <w:t xml:space="preserve"> на официальном сайте, Едином портале, в региональном реестре.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94"/>
      <w:bookmarkStart w:id="2" w:name="P95"/>
      <w:bookmarkEnd w:id="1"/>
      <w:bookmarkEnd w:id="2"/>
      <w:r w:rsidRPr="00534874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 xml:space="preserve">2.7.Для </w:t>
      </w:r>
      <w:r>
        <w:rPr>
          <w:rFonts w:ascii="Times New Roman" w:hAnsi="Times New Roman" w:cs="Times New Roman"/>
          <w:sz w:val="28"/>
          <w:szCs w:val="28"/>
        </w:rPr>
        <w:t>получения муниципальной услуги з</w:t>
      </w:r>
      <w:r w:rsidRPr="00534874">
        <w:rPr>
          <w:rFonts w:ascii="Times New Roman" w:hAnsi="Times New Roman" w:cs="Times New Roman"/>
          <w:sz w:val="28"/>
          <w:szCs w:val="28"/>
        </w:rPr>
        <w:t xml:space="preserve">аявитель предоставляет в отдел архитектуры или МФЦ заявление о предоставлении разрешения на </w:t>
      </w:r>
      <w:r>
        <w:rPr>
          <w:rFonts w:ascii="Times New Roman" w:hAnsi="Times New Roman" w:cs="Times New Roman"/>
          <w:sz w:val="28"/>
          <w:szCs w:val="28"/>
        </w:rPr>
        <w:t xml:space="preserve">осуществление земляных работ </w:t>
      </w:r>
      <w:r w:rsidRPr="00534874">
        <w:rPr>
          <w:rFonts w:ascii="Times New Roman" w:hAnsi="Times New Roman" w:cs="Times New Roman"/>
          <w:sz w:val="28"/>
          <w:szCs w:val="28"/>
        </w:rPr>
        <w:t>(далее - заявление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34874">
        <w:rPr>
          <w:rFonts w:ascii="Times New Roman" w:hAnsi="Times New Roman" w:cs="Times New Roman"/>
          <w:sz w:val="28"/>
          <w:szCs w:val="28"/>
        </w:rPr>
        <w:t xml:space="preserve"> </w:t>
      </w:r>
      <w:hyperlink w:anchor="P350" w:history="1">
        <w:r>
          <w:rPr>
            <w:rFonts w:ascii="Times New Roman" w:hAnsi="Times New Roman" w:cs="Times New Roman"/>
            <w:sz w:val="28"/>
            <w:szCs w:val="28"/>
          </w:rPr>
          <w:t>(п</w:t>
        </w:r>
        <w:r w:rsidRPr="00534874">
          <w:rPr>
            <w:rFonts w:ascii="Times New Roman" w:hAnsi="Times New Roman" w:cs="Times New Roman"/>
            <w:sz w:val="28"/>
            <w:szCs w:val="28"/>
          </w:rPr>
          <w:t>рил</w:t>
        </w:r>
        <w:r>
          <w:rPr>
            <w:rFonts w:ascii="Times New Roman" w:hAnsi="Times New Roman" w:cs="Times New Roman"/>
            <w:sz w:val="28"/>
            <w:szCs w:val="28"/>
          </w:rPr>
          <w:t>агается</w:t>
        </w:r>
        <w:r w:rsidRPr="00534874">
          <w:rPr>
            <w:rFonts w:ascii="Times New Roman" w:hAnsi="Times New Roman" w:cs="Times New Roman"/>
            <w:sz w:val="28"/>
            <w:szCs w:val="28"/>
          </w:rPr>
          <w:t>)</w:t>
        </w:r>
      </w:hyperlink>
      <w:r w:rsidRPr="00534874">
        <w:rPr>
          <w:rFonts w:ascii="Times New Roman" w:hAnsi="Times New Roman" w:cs="Times New Roman"/>
          <w:sz w:val="28"/>
          <w:szCs w:val="28"/>
        </w:rPr>
        <w:t xml:space="preserve">, либо направляет в указанные органы посредством почтового отправления с уведомлением о вручении или Единого портала. 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07"/>
      <w:bookmarkEnd w:id="3"/>
      <w:r w:rsidRPr="00534874">
        <w:rPr>
          <w:rFonts w:ascii="Times New Roman" w:hAnsi="Times New Roman" w:cs="Times New Roman"/>
          <w:sz w:val="28"/>
          <w:szCs w:val="28"/>
        </w:rPr>
        <w:t xml:space="preserve">2.8.К заявлению на предоставление разрешения на </w:t>
      </w:r>
      <w:r>
        <w:rPr>
          <w:rFonts w:ascii="Times New Roman" w:hAnsi="Times New Roman" w:cs="Times New Roman"/>
          <w:sz w:val="28"/>
          <w:szCs w:val="28"/>
        </w:rPr>
        <w:t>осуществление земляных работ</w:t>
      </w:r>
      <w:r w:rsidRPr="00534874">
        <w:rPr>
          <w:rFonts w:ascii="Times New Roman" w:hAnsi="Times New Roman" w:cs="Times New Roman"/>
          <w:sz w:val="28"/>
          <w:szCs w:val="28"/>
        </w:rPr>
        <w:t xml:space="preserve"> прилагаются:</w:t>
      </w:r>
    </w:p>
    <w:p w:rsidR="00F34675" w:rsidRDefault="00F34675" w:rsidP="00F34675">
      <w:pPr>
        <w:pStyle w:val="HTML"/>
        <w:widowControl w:val="0"/>
        <w:suppressAutoHyphens/>
        <w:ind w:left="0" w:right="-2"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заполненный и согласованный бланк разрешения на осуществление земляных работ по форме согласно </w:t>
      </w:r>
      <w:r w:rsidRPr="00625EA2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приложению №1 </w:t>
      </w:r>
      <w:r w:rsidRPr="00625EA2">
        <w:rPr>
          <w:rFonts w:ascii="Times New Roman" w:hAnsi="Times New Roman" w:cs="Times New Roman"/>
          <w:color w:val="000000"/>
          <w:spacing w:val="1"/>
          <w:sz w:val="28"/>
          <w:szCs w:val="28"/>
        </w:rPr>
        <w:t>к настоящему Административному регламенту с указанием:</w:t>
      </w:r>
    </w:p>
    <w:p w:rsidR="00F34675" w:rsidRDefault="00F34675" w:rsidP="00F34675">
      <w:pPr>
        <w:pStyle w:val="HTML"/>
        <w:widowControl w:val="0"/>
        <w:suppressAutoHyphens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юридических лиц - полного наименования юридического лица, места нахождения, основного государственного регистрационного номера;</w:t>
      </w:r>
    </w:p>
    <w:p w:rsidR="00F34675" w:rsidRDefault="00F34675" w:rsidP="00F34675">
      <w:pPr>
        <w:pStyle w:val="HTML"/>
        <w:widowControl w:val="0"/>
        <w:suppressAutoHyphens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индивидуальных предпринимателей - фамилии, имени, отчества, места жительства, основного регистрационного номера записи о государственной регистрации индивидуального предпринимателя;</w:t>
      </w:r>
    </w:p>
    <w:p w:rsidR="00F34675" w:rsidRDefault="00F34675" w:rsidP="00F34675">
      <w:pPr>
        <w:pStyle w:val="HTML"/>
        <w:widowControl w:val="0"/>
        <w:suppressAutoHyphens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физических лиц - фамилии, имени, отчества, места жительства;</w:t>
      </w:r>
    </w:p>
    <w:p w:rsidR="00F34675" w:rsidRDefault="00F34675" w:rsidP="00F34675">
      <w:pPr>
        <w:pStyle w:val="HTML"/>
        <w:widowControl w:val="0"/>
        <w:suppressAutoHyphens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цели, способа, места, видов земляных работ, конкретных сроков производства и восстановления нарушенного благоустройства в месте производства земляных работ, ориентировочной площади раскопки, лица, ответственного за проведение земляных работ;</w:t>
      </w:r>
    </w:p>
    <w:p w:rsidR="00F34675" w:rsidRPr="009C47C2" w:rsidRDefault="00F34675" w:rsidP="00F34675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          2)</w:t>
      </w:r>
      <w:r w:rsidRPr="00625EA2">
        <w:rPr>
          <w:sz w:val="28"/>
          <w:szCs w:val="28"/>
        </w:rPr>
        <w:t>гарантийное обязательство по восстановлению благоустройства по форме согласно приложению №2;</w:t>
      </w:r>
    </w:p>
    <w:p w:rsidR="00F34675" w:rsidRDefault="00F34675" w:rsidP="00F34675">
      <w:pPr>
        <w:widowControl w:val="0"/>
        <w:tabs>
          <w:tab w:val="left" w:pos="18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заявление может быть подано в электронном виде через портал </w:t>
      </w:r>
      <w:proofErr w:type="spellStart"/>
      <w:r>
        <w:rPr>
          <w:rFonts w:eastAsia="Calibri"/>
          <w:sz w:val="28"/>
          <w:szCs w:val="28"/>
        </w:rPr>
        <w:t>госуслуг</w:t>
      </w:r>
      <w:proofErr w:type="spellEnd"/>
      <w:r>
        <w:rPr>
          <w:rFonts w:eastAsia="Calibri"/>
          <w:sz w:val="28"/>
          <w:szCs w:val="28"/>
        </w:rPr>
        <w:t>.</w:t>
      </w:r>
    </w:p>
    <w:p w:rsidR="00F34675" w:rsidRDefault="00F34675" w:rsidP="00F34675">
      <w:pPr>
        <w:widowControl w:val="0"/>
        <w:tabs>
          <w:tab w:val="left" w:pos="18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3)правоустанавливающий документ на земельный участок: договор аренды,</w:t>
      </w:r>
      <w:r>
        <w:rPr>
          <w:rFonts w:eastAsiaTheme="minorHAnsi"/>
          <w:sz w:val="28"/>
          <w:szCs w:val="28"/>
          <w:lang w:eastAsia="en-US"/>
        </w:rPr>
        <w:t xml:space="preserve"> разрешение на использование земель или земельного участка (при необходимости).</w:t>
      </w:r>
    </w:p>
    <w:p w:rsidR="00F34675" w:rsidRDefault="00F34675" w:rsidP="00F34675">
      <w:pPr>
        <w:pStyle w:val="HTML"/>
        <w:widowControl w:val="0"/>
        <w:suppressAutoHyphens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4)рабочий проект (рабочие чертежи) на строительство, ремонт или реконструкцию подземных коммуникаций или на иные работы, связанные с доступом к ним, согласованны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gram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ые</w:t>
      </w:r>
      <w:proofErr w:type="spellEnd"/>
      <w:r>
        <w:rPr>
          <w:rFonts w:ascii="Times New Roman" w:hAnsi="Times New Roman" w:cs="Times New Roman"/>
          <w:sz w:val="28"/>
          <w:szCs w:val="28"/>
        </w:rPr>
        <w:t>) с организациями, эксплуатирующими линейные объекты (электропроводы, линии связи, трубопроводы, автомобильные дороги и иные подобные сооружения), находящиеся в пределах границ земельного участка, на котором планируется проведение земляных работ.</w:t>
      </w:r>
    </w:p>
    <w:p w:rsidR="00F34675" w:rsidRDefault="00F34675" w:rsidP="00F34675">
      <w:pPr>
        <w:pStyle w:val="HTML"/>
        <w:widowControl w:val="0"/>
        <w:suppressAutoHyphens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5)график производства земляных работ, предусматривающий конкретные виды работ и сроки их выполнения;</w:t>
      </w:r>
    </w:p>
    <w:p w:rsidR="00F34675" w:rsidRDefault="00F34675" w:rsidP="00F34675">
      <w:pPr>
        <w:pStyle w:val="HTML"/>
        <w:widowControl w:val="0"/>
        <w:suppressAutoHyphens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6)приказ о назначении работника, ответственного за производство земляных работ (для юридических лиц и индивидуальных предпринимателей);</w:t>
      </w:r>
    </w:p>
    <w:p w:rsidR="00F34675" w:rsidRDefault="00F34675" w:rsidP="00F34675">
      <w:pPr>
        <w:pStyle w:val="HTML"/>
        <w:widowControl w:val="0"/>
        <w:suppressAutoHyphens/>
        <w:ind w:left="0" w:right="20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7)временная схема движения транспорта, согласованная с                                          МКУ «Благоустройство и ЖКХ Березовского городского округа» в случае, если при производстве земляных работ будут созданы помехи движению автомобильного транспорта;</w:t>
      </w:r>
    </w:p>
    <w:p w:rsidR="00F34675" w:rsidRDefault="00F34675" w:rsidP="00F34675">
      <w:pPr>
        <w:pStyle w:val="HTML"/>
        <w:widowControl w:val="0"/>
        <w:suppressAutoHyphens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8)письменное согласование собственника земельного участка, объектов благоустройства или уполномоченного им лица на производство земляных работ;</w:t>
      </w:r>
    </w:p>
    <w:p w:rsidR="00F34675" w:rsidRDefault="00F34675" w:rsidP="00F34675">
      <w:pPr>
        <w:pStyle w:val="HTML"/>
        <w:widowControl w:val="0"/>
        <w:suppressAutoHyphens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9)разрешение на вынужденный снос зеленых насаждений в случае, если при производстве земляных работ необходим вынужденный снос зеленых насаждений;</w:t>
      </w:r>
    </w:p>
    <w:p w:rsidR="00F34675" w:rsidRDefault="00F34675" w:rsidP="00F34675">
      <w:pPr>
        <w:pStyle w:val="HTML"/>
        <w:widowControl w:val="0"/>
        <w:suppressAutoHyphens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10)документ, подтверждающий полномочия представителя заявителя (в случае, если интересы заявителя представляет его представитель);</w:t>
      </w:r>
    </w:p>
    <w:p w:rsidR="00F34675" w:rsidRDefault="00F34675" w:rsidP="00F34675">
      <w:pPr>
        <w:pStyle w:val="HTML"/>
        <w:widowControl w:val="0"/>
        <w:suppressAutoHyphens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11)материалы фотосъемки земельного участка до проведения земляных работ (предоставляются в случае возникновения аварийной ситуации, в этом случае фотосъемка осуществляется непосредственно заявителем).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2.9.Копии документов должны быть заверены в соответствии с требованиями действующего законодательства, или заверяются при приеме документов в установленном порядке при наличии оригиналов. Ответственность за достоверность представляемых сведений возлагается на заявителя.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 xml:space="preserve">2.10.Для получения муниципальной услуги в электронном виде заявителям предоставляется возможность направить заявление и документы, указанные выше, через Единый портал и Региональный портал Свердловской области, путем заполнения специальной интерактивной формы, которая соответствует требованиям Федерального </w:t>
      </w:r>
      <w:hyperlink r:id="rId6" w:history="1">
        <w:r w:rsidRPr="00534874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27.07.2010 №</w:t>
      </w:r>
      <w:r w:rsidRPr="00534874">
        <w:rPr>
          <w:rFonts w:ascii="Times New Roman" w:hAnsi="Times New Roman" w:cs="Times New Roman"/>
          <w:sz w:val="28"/>
          <w:szCs w:val="28"/>
        </w:rPr>
        <w:t>210-ФЗ «Об организации предоставления государственных и муниципальных услуг» и обеспечивает идентификацию заявителя.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25"/>
      <w:bookmarkEnd w:id="4"/>
      <w:r w:rsidRPr="00534874">
        <w:rPr>
          <w:rFonts w:ascii="Times New Roman" w:hAnsi="Times New Roman" w:cs="Times New Roman"/>
          <w:sz w:val="28"/>
          <w:szCs w:val="28"/>
        </w:rPr>
        <w:t>2.11.Отдел архитектуры в течение семи рабочих дней со дня поступления заявления: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1)проводит проверку наличия документов, необходимых для принятия решения о выдаче разрешения на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осуществления земляных работ</w:t>
      </w:r>
      <w:r w:rsidRPr="00534874">
        <w:rPr>
          <w:rFonts w:ascii="Times New Roman" w:hAnsi="Times New Roman" w:cs="Times New Roman"/>
          <w:sz w:val="28"/>
          <w:szCs w:val="28"/>
        </w:rPr>
        <w:t>;</w:t>
      </w:r>
    </w:p>
    <w:p w:rsidR="00F34675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34874">
        <w:rPr>
          <w:rFonts w:ascii="Times New Roman" w:hAnsi="Times New Roman" w:cs="Times New Roman"/>
          <w:sz w:val="28"/>
          <w:szCs w:val="28"/>
        </w:rPr>
        <w:t xml:space="preserve">)выдает разрешение на </w:t>
      </w:r>
      <w:r>
        <w:rPr>
          <w:rFonts w:ascii="Times New Roman" w:hAnsi="Times New Roman" w:cs="Times New Roman"/>
          <w:sz w:val="28"/>
          <w:szCs w:val="28"/>
        </w:rPr>
        <w:t>осуществления земляных работ</w:t>
      </w:r>
      <w:r w:rsidRPr="00534874">
        <w:rPr>
          <w:rFonts w:ascii="Times New Roman" w:hAnsi="Times New Roman" w:cs="Times New Roman"/>
          <w:sz w:val="28"/>
          <w:szCs w:val="28"/>
        </w:rPr>
        <w:t xml:space="preserve"> или отказывает в выдаче такого разрешения с указанием причин отказа.</w:t>
      </w:r>
    </w:p>
    <w:p w:rsidR="00F34675" w:rsidRDefault="00F34675" w:rsidP="00F34675">
      <w:pPr>
        <w:widowControl w:val="0"/>
        <w:tabs>
          <w:tab w:val="left" w:pos="709"/>
          <w:tab w:val="left" w:pos="91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2.12.При возникновении аварийной ситуации на инженерных сетях организации, эксплуатирующие соответствующие инженерные сети (или лица, уполномоченные ими на проведение работ по устранению аварийной ситуации):</w:t>
      </w:r>
    </w:p>
    <w:p w:rsidR="00F34675" w:rsidRDefault="00F34675" w:rsidP="00F34675">
      <w:pPr>
        <w:widowControl w:val="0"/>
        <w:tabs>
          <w:tab w:val="left" w:pos="709"/>
          <w:tab w:val="left" w:pos="91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незамедлительно уведомляют отдел ЖКХ администрации Березовского городского округа, отдел архитектуры и градостроительства администрации Березовского городского округа о необходимости производства аварийных земляных работ. </w:t>
      </w:r>
      <w:proofErr w:type="gramStart"/>
      <w:r>
        <w:rPr>
          <w:sz w:val="28"/>
          <w:szCs w:val="28"/>
        </w:rPr>
        <w:t>Если авария произошла во время, когда в соответствии с законодательством о труде отделы не осуществляют свою работу (ночное время, праздничный день, выходной день или иное подобное время), уведомление данных отделов должно быть осуществлено до 12-00 часов первого рабочего дня, следующего за окончанием нерабочего времени;</w:t>
      </w:r>
      <w:proofErr w:type="gramEnd"/>
    </w:p>
    <w:p w:rsidR="00F34675" w:rsidRDefault="00F34675" w:rsidP="00F34675">
      <w:pPr>
        <w:widowControl w:val="0"/>
        <w:tabs>
          <w:tab w:val="left" w:pos="709"/>
          <w:tab w:val="left" w:pos="91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 проведения земляных работ производят фотосъемку земельного участка, на котором планируется осуществлять аварийные земляные работы;</w:t>
      </w:r>
    </w:p>
    <w:p w:rsidR="00F34675" w:rsidRDefault="00F34675" w:rsidP="00F34675">
      <w:pPr>
        <w:widowControl w:val="0"/>
        <w:tabs>
          <w:tab w:val="left" w:pos="709"/>
          <w:tab w:val="left" w:pos="91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подают заявление </w:t>
      </w:r>
      <w:proofErr w:type="gramStart"/>
      <w:r>
        <w:rPr>
          <w:sz w:val="28"/>
          <w:szCs w:val="28"/>
        </w:rPr>
        <w:t>о предоставлении разрешения на осуществление земляных работ в отдел в соответствии с требованиями</w:t>
      </w:r>
      <w:proofErr w:type="gramEnd"/>
      <w:r>
        <w:rPr>
          <w:sz w:val="28"/>
          <w:szCs w:val="28"/>
        </w:rPr>
        <w:t>, установленными настоящим Административным регламентом, не позднее рабочего дня, следующего за днем возникновения аварийной ситуации;</w:t>
      </w:r>
    </w:p>
    <w:p w:rsidR="00F34675" w:rsidRDefault="00F34675" w:rsidP="00F34675">
      <w:pPr>
        <w:widowControl w:val="0"/>
        <w:tabs>
          <w:tab w:val="left" w:pos="709"/>
          <w:tab w:val="left" w:pos="91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уведомляют собственника (пользователя) земельного участка о возникновении аварийной ситуации и согласовывают проведение земляных работ.</w:t>
      </w:r>
    </w:p>
    <w:p w:rsidR="00F34675" w:rsidRDefault="00F34675" w:rsidP="00F34675">
      <w:pPr>
        <w:widowControl w:val="0"/>
        <w:tabs>
          <w:tab w:val="left" w:pos="709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Уведомление о необходимости производства аварийных земляных работ должно быть составлено в письменной форме  и содержать информацию об аварии, лице, осуществившем аварийные земляные работы, месте производства работ, подписано заявителем и направлено в отделы ЖКХ и архитектуры и градостроительства администрации Березовского городского округа способом, обеспечивающим получение уведомления в сроки, указанные во втором абзаце настоящего пункта (телефонограмма, телеграмма, курьером или иным подобным способом).</w:t>
      </w:r>
      <w:proofErr w:type="gramEnd"/>
    </w:p>
    <w:p w:rsidR="00F34675" w:rsidRDefault="00F34675" w:rsidP="00F34675">
      <w:pPr>
        <w:pStyle w:val="HTML"/>
        <w:widowControl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 возникновения аварийной ситуации должен быть подтвержден письменной информацией (справкой), предоставленной в приемную отдела.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3.Указание на запрет требования</w:t>
      </w:r>
      <w:r w:rsidRPr="00534874">
        <w:rPr>
          <w:rFonts w:ascii="Times New Roman" w:hAnsi="Times New Roman" w:cs="Times New Roman"/>
          <w:sz w:val="28"/>
          <w:szCs w:val="28"/>
        </w:rPr>
        <w:t xml:space="preserve"> от заявителя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Запрещено требовать от заявителя: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актами;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4874">
        <w:rPr>
          <w:rFonts w:ascii="Times New Roman" w:hAnsi="Times New Roman" w:cs="Times New Roman"/>
          <w:sz w:val="28"/>
          <w:szCs w:val="28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7" w:history="1">
        <w:r>
          <w:rPr>
            <w:rFonts w:ascii="Times New Roman" w:hAnsi="Times New Roman" w:cs="Times New Roman"/>
            <w:sz w:val="28"/>
            <w:szCs w:val="28"/>
          </w:rPr>
          <w:t>ч.1 ст.</w:t>
        </w:r>
        <w:r w:rsidRPr="00534874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Pr="00534874">
        <w:rPr>
          <w:rFonts w:ascii="Times New Roman" w:hAnsi="Times New Roman" w:cs="Times New Roman"/>
          <w:sz w:val="28"/>
          <w:szCs w:val="28"/>
        </w:rPr>
        <w:t xml:space="preserve"> Федерального закона «Об организации предоставления государственных и муниципальных услуг»;</w:t>
      </w:r>
      <w:proofErr w:type="gramEnd"/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услуги. В данном случае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заявитель уведомляется об указанном факте, а также приносятся извинения за доставленные неудобства;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предоставления документов, подтверждающих внесение заявителем платы за предоставление муниципальной услуги.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47"/>
      <w:bookmarkEnd w:id="5"/>
      <w:r>
        <w:rPr>
          <w:rFonts w:ascii="Times New Roman" w:hAnsi="Times New Roman" w:cs="Times New Roman"/>
          <w:sz w:val="28"/>
          <w:szCs w:val="28"/>
        </w:rPr>
        <w:t>2.14.</w:t>
      </w:r>
      <w:r w:rsidRPr="00534874">
        <w:rPr>
          <w:rFonts w:ascii="Times New Roman" w:hAnsi="Times New Roman" w:cs="Times New Roman"/>
          <w:sz w:val="28"/>
          <w:szCs w:val="28"/>
        </w:rPr>
        <w:t>В случае отсутст</w:t>
      </w:r>
      <w:r>
        <w:rPr>
          <w:rFonts w:ascii="Times New Roman" w:hAnsi="Times New Roman" w:cs="Times New Roman"/>
          <w:sz w:val="28"/>
          <w:szCs w:val="28"/>
        </w:rPr>
        <w:t>вия сведений в заявлении</w:t>
      </w:r>
      <w:r w:rsidRPr="00534874">
        <w:rPr>
          <w:rFonts w:ascii="Times New Roman" w:hAnsi="Times New Roman" w:cs="Times New Roman"/>
          <w:sz w:val="28"/>
          <w:szCs w:val="28"/>
        </w:rPr>
        <w:t xml:space="preserve"> либо не предоставления документов, подтверждающих полномочия лица, которое обращается с заявлением, в принятии документов может быть отказано.  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или отказа предоставления муниципальной услуги.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34874">
        <w:rPr>
          <w:rFonts w:ascii="Times New Roman" w:hAnsi="Times New Roman" w:cs="Times New Roman"/>
          <w:sz w:val="28"/>
          <w:szCs w:val="28"/>
        </w:rPr>
        <w:t>.Основания для приостановления предоставления муниципальной услуги: отсутствуют.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2.16.</w:t>
      </w:r>
      <w:r w:rsidRPr="00534874">
        <w:rPr>
          <w:rFonts w:ascii="Times New Roman" w:hAnsi="Times New Roman" w:cs="Times New Roman"/>
          <w:sz w:val="28"/>
          <w:szCs w:val="28"/>
        </w:rPr>
        <w:t>Основаниями для отказа в предоставлении муниципальной услуги являются:</w:t>
      </w:r>
    </w:p>
    <w:p w:rsidR="00F34675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1D9">
        <w:rPr>
          <w:rFonts w:ascii="Times New Roman" w:hAnsi="Times New Roman" w:cs="Times New Roman"/>
          <w:sz w:val="28"/>
          <w:szCs w:val="28"/>
        </w:rPr>
        <w:t>отсутствие доку</w:t>
      </w:r>
      <w:r>
        <w:rPr>
          <w:rFonts w:ascii="Times New Roman" w:hAnsi="Times New Roman" w:cs="Times New Roman"/>
          <w:sz w:val="28"/>
          <w:szCs w:val="28"/>
        </w:rPr>
        <w:t>ментов, предусмотренных п.</w:t>
      </w:r>
      <w:r w:rsidRPr="008B41D9">
        <w:rPr>
          <w:rFonts w:ascii="Times New Roman" w:hAnsi="Times New Roman" w:cs="Times New Roman"/>
          <w:sz w:val="28"/>
          <w:szCs w:val="28"/>
        </w:rPr>
        <w:t>2.8 настоящего Административного регламента;</w:t>
      </w:r>
    </w:p>
    <w:p w:rsidR="00F34675" w:rsidRDefault="00F34675" w:rsidP="00F34675">
      <w:pPr>
        <w:pStyle w:val="HTML"/>
        <w:widowControl w:val="0"/>
        <w:suppressAutoHyphens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обращение с заявлением лица, не относящегося к категории заявителей;</w:t>
      </w:r>
    </w:p>
    <w:p w:rsidR="00F34675" w:rsidRDefault="00F34675" w:rsidP="00F34675">
      <w:pPr>
        <w:pStyle w:val="HTML"/>
        <w:widowControl w:val="0"/>
        <w:suppressAutoHyphens/>
        <w:ind w:left="0" w:right="-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отсутствие в документах в полном объеме сведений, необходимых для осуществления процедуры согласования;</w:t>
      </w:r>
    </w:p>
    <w:p w:rsidR="00F34675" w:rsidRDefault="00F34675" w:rsidP="00F34675">
      <w:pPr>
        <w:pStyle w:val="HTML"/>
        <w:widowControl w:val="0"/>
        <w:suppressAutoHyphens/>
        <w:ind w:left="0" w:right="-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противоречивость сведений, содержащихся в представленных документах;</w:t>
      </w:r>
    </w:p>
    <w:p w:rsidR="00F34675" w:rsidRDefault="00F34675" w:rsidP="00F34675">
      <w:pPr>
        <w:widowControl w:val="0"/>
        <w:tabs>
          <w:tab w:val="left" w:pos="18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несоответствие электронных копий документов требованиям к электронным копиям документов (при подаче заявления в форме электронного документа через единый портал).</w:t>
      </w:r>
    </w:p>
    <w:p w:rsidR="00F34675" w:rsidRDefault="00F34675" w:rsidP="00F34675">
      <w:pPr>
        <w:pStyle w:val="HTML"/>
        <w:widowControl w:val="0"/>
        <w:suppressAutoHyphens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обнаружение на месте проведения земляных работ подземных инженерных сетей, не отраженных на чертежах и материалах топографической съемки;</w:t>
      </w:r>
    </w:p>
    <w:p w:rsidR="00F34675" w:rsidRDefault="00F34675" w:rsidP="00F34675">
      <w:pPr>
        <w:pStyle w:val="HTML"/>
        <w:widowControl w:val="0"/>
        <w:suppressAutoHyphens/>
        <w:ind w:left="0" w:right="-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отсутствие сведений о существующих подземных инженерных сетях, проходящих по данному земельному участку;</w:t>
      </w:r>
    </w:p>
    <w:p w:rsidR="00F34675" w:rsidRDefault="00F34675" w:rsidP="00F34675">
      <w:pPr>
        <w:pStyle w:val="HTML"/>
        <w:widowControl w:val="0"/>
        <w:suppressAutoHyphens/>
        <w:ind w:left="0" w:right="-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несоблюдение срока согласования с организациями, имеющими подземные коммуникации в месте производства работ;</w:t>
      </w:r>
    </w:p>
    <w:p w:rsidR="00F34675" w:rsidRPr="00571165" w:rsidRDefault="00F34675" w:rsidP="00F34675">
      <w:pPr>
        <w:pStyle w:val="HTML"/>
        <w:widowControl w:val="0"/>
        <w:suppressAutoHyphens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представленной проектной документации утвержденной </w:t>
      </w:r>
      <w:r w:rsidRPr="00571165">
        <w:rPr>
          <w:rFonts w:ascii="Times New Roman" w:hAnsi="Times New Roman" w:cs="Times New Roman"/>
          <w:sz w:val="28"/>
          <w:szCs w:val="28"/>
        </w:rPr>
        <w:t>градостроительной документации.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F34675" w:rsidRPr="00A82B57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7.</w:t>
      </w:r>
      <w:r w:rsidRPr="00534874">
        <w:rPr>
          <w:rFonts w:ascii="Times New Roman" w:hAnsi="Times New Roman" w:cs="Times New Roman"/>
          <w:sz w:val="28"/>
          <w:szCs w:val="28"/>
        </w:rPr>
        <w:t>Предоставление услуг, которые являются необходимыми и обязательными для предоставления муниципальной услуги, предусмотренной настоящим регламентом, не требуется.</w:t>
      </w:r>
    </w:p>
    <w:p w:rsidR="00F34675" w:rsidRPr="00534874" w:rsidRDefault="00F34675" w:rsidP="00F34675">
      <w:pPr>
        <w:pStyle w:val="a3"/>
        <w:widowControl w:val="0"/>
        <w:ind w:firstLine="709"/>
        <w:rPr>
          <w:rFonts w:ascii="Times New Roman" w:hAnsi="Times New Roman"/>
          <w:sz w:val="28"/>
          <w:szCs w:val="28"/>
        </w:rPr>
      </w:pPr>
      <w:r w:rsidRPr="00534874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8</w:t>
      </w:r>
      <w:r w:rsidRPr="00534874">
        <w:rPr>
          <w:rFonts w:ascii="Times New Roman" w:hAnsi="Times New Roman"/>
          <w:sz w:val="28"/>
          <w:szCs w:val="28"/>
        </w:rPr>
        <w:t>.Порядок,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При предоставлени</w:t>
      </w:r>
      <w:r>
        <w:rPr>
          <w:rFonts w:ascii="Times New Roman" w:hAnsi="Times New Roman" w:cs="Times New Roman"/>
          <w:sz w:val="28"/>
          <w:szCs w:val="28"/>
        </w:rPr>
        <w:t>и муниципальной услуги плата с з</w:t>
      </w:r>
      <w:r w:rsidRPr="00534874">
        <w:rPr>
          <w:rFonts w:ascii="Times New Roman" w:hAnsi="Times New Roman" w:cs="Times New Roman"/>
          <w:sz w:val="28"/>
          <w:szCs w:val="28"/>
        </w:rPr>
        <w:t>аявителя не взимается.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534874">
        <w:rPr>
          <w:rFonts w:ascii="Times New Roman" w:hAnsi="Times New Roman" w:cs="Times New Roman"/>
          <w:sz w:val="28"/>
          <w:szCs w:val="28"/>
        </w:rPr>
        <w:t>.Отзыв заявителем обращения на предоставление муниципальной услуги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Заявитель вправе отказаться от предоставления муниципальной услуги на основании личного письменного заявления, составленного в свободной форме. Письменный отказ от предоставления муниципальной услуги не препятствует повторному обращению за предоставлением муниципальной услуги.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Отзыв заявления на предоставление муниципальной услуги в электронном виде осуществляется через личный кабинет Регионального портала государственных и муниципальных услуг путем использования соответствующего сервиса личного кабинета.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2.20</w:t>
      </w:r>
      <w:r w:rsidRPr="00534874">
        <w:rPr>
          <w:rFonts w:ascii="Times New Roman" w:hAnsi="Times New Roman" w:cs="Times New Roman"/>
          <w:sz w:val="28"/>
          <w:szCs w:val="28"/>
        </w:rPr>
        <w:t>.Максимальный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</w:t>
      </w:r>
      <w:r w:rsidRPr="00534874">
        <w:rPr>
          <w:rFonts w:ascii="Times New Roman" w:hAnsi="Times New Roman" w:cs="Times New Roman"/>
          <w:sz w:val="28"/>
          <w:szCs w:val="28"/>
        </w:rPr>
        <w:tab/>
        <w:t>муниципальной услуги, и при получении результата предоставления таких услуг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Максимальный срок ожидания заявителя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2.21</w:t>
      </w:r>
      <w:r w:rsidRPr="00534874">
        <w:rPr>
          <w:rFonts w:ascii="Times New Roman" w:hAnsi="Times New Roman" w:cs="Times New Roman"/>
          <w:sz w:val="28"/>
          <w:szCs w:val="28"/>
        </w:rPr>
        <w:t>.Срок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Основанием для начала предоставления муниципальной услуги является поступление в отдел архитектуры, в том числе в электронной форме с использованием Единого портала, надлежащим образом оформленного запроса о предоставлении муниципальной услуги и прилагаемых к нему док</w:t>
      </w:r>
      <w:r>
        <w:rPr>
          <w:rFonts w:ascii="Times New Roman" w:hAnsi="Times New Roman" w:cs="Times New Roman"/>
          <w:sz w:val="28"/>
          <w:szCs w:val="28"/>
        </w:rPr>
        <w:t>ументов, перечисленных в п.</w:t>
      </w:r>
      <w:r w:rsidRPr="00534874">
        <w:rPr>
          <w:rFonts w:ascii="Times New Roman" w:hAnsi="Times New Roman" w:cs="Times New Roman"/>
          <w:sz w:val="28"/>
          <w:szCs w:val="28"/>
        </w:rPr>
        <w:t>2.8 настоящего Административного регламента.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2.2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34874">
        <w:rPr>
          <w:rFonts w:ascii="Times New Roman" w:hAnsi="Times New Roman" w:cs="Times New Roman"/>
          <w:sz w:val="28"/>
          <w:szCs w:val="28"/>
        </w:rPr>
        <w:t>.Запрос о предоставлении муниципальной услуги и прилагаемые к нему документы принимаются и регистрируются в отделе архитектуры в соответствии с правилами делопроизводства в течение рабочего дня с момента поступления в отдел архитектуры запроса о предоставлении муниципальной услуги и прилагаемых к нему документов.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2.2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34874">
        <w:rPr>
          <w:rFonts w:ascii="Times New Roman" w:hAnsi="Times New Roman" w:cs="Times New Roman"/>
          <w:sz w:val="28"/>
          <w:szCs w:val="28"/>
        </w:rPr>
        <w:t>.Зарегистрированный запрос о предоставлении муниципальной услуги и прилагаемые к нему документы направляются должностному лицу отдела архитектуры, ответственному за предоставление муниципальной услуги (далее – ответственный исполнитель), не позднее дня, следующего за днем поступления запроса о предоставлении муниципальной услуги и прилагаемых к нему документов в отдел архитектуры.</w:t>
      </w:r>
    </w:p>
    <w:p w:rsidR="00F34675" w:rsidRPr="00534874" w:rsidRDefault="00F34675" w:rsidP="00F34675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2.24</w:t>
      </w:r>
      <w:r w:rsidRPr="00534874">
        <w:rPr>
          <w:rFonts w:ascii="Times New Roman" w:hAnsi="Times New Roman"/>
          <w:sz w:val="28"/>
          <w:szCs w:val="28"/>
        </w:rPr>
        <w:t xml:space="preserve">.Требования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</w:t>
      </w:r>
      <w:proofErr w:type="spellStart"/>
      <w:r w:rsidRPr="00534874">
        <w:rPr>
          <w:rFonts w:ascii="Times New Roman" w:hAnsi="Times New Roman"/>
          <w:sz w:val="28"/>
          <w:szCs w:val="28"/>
        </w:rPr>
        <w:t>мультимедийной</w:t>
      </w:r>
      <w:proofErr w:type="spellEnd"/>
      <w:r w:rsidRPr="00534874">
        <w:rPr>
          <w:rFonts w:ascii="Times New Roman" w:hAnsi="Times New Roman"/>
          <w:sz w:val="28"/>
          <w:szCs w:val="28"/>
        </w:rPr>
        <w:t xml:space="preserve"> информации о порядке предоставления такой услуги, в том числе к обеспечению доступности для инвалидов указанных объектов в соответствии</w:t>
      </w:r>
      <w:proofErr w:type="gramEnd"/>
      <w:r w:rsidRPr="00534874">
        <w:rPr>
          <w:rFonts w:ascii="Times New Roman" w:hAnsi="Times New Roman"/>
          <w:sz w:val="28"/>
          <w:szCs w:val="28"/>
        </w:rPr>
        <w:t xml:space="preserve"> с законодательством Российской Федерации о социальной защите инвалидов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Здание, в котором осуществляется прием заявителей, оборудовано входом, обеспечивающим свободный доступ заявителей в здание, средствами пожаротушения и располагается с учетом пешеходной доступности (не более 10 минут) от остановок общественного транспорта.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На территории, прилегающей к зданию, в котором осуществляется прием заявителей, имеются места, предназначенные для парковки автомобилей.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отведенных для этих целей помещениях отдела, обеспечивающих комфортные условия для заявителей и оптимальные условия для работы специалистов.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Помещения для ожидания оборудованы стульями или скамьями (</w:t>
      </w:r>
      <w:proofErr w:type="spellStart"/>
      <w:r w:rsidRPr="00534874">
        <w:rPr>
          <w:rFonts w:ascii="Times New Roman" w:hAnsi="Times New Roman" w:cs="Times New Roman"/>
          <w:sz w:val="28"/>
          <w:szCs w:val="28"/>
        </w:rPr>
        <w:t>банкетками</w:t>
      </w:r>
      <w:proofErr w:type="spellEnd"/>
      <w:r w:rsidRPr="00534874">
        <w:rPr>
          <w:rFonts w:ascii="Times New Roman" w:hAnsi="Times New Roman" w:cs="Times New Roman"/>
          <w:sz w:val="28"/>
          <w:szCs w:val="28"/>
        </w:rPr>
        <w:t>).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Кабинеты приема заявителей оборудованы информационными табличками (вывесками) с указанием номера кабинета, фамилии имени, отчества специалиста, осуществляющего предоставление муниципальной услуги.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Места для информирования заявителей, получения информации и заполнения необходимых документов оборудованы информационным стендом (с образцами заполнения запросов и перечнем документов, необходимых для предоставления муниципальной услуги).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 xml:space="preserve"> 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 xml:space="preserve"> 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взимается.</w:t>
      </w:r>
    </w:p>
    <w:p w:rsidR="00F34675" w:rsidRPr="00534874" w:rsidRDefault="00F34675" w:rsidP="00F34675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34874">
        <w:rPr>
          <w:rFonts w:ascii="Times New Roman" w:hAnsi="Times New Roman"/>
          <w:sz w:val="28"/>
          <w:szCs w:val="28"/>
        </w:rPr>
        <w:t>2.2</w:t>
      </w:r>
      <w:r>
        <w:rPr>
          <w:rFonts w:ascii="Times New Roman" w:hAnsi="Times New Roman"/>
          <w:sz w:val="28"/>
          <w:szCs w:val="28"/>
        </w:rPr>
        <w:t>5</w:t>
      </w:r>
      <w:r w:rsidRPr="00534874">
        <w:rPr>
          <w:rFonts w:ascii="Times New Roman" w:hAnsi="Times New Roman"/>
          <w:sz w:val="28"/>
          <w:szCs w:val="28"/>
        </w:rPr>
        <w:t>.Показатели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Показателями доступности муниципальной услуги являются:</w:t>
      </w:r>
    </w:p>
    <w:p w:rsidR="00F34675" w:rsidRPr="00534874" w:rsidRDefault="00F34675" w:rsidP="00F34675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34874">
        <w:rPr>
          <w:rFonts w:ascii="Times New Roman" w:hAnsi="Times New Roman"/>
          <w:sz w:val="28"/>
          <w:szCs w:val="28"/>
        </w:rPr>
        <w:t>информированность заявителя о получении муниципальной услуги (содержание, порядок и условия ее получения);</w:t>
      </w:r>
    </w:p>
    <w:p w:rsidR="00F34675" w:rsidRPr="00534874" w:rsidRDefault="00F34675" w:rsidP="00F34675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34874">
        <w:rPr>
          <w:rFonts w:ascii="Times New Roman" w:hAnsi="Times New Roman"/>
          <w:sz w:val="28"/>
          <w:szCs w:val="28"/>
        </w:rPr>
        <w:t xml:space="preserve">возможность получения услуги через сеть Интернет (http:www </w:t>
      </w:r>
      <w:proofErr w:type="spellStart"/>
      <w:r w:rsidRPr="00534874">
        <w:rPr>
          <w:rFonts w:ascii="Times New Roman" w:hAnsi="Times New Roman"/>
          <w:sz w:val="28"/>
          <w:szCs w:val="28"/>
        </w:rPr>
        <w:t>gosuslugi.ru</w:t>
      </w:r>
      <w:proofErr w:type="spellEnd"/>
      <w:r w:rsidRPr="00534874">
        <w:rPr>
          <w:rFonts w:ascii="Times New Roman" w:hAnsi="Times New Roman"/>
          <w:sz w:val="28"/>
          <w:szCs w:val="28"/>
        </w:rPr>
        <w:t xml:space="preserve">); </w:t>
      </w:r>
    </w:p>
    <w:p w:rsidR="00F34675" w:rsidRPr="00534874" w:rsidRDefault="00F34675" w:rsidP="00F34675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34874">
        <w:rPr>
          <w:rFonts w:ascii="Times New Roman" w:hAnsi="Times New Roman"/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F34675" w:rsidRPr="00534874" w:rsidRDefault="00F34675" w:rsidP="00F34675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34874">
        <w:rPr>
          <w:rFonts w:ascii="Times New Roman" w:hAnsi="Times New Roman"/>
          <w:sz w:val="28"/>
          <w:szCs w:val="28"/>
        </w:rPr>
        <w:t>комфортность ожидания при предоставлении муниципальной услуги (оснащенные места ожидания, санитарно-гигиенические условия помещения (освещенность, просторность, отопление), эстетическое оформление);</w:t>
      </w:r>
    </w:p>
    <w:p w:rsidR="00F34675" w:rsidRPr="00534874" w:rsidRDefault="00F34675" w:rsidP="00F34675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34874">
        <w:rPr>
          <w:rFonts w:ascii="Times New Roman" w:hAnsi="Times New Roman"/>
          <w:sz w:val="28"/>
          <w:szCs w:val="28"/>
        </w:rPr>
        <w:t>бесплатность получения муниципальной услуги;</w:t>
      </w:r>
    </w:p>
    <w:p w:rsidR="00F34675" w:rsidRPr="00534874" w:rsidRDefault="00F34675" w:rsidP="00F34675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34874">
        <w:rPr>
          <w:rFonts w:ascii="Times New Roman" w:hAnsi="Times New Roman"/>
          <w:sz w:val="28"/>
          <w:szCs w:val="28"/>
        </w:rPr>
        <w:t>транспортная и пешеходная доступность отдела, осуществляющего предоставление муниципальной услуги;</w:t>
      </w:r>
    </w:p>
    <w:p w:rsidR="00F34675" w:rsidRPr="00534874" w:rsidRDefault="00F34675" w:rsidP="00F34675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34874">
        <w:rPr>
          <w:rFonts w:ascii="Times New Roman" w:hAnsi="Times New Roman"/>
          <w:sz w:val="28"/>
          <w:szCs w:val="28"/>
        </w:rPr>
        <w:t>возможность обжалования действий (бездействия) и решений, осуществляемых и принятых в ходе предоставления муниципальной услуги в досудебном и судебном порядке;</w:t>
      </w:r>
    </w:p>
    <w:p w:rsidR="00F34675" w:rsidRPr="00534874" w:rsidRDefault="00F34675" w:rsidP="00F34675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34874">
        <w:rPr>
          <w:rFonts w:ascii="Times New Roman" w:hAnsi="Times New Roman"/>
          <w:sz w:val="28"/>
          <w:szCs w:val="28"/>
        </w:rPr>
        <w:t>создание условий инвалидам для беспрепятственного доступа к муниципальным услугам наравне с другими гражданами;</w:t>
      </w:r>
    </w:p>
    <w:p w:rsidR="00F34675" w:rsidRPr="00534874" w:rsidRDefault="00F34675" w:rsidP="00F34675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34874"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F34675" w:rsidRPr="00534874" w:rsidRDefault="00F34675" w:rsidP="00F34675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34874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F34675" w:rsidRPr="00534874" w:rsidRDefault="00F34675" w:rsidP="00F34675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34874">
        <w:rPr>
          <w:rFonts w:ascii="Times New Roman" w:hAnsi="Times New Roman"/>
          <w:sz w:val="28"/>
          <w:szCs w:val="28"/>
        </w:rPr>
        <w:t>оборудование на прилегающих к зданию территориях мест для парковки автотранспортных средств инвалидов;</w:t>
      </w:r>
    </w:p>
    <w:p w:rsidR="00F34675" w:rsidRPr="00534874" w:rsidRDefault="00F34675" w:rsidP="00F34675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34874">
        <w:rPr>
          <w:rFonts w:ascii="Times New Roman" w:hAnsi="Times New Roman"/>
          <w:sz w:val="28"/>
          <w:szCs w:val="28"/>
        </w:rPr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F34675" w:rsidRPr="00534874" w:rsidRDefault="00F34675" w:rsidP="00F34675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34874">
        <w:rPr>
          <w:rFonts w:ascii="Times New Roman" w:hAnsi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F34675" w:rsidRPr="00534874" w:rsidRDefault="00F34675" w:rsidP="00F34675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34874">
        <w:rPr>
          <w:rFonts w:ascii="Times New Roman" w:hAnsi="Times New Roman"/>
          <w:sz w:val="28"/>
          <w:szCs w:val="28"/>
        </w:rPr>
        <w:t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порядке, утвержденном приказом Министерства труда и социальной защиты Российской Федерации от 22.06.2015 №386н «Об утверждении формы документа, подтверждающего специальное обучение собаки-проводника, и порядка его выдачи»;</w:t>
      </w:r>
    </w:p>
    <w:p w:rsidR="00F34675" w:rsidRPr="00534874" w:rsidRDefault="00F34675" w:rsidP="00F34675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34874">
        <w:rPr>
          <w:rFonts w:ascii="Times New Roman" w:hAnsi="Times New Roman"/>
          <w:sz w:val="28"/>
          <w:szCs w:val="28"/>
        </w:rPr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гражданами.</w:t>
      </w:r>
    </w:p>
    <w:p w:rsidR="00F34675" w:rsidRPr="00534874" w:rsidRDefault="00F34675" w:rsidP="00F34675">
      <w:pPr>
        <w:pStyle w:val="a3"/>
        <w:widowControl w:val="0"/>
        <w:ind w:firstLine="709"/>
        <w:rPr>
          <w:rFonts w:ascii="Times New Roman" w:hAnsi="Times New Roman"/>
          <w:sz w:val="28"/>
          <w:szCs w:val="28"/>
        </w:rPr>
      </w:pPr>
      <w:r w:rsidRPr="00534874">
        <w:rPr>
          <w:rFonts w:ascii="Times New Roman" w:hAnsi="Times New Roman"/>
          <w:sz w:val="28"/>
          <w:szCs w:val="28"/>
        </w:rPr>
        <w:t>Показателями качества муниципальной услуги являются:</w:t>
      </w:r>
    </w:p>
    <w:p w:rsidR="00F34675" w:rsidRPr="00534874" w:rsidRDefault="00F34675" w:rsidP="00F34675">
      <w:pPr>
        <w:pStyle w:val="a3"/>
        <w:widowControl w:val="0"/>
        <w:ind w:firstLine="709"/>
        <w:rPr>
          <w:rFonts w:ascii="Times New Roman" w:hAnsi="Times New Roman"/>
          <w:sz w:val="28"/>
          <w:szCs w:val="28"/>
        </w:rPr>
      </w:pPr>
      <w:r w:rsidRPr="00534874">
        <w:rPr>
          <w:rFonts w:ascii="Times New Roman" w:hAnsi="Times New Roman"/>
          <w:sz w:val="28"/>
          <w:szCs w:val="28"/>
        </w:rPr>
        <w:t>соблюдение сроков предоставления муниципальной услуги;</w:t>
      </w:r>
    </w:p>
    <w:p w:rsidR="00F34675" w:rsidRPr="00534874" w:rsidRDefault="00F34675" w:rsidP="00F34675">
      <w:pPr>
        <w:pStyle w:val="a3"/>
        <w:widowControl w:val="0"/>
        <w:ind w:firstLine="709"/>
        <w:rPr>
          <w:rFonts w:ascii="Times New Roman" w:hAnsi="Times New Roman"/>
          <w:sz w:val="28"/>
          <w:szCs w:val="28"/>
        </w:rPr>
      </w:pPr>
      <w:r w:rsidRPr="00534874">
        <w:rPr>
          <w:rFonts w:ascii="Times New Roman" w:hAnsi="Times New Roman"/>
          <w:sz w:val="28"/>
          <w:szCs w:val="28"/>
        </w:rPr>
        <w:t>отсутствие поданных в установленном порядке жалоб заявителей.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2.2</w:t>
      </w:r>
      <w:r>
        <w:rPr>
          <w:rFonts w:ascii="Times New Roman" w:hAnsi="Times New Roman" w:cs="Times New Roman"/>
          <w:sz w:val="28"/>
          <w:szCs w:val="28"/>
        </w:rPr>
        <w:t>6.</w:t>
      </w:r>
      <w:r w:rsidRPr="00534874">
        <w:rPr>
          <w:rFonts w:ascii="Times New Roman" w:hAnsi="Times New Roman" w:cs="Times New Roman"/>
          <w:sz w:val="28"/>
          <w:szCs w:val="28"/>
        </w:rPr>
        <w:t>Должностные лица за уклонение от исполнения Федерального закона от 24.11.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534874">
        <w:rPr>
          <w:rFonts w:ascii="Times New Roman" w:hAnsi="Times New Roman" w:cs="Times New Roman"/>
          <w:sz w:val="28"/>
          <w:szCs w:val="28"/>
        </w:rPr>
        <w:t>95 №181-ФЗ «О социальной защите инвалидов в Российской Федерации» и требований других федеральных законов и иных нормативно правовых актов к созданию условий инвалидам для беспрепятственного доступа к объектам социальной инфраструктуры, несут административную ответственность в соответствии с законод</w:t>
      </w:r>
      <w:r>
        <w:rPr>
          <w:rFonts w:ascii="Times New Roman" w:hAnsi="Times New Roman" w:cs="Times New Roman"/>
          <w:sz w:val="28"/>
          <w:szCs w:val="28"/>
        </w:rPr>
        <w:t>ательством Российской Федерации</w:t>
      </w:r>
      <w:r w:rsidRPr="00534874">
        <w:rPr>
          <w:rFonts w:ascii="Times New Roman" w:hAnsi="Times New Roman" w:cs="Times New Roman"/>
          <w:sz w:val="28"/>
          <w:szCs w:val="28"/>
        </w:rPr>
        <w:t>».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2.2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34874">
        <w:rPr>
          <w:rFonts w:ascii="Times New Roman" w:hAnsi="Times New Roman" w:cs="Times New Roman"/>
          <w:sz w:val="28"/>
          <w:szCs w:val="28"/>
        </w:rPr>
        <w:t>.Общая продолжительность взаимодействия заявителя с сотрудником при получении результата предоставления муниципальной услуги не должна превышать 15 минут.</w:t>
      </w:r>
    </w:p>
    <w:p w:rsidR="00F34675" w:rsidRPr="00534874" w:rsidRDefault="00F34675" w:rsidP="00F34675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34874">
        <w:rPr>
          <w:rFonts w:ascii="Times New Roman" w:hAnsi="Times New Roman"/>
          <w:sz w:val="28"/>
          <w:szCs w:val="28"/>
        </w:rPr>
        <w:t>2.2</w:t>
      </w:r>
      <w:r>
        <w:rPr>
          <w:rFonts w:ascii="Times New Roman" w:hAnsi="Times New Roman"/>
          <w:sz w:val="28"/>
          <w:szCs w:val="28"/>
        </w:rPr>
        <w:t>8.</w:t>
      </w:r>
      <w:r w:rsidRPr="00534874">
        <w:rPr>
          <w:rFonts w:ascii="Times New Roman" w:hAnsi="Times New Roman"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</w:t>
      </w:r>
    </w:p>
    <w:p w:rsidR="00F34675" w:rsidRPr="00534874" w:rsidRDefault="00F34675" w:rsidP="00F346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 xml:space="preserve">          При исполнении настоящего </w:t>
      </w:r>
      <w:r w:rsidRPr="00CF0AB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дминистративного </w:t>
      </w:r>
      <w:r w:rsidRPr="00534874">
        <w:rPr>
          <w:rFonts w:ascii="Times New Roman" w:hAnsi="Times New Roman" w:cs="Times New Roman"/>
          <w:sz w:val="28"/>
          <w:szCs w:val="28"/>
        </w:rPr>
        <w:t>регламента часть функций может исполняться с участием МФЦ, в соответствии с соглашением о взаимодействии. Получение муниципальной услуги в любом ином территориальном подразделении (по экстерриториальному принципу) не осуществляется.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2.29.</w:t>
      </w:r>
      <w:r w:rsidRPr="00534874">
        <w:rPr>
          <w:rFonts w:ascii="Times New Roman" w:hAnsi="Times New Roman" w:cs="Times New Roman"/>
          <w:sz w:val="28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</w:t>
      </w:r>
      <w:r>
        <w:rPr>
          <w:rFonts w:ascii="Times New Roman" w:hAnsi="Times New Roman" w:cs="Times New Roman"/>
          <w:sz w:val="28"/>
          <w:szCs w:val="28"/>
        </w:rPr>
        <w:t>ьной услуги в электронной форме: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1)т</w:t>
      </w:r>
      <w:r w:rsidRPr="00534874">
        <w:rPr>
          <w:rFonts w:ascii="Times New Roman" w:hAnsi="Times New Roman" w:cs="Times New Roman"/>
          <w:sz w:val="28"/>
          <w:szCs w:val="28"/>
        </w:rPr>
        <w:t xml:space="preserve">ребования к расположению, помещениям, оборудованию и порядку работы ГБУ СО «МФЦ» определяются </w:t>
      </w:r>
      <w:hyperlink r:id="rId8" w:history="1">
        <w:r>
          <w:rPr>
            <w:rFonts w:ascii="Times New Roman" w:hAnsi="Times New Roman" w:cs="Times New Roman"/>
            <w:sz w:val="28"/>
            <w:szCs w:val="28"/>
          </w:rPr>
          <w:t>п.п.</w:t>
        </w:r>
        <w:r w:rsidRPr="00534874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534874">
        <w:rPr>
          <w:rFonts w:ascii="Times New Roman" w:hAnsi="Times New Roman" w:cs="Times New Roman"/>
          <w:sz w:val="28"/>
          <w:szCs w:val="28"/>
        </w:rPr>
        <w:t>-</w:t>
      </w:r>
      <w:hyperlink r:id="rId9" w:history="1">
        <w:r w:rsidRPr="00534874">
          <w:rPr>
            <w:rFonts w:ascii="Times New Roman" w:hAnsi="Times New Roman" w:cs="Times New Roman"/>
            <w:sz w:val="28"/>
            <w:szCs w:val="28"/>
          </w:rPr>
          <w:t>22</w:t>
        </w:r>
      </w:hyperlink>
      <w:r w:rsidRPr="00534874">
        <w:rPr>
          <w:rFonts w:ascii="Times New Roman" w:hAnsi="Times New Roman" w:cs="Times New Roman"/>
          <w:sz w:val="28"/>
          <w:szCs w:val="28"/>
        </w:rPr>
        <w:t xml:space="preserve"> Правил организации деятельности многофункциональных центров предоставления государственных и муниципал</w:t>
      </w:r>
      <w:r>
        <w:rPr>
          <w:rFonts w:ascii="Times New Roman" w:hAnsi="Times New Roman" w:cs="Times New Roman"/>
          <w:sz w:val="28"/>
          <w:szCs w:val="28"/>
        </w:rPr>
        <w:t>ьных услуг, утвержденных п</w:t>
      </w:r>
      <w:r w:rsidRPr="00534874"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Российской Федерации от 22.12.2012 №1376 «Об утверждении </w:t>
      </w:r>
      <w:proofErr w:type="gramStart"/>
      <w:r w:rsidRPr="00534874">
        <w:rPr>
          <w:rFonts w:ascii="Times New Roman" w:hAnsi="Times New Roman" w:cs="Times New Roman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534874">
        <w:rPr>
          <w:rFonts w:ascii="Times New Roman" w:hAnsi="Times New Roman" w:cs="Times New Roman"/>
          <w:sz w:val="28"/>
          <w:szCs w:val="28"/>
        </w:rPr>
        <w:t xml:space="preserve"> и муниципальных услуг»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2)в</w:t>
      </w:r>
      <w:r w:rsidRPr="00534874">
        <w:rPr>
          <w:rFonts w:ascii="Times New Roman" w:hAnsi="Times New Roman" w:cs="Times New Roman"/>
          <w:sz w:val="28"/>
          <w:szCs w:val="28"/>
        </w:rPr>
        <w:t xml:space="preserve"> случае подписания заявления с помощью квалифицированной электронной подписи такая подпись создается и проверяется с использованием средств электронной подписи и квалифицированного сертификата ключа проверки электронной подписи, соответствующих требованиям законодательства Российской Федерации в области использования электронной подписи, а также Административного регламента.</w:t>
      </w:r>
    </w:p>
    <w:p w:rsidR="00F34675" w:rsidRPr="00534874" w:rsidRDefault="00F34675" w:rsidP="00F346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4675" w:rsidRPr="00534874" w:rsidRDefault="00F34675" w:rsidP="00F34675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5B6B23">
        <w:rPr>
          <w:rFonts w:ascii="Times New Roman" w:hAnsi="Times New Roman" w:cs="Times New Roman"/>
          <w:b w:val="0"/>
          <w:sz w:val="28"/>
          <w:szCs w:val="28"/>
        </w:rPr>
        <w:t>Раздел 3.Состав,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Pr="00534874">
        <w:rPr>
          <w:rFonts w:ascii="Times New Roman" w:hAnsi="Times New Roman" w:cs="Times New Roman"/>
          <w:sz w:val="28"/>
          <w:szCs w:val="28"/>
        </w:rPr>
        <w:t>Состав и последовательность выполнения административных процедур при предоставлении муниципальной услуги.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м</w:t>
      </w:r>
      <w:r w:rsidRPr="00534874">
        <w:rPr>
          <w:rFonts w:ascii="Times New Roman" w:hAnsi="Times New Roman" w:cs="Times New Roman"/>
          <w:sz w:val="28"/>
          <w:szCs w:val="28"/>
        </w:rPr>
        <w:t>униципальной услуги включает в себя следующие административные процедуры: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534874">
        <w:rPr>
          <w:rFonts w:ascii="Times New Roman" w:hAnsi="Times New Roman" w:cs="Times New Roman"/>
          <w:sz w:val="28"/>
          <w:szCs w:val="28"/>
        </w:rPr>
        <w:t>прием заявления уполномоченным органом;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534874">
        <w:rPr>
          <w:rFonts w:ascii="Times New Roman" w:hAnsi="Times New Roman" w:cs="Times New Roman"/>
          <w:sz w:val="28"/>
          <w:szCs w:val="28"/>
        </w:rPr>
        <w:t xml:space="preserve">проверка наличия документов, необходимых для принятия решения о выдаче разрешения на </w:t>
      </w:r>
      <w:r>
        <w:rPr>
          <w:rFonts w:ascii="Times New Roman" w:hAnsi="Times New Roman" w:cs="Times New Roman"/>
          <w:sz w:val="28"/>
          <w:szCs w:val="28"/>
        </w:rPr>
        <w:t>осуществление земляных работ</w:t>
      </w:r>
      <w:r w:rsidRPr="00534874">
        <w:rPr>
          <w:rFonts w:ascii="Times New Roman" w:hAnsi="Times New Roman" w:cs="Times New Roman"/>
          <w:sz w:val="28"/>
          <w:szCs w:val="28"/>
        </w:rPr>
        <w:t>;</w:t>
      </w:r>
    </w:p>
    <w:p w:rsidR="00F34675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534874">
        <w:rPr>
          <w:rFonts w:ascii="Times New Roman" w:hAnsi="Times New Roman" w:cs="Times New Roman"/>
          <w:sz w:val="28"/>
          <w:szCs w:val="28"/>
        </w:rPr>
        <w:t xml:space="preserve">выдача разрешения на </w:t>
      </w:r>
      <w:r>
        <w:rPr>
          <w:rFonts w:ascii="Times New Roman" w:hAnsi="Times New Roman" w:cs="Times New Roman"/>
          <w:sz w:val="28"/>
          <w:szCs w:val="28"/>
        </w:rPr>
        <w:t>осуществления земляных работ</w:t>
      </w:r>
      <w:r w:rsidRPr="00534874">
        <w:rPr>
          <w:rFonts w:ascii="Times New Roman" w:hAnsi="Times New Roman" w:cs="Times New Roman"/>
          <w:sz w:val="28"/>
          <w:szCs w:val="28"/>
        </w:rPr>
        <w:t xml:space="preserve"> или отказа в выдаче такого разре</w:t>
      </w:r>
      <w:r>
        <w:rPr>
          <w:rFonts w:ascii="Times New Roman" w:hAnsi="Times New Roman" w:cs="Times New Roman"/>
          <w:sz w:val="28"/>
          <w:szCs w:val="28"/>
        </w:rPr>
        <w:t>шения с указанием причин отказа;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4)закрытие разрешения на осуществления земляных работ.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3.2.Основанием для начала предоставления муниципальной услуги является поступление заявления с необходимыми</w:t>
      </w:r>
      <w:r w:rsidRPr="00534874">
        <w:t xml:space="preserve"> </w:t>
      </w:r>
      <w:r w:rsidRPr="00534874">
        <w:rPr>
          <w:rFonts w:ascii="Times New Roman" w:hAnsi="Times New Roman" w:cs="Times New Roman"/>
          <w:sz w:val="28"/>
          <w:szCs w:val="28"/>
        </w:rPr>
        <w:t>для оказания муниципальной услуги документами, в отдел архитектуры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 xml:space="preserve">Указанные в </w:t>
      </w:r>
      <w:r>
        <w:rPr>
          <w:rFonts w:ascii="Times New Roman" w:hAnsi="Times New Roman" w:cs="Times New Roman"/>
          <w:sz w:val="28"/>
          <w:szCs w:val="28"/>
        </w:rPr>
        <w:t>п.п.</w:t>
      </w:r>
      <w:r w:rsidRPr="00534874">
        <w:rPr>
          <w:rFonts w:ascii="Times New Roman" w:hAnsi="Times New Roman" w:cs="Times New Roman"/>
          <w:sz w:val="28"/>
          <w:szCs w:val="28"/>
        </w:rPr>
        <w:t xml:space="preserve">2.7, 2.8 настоящего </w:t>
      </w:r>
      <w:r w:rsidRPr="00CF0AB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дминистративного </w:t>
      </w:r>
      <w:r w:rsidRPr="00534874">
        <w:rPr>
          <w:rFonts w:ascii="Times New Roman" w:hAnsi="Times New Roman" w:cs="Times New Roman"/>
          <w:sz w:val="28"/>
          <w:szCs w:val="28"/>
        </w:rPr>
        <w:t>регламента документы могут предоставляться в отдел: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через приемную отдела (каб.201);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 xml:space="preserve">на личном приеме у специалиста отдела, начальника отдела, заместителя начальника отдела. </w:t>
      </w:r>
    </w:p>
    <w:p w:rsidR="00F34675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Заявлен</w:t>
      </w:r>
      <w:r>
        <w:rPr>
          <w:rFonts w:ascii="Times New Roman" w:hAnsi="Times New Roman" w:cs="Times New Roman"/>
          <w:sz w:val="28"/>
          <w:szCs w:val="28"/>
        </w:rPr>
        <w:t>ие подается в двух экземплярах.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 xml:space="preserve">На заявлении специалист, принявший комплект документов на личном приеме, делает отметку «документы приняты для рассмотрения в </w:t>
      </w:r>
      <w:proofErr w:type="spellStart"/>
      <w:r w:rsidRPr="0053487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53487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34874">
        <w:rPr>
          <w:rFonts w:ascii="Times New Roman" w:hAnsi="Times New Roman" w:cs="Times New Roman"/>
          <w:sz w:val="28"/>
          <w:szCs w:val="28"/>
        </w:rPr>
        <w:t xml:space="preserve">____» и ставит свою подпись. 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Заявление, принятое на личном приеме передается в приемную отдела архитектуры для регистрации. Один экземпляр заявления с отметкой о приеме документов секретарь отдела возвращает заявителю.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Срок регистрации заявления осуществляется в течение рабочего дня, в течение которого оно поступило в отдел архитектуры.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Прием</w:t>
      </w:r>
      <w:r w:rsidRPr="00534874">
        <w:t xml:space="preserve"> </w:t>
      </w:r>
      <w:r w:rsidRPr="00534874">
        <w:rPr>
          <w:rFonts w:ascii="Times New Roman" w:hAnsi="Times New Roman" w:cs="Times New Roman"/>
          <w:sz w:val="28"/>
          <w:szCs w:val="28"/>
        </w:rPr>
        <w:t xml:space="preserve">заявлений, направленных по электронной почте, не осуществляется. 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3.3.Зарегистрированное заявление со всеми документами направляется ответственному исполнителю.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 xml:space="preserve">В случае отсутствия документов, предусмотренных </w:t>
      </w:r>
      <w:r>
        <w:rPr>
          <w:rFonts w:ascii="Times New Roman" w:hAnsi="Times New Roman" w:cs="Times New Roman"/>
          <w:sz w:val="28"/>
          <w:szCs w:val="28"/>
        </w:rPr>
        <w:t>п.</w:t>
      </w:r>
      <w:r w:rsidRPr="00534874">
        <w:rPr>
          <w:rFonts w:ascii="Times New Roman" w:hAnsi="Times New Roman" w:cs="Times New Roman"/>
          <w:sz w:val="28"/>
          <w:szCs w:val="28"/>
        </w:rPr>
        <w:t xml:space="preserve">2.8 настоящего </w:t>
      </w:r>
      <w:r w:rsidRPr="00CF0AB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дминистративного </w:t>
      </w:r>
      <w:r w:rsidRPr="00534874">
        <w:rPr>
          <w:rFonts w:ascii="Times New Roman" w:hAnsi="Times New Roman" w:cs="Times New Roman"/>
          <w:sz w:val="28"/>
          <w:szCs w:val="28"/>
        </w:rPr>
        <w:t xml:space="preserve">регламента, ответственный исполнитель подготавливает проект отказа в предоставлении муниципальной услуги и передает на </w:t>
      </w:r>
      <w:r>
        <w:rPr>
          <w:rFonts w:ascii="Times New Roman" w:hAnsi="Times New Roman" w:cs="Times New Roman"/>
          <w:sz w:val="28"/>
          <w:szCs w:val="28"/>
        </w:rPr>
        <w:t>подписание</w:t>
      </w:r>
      <w:r w:rsidRPr="00534874">
        <w:rPr>
          <w:rFonts w:ascii="Times New Roman" w:hAnsi="Times New Roman" w:cs="Times New Roman"/>
          <w:sz w:val="28"/>
          <w:szCs w:val="28"/>
        </w:rPr>
        <w:t xml:space="preserve"> начальнику отдела</w:t>
      </w:r>
      <w:r>
        <w:rPr>
          <w:rFonts w:ascii="Times New Roman" w:hAnsi="Times New Roman" w:cs="Times New Roman"/>
          <w:sz w:val="28"/>
          <w:szCs w:val="28"/>
        </w:rPr>
        <w:t xml:space="preserve"> или заместителю</w:t>
      </w:r>
      <w:r w:rsidRPr="00AD13F8">
        <w:rPr>
          <w:rFonts w:ascii="Times New Roman" w:hAnsi="Times New Roman" w:cs="Times New Roman"/>
          <w:sz w:val="28"/>
          <w:szCs w:val="28"/>
        </w:rPr>
        <w:t xml:space="preserve"> </w:t>
      </w:r>
      <w:r w:rsidRPr="00534874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34874">
        <w:rPr>
          <w:rFonts w:ascii="Times New Roman" w:hAnsi="Times New Roman" w:cs="Times New Roman"/>
          <w:sz w:val="28"/>
          <w:szCs w:val="28"/>
        </w:rPr>
        <w:t xml:space="preserve"> отдела.</w:t>
      </w:r>
    </w:p>
    <w:p w:rsidR="00F34675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3.4.В случае если заявление и документы соответствую</w:t>
      </w:r>
      <w:r>
        <w:rPr>
          <w:rFonts w:ascii="Times New Roman" w:hAnsi="Times New Roman" w:cs="Times New Roman"/>
          <w:sz w:val="28"/>
          <w:szCs w:val="28"/>
        </w:rPr>
        <w:t>т требованиям п.п.</w:t>
      </w:r>
      <w:r w:rsidRPr="00534874">
        <w:rPr>
          <w:rFonts w:ascii="Times New Roman" w:hAnsi="Times New Roman" w:cs="Times New Roman"/>
          <w:sz w:val="28"/>
          <w:szCs w:val="28"/>
        </w:rPr>
        <w:t xml:space="preserve">2.7, 2.8 настоящего </w:t>
      </w:r>
      <w:r w:rsidRPr="00CF0AB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дминистративного </w:t>
      </w:r>
      <w:r w:rsidRPr="00534874">
        <w:rPr>
          <w:rFonts w:ascii="Times New Roman" w:hAnsi="Times New Roman" w:cs="Times New Roman"/>
          <w:sz w:val="28"/>
          <w:szCs w:val="28"/>
        </w:rPr>
        <w:t>регламента, ответственный исполнитель:</w:t>
      </w:r>
    </w:p>
    <w:p w:rsidR="00F34675" w:rsidRDefault="00F34675" w:rsidP="00F34675">
      <w:pPr>
        <w:widowControl w:val="0"/>
        <w:tabs>
          <w:tab w:val="left" w:pos="18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направляет дело начальнику отдела на рассмотрение и принятия решения о выдаче, либо отказ в выдаче разрешения на земляные работы.</w:t>
      </w:r>
    </w:p>
    <w:p w:rsidR="00F34675" w:rsidRDefault="00F34675" w:rsidP="00F34675">
      <w:pPr>
        <w:widowControl w:val="0"/>
        <w:tabs>
          <w:tab w:val="left" w:pos="709"/>
          <w:tab w:val="left" w:pos="91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в случае принятия решения о выдаче разрешения на осуществление земляных работ начальником отдела, передает разрешение заместителю главы администрации Березовского городского округа, курирующему вопросы ЖКХ.</w:t>
      </w:r>
    </w:p>
    <w:p w:rsidR="00F34675" w:rsidRPr="00671CD2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CD2">
        <w:rPr>
          <w:rFonts w:ascii="Times New Roman" w:hAnsi="Times New Roman" w:cs="Times New Roman"/>
          <w:sz w:val="28"/>
          <w:szCs w:val="28"/>
        </w:rPr>
        <w:t xml:space="preserve"> в случае принятия решения о выдаче разрешения на осуществление земляных работ заместителем главы администрации Березовского городского округа, курирующий вопросы ЖКХ регистрирует разрешение и приобщает один экземпляр к делу;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4874">
        <w:rPr>
          <w:rFonts w:ascii="Times New Roman" w:hAnsi="Times New Roman" w:cs="Times New Roman"/>
          <w:sz w:val="28"/>
          <w:szCs w:val="28"/>
        </w:rPr>
        <w:t xml:space="preserve">уведомляет (при наличии сведений о номере телефона) </w:t>
      </w:r>
      <w:r>
        <w:rPr>
          <w:rFonts w:ascii="Times New Roman" w:hAnsi="Times New Roman" w:cs="Times New Roman"/>
          <w:sz w:val="28"/>
          <w:szCs w:val="28"/>
        </w:rPr>
        <w:t>заявителя</w:t>
      </w:r>
      <w:r w:rsidRPr="00534874">
        <w:rPr>
          <w:rFonts w:ascii="Times New Roman" w:hAnsi="Times New Roman" w:cs="Times New Roman"/>
          <w:sz w:val="28"/>
          <w:szCs w:val="28"/>
        </w:rPr>
        <w:t xml:space="preserve"> о готовности документов, месте и времени получения, передает специалисту, ответственному за предоставление документов (в случае получения нарочным способом или почтовым отправлением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4874">
        <w:rPr>
          <w:rFonts w:ascii="Times New Roman" w:hAnsi="Times New Roman" w:cs="Times New Roman"/>
          <w:sz w:val="28"/>
          <w:szCs w:val="28"/>
        </w:rPr>
        <w:t>Специалист отдела, ответственный за предоставление документов знакомит заявителя с перечнем выдаваемых документов. Заявитель расписывается в получении документа в журнале, проставляет дату, подпись.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Специалист отдела, ответственный за предоставление документов, выдает документы заявителю на основании представленного паспорта или другого документа, удостоверяющего личность. В случае получения документов доверенным лицом заявителя предъявляется доверенность.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3.5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34874">
        <w:rPr>
          <w:rFonts w:ascii="Times New Roman" w:hAnsi="Times New Roman" w:cs="Times New Roman"/>
          <w:sz w:val="28"/>
          <w:szCs w:val="28"/>
        </w:rPr>
        <w:t>Результат админис</w:t>
      </w:r>
      <w:r>
        <w:rPr>
          <w:rFonts w:ascii="Times New Roman" w:hAnsi="Times New Roman" w:cs="Times New Roman"/>
          <w:sz w:val="28"/>
          <w:szCs w:val="28"/>
        </w:rPr>
        <w:t>тративной процедуры - подписанное</w:t>
      </w:r>
      <w:r w:rsidRPr="005348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начальником отдела архитектуры и градостроительства, либо его заместителем разрешение на осуществление земляных работ</w:t>
      </w:r>
      <w:r w:rsidRPr="00534874">
        <w:rPr>
          <w:rFonts w:ascii="Times New Roman" w:hAnsi="Times New Roman" w:cs="Times New Roman"/>
          <w:sz w:val="28"/>
          <w:szCs w:val="28"/>
        </w:rPr>
        <w:t>, либо отказ в его предоставлении.</w:t>
      </w:r>
    </w:p>
    <w:p w:rsidR="00F34675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Pr="00534874">
        <w:rPr>
          <w:rFonts w:ascii="Times New Roman" w:hAnsi="Times New Roman" w:cs="Times New Roman"/>
          <w:sz w:val="28"/>
          <w:szCs w:val="28"/>
        </w:rPr>
        <w:t xml:space="preserve">В случае необходимости внесения изменений </w:t>
      </w:r>
      <w:r>
        <w:rPr>
          <w:rFonts w:ascii="Times New Roman" w:hAnsi="Times New Roman" w:cs="Times New Roman"/>
          <w:sz w:val="28"/>
          <w:szCs w:val="28"/>
        </w:rPr>
        <w:t>в ранее выданное разрешение на осуществление земляных работ</w:t>
      </w:r>
      <w:r w:rsidRPr="00534874">
        <w:rPr>
          <w:rFonts w:ascii="Times New Roman" w:hAnsi="Times New Roman" w:cs="Times New Roman"/>
          <w:sz w:val="28"/>
          <w:szCs w:val="28"/>
        </w:rPr>
        <w:t>, заявитель подает заявление в произвольной форме, предоставив пакет документов, предусмотренный п.2.8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4874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CF0AB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дминистративного</w:t>
      </w:r>
      <w:r w:rsidRPr="00534874">
        <w:rPr>
          <w:rFonts w:ascii="Times New Roman" w:hAnsi="Times New Roman" w:cs="Times New Roman"/>
          <w:sz w:val="28"/>
          <w:szCs w:val="28"/>
        </w:rPr>
        <w:t xml:space="preserve"> регламента. Процедура внесения изменений в разрешение </w:t>
      </w:r>
      <w:r>
        <w:rPr>
          <w:rFonts w:ascii="Times New Roman" w:hAnsi="Times New Roman" w:cs="Times New Roman"/>
          <w:sz w:val="28"/>
          <w:szCs w:val="28"/>
        </w:rPr>
        <w:t>осуществление земляных работ</w:t>
      </w:r>
      <w:r w:rsidRPr="00534874">
        <w:rPr>
          <w:rFonts w:ascii="Times New Roman" w:hAnsi="Times New Roman" w:cs="Times New Roman"/>
          <w:sz w:val="28"/>
          <w:szCs w:val="28"/>
        </w:rPr>
        <w:t xml:space="preserve"> осуществляется в том же порядке и сроки, что и процедура предоставления</w:t>
      </w:r>
      <w:r w:rsidRPr="004451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разрешения на осуществление земляных работ</w:t>
      </w:r>
      <w:r w:rsidRPr="00534874">
        <w:rPr>
          <w:rFonts w:ascii="Times New Roman" w:hAnsi="Times New Roman" w:cs="Times New Roman"/>
          <w:sz w:val="28"/>
          <w:szCs w:val="28"/>
        </w:rPr>
        <w:t xml:space="preserve">, предусмотренная настоящим </w:t>
      </w:r>
      <w:r w:rsidRPr="00CF0AB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дминистративным </w:t>
      </w:r>
      <w:r w:rsidRPr="00534874">
        <w:rPr>
          <w:rFonts w:ascii="Times New Roman" w:hAnsi="Times New Roman" w:cs="Times New Roman"/>
          <w:sz w:val="28"/>
          <w:szCs w:val="28"/>
        </w:rPr>
        <w:t>регламентом.</w:t>
      </w:r>
    </w:p>
    <w:p w:rsidR="00F34675" w:rsidRDefault="00F34675" w:rsidP="00F34675">
      <w:pPr>
        <w:widowControl w:val="0"/>
        <w:tabs>
          <w:tab w:val="left" w:pos="709"/>
          <w:tab w:val="left" w:pos="91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3.7.Основанием для начала административной процедуры по закрытию разрешения является получение специалистом, ответственным за подготовку разрешения, разрешения, подлежащего закрытию.</w:t>
      </w:r>
    </w:p>
    <w:p w:rsidR="00F34675" w:rsidRDefault="00F34675" w:rsidP="00F34675">
      <w:pPr>
        <w:pStyle w:val="HTML"/>
        <w:widowControl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отдела проверяет наличие необходимых согласований, подтверждающих факт завершения работ и восстановления нарушенного благоустройства, а также наличие исполнительной геодезической съемки</w:t>
      </w:r>
      <w:r w:rsidRPr="003164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выполненных работ по возводимым (реконструируемым) объектам.</w:t>
      </w:r>
    </w:p>
    <w:p w:rsidR="00F34675" w:rsidRDefault="00F34675" w:rsidP="00F34675">
      <w:pPr>
        <w:widowControl w:val="0"/>
        <w:tabs>
          <w:tab w:val="left" w:pos="709"/>
          <w:tab w:val="left" w:pos="91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выполнении условий, обозначенных в абзаце втором настоящего пункта специалист, ответственный за подготовку разрешения, проставляет отметку в разрешении о закрытии и выдает заявителю закрытое разрешение; предлагает заявителю проставить отметку о получении 1 экземпляра разрешения с указанием даты и проставлением личной подписи в деле. Второй экземпляр помещается в дело.</w:t>
      </w:r>
    </w:p>
    <w:p w:rsidR="00F34675" w:rsidRDefault="00F34675" w:rsidP="00F34675">
      <w:pPr>
        <w:pStyle w:val="a5"/>
        <w:widowControl w:val="0"/>
        <w:tabs>
          <w:tab w:val="left" w:pos="709"/>
          <w:tab w:val="left" w:pos="916"/>
          <w:tab w:val="left" w:pos="1134"/>
        </w:tabs>
        <w:spacing w:after="0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Максимальный срок выполнения указанных административных действий составляет 15 минут.</w:t>
      </w:r>
    </w:p>
    <w:p w:rsidR="00F34675" w:rsidRDefault="00F34675" w:rsidP="00F34675">
      <w:pPr>
        <w:pStyle w:val="a4"/>
        <w:widowControl w:val="0"/>
        <w:tabs>
          <w:tab w:val="left" w:pos="709"/>
          <w:tab w:val="left" w:pos="916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Специалист, ответственный за выдачу разрешения </w:t>
      </w:r>
      <w:r>
        <w:rPr>
          <w:color w:val="000000"/>
          <w:sz w:val="28"/>
          <w:szCs w:val="28"/>
        </w:rPr>
        <w:t>несет персональную ответственность за соблюдение сроков и порядка закрытия разрешения.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534874">
        <w:rPr>
          <w:rFonts w:ascii="Times New Roman" w:hAnsi="Times New Roman" w:cs="Times New Roman"/>
          <w:sz w:val="28"/>
          <w:szCs w:val="28"/>
        </w:rPr>
        <w:t>Особенности выполнения административных процедур в электронной форме.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 xml:space="preserve">Заявителям обеспечивается возможность получения информации о порядке предоставления муниципальной услуги, а также копирования форм заявлений на 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34874">
        <w:rPr>
          <w:rFonts w:ascii="Times New Roman" w:hAnsi="Times New Roman" w:cs="Times New Roman"/>
          <w:sz w:val="28"/>
          <w:szCs w:val="28"/>
        </w:rPr>
        <w:t>березовский</w:t>
      </w:r>
      <w:proofErr w:type="gramStart"/>
      <w:r w:rsidRPr="0053487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534874">
        <w:rPr>
          <w:rFonts w:ascii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534874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 и на Едином портале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5348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534874">
        <w:rPr>
          <w:rFonts w:ascii="Times New Roman" w:hAnsi="Times New Roman" w:cs="Times New Roman"/>
          <w:sz w:val="28"/>
          <w:szCs w:val="28"/>
        </w:rPr>
        <w:t>http://www.gosuslugi.ru/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34874">
        <w:rPr>
          <w:rFonts w:ascii="Times New Roman" w:hAnsi="Times New Roman" w:cs="Times New Roman"/>
          <w:sz w:val="28"/>
          <w:szCs w:val="28"/>
        </w:rPr>
        <w:t>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 xml:space="preserve">Заявитель вправе подать заявление в форме электронного документа (в том числе с использованием Единого портала, прилагаемые к заявлению документы могут быть также поданы в форме электронных документов). </w:t>
      </w:r>
      <w:proofErr w:type="gramStart"/>
      <w:r w:rsidRPr="00534874">
        <w:rPr>
          <w:rFonts w:ascii="Times New Roman" w:hAnsi="Times New Roman" w:cs="Times New Roman"/>
          <w:sz w:val="28"/>
          <w:szCs w:val="28"/>
        </w:rPr>
        <w:t xml:space="preserve">Заявление, подаваемое в форме электронного документа, и прилагаемые к нему документы, подаваемые в форме электронных документов, подписываются простой электронной подписью в соответствии с требованиями Федерального </w:t>
      </w:r>
      <w:hyperlink r:id="rId10" w:history="1">
        <w:r w:rsidRPr="00534874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534874">
        <w:rPr>
          <w:rFonts w:ascii="Times New Roman" w:hAnsi="Times New Roman" w:cs="Times New Roman"/>
          <w:sz w:val="28"/>
          <w:szCs w:val="28"/>
        </w:rPr>
        <w:t xml:space="preserve"> от 27.07.2010 №210-ФЗ «Об организации предоставления государственных и муниципальных услуг», Федерального </w:t>
      </w:r>
      <w:hyperlink r:id="rId11" w:history="1">
        <w:r w:rsidRPr="00534874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534874">
        <w:rPr>
          <w:rFonts w:ascii="Times New Roman" w:hAnsi="Times New Roman" w:cs="Times New Roman"/>
          <w:sz w:val="28"/>
          <w:szCs w:val="28"/>
        </w:rPr>
        <w:t xml:space="preserve"> от 06.04.2011 №63-ФЗ «Об электронной подписи», </w:t>
      </w:r>
      <w:hyperlink r:id="rId12" w:history="1">
        <w:r>
          <w:rPr>
            <w:rFonts w:ascii="Times New Roman" w:hAnsi="Times New Roman" w:cs="Times New Roman"/>
            <w:sz w:val="28"/>
            <w:szCs w:val="28"/>
          </w:rPr>
          <w:t>п</w:t>
        </w:r>
        <w:r w:rsidRPr="00534874">
          <w:rPr>
            <w:rFonts w:ascii="Times New Roman" w:hAnsi="Times New Roman" w:cs="Times New Roman"/>
            <w:sz w:val="28"/>
            <w:szCs w:val="28"/>
          </w:rPr>
          <w:t>остановления</w:t>
        </w:r>
      </w:hyperlink>
      <w:r w:rsidRPr="00534874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25.01.2013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34874">
        <w:rPr>
          <w:rFonts w:ascii="Times New Roman" w:hAnsi="Times New Roman" w:cs="Times New Roman"/>
          <w:sz w:val="28"/>
          <w:szCs w:val="28"/>
        </w:rPr>
        <w:t>33 «Об использовании простой электронной подписи при оказании государственных и</w:t>
      </w:r>
      <w:proofErr w:type="gramEnd"/>
      <w:r w:rsidRPr="00534874">
        <w:rPr>
          <w:rFonts w:ascii="Times New Roman" w:hAnsi="Times New Roman" w:cs="Times New Roman"/>
          <w:sz w:val="28"/>
          <w:szCs w:val="28"/>
        </w:rPr>
        <w:t xml:space="preserve"> муниципальных услуг».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Предоставление муниципальных услуг с использованием Единого портала осуществляется в отношении заявителей, прошедших процедуру регистрации и авторизации. Пор</w:t>
      </w:r>
      <w:r>
        <w:rPr>
          <w:rFonts w:ascii="Times New Roman" w:hAnsi="Times New Roman" w:cs="Times New Roman"/>
          <w:sz w:val="28"/>
          <w:szCs w:val="28"/>
        </w:rPr>
        <w:t>ядок регистрации и авторизации з</w:t>
      </w:r>
      <w:r w:rsidRPr="00534874">
        <w:rPr>
          <w:rFonts w:ascii="Times New Roman" w:hAnsi="Times New Roman" w:cs="Times New Roman"/>
          <w:sz w:val="28"/>
          <w:szCs w:val="28"/>
        </w:rPr>
        <w:t>аявителя на Едином портале устанавливается оператором Единого портала по согласованию с Министерством экономического развития Российской Федерации.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Подача з</w:t>
      </w:r>
      <w:r w:rsidRPr="00534874">
        <w:rPr>
          <w:rFonts w:ascii="Times New Roman" w:hAnsi="Times New Roman" w:cs="Times New Roman"/>
          <w:sz w:val="28"/>
          <w:szCs w:val="28"/>
        </w:rPr>
        <w:t>аявителем заявления и документов в электронной форме с использованием Единого портала осуществляется путем заполнения интерактивных форм заявлений и документов. При оформлении заявления через Единый портал регистрация осуществляется в соответствии с датой и временем регистрации заявления на Едином портале (с точным указанием часов и минут). Мониторинг за ходом рассмотрения заявления и получение документа (информации), являющегося результатом предоставления услуги в электронной форме, осуществляется с использованием Единого портала.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Заявителю обеспечивается возможность заполнения в электронном виде формы уведомления, необходимого для получения муниципальной услуги, на Едином портале.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Форматно-логическая проверка сформированного запроса осуществляется автоматически после заполнения заявителем каждого из полей электронной формы.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Сформированные и подписанные документы, указанные в п.</w:t>
      </w:r>
      <w:r w:rsidRPr="00534874">
        <w:rPr>
          <w:rFonts w:ascii="Times New Roman" w:hAnsi="Times New Roman" w:cs="Times New Roman"/>
          <w:sz w:val="28"/>
          <w:szCs w:val="28"/>
        </w:rPr>
        <w:t xml:space="preserve">2.8 настоящего </w:t>
      </w:r>
      <w:r w:rsidRPr="00CF0AB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дминистративного </w:t>
      </w:r>
      <w:r w:rsidRPr="00534874">
        <w:rPr>
          <w:rFonts w:ascii="Times New Roman" w:hAnsi="Times New Roman" w:cs="Times New Roman"/>
          <w:sz w:val="28"/>
          <w:szCs w:val="28"/>
        </w:rPr>
        <w:t>регламента, необходимые для предоставления муници</w:t>
      </w:r>
      <w:r>
        <w:rPr>
          <w:rFonts w:ascii="Times New Roman" w:hAnsi="Times New Roman" w:cs="Times New Roman"/>
          <w:sz w:val="28"/>
          <w:szCs w:val="28"/>
        </w:rPr>
        <w:t>пальной услуги, направляются в у</w:t>
      </w:r>
      <w:r w:rsidRPr="00534874">
        <w:rPr>
          <w:rFonts w:ascii="Times New Roman" w:hAnsi="Times New Roman" w:cs="Times New Roman"/>
          <w:sz w:val="28"/>
          <w:szCs w:val="28"/>
        </w:rPr>
        <w:t>полномоченный орган посредством Единого портала.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4874">
        <w:rPr>
          <w:rFonts w:ascii="Times New Roman" w:hAnsi="Times New Roman" w:cs="Times New Roman"/>
          <w:sz w:val="28"/>
          <w:szCs w:val="28"/>
        </w:rPr>
        <w:t>В случае оказания муниципальной услуги в электронной форме (в т.ч. с и</w:t>
      </w:r>
      <w:r>
        <w:rPr>
          <w:rFonts w:ascii="Times New Roman" w:hAnsi="Times New Roman" w:cs="Times New Roman"/>
          <w:sz w:val="28"/>
          <w:szCs w:val="28"/>
        </w:rPr>
        <w:t>спользованием Единого портала) с</w:t>
      </w:r>
      <w:r w:rsidRPr="00534874">
        <w:rPr>
          <w:rFonts w:ascii="Times New Roman" w:hAnsi="Times New Roman" w:cs="Times New Roman"/>
          <w:sz w:val="28"/>
          <w:szCs w:val="28"/>
        </w:rPr>
        <w:t>пециалист проверяет наличие св</w:t>
      </w:r>
      <w:r>
        <w:rPr>
          <w:rFonts w:ascii="Times New Roman" w:hAnsi="Times New Roman" w:cs="Times New Roman"/>
          <w:sz w:val="28"/>
          <w:szCs w:val="28"/>
        </w:rPr>
        <w:t>едений, предусмотренных п.</w:t>
      </w:r>
      <w:r w:rsidRPr="00534874">
        <w:rPr>
          <w:rFonts w:ascii="Times New Roman" w:hAnsi="Times New Roman" w:cs="Times New Roman"/>
          <w:sz w:val="28"/>
          <w:szCs w:val="28"/>
        </w:rPr>
        <w:t xml:space="preserve">2.7 и документов, указанных </w:t>
      </w:r>
      <w:r w:rsidRPr="00F34675">
        <w:rPr>
          <w:rFonts w:ascii="Times New Roman" w:hAnsi="Times New Roman" w:cs="Times New Roman"/>
          <w:sz w:val="28"/>
          <w:szCs w:val="28"/>
        </w:rPr>
        <w:t>в п.2.8</w:t>
      </w:r>
      <w:r>
        <w:t xml:space="preserve"> </w:t>
      </w:r>
      <w:r w:rsidRPr="00534874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CF0AB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дминистративного </w:t>
      </w:r>
      <w:r w:rsidRPr="00534874">
        <w:rPr>
          <w:rFonts w:ascii="Times New Roman" w:hAnsi="Times New Roman" w:cs="Times New Roman"/>
          <w:sz w:val="28"/>
          <w:szCs w:val="28"/>
        </w:rPr>
        <w:t>регламента, необходимых для предоставления муниципальной услуги, производит регистрацию запроса и поступивших документов, и в 3-дневный срок с момента поступления заявления</w:t>
      </w:r>
      <w:r>
        <w:rPr>
          <w:rFonts w:ascii="Times New Roman" w:hAnsi="Times New Roman" w:cs="Times New Roman"/>
          <w:sz w:val="28"/>
          <w:szCs w:val="28"/>
        </w:rPr>
        <w:t xml:space="preserve"> в электронном виде направляет з</w:t>
      </w:r>
      <w:r w:rsidRPr="00534874">
        <w:rPr>
          <w:rFonts w:ascii="Times New Roman" w:hAnsi="Times New Roman" w:cs="Times New Roman"/>
          <w:sz w:val="28"/>
          <w:szCs w:val="28"/>
        </w:rPr>
        <w:t>аявителю электронное сообщение, подтверждающее прием данных</w:t>
      </w:r>
      <w:proofErr w:type="gramEnd"/>
      <w:r w:rsidRPr="005348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документов, а также направляет з</w:t>
      </w:r>
      <w:r w:rsidRPr="00534874">
        <w:rPr>
          <w:rFonts w:ascii="Times New Roman" w:hAnsi="Times New Roman" w:cs="Times New Roman"/>
          <w:sz w:val="28"/>
          <w:szCs w:val="28"/>
        </w:rPr>
        <w:t>аявителю следующую информацию: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534874">
        <w:rPr>
          <w:rFonts w:ascii="Times New Roman" w:hAnsi="Times New Roman" w:cs="Times New Roman"/>
          <w:sz w:val="28"/>
          <w:szCs w:val="28"/>
        </w:rPr>
        <w:t>о дат</w:t>
      </w:r>
      <w:r>
        <w:rPr>
          <w:rFonts w:ascii="Times New Roman" w:hAnsi="Times New Roman" w:cs="Times New Roman"/>
          <w:sz w:val="28"/>
          <w:szCs w:val="28"/>
        </w:rPr>
        <w:t>е и времени для личного приема з</w:t>
      </w:r>
      <w:r w:rsidRPr="00534874">
        <w:rPr>
          <w:rFonts w:ascii="Times New Roman" w:hAnsi="Times New Roman" w:cs="Times New Roman"/>
          <w:sz w:val="28"/>
          <w:szCs w:val="28"/>
        </w:rPr>
        <w:t>аявителя;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534874">
        <w:rPr>
          <w:rFonts w:ascii="Times New Roman" w:hAnsi="Times New Roman" w:cs="Times New Roman"/>
          <w:sz w:val="28"/>
          <w:szCs w:val="28"/>
        </w:rPr>
        <w:t>о перечне документов (оригиналов), необходимых для предоставления муниципальной услуги при личном приеме для проверки их достоверности;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534874">
        <w:rPr>
          <w:rFonts w:ascii="Times New Roman" w:hAnsi="Times New Roman" w:cs="Times New Roman"/>
          <w:sz w:val="28"/>
          <w:szCs w:val="28"/>
        </w:rPr>
        <w:t>должность, фамилию, имя, отчество лица, ответственного за оказание муниципальной услуги.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Информация о принятом</w:t>
      </w:r>
      <w:r>
        <w:rPr>
          <w:rFonts w:ascii="Times New Roman" w:hAnsi="Times New Roman" w:cs="Times New Roman"/>
          <w:sz w:val="28"/>
          <w:szCs w:val="28"/>
        </w:rPr>
        <w:t xml:space="preserve"> решении может быть направлена з</w:t>
      </w:r>
      <w:r w:rsidRPr="00534874">
        <w:rPr>
          <w:rFonts w:ascii="Times New Roman" w:hAnsi="Times New Roman" w:cs="Times New Roman"/>
          <w:sz w:val="28"/>
          <w:szCs w:val="28"/>
        </w:rPr>
        <w:t>аявителю в электронной форме, в том числе с использованием Единого портала.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9.</w:t>
      </w:r>
      <w:r w:rsidRPr="00534874">
        <w:rPr>
          <w:rFonts w:ascii="Times New Roman" w:hAnsi="Times New Roman" w:cs="Times New Roman"/>
          <w:sz w:val="28"/>
          <w:szCs w:val="28"/>
        </w:rPr>
        <w:t>Особенности выполнения административных процедур с участием МФЦ.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с участием МФЦ, МФЦ осуществляет следующие действия: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1)информирование з</w:t>
      </w:r>
      <w:r w:rsidRPr="00534874">
        <w:rPr>
          <w:rFonts w:ascii="Times New Roman" w:hAnsi="Times New Roman" w:cs="Times New Roman"/>
          <w:sz w:val="28"/>
          <w:szCs w:val="28"/>
        </w:rPr>
        <w:t>аявителей о порядке предоставления муниципальной услуги отделом архитектуры через МФЦ;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2)информирование з</w:t>
      </w:r>
      <w:r w:rsidRPr="00534874">
        <w:rPr>
          <w:rFonts w:ascii="Times New Roman" w:hAnsi="Times New Roman" w:cs="Times New Roman"/>
          <w:sz w:val="28"/>
          <w:szCs w:val="28"/>
        </w:rPr>
        <w:t>аявителей о месте нахождения отдела архитектуры, режиме</w:t>
      </w:r>
      <w:r>
        <w:rPr>
          <w:rFonts w:ascii="Times New Roman" w:hAnsi="Times New Roman" w:cs="Times New Roman"/>
          <w:sz w:val="28"/>
          <w:szCs w:val="28"/>
        </w:rPr>
        <w:t xml:space="preserve"> работы и контактных телефонах с</w:t>
      </w:r>
      <w:r w:rsidRPr="00534874">
        <w:rPr>
          <w:rFonts w:ascii="Times New Roman" w:hAnsi="Times New Roman" w:cs="Times New Roman"/>
          <w:sz w:val="28"/>
          <w:szCs w:val="28"/>
        </w:rPr>
        <w:t>пециалиста;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534874">
        <w:rPr>
          <w:rFonts w:ascii="Times New Roman" w:hAnsi="Times New Roman" w:cs="Times New Roman"/>
          <w:sz w:val="28"/>
          <w:szCs w:val="28"/>
        </w:rPr>
        <w:t>прием заявления, и документов, необходимых для предоставления муниципальной услуги;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534874">
        <w:rPr>
          <w:rFonts w:ascii="Times New Roman" w:hAnsi="Times New Roman" w:cs="Times New Roman"/>
          <w:sz w:val="28"/>
          <w:szCs w:val="28"/>
        </w:rPr>
        <w:t>передачу принятых заявления, и документов, необходимых для предоставления муниципальной услуги, в отдел архитектуры;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534874">
        <w:rPr>
          <w:rFonts w:ascii="Times New Roman" w:hAnsi="Times New Roman" w:cs="Times New Roman"/>
          <w:sz w:val="28"/>
          <w:szCs w:val="28"/>
        </w:rPr>
        <w:t>прием от отдела архитектуры результата предоставления муниципальной услуги (в случае получения результата предоставления услуги заявителем в отделе архитектуры, отдел архитектуры направляет в адрес МФЦ соответствующее уведомление с указанием результата предоставления муниципальной услуги электронной почтой либо факсом или сообщает об этом по телефону);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534874">
        <w:rPr>
          <w:rFonts w:ascii="Times New Roman" w:hAnsi="Times New Roman" w:cs="Times New Roman"/>
          <w:sz w:val="28"/>
          <w:szCs w:val="28"/>
        </w:rPr>
        <w:t>выдачу результата предоставления муниципальной услуги заявителю.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получения муниципальной услуги з</w:t>
      </w:r>
      <w:r w:rsidRPr="00534874">
        <w:rPr>
          <w:rFonts w:ascii="Times New Roman" w:hAnsi="Times New Roman" w:cs="Times New Roman"/>
          <w:sz w:val="28"/>
          <w:szCs w:val="28"/>
        </w:rPr>
        <w:t>аявители представляют в МФЦ заявление по форме и необходимые документы (в соответствии с настоящ</w:t>
      </w:r>
      <w:r>
        <w:rPr>
          <w:rFonts w:ascii="Times New Roman" w:hAnsi="Times New Roman" w:cs="Times New Roman"/>
          <w:sz w:val="28"/>
          <w:szCs w:val="28"/>
        </w:rPr>
        <w:t>им регламентом). При обращении з</w:t>
      </w:r>
      <w:r w:rsidRPr="00534874">
        <w:rPr>
          <w:rFonts w:ascii="Times New Roman" w:hAnsi="Times New Roman" w:cs="Times New Roman"/>
          <w:sz w:val="28"/>
          <w:szCs w:val="28"/>
        </w:rPr>
        <w:t>аявителя или его представителя с заявлением, специалист МФЦ осуществляет действия в соответствии с соглашением о взаимодействии.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</w:t>
      </w:r>
      <w:r w:rsidRPr="00534874">
        <w:rPr>
          <w:rFonts w:ascii="Times New Roman" w:hAnsi="Times New Roman" w:cs="Times New Roman"/>
          <w:sz w:val="28"/>
          <w:szCs w:val="28"/>
        </w:rPr>
        <w:t>Исправление допущенных опечаток и (или) ошибок в выданных в результате предоставления муниципальной услуги документах: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534874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представление (направление) заявителем в отдел архитектуры в произвольной форме заявления об исправлении опечаток и (или) ошибок, допущенных в выданных в результате предоставления муниципальной услуги документах;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534874"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ответственное за предоставление муниципальной услуги, рассматривает заявление, представленное заявителем, и проводит проверку указанных в заявлении сведений в срок, не превышающий 2 рабочих дней </w:t>
      </w:r>
      <w:proofErr w:type="gramStart"/>
      <w:r w:rsidRPr="00534874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534874">
        <w:rPr>
          <w:rFonts w:ascii="Times New Roman" w:hAnsi="Times New Roman" w:cs="Times New Roman"/>
          <w:sz w:val="28"/>
          <w:szCs w:val="28"/>
        </w:rPr>
        <w:t xml:space="preserve"> соответствующего заявления;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534874">
        <w:rPr>
          <w:rFonts w:ascii="Times New Roman" w:hAnsi="Times New Roman" w:cs="Times New Roman"/>
          <w:sz w:val="28"/>
          <w:szCs w:val="28"/>
        </w:rPr>
        <w:t>критерием принятия решения по административной процедуре является наличие или отсутствие таких опечаток и (или) ошибок;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4)</w:t>
      </w:r>
      <w:r w:rsidRPr="00534874">
        <w:rPr>
          <w:rFonts w:ascii="Times New Roman" w:hAnsi="Times New Roman" w:cs="Times New Roman"/>
          <w:sz w:val="28"/>
          <w:szCs w:val="28"/>
        </w:rPr>
        <w:t>в случае выявления допущенных опечаток и (или) ошибок в выданных в результате предоставления муниципальной услуги документах, специалист отдела архитектуры осуществляет исправление и замену указанных документов в срок, не превышающий 5 рабочих дней с момента регистрации соответствующего заявления;</w:t>
      </w:r>
      <w:proofErr w:type="gramEnd"/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534874">
        <w:rPr>
          <w:rFonts w:ascii="Times New Roman" w:hAnsi="Times New Roman" w:cs="Times New Roman"/>
          <w:sz w:val="28"/>
          <w:szCs w:val="28"/>
        </w:rPr>
        <w:t>в случае отсутствия опечаток и (или) ошибок в документах, выданных в результате предоставления муниципальной услуги, специалист отдела архитектуры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заявления;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534874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4675" w:rsidRPr="00534874" w:rsidRDefault="00F34675" w:rsidP="00F34675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Раздел 4.</w:t>
      </w:r>
      <w:r w:rsidRPr="00534874">
        <w:rPr>
          <w:rFonts w:ascii="Times New Roman" w:hAnsi="Times New Roman" w:cs="Times New Roman"/>
          <w:b w:val="0"/>
          <w:sz w:val="28"/>
          <w:szCs w:val="28"/>
        </w:rPr>
        <w:t xml:space="preserve">Формы </w:t>
      </w:r>
      <w:proofErr w:type="gramStart"/>
      <w:r w:rsidRPr="00534874">
        <w:rPr>
          <w:rFonts w:ascii="Times New Roman" w:hAnsi="Times New Roman" w:cs="Times New Roman"/>
          <w:b w:val="0"/>
          <w:sz w:val="28"/>
          <w:szCs w:val="28"/>
        </w:rPr>
        <w:t>контроля за</w:t>
      </w:r>
      <w:proofErr w:type="gramEnd"/>
      <w:r w:rsidRPr="00534874">
        <w:rPr>
          <w:rFonts w:ascii="Times New Roman" w:hAnsi="Times New Roman" w:cs="Times New Roman"/>
          <w:b w:val="0"/>
          <w:sz w:val="28"/>
          <w:szCs w:val="28"/>
        </w:rPr>
        <w:t xml:space="preserve"> исполнением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34874">
        <w:rPr>
          <w:rFonts w:ascii="Times New Roman" w:hAnsi="Times New Roman" w:cs="Times New Roman"/>
          <w:b w:val="0"/>
          <w:sz w:val="28"/>
          <w:szCs w:val="28"/>
        </w:rPr>
        <w:t>Административного регламента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Pr="00534874"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 w:rsidRPr="0053487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34874">
        <w:rPr>
          <w:rFonts w:ascii="Times New Roman" w:hAnsi="Times New Roman" w:cs="Times New Roman"/>
          <w:sz w:val="28"/>
          <w:szCs w:val="28"/>
        </w:rPr>
        <w:t xml:space="preserve"> исполнением настоящего регламента осуществляется должностным лицом - начальником отдела архитектуры. Периодичность осуществления текущего контроля - постоянно.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Pr="00534874">
        <w:rPr>
          <w:rFonts w:ascii="Times New Roman" w:hAnsi="Times New Roman" w:cs="Times New Roman"/>
          <w:sz w:val="28"/>
          <w:szCs w:val="28"/>
        </w:rPr>
        <w:t>Контроль полноты и качества предоставления муниципальной услуги включает в себя проведение проверок, выявление и устранение нарушений порядка и сроков исполнения муниципальной услуги, рассмотрение обращений Заявителей в ходе исполнения услуги, содержание жалоб на решения, действия (бездействие) специалиста отдела архитектуры. Проверки могут быть плановыми (проводятся 2 раза в год) и внеплано</w:t>
      </w:r>
      <w:r>
        <w:rPr>
          <w:rFonts w:ascii="Times New Roman" w:hAnsi="Times New Roman" w:cs="Times New Roman"/>
          <w:sz w:val="28"/>
          <w:szCs w:val="28"/>
        </w:rPr>
        <w:t>выми (по конкретному обращению з</w:t>
      </w:r>
      <w:r w:rsidRPr="00534874">
        <w:rPr>
          <w:rFonts w:ascii="Times New Roman" w:hAnsi="Times New Roman" w:cs="Times New Roman"/>
          <w:sz w:val="28"/>
          <w:szCs w:val="28"/>
        </w:rPr>
        <w:t>аявителя).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Предметом проверок является качество и доступность муниципальной услуги (соблюдение сроков оказания, условий ожидания приема, порядка информирования о муниципальной услуге, обоснованность отказов в предоставлении муниципальной услуги, отсутствие избыточных административных действий).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Pr="00534874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регламента со стороны граждан, их объединений и организаций осуществляется в порядке и формах, установленных Федеральным </w:t>
      </w:r>
      <w:hyperlink r:id="rId13" w:history="1">
        <w:r w:rsidRPr="0053487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34874">
        <w:rPr>
          <w:rFonts w:ascii="Times New Roman" w:hAnsi="Times New Roman" w:cs="Times New Roman"/>
          <w:sz w:val="28"/>
          <w:szCs w:val="28"/>
        </w:rPr>
        <w:t xml:space="preserve"> от 02.05.2006 №59-ФЗ «О порядке рассмотрения обращений граждан Российской Федерации».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В целях контроля могут проводиться опросы получателей муниципальной услуги. Результаты проверок комиссия пред</w:t>
      </w:r>
      <w:r>
        <w:rPr>
          <w:rFonts w:ascii="Times New Roman" w:hAnsi="Times New Roman" w:cs="Times New Roman"/>
          <w:sz w:val="28"/>
          <w:szCs w:val="28"/>
        </w:rPr>
        <w:t>оставляет г</w:t>
      </w:r>
      <w:r w:rsidRPr="00534874">
        <w:rPr>
          <w:rFonts w:ascii="Times New Roman" w:hAnsi="Times New Roman" w:cs="Times New Roman"/>
          <w:sz w:val="28"/>
          <w:szCs w:val="28"/>
        </w:rPr>
        <w:t>лаве Березовского городского округа.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r w:rsidRPr="00534874">
        <w:rPr>
          <w:rFonts w:ascii="Times New Roman" w:hAnsi="Times New Roman" w:cs="Times New Roman"/>
          <w:sz w:val="28"/>
          <w:szCs w:val="28"/>
        </w:rPr>
        <w:t xml:space="preserve">Должностное лицо, допустившее нарушение данного регламента, привлекается к дисциплинарной ответственности в соответствии с Трудовым </w:t>
      </w:r>
      <w:hyperlink r:id="rId14" w:history="1">
        <w:r w:rsidRPr="00534874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534874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15" w:history="1">
        <w:r>
          <w:rPr>
            <w:rFonts w:ascii="Times New Roman" w:hAnsi="Times New Roman" w:cs="Times New Roman"/>
            <w:sz w:val="28"/>
            <w:szCs w:val="28"/>
          </w:rPr>
          <w:t>ст.</w:t>
        </w:r>
        <w:r w:rsidRPr="00534874">
          <w:rPr>
            <w:rFonts w:ascii="Times New Roman" w:hAnsi="Times New Roman" w:cs="Times New Roman"/>
            <w:sz w:val="28"/>
            <w:szCs w:val="28"/>
          </w:rPr>
          <w:t>27</w:t>
        </w:r>
      </w:hyperlink>
      <w:r w:rsidRPr="00534874">
        <w:rPr>
          <w:rFonts w:ascii="Times New Roman" w:hAnsi="Times New Roman" w:cs="Times New Roman"/>
          <w:sz w:val="28"/>
          <w:szCs w:val="28"/>
        </w:rPr>
        <w:t xml:space="preserve"> Федерального закона от 02.03.2007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34874">
        <w:rPr>
          <w:rFonts w:ascii="Times New Roman" w:hAnsi="Times New Roman" w:cs="Times New Roman"/>
          <w:sz w:val="28"/>
          <w:szCs w:val="28"/>
        </w:rPr>
        <w:t>№25-ФЗ «О муниципальной службе в Российской Федерации».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4675" w:rsidRPr="00534874" w:rsidRDefault="00F34675" w:rsidP="00F34675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Раздел 5.</w:t>
      </w:r>
      <w:r w:rsidRPr="00534874">
        <w:rPr>
          <w:rFonts w:ascii="Times New Roman" w:hAnsi="Times New Roman" w:cs="Times New Roman"/>
          <w:b w:val="0"/>
          <w:sz w:val="28"/>
          <w:szCs w:val="28"/>
        </w:rPr>
        <w:t>Досудебный (внесудебный) порядок обжалования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</w:t>
      </w:r>
      <w:r w:rsidRPr="00534874">
        <w:rPr>
          <w:rFonts w:ascii="Times New Roman" w:hAnsi="Times New Roman" w:cs="Times New Roman"/>
          <w:b w:val="0"/>
          <w:sz w:val="28"/>
          <w:szCs w:val="28"/>
        </w:rPr>
        <w:t>ешений и действий (бездействия) органа,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</w:t>
      </w:r>
      <w:r w:rsidRPr="00534874">
        <w:rPr>
          <w:rFonts w:ascii="Times New Roman" w:hAnsi="Times New Roman" w:cs="Times New Roman"/>
          <w:b w:val="0"/>
          <w:sz w:val="28"/>
          <w:szCs w:val="28"/>
        </w:rPr>
        <w:t>редоставляющего муниципальную услугу,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а</w:t>
      </w:r>
      <w:r w:rsidRPr="00534874">
        <w:rPr>
          <w:rFonts w:ascii="Times New Roman" w:hAnsi="Times New Roman" w:cs="Times New Roman"/>
          <w:b w:val="0"/>
          <w:sz w:val="28"/>
          <w:szCs w:val="28"/>
        </w:rPr>
        <w:t xml:space="preserve"> также его должностных лиц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Pr="00534874">
        <w:rPr>
          <w:rFonts w:ascii="Times New Roman" w:hAnsi="Times New Roman" w:cs="Times New Roman"/>
          <w:sz w:val="28"/>
          <w:szCs w:val="28"/>
        </w:rPr>
        <w:t>Заявитель имеет право на обжалование в досудебном порядке решений, принятых в ходе исполнения муниципальной услуги, действий или бездействия исполнителя услуги.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534874">
        <w:rPr>
          <w:rFonts w:ascii="Times New Roman" w:hAnsi="Times New Roman" w:cs="Times New Roman"/>
          <w:sz w:val="28"/>
          <w:szCs w:val="28"/>
        </w:rPr>
        <w:t>Заявитель может обратиться с жалобой в случаях: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534874">
        <w:rPr>
          <w:rFonts w:ascii="Times New Roman" w:hAnsi="Times New Roman" w:cs="Times New Roman"/>
          <w:sz w:val="28"/>
          <w:szCs w:val="28"/>
        </w:rPr>
        <w:t>нарушения срока регистрации запроса заявителя о предоставлении муниципальной услуги;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534874">
        <w:rPr>
          <w:rFonts w:ascii="Times New Roman" w:hAnsi="Times New Roman" w:cs="Times New Roman"/>
          <w:sz w:val="28"/>
          <w:szCs w:val="28"/>
        </w:rPr>
        <w:t>нарушения срока предоставления муниципальной услуги;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3)требования у з</w:t>
      </w:r>
      <w:r w:rsidRPr="00534874">
        <w:rPr>
          <w:rFonts w:ascii="Times New Roman" w:hAnsi="Times New Roman" w:cs="Times New Roman"/>
          <w:sz w:val="28"/>
          <w:szCs w:val="28"/>
        </w:rPr>
        <w:t>аявителя документов, не предусмотренных правовыми актами для предоставления муниципальной услуги;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534874">
        <w:rPr>
          <w:rFonts w:ascii="Times New Roman" w:hAnsi="Times New Roman" w:cs="Times New Roman"/>
          <w:sz w:val="28"/>
          <w:szCs w:val="28"/>
        </w:rPr>
        <w:t>отказа в приеме документов, предоставление которых предусмотрено нормативными правовыми актами для предоста</w:t>
      </w:r>
      <w:r>
        <w:rPr>
          <w:rFonts w:ascii="Times New Roman" w:hAnsi="Times New Roman" w:cs="Times New Roman"/>
          <w:sz w:val="28"/>
          <w:szCs w:val="28"/>
        </w:rPr>
        <w:t>вления муниципальной услуги, у з</w:t>
      </w:r>
      <w:r w:rsidRPr="00534874">
        <w:rPr>
          <w:rFonts w:ascii="Times New Roman" w:hAnsi="Times New Roman" w:cs="Times New Roman"/>
          <w:sz w:val="28"/>
          <w:szCs w:val="28"/>
        </w:rPr>
        <w:t>аявителя;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534874">
        <w:rPr>
          <w:rFonts w:ascii="Times New Roman" w:hAnsi="Times New Roman" w:cs="Times New Roman"/>
          <w:sz w:val="28"/>
          <w:szCs w:val="28"/>
        </w:rPr>
        <w:t>отказа в предоставлении муниципальной услуги, если основания отказа не предусмотрены муниципальными правовыми актами;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534874">
        <w:rPr>
          <w:rFonts w:ascii="Times New Roman" w:hAnsi="Times New Roman" w:cs="Times New Roman"/>
          <w:sz w:val="28"/>
          <w:szCs w:val="28"/>
        </w:rPr>
        <w:t>затребования с заявителя при предоставлении муниципальной услуги платы, непредусмотренной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Pr="00534874">
        <w:rPr>
          <w:rFonts w:ascii="Times New Roman" w:hAnsi="Times New Roman" w:cs="Times New Roman"/>
          <w:sz w:val="28"/>
          <w:szCs w:val="28"/>
        </w:rPr>
        <w:t>отказа в исправлении допущенных опечаток и ошибок в выданных в результате предоставления муниципальной услуги документах, либо нарушение установленного срока таких исправлений;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Pr="00534874">
        <w:rPr>
          <w:rFonts w:ascii="Times New Roman" w:hAnsi="Times New Roman" w:cs="Times New Roman"/>
          <w:sz w:val="28"/>
          <w:szCs w:val="28"/>
        </w:rPr>
        <w:t>нарушения срока или порядка выдачи документов по результатам пр</w:t>
      </w:r>
      <w:r>
        <w:rPr>
          <w:rFonts w:ascii="Times New Roman" w:hAnsi="Times New Roman" w:cs="Times New Roman"/>
          <w:sz w:val="28"/>
          <w:szCs w:val="28"/>
        </w:rPr>
        <w:t xml:space="preserve">едоставления </w:t>
      </w:r>
      <w:r w:rsidRPr="00534874">
        <w:rPr>
          <w:rFonts w:ascii="Times New Roman" w:hAnsi="Times New Roman" w:cs="Times New Roman"/>
          <w:sz w:val="28"/>
          <w:szCs w:val="28"/>
        </w:rPr>
        <w:t>муниципальной услуги;</w:t>
      </w:r>
    </w:p>
    <w:p w:rsidR="00F34675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</w:t>
      </w:r>
      <w:r w:rsidRPr="00534874">
        <w:rPr>
          <w:rFonts w:ascii="Times New Roman" w:hAnsi="Times New Roman" w:cs="Times New Roman"/>
          <w:sz w:val="28"/>
          <w:szCs w:val="28"/>
        </w:rPr>
        <w:t>приостановления предоставления муниципальной услуги;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10)т</w:t>
      </w:r>
      <w:r w:rsidRPr="00534874">
        <w:rPr>
          <w:rFonts w:ascii="Times New Roman" w:hAnsi="Times New Roman" w:cs="Times New Roman"/>
          <w:sz w:val="28"/>
          <w:szCs w:val="28"/>
        </w:rPr>
        <w:t xml:space="preserve">ребования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6" w:history="1">
        <w:r>
          <w:rPr>
            <w:rFonts w:ascii="Times New Roman" w:hAnsi="Times New Roman" w:cs="Times New Roman"/>
            <w:sz w:val="28"/>
            <w:szCs w:val="28"/>
          </w:rPr>
          <w:t>п.4 ч.1 ст.</w:t>
        </w:r>
        <w:r w:rsidRPr="00534874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534874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34874">
        <w:rPr>
          <w:rFonts w:ascii="Times New Roman" w:hAnsi="Times New Roman" w:cs="Times New Roman"/>
          <w:sz w:val="28"/>
          <w:szCs w:val="28"/>
        </w:rPr>
        <w:t>210-ФЗ «Об организации предоставления государственных и муниципальных услуг».</w:t>
      </w:r>
      <w:proofErr w:type="gramEnd"/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Pr="00534874">
        <w:rPr>
          <w:rFonts w:ascii="Times New Roman" w:hAnsi="Times New Roman" w:cs="Times New Roman"/>
          <w:sz w:val="28"/>
          <w:szCs w:val="28"/>
        </w:rPr>
        <w:t>Досудебный порядок обжалования решения, действия (бездействия) исполнителя услуги предусматри</w:t>
      </w:r>
      <w:r>
        <w:rPr>
          <w:rFonts w:ascii="Times New Roman" w:hAnsi="Times New Roman" w:cs="Times New Roman"/>
          <w:sz w:val="28"/>
          <w:szCs w:val="28"/>
        </w:rPr>
        <w:t>вает подачу жалобы (претензии) з</w:t>
      </w:r>
      <w:r w:rsidRPr="00534874">
        <w:rPr>
          <w:rFonts w:ascii="Times New Roman" w:hAnsi="Times New Roman" w:cs="Times New Roman"/>
          <w:sz w:val="28"/>
          <w:szCs w:val="28"/>
        </w:rPr>
        <w:t>аявителем в администрацию Березовского городского округа.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 w:rsidRPr="00534874">
        <w:rPr>
          <w:rFonts w:ascii="Times New Roman" w:hAnsi="Times New Roman" w:cs="Times New Roman"/>
          <w:sz w:val="28"/>
          <w:szCs w:val="28"/>
        </w:rPr>
        <w:t xml:space="preserve">Жалоба может быть направлена по почте, через МФЦ, с использованием информационно-телекоммуникационной сети Интернет, официального сайта Березовского городского округа, Единого портала, а также может </w:t>
      </w:r>
      <w:r>
        <w:rPr>
          <w:rFonts w:ascii="Times New Roman" w:hAnsi="Times New Roman" w:cs="Times New Roman"/>
          <w:sz w:val="28"/>
          <w:szCs w:val="28"/>
        </w:rPr>
        <w:t>быть принята при личном приеме з</w:t>
      </w:r>
      <w:r w:rsidRPr="00534874">
        <w:rPr>
          <w:rFonts w:ascii="Times New Roman" w:hAnsi="Times New Roman" w:cs="Times New Roman"/>
          <w:sz w:val="28"/>
          <w:szCs w:val="28"/>
        </w:rPr>
        <w:t>аявителя в администрации Березовского городского округа.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</w:t>
      </w:r>
      <w:r w:rsidRPr="00534874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1)</w:t>
      </w:r>
      <w:r w:rsidRPr="00534874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(или) действия (бездействие) которых обжалуются;</w:t>
      </w:r>
      <w:proofErr w:type="gramEnd"/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2)</w:t>
      </w:r>
      <w:r w:rsidRPr="00534874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</w:t>
      </w:r>
      <w:r>
        <w:rPr>
          <w:rFonts w:ascii="Times New Roman" w:hAnsi="Times New Roman" w:cs="Times New Roman"/>
          <w:sz w:val="28"/>
          <w:szCs w:val="28"/>
        </w:rPr>
        <w:t>), сведения о месте жительства з</w:t>
      </w:r>
      <w:r w:rsidRPr="00534874">
        <w:rPr>
          <w:rFonts w:ascii="Times New Roman" w:hAnsi="Times New Roman" w:cs="Times New Roman"/>
          <w:sz w:val="28"/>
          <w:szCs w:val="28"/>
        </w:rPr>
        <w:t>аявителя - физического лица, а также номер (номера) контактного телефона, адрес (адреса) электронной почты (при наличии) и почтовый адрес, по котор</w:t>
      </w:r>
      <w:r>
        <w:rPr>
          <w:rFonts w:ascii="Times New Roman" w:hAnsi="Times New Roman" w:cs="Times New Roman"/>
          <w:sz w:val="28"/>
          <w:szCs w:val="28"/>
        </w:rPr>
        <w:t>ым должен быть направлен ответ з</w:t>
      </w:r>
      <w:r w:rsidRPr="00534874">
        <w:rPr>
          <w:rFonts w:ascii="Times New Roman" w:hAnsi="Times New Roman" w:cs="Times New Roman"/>
          <w:sz w:val="28"/>
          <w:szCs w:val="28"/>
        </w:rPr>
        <w:t>аявителю;</w:t>
      </w:r>
      <w:proofErr w:type="gramEnd"/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34874">
        <w:rPr>
          <w:rFonts w:ascii="Times New Roman" w:hAnsi="Times New Roman" w:cs="Times New Roman"/>
          <w:sz w:val="28"/>
          <w:szCs w:val="28"/>
        </w:rPr>
        <w:t>)сведения об обжалуемых решениях и (или)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4)доводы, на основании которых з</w:t>
      </w:r>
      <w:r w:rsidRPr="00534874">
        <w:rPr>
          <w:rFonts w:ascii="Times New Roman" w:hAnsi="Times New Roman" w:cs="Times New Roman"/>
          <w:sz w:val="28"/>
          <w:szCs w:val="28"/>
        </w:rPr>
        <w:t>аявитель не согласен с решением и (или)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</w:t>
      </w:r>
      <w:r>
        <w:rPr>
          <w:rFonts w:ascii="Times New Roman" w:hAnsi="Times New Roman" w:cs="Times New Roman"/>
          <w:sz w:val="28"/>
          <w:szCs w:val="28"/>
        </w:rPr>
        <w:t>аличии), подтверждающие доводы з</w:t>
      </w:r>
      <w:r w:rsidRPr="00534874">
        <w:rPr>
          <w:rFonts w:ascii="Times New Roman" w:hAnsi="Times New Roman" w:cs="Times New Roman"/>
          <w:sz w:val="28"/>
          <w:szCs w:val="28"/>
        </w:rPr>
        <w:t>аявителя, либо их копии.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5.6.</w:t>
      </w:r>
      <w:r w:rsidRPr="00534874">
        <w:rPr>
          <w:rFonts w:ascii="Times New Roman" w:hAnsi="Times New Roman" w:cs="Times New Roman"/>
          <w:sz w:val="28"/>
          <w:szCs w:val="28"/>
        </w:rPr>
        <w:t>Жалоба, поступившая в администрацию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</w:t>
      </w:r>
      <w:r>
        <w:rPr>
          <w:rFonts w:ascii="Times New Roman" w:hAnsi="Times New Roman" w:cs="Times New Roman"/>
          <w:sz w:val="28"/>
          <w:szCs w:val="28"/>
        </w:rPr>
        <w:t>я отказа в приеме документов у з</w:t>
      </w:r>
      <w:r w:rsidRPr="00534874">
        <w:rPr>
          <w:rFonts w:ascii="Times New Roman" w:hAnsi="Times New Roman" w:cs="Times New Roman"/>
          <w:sz w:val="28"/>
          <w:szCs w:val="28"/>
        </w:rPr>
        <w:t>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</w:t>
      </w:r>
      <w:r w:rsidRPr="00534874">
        <w:rPr>
          <w:rFonts w:ascii="Times New Roman" w:hAnsi="Times New Roman" w:cs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534874">
        <w:rPr>
          <w:rFonts w:ascii="Times New Roman" w:hAnsi="Times New Roman" w:cs="Times New Roman"/>
          <w:sz w:val="28"/>
          <w:szCs w:val="28"/>
        </w:rPr>
        <w:t>об удовлетворении жалобы, в том числе в форме отмены принятого решения, исправления опечаток и ошибок в выданных в результате предоставления муниципальной услуги документах;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534874">
        <w:rPr>
          <w:rFonts w:ascii="Times New Roman" w:hAnsi="Times New Roman" w:cs="Times New Roman"/>
          <w:sz w:val="28"/>
          <w:szCs w:val="28"/>
        </w:rPr>
        <w:t>об отказе в удовлетворении жалобы.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Не позднее дня, следую</w:t>
      </w:r>
      <w:r>
        <w:rPr>
          <w:rFonts w:ascii="Times New Roman" w:hAnsi="Times New Roman" w:cs="Times New Roman"/>
          <w:sz w:val="28"/>
          <w:szCs w:val="28"/>
        </w:rPr>
        <w:t>щего за днем принятия решения, з</w:t>
      </w:r>
      <w:r w:rsidRPr="00534874">
        <w:rPr>
          <w:rFonts w:ascii="Times New Roman" w:hAnsi="Times New Roman" w:cs="Times New Roman"/>
          <w:sz w:val="28"/>
          <w:szCs w:val="28"/>
        </w:rPr>
        <w:t>аявителю в</w:t>
      </w:r>
      <w:r>
        <w:rPr>
          <w:rFonts w:ascii="Times New Roman" w:hAnsi="Times New Roman" w:cs="Times New Roman"/>
          <w:sz w:val="28"/>
          <w:szCs w:val="28"/>
        </w:rPr>
        <w:t xml:space="preserve"> письменной форме и по желанию з</w:t>
      </w:r>
      <w:r w:rsidRPr="00534874">
        <w:rPr>
          <w:rFonts w:ascii="Times New Roman" w:hAnsi="Times New Roman" w:cs="Times New Roman"/>
          <w:sz w:val="28"/>
          <w:szCs w:val="28"/>
        </w:rPr>
        <w:t>аявителя в электронной форме направляется мотивированный ответ о результатах рассмотрения жалобы.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534874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534874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 xml:space="preserve">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 либо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534874">
        <w:rPr>
          <w:rFonts w:ascii="Times New Roman" w:hAnsi="Times New Roman" w:cs="Times New Roman"/>
          <w:sz w:val="28"/>
          <w:szCs w:val="28"/>
        </w:rPr>
        <w:t>неудобства</w:t>
      </w:r>
      <w:proofErr w:type="gramEnd"/>
      <w:r w:rsidRPr="00534874">
        <w:rPr>
          <w:rFonts w:ascii="Times New Roman" w:hAnsi="Times New Roman" w:cs="Times New Roman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 xml:space="preserve">В случае признания </w:t>
      </w:r>
      <w:proofErr w:type="gramStart"/>
      <w:r w:rsidRPr="00534874">
        <w:rPr>
          <w:rFonts w:ascii="Times New Roman" w:hAnsi="Times New Roman" w:cs="Times New Roman"/>
          <w:sz w:val="28"/>
          <w:szCs w:val="28"/>
        </w:rPr>
        <w:t>жалобы</w:t>
      </w:r>
      <w:proofErr w:type="gramEnd"/>
      <w:r w:rsidRPr="00534874">
        <w:rPr>
          <w:rFonts w:ascii="Times New Roman" w:hAnsi="Times New Roman" w:cs="Times New Roman"/>
          <w:sz w:val="28"/>
          <w:szCs w:val="28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534874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534874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 незамедлительно направляют имеющиеся материалы в органы прокуратуры.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</w:t>
      </w:r>
      <w:r w:rsidRPr="00534874">
        <w:rPr>
          <w:rFonts w:ascii="Times New Roman" w:hAnsi="Times New Roman" w:cs="Times New Roman"/>
          <w:sz w:val="28"/>
          <w:szCs w:val="28"/>
        </w:rPr>
        <w:t>Заявитель вправе оспорить в суде решения, действия (бездействие) органа местного самоуправления, должностного лица, муниципального служащего в порядке, предусмотренном действующим законодательством Российской Федерации.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4675" w:rsidRPr="00534874" w:rsidRDefault="00F34675" w:rsidP="00F34675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Раздел 6.</w:t>
      </w:r>
      <w:r w:rsidRPr="00534874">
        <w:rPr>
          <w:rFonts w:ascii="Times New Roman" w:hAnsi="Times New Roman" w:cs="Times New Roman"/>
          <w:b w:val="0"/>
          <w:sz w:val="28"/>
          <w:szCs w:val="28"/>
        </w:rPr>
        <w:t>Заключительные положения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r w:rsidRPr="00534874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Pr="00CF0ABA">
        <w:rPr>
          <w:rFonts w:ascii="Times New Roman" w:hAnsi="Times New Roman" w:cs="Times New Roman"/>
          <w:sz w:val="28"/>
          <w:szCs w:val="28"/>
        </w:rPr>
        <w:t>Административный</w:t>
      </w:r>
      <w:r w:rsidRPr="00534874">
        <w:rPr>
          <w:rFonts w:ascii="Times New Roman" w:hAnsi="Times New Roman" w:cs="Times New Roman"/>
          <w:sz w:val="28"/>
          <w:szCs w:val="28"/>
        </w:rPr>
        <w:t xml:space="preserve"> регламент является обязательным для исполнения при предоставлении муниципальной услуги.</w:t>
      </w:r>
    </w:p>
    <w:p w:rsidR="00F34675" w:rsidRPr="00534874" w:rsidRDefault="00F34675" w:rsidP="00F346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Pr="00534874">
        <w:rPr>
          <w:rFonts w:ascii="Times New Roman" w:hAnsi="Times New Roman" w:cs="Times New Roman"/>
          <w:sz w:val="28"/>
          <w:szCs w:val="28"/>
        </w:rPr>
        <w:t xml:space="preserve">По вопросам, не урегулированным настоящим </w:t>
      </w:r>
      <w:r w:rsidRPr="00CF0AB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дминистративным </w:t>
      </w:r>
      <w:r w:rsidRPr="00534874">
        <w:rPr>
          <w:rFonts w:ascii="Times New Roman" w:hAnsi="Times New Roman" w:cs="Times New Roman"/>
          <w:sz w:val="28"/>
          <w:szCs w:val="28"/>
        </w:rPr>
        <w:t>регламентом, необходимо руководствоваться действующим законодательством.</w:t>
      </w:r>
    </w:p>
    <w:p w:rsidR="00F34675" w:rsidRDefault="00F34675" w:rsidP="00F34675">
      <w:pPr>
        <w:widowControl w:val="0"/>
      </w:pPr>
    </w:p>
    <w:p w:rsidR="00F34675" w:rsidRDefault="00F34675" w:rsidP="00F34675">
      <w:pPr>
        <w:widowControl w:val="0"/>
      </w:pPr>
    </w:p>
    <w:p w:rsidR="00F34675" w:rsidRDefault="00F34675" w:rsidP="00F34675">
      <w:pPr>
        <w:widowControl w:val="0"/>
      </w:pPr>
    </w:p>
    <w:p w:rsidR="00F34675" w:rsidRDefault="00F34675" w:rsidP="00F34675">
      <w:pPr>
        <w:widowControl w:val="0"/>
      </w:pPr>
    </w:p>
    <w:p w:rsidR="00F34675" w:rsidRDefault="00F34675" w:rsidP="00F34675">
      <w:pPr>
        <w:widowControl w:val="0"/>
      </w:pPr>
    </w:p>
    <w:p w:rsidR="00F34675" w:rsidRDefault="00F34675" w:rsidP="00F34675">
      <w:pPr>
        <w:widowControl w:val="0"/>
      </w:pPr>
    </w:p>
    <w:p w:rsidR="00F34675" w:rsidRDefault="00F34675" w:rsidP="00F34675">
      <w:pPr>
        <w:widowControl w:val="0"/>
      </w:pPr>
    </w:p>
    <w:p w:rsidR="00F34675" w:rsidRDefault="00F34675" w:rsidP="00F34675">
      <w:pPr>
        <w:widowControl w:val="0"/>
      </w:pPr>
    </w:p>
    <w:p w:rsidR="00F34675" w:rsidRDefault="00F34675" w:rsidP="00F34675">
      <w:pPr>
        <w:widowControl w:val="0"/>
      </w:pPr>
    </w:p>
    <w:p w:rsidR="00F34675" w:rsidRDefault="00F34675" w:rsidP="00F34675">
      <w:pPr>
        <w:widowControl w:val="0"/>
      </w:pPr>
    </w:p>
    <w:p w:rsidR="00CE434F" w:rsidRDefault="00CE434F" w:rsidP="00F34675">
      <w:pPr>
        <w:widowControl w:val="0"/>
      </w:pPr>
    </w:p>
    <w:sectPr w:rsidR="00CE434F" w:rsidSect="00E77426">
      <w:headerReference w:type="default" r:id="rId17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63AF" w:rsidRDefault="00DB63AF" w:rsidP="00F34675">
      <w:r>
        <w:separator/>
      </w:r>
    </w:p>
  </w:endnote>
  <w:endnote w:type="continuationSeparator" w:id="0">
    <w:p w:rsidR="00DB63AF" w:rsidRDefault="00DB63AF" w:rsidP="00F346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63AF" w:rsidRDefault="00DB63AF" w:rsidP="00F34675">
      <w:r>
        <w:separator/>
      </w:r>
    </w:p>
  </w:footnote>
  <w:footnote w:type="continuationSeparator" w:id="0">
    <w:p w:rsidR="00DB63AF" w:rsidRDefault="00DB63AF" w:rsidP="00F346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19472"/>
      <w:docPartObj>
        <w:docPartGallery w:val="Page Numbers (Top of Page)"/>
        <w:docPartUnique/>
      </w:docPartObj>
    </w:sdtPr>
    <w:sdtContent>
      <w:p w:rsidR="00F34675" w:rsidRDefault="00F34675">
        <w:pPr>
          <w:pStyle w:val="a7"/>
          <w:jc w:val="center"/>
        </w:pPr>
        <w:fldSimple w:instr=" PAGE   \* MERGEFORMAT ">
          <w:r>
            <w:rPr>
              <w:noProof/>
            </w:rPr>
            <w:t>19</w:t>
          </w:r>
        </w:fldSimple>
      </w:p>
    </w:sdtContent>
  </w:sdt>
  <w:p w:rsidR="00F34675" w:rsidRDefault="00F34675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34675"/>
    <w:rsid w:val="006035FE"/>
    <w:rsid w:val="00A81479"/>
    <w:rsid w:val="00AB00D4"/>
    <w:rsid w:val="00AE4477"/>
    <w:rsid w:val="00CE434F"/>
    <w:rsid w:val="00DB63AF"/>
    <w:rsid w:val="00E77426"/>
    <w:rsid w:val="00F34675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6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46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46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 Spacing"/>
    <w:uiPriority w:val="1"/>
    <w:qFormat/>
    <w:rsid w:val="00F34675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nhideWhenUsed/>
    <w:rsid w:val="00F346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F3467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F34675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F34675"/>
    <w:pPr>
      <w:spacing w:after="120"/>
      <w:ind w:left="283"/>
    </w:pPr>
    <w:rPr>
      <w:sz w:val="24"/>
      <w:szCs w:val="24"/>
      <w:lang w:val="en-US"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F3467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7">
    <w:name w:val="header"/>
    <w:basedOn w:val="a"/>
    <w:link w:val="a8"/>
    <w:uiPriority w:val="99"/>
    <w:unhideWhenUsed/>
    <w:rsid w:val="00F3467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346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F3467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3467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BE43051B68D73C6FC71F624271ACB8E48EAF49C39260DFF49F9F7E40C1453442861C2033310C0863402AD441BCCA478B0D8961E01C3D4Be5g9F" TargetMode="External"/><Relationship Id="rId13" Type="http://schemas.openxmlformats.org/officeDocument/2006/relationships/hyperlink" Target="consultantplus://offline/ref=76BE43051B68D73C6FC71F624271ACB8E48EAD49C89B60DFF49F9F7E40C145345086442C3136120A62557C8504eEg0F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6BE43051B68D73C6FC71F624271ACB8E48FAA47CF9360DFF49F9F7E40C1453442861C2033310C0F66402AD441BCCA478B0D8961E01C3D4Be5g9F" TargetMode="External"/><Relationship Id="rId12" Type="http://schemas.openxmlformats.org/officeDocument/2006/relationships/hyperlink" Target="consultantplus://offline/ref=76BE43051B68D73C6FC71F624271ACB8E48EA846CD9D60DFF49F9F7E40C145345086442C3136120A62557C8504eEg0F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6BE43051B68D73C6FC71F624271ACB8E48FAA47CF9360DFF49F9F7E40C1453442861C233A31075E310F2B8807EED9458E0D8B63FFe1g7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6BE43051B68D73C6FC71F624271ACB8E48FAA47CF9360DFF49F9F7E40C145345086442C3136120A62557C8504eEg0F" TargetMode="External"/><Relationship Id="rId11" Type="http://schemas.openxmlformats.org/officeDocument/2006/relationships/hyperlink" Target="consultantplus://offline/ref=76BE43051B68D73C6FC71F624271ACB8E58DA949CA9D60DFF49F9F7E40C145345086442C3136120A62557C8504eEg0F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76BE43051B68D73C6FC71F624271ACB8E48EAD49CC9F60DFF49F9F7E40C1453442861C2033310E0861402AD441BCCA478B0D8961E01C3D4Be5g9F" TargetMode="External"/><Relationship Id="rId10" Type="http://schemas.openxmlformats.org/officeDocument/2006/relationships/hyperlink" Target="consultantplus://offline/ref=76BE43051B68D73C6FC71F624271ACB8E48FAA47CF9360DFF49F9F7E40C145345086442C3136120A62557C8504eEg0F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6BE43051B68D73C6FC71F624271ACB8E48EAF49C39260DFF49F9F7E40C1453442861C2033310C0262402AD441BCCA478B0D8961E01C3D4Be5g9F" TargetMode="External"/><Relationship Id="rId14" Type="http://schemas.openxmlformats.org/officeDocument/2006/relationships/hyperlink" Target="consultantplus://offline/ref=76BE43051B68D73C6FC71F624271ACB8E48EAD49C99360DFF49F9F7E40C145345086442C3136120A62557C8504eEg0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7714</Words>
  <Characters>43973</Characters>
  <Application>Microsoft Office Word</Application>
  <DocSecurity>0</DocSecurity>
  <Lines>366</Lines>
  <Paragraphs>103</Paragraphs>
  <ScaleCrop>false</ScaleCrop>
  <Company/>
  <LinksUpToDate>false</LinksUpToDate>
  <CharactersWithSpaces>51584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3</cp:revision>
  <cp:lastPrinted>2019-07-30T09:01:00Z</cp:lastPrinted>
  <dcterms:created xsi:type="dcterms:W3CDTF">2019-07-30T08:53:00Z</dcterms:created>
  <dcterms:modified xsi:type="dcterms:W3CDTF">2019-07-30T09:01:00Z</dcterms:modified>
</cp:coreProperties>
</file>