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DD" w:rsidRDefault="001252DD" w:rsidP="001252DD">
      <w:pPr>
        <w:widowControl w:val="0"/>
        <w:ind w:firstLine="5670"/>
        <w:rPr>
          <w:sz w:val="28"/>
          <w:szCs w:val="28"/>
        </w:rPr>
      </w:pPr>
      <w:r w:rsidRPr="00DD5D83">
        <w:rPr>
          <w:sz w:val="28"/>
          <w:szCs w:val="28"/>
        </w:rPr>
        <w:t>Приложение №1</w:t>
      </w:r>
    </w:p>
    <w:p w:rsidR="001252DD" w:rsidRPr="00DD5D83" w:rsidRDefault="001252DD" w:rsidP="001252DD">
      <w:pPr>
        <w:widowControl w:val="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D5D83">
        <w:rPr>
          <w:sz w:val="28"/>
          <w:szCs w:val="28"/>
        </w:rPr>
        <w:t>Административному регламенту</w:t>
      </w:r>
    </w:p>
    <w:p w:rsidR="001252DD" w:rsidRDefault="001252DD" w:rsidP="001252DD">
      <w:pPr>
        <w:widowControl w:val="0"/>
        <w:autoSpaceDE w:val="0"/>
        <w:autoSpaceDN w:val="0"/>
        <w:adjustRightInd w:val="0"/>
        <w:jc w:val="both"/>
      </w:pPr>
    </w:p>
    <w:p w:rsidR="001252DD" w:rsidRDefault="001252DD" w:rsidP="001252DD">
      <w:pPr>
        <w:widowControl w:val="0"/>
        <w:autoSpaceDE w:val="0"/>
        <w:autoSpaceDN w:val="0"/>
        <w:adjustRightInd w:val="0"/>
        <w:jc w:val="both"/>
      </w:pPr>
    </w:p>
    <w:p w:rsidR="001252DD" w:rsidRPr="00DD5D83" w:rsidRDefault="001252DD" w:rsidP="001252D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DD5D83">
        <w:rPr>
          <w:rFonts w:eastAsia="Calibri"/>
          <w:bCs/>
          <w:sz w:val="28"/>
          <w:szCs w:val="28"/>
        </w:rPr>
        <w:t>Форма заявления</w:t>
      </w:r>
    </w:p>
    <w:p w:rsidR="001252DD" w:rsidRDefault="001252DD" w:rsidP="001252D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1252DD" w:rsidRPr="00DD5D83" w:rsidRDefault="001252DD" w:rsidP="001252D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DD5D83">
        <w:rPr>
          <w:rFonts w:eastAsia="Calibri"/>
          <w:bCs/>
          <w:sz w:val="28"/>
          <w:szCs w:val="28"/>
        </w:rPr>
        <w:t>О присвоении объекту адресации адреса или аннулировании</w:t>
      </w:r>
    </w:p>
    <w:p w:rsidR="001252DD" w:rsidRPr="00DD5D83" w:rsidRDefault="001252DD" w:rsidP="001252D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е</w:t>
      </w:r>
      <w:r w:rsidRPr="00DD5D83">
        <w:rPr>
          <w:rFonts w:eastAsia="Calibri"/>
          <w:bCs/>
          <w:sz w:val="28"/>
          <w:szCs w:val="28"/>
        </w:rPr>
        <w:t>го адреса</w:t>
      </w:r>
    </w:p>
    <w:p w:rsidR="001252DD" w:rsidRPr="00DD5D83" w:rsidRDefault="001252DD" w:rsidP="001252DD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2276"/>
      </w:tblGrid>
      <w:tr w:rsidR="001252DD" w:rsidRPr="00DD5D83" w:rsidTr="00EC4E27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Лист №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1252DD" w:rsidRPr="00DD5D83" w:rsidTr="00EC4E27"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Заявление принято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регистрационный номер _______________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листов заявления ___________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прилагаемых документов ____,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 том числе оригиналов ___, копий ____, количество листов в оригиналах ____, копиях ____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ФИО должностного лица ________________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подпись должностного лица ____________</w:t>
            </w:r>
          </w:p>
        </w:tc>
      </w:tr>
      <w:tr w:rsidR="001252DD" w:rsidRPr="00DD5D83" w:rsidTr="00EC4E27">
        <w:trPr>
          <w:trHeight w:val="45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(наименование органа местного самоуправления, органа</w:t>
            </w:r>
            <w:proofErr w:type="gramEnd"/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______________________________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дата «__»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____________ ____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1252DD" w:rsidRPr="00DD5D83" w:rsidTr="00EC4E2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3.1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Прошу в отношении объекта адресации: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Вид: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3.2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lastRenderedPageBreak/>
              <w:t>Присвоить адрес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В связи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ов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ов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) путем раздела земельного участка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Количество образуемых земельных 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lastRenderedPageBreak/>
              <w:t>участков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земельного участка, раздел которого осуществляется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участка путем объединения земельных участков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объединяемых земельных участков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Кадастровый номер объединяемого земельного участка </w:t>
            </w:r>
            <w:hyperlink r:id="rId6" w:anchor="Par524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Адрес объединяемого земельного участка </w:t>
            </w:r>
            <w:hyperlink r:id="rId7" w:anchor="Par524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52DD" w:rsidRPr="00DD5D83" w:rsidRDefault="001252DD" w:rsidP="001252D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2276"/>
      </w:tblGrid>
      <w:tr w:rsidR="001252DD" w:rsidRPr="00DD5D83" w:rsidTr="00EC4E27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Лист №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1252DD" w:rsidRPr="00DD5D83" w:rsidTr="00EC4E27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ов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) путем выдела из земельного участка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ов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) путем перераспределения земельных участков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земельных участков, которые перераспределяются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Кадастровый номер земельного участка, который перераспределяется </w:t>
            </w:r>
            <w:hyperlink r:id="rId8" w:anchor="Par525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Адрес земельного участка, который перераспределяется </w:t>
            </w:r>
            <w:hyperlink r:id="rId9" w:anchor="Par525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Строительством, реконструкцией здания, сооружения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rPr>
          <w:trHeight w:val="1007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Тип здания, сооружения, объекта незавершенного строительства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Кадастровый номер помещения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помещения</w:t>
            </w: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52DD" w:rsidRPr="00DD5D83" w:rsidRDefault="001252DD" w:rsidP="001252D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726"/>
      </w:tblGrid>
      <w:tr w:rsidR="001252DD" w:rsidRPr="00DD5D83" w:rsidTr="00EC4E27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Лист №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1252DD" w:rsidRPr="00DD5D83" w:rsidTr="001252DD">
        <w:tc>
          <w:tcPr>
            <w:tcW w:w="99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помещени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я(</w:t>
            </w:r>
            <w:proofErr w:type="spellStart"/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ий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) в здании, сооружении путем раздела здания, сооружения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образуемых помещений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образуемых помещений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Кадастровый номер здания, сооружения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здания, сооружения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помещени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я(</w:t>
            </w:r>
            <w:proofErr w:type="spellStart"/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ий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) в здании, сооружении путем раздела помещения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Назначение помещения (жилое (нежилое) помещение) </w:t>
            </w:r>
            <w:hyperlink r:id="rId10" w:anchor="Par526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Вид помещения </w:t>
            </w:r>
            <w:hyperlink r:id="rId11" w:anchor="Par526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Количество помещений </w:t>
            </w:r>
            <w:hyperlink r:id="rId12" w:anchor="Par526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&lt;3&gt;</w:t>
              </w:r>
            </w:hyperlink>
          </w:p>
        </w:tc>
      </w:tr>
      <w:tr w:rsidR="001252DD" w:rsidRPr="00DD5D83" w:rsidTr="001252D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1252D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Кадастровый номер помещения, раздел которого осуществляется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помещения, раздел которого осуществляется</w:t>
            </w:r>
          </w:p>
        </w:tc>
      </w:tr>
      <w:tr w:rsidR="001252DD" w:rsidRPr="00DD5D83" w:rsidTr="001252D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 нежилого помещения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объединяемых помещений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Кадастровый номер объединяемого помещения </w:t>
            </w:r>
            <w:hyperlink r:id="rId13" w:anchor="Par527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&lt;4&gt;</w:t>
              </w:r>
            </w:hyperlink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Адрес объединяемого помещения </w:t>
            </w:r>
            <w:hyperlink r:id="rId14" w:anchor="Par527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&lt;4&gt;</w:t>
              </w:r>
            </w:hyperlink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Образование нежилого помещения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Количество образуемых помещений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Кадастровый номер здания, сооружения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здания, сооружения</w:t>
            </w: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52DD" w:rsidRPr="00DD5D83" w:rsidRDefault="001252DD" w:rsidP="001252D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2276"/>
      </w:tblGrid>
      <w:tr w:rsidR="001252DD" w:rsidRPr="00DD5D83" w:rsidTr="00EC4E27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Лист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1252DD" w:rsidRPr="00DD5D83" w:rsidTr="00EC4E27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3.3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Аннулировать адрес объекта адресации:</w:t>
            </w: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страны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поселения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внутригородского района городского округа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населенного пункта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Номер земельного участка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Тип и номер помещения, расположенного в здании или сооружении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В связи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Прекращением существования объекта адресации</w:t>
            </w: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5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пунктах 1</w:t>
              </w:r>
            </w:hyperlink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и </w:t>
            </w:r>
            <w:hyperlink r:id="rId16" w:history="1">
              <w:r w:rsidRPr="00DD5D83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3 части 2 статьи 27</w:t>
              </w:r>
            </w:hyperlink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Федеральног</w:t>
            </w:r>
            <w:r>
              <w:rPr>
                <w:rFonts w:eastAsia="Calibri"/>
                <w:sz w:val="20"/>
                <w:szCs w:val="20"/>
                <w:lang w:eastAsia="en-US"/>
              </w:rPr>
              <w:t>о закона от 24 июля 2007 года №221-ФЗ «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>О госуда</w:t>
            </w:r>
            <w:r>
              <w:rPr>
                <w:rFonts w:eastAsia="Calibri"/>
                <w:sz w:val="20"/>
                <w:szCs w:val="20"/>
                <w:lang w:eastAsia="en-US"/>
              </w:rPr>
              <w:t>рственном кадастре недвижимости»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(Собрание законодательств</w:t>
            </w:r>
            <w:r>
              <w:rPr>
                <w:rFonts w:eastAsia="Calibri"/>
                <w:sz w:val="20"/>
                <w:szCs w:val="20"/>
                <w:lang w:eastAsia="en-US"/>
              </w:rPr>
              <w:t>а Российской Федерации, 2007, №31, ст. 4017; 2008, №30, ст.3597; 2009, №52, ст.6410; 2011, №1, ст.47;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№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49, </w:t>
            </w:r>
            <w:r>
              <w:rPr>
                <w:rFonts w:eastAsia="Calibri"/>
                <w:sz w:val="20"/>
                <w:szCs w:val="20"/>
                <w:lang w:eastAsia="en-US"/>
              </w:rPr>
              <w:t>ст.7061; №50, ст.7365; 2012, №31, ст.4322; 2013, №30, ст.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4083; официальный интернет-портал правовой информации </w:t>
            </w:r>
            <w:proofErr w:type="spellStart"/>
            <w:r w:rsidRPr="00DD5D83">
              <w:rPr>
                <w:rFonts w:eastAsia="Calibri"/>
                <w:sz w:val="20"/>
                <w:szCs w:val="20"/>
                <w:lang w:eastAsia="en-US"/>
              </w:rPr>
              <w:t>www.pravo.gov.ru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, 23 декабря 2014 г.)</w:t>
            </w:r>
            <w:proofErr w:type="gramEnd"/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Присвоением объекту адресации нового адреса</w:t>
            </w: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52DD" w:rsidRPr="00DD5D83" w:rsidRDefault="001252DD" w:rsidP="001252D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6"/>
      </w:tblGrid>
      <w:tr w:rsidR="001252DD" w:rsidRPr="00DD5D83" w:rsidTr="00EC4E27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Лист №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1252DD" w:rsidRPr="00DD5D83" w:rsidTr="001252DD"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1252D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252DD" w:rsidRPr="00DD5D83" w:rsidTr="001252D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физическое лицо:</w:t>
            </w:r>
          </w:p>
        </w:tc>
      </w:tr>
      <w:tr w:rsidR="001252DD" w:rsidRPr="00DD5D83" w:rsidTr="001252D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отчество (полностью) (при наличии):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ИНН (при наличии):</w:t>
            </w:r>
          </w:p>
        </w:tc>
      </w:tr>
      <w:tr w:rsidR="001252DD" w:rsidRPr="00DD5D83" w:rsidTr="001252D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серия: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номер:</w:t>
            </w: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дата выдачи: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кем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выдан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«__»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______ ____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телефон для связи: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электронной почты (при наличии):</w:t>
            </w: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252DD" w:rsidRPr="00DD5D83" w:rsidTr="00EC4E2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полное наименование:</w:t>
            </w:r>
          </w:p>
        </w:tc>
        <w:tc>
          <w:tcPr>
            <w:tcW w:w="5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ИНН (для российского юридического лица):</w:t>
            </w:r>
          </w:p>
        </w:tc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КПП (для российского юридического лица):</w:t>
            </w: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«__»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________ ____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телефон для связи: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электронной почты (при наличии):</w:t>
            </w: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Вещное право на объект адресации:</w:t>
            </w:r>
          </w:p>
        </w:tc>
      </w:tr>
      <w:tr w:rsidR="001252DD" w:rsidRPr="00DD5D83" w:rsidTr="00EC4E2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право собственности</w:t>
            </w:r>
          </w:p>
        </w:tc>
      </w:tr>
      <w:tr w:rsidR="001252DD" w:rsidRPr="00DD5D83" w:rsidTr="00EC4E2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право хозяйственного ведения имуществом на объект адресации</w:t>
            </w:r>
          </w:p>
        </w:tc>
      </w:tr>
      <w:tr w:rsidR="001252DD" w:rsidRPr="00DD5D83" w:rsidTr="00EC4E2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право оперативного управления имуществом на объект адресации</w:t>
            </w:r>
          </w:p>
        </w:tc>
      </w:tr>
      <w:tr w:rsidR="001252DD" w:rsidRPr="00DD5D83" w:rsidTr="00EC4E2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право пожизненно наследуемого владения земельным участком</w:t>
            </w:r>
          </w:p>
        </w:tc>
      </w:tr>
      <w:tr w:rsidR="001252DD" w:rsidRPr="00DD5D83" w:rsidTr="00EC4E2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право постоянного (бессрочного) пользования земельным участком</w:t>
            </w:r>
          </w:p>
        </w:tc>
      </w:tr>
      <w:tr w:rsidR="001252DD" w:rsidRPr="00DD5D83" w:rsidTr="00EC4E27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252DD" w:rsidRPr="00DD5D83" w:rsidTr="00EC4E27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 многофункциональном центре</w:t>
            </w:r>
          </w:p>
        </w:tc>
      </w:tr>
      <w:tr w:rsidR="001252DD" w:rsidRPr="00DD5D83" w:rsidTr="00EC4E2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Почтовым отправлением по адресу: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252DD" w:rsidRPr="00DD5D83" w:rsidTr="00EC4E27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1252DD" w:rsidRPr="00DD5D83" w:rsidTr="00EC4E2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6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Расписку в получении документов прошу:</w:t>
            </w:r>
          </w:p>
        </w:tc>
      </w:tr>
      <w:tr w:rsidR="001252DD" w:rsidRPr="00DD5D83" w:rsidTr="00EC4E27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Выдать лично</w:t>
            </w:r>
          </w:p>
        </w:tc>
        <w:tc>
          <w:tcPr>
            <w:tcW w:w="7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Расписка получена: ___________________________________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300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(подпись заявителя)</w:t>
            </w:r>
          </w:p>
        </w:tc>
      </w:tr>
      <w:tr w:rsidR="001252DD" w:rsidRPr="00DD5D83" w:rsidTr="00EC4E27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Направить почтовым отправлением по адресу: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Не направлять</w:t>
            </w:r>
          </w:p>
        </w:tc>
      </w:tr>
    </w:tbl>
    <w:p w:rsidR="001252DD" w:rsidRPr="00DD5D83" w:rsidRDefault="001252DD" w:rsidP="001252D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5"/>
      </w:tblGrid>
      <w:tr w:rsidR="001252DD" w:rsidRPr="00DD5D83" w:rsidTr="00EC4E27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Лист №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1252DD" w:rsidRPr="00DD5D83" w:rsidTr="00EC4E27">
        <w:tc>
          <w:tcPr>
            <w:tcW w:w="99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7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Заявитель: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252DD" w:rsidRPr="00DD5D83" w:rsidTr="001252DD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252DD" w:rsidRPr="00DD5D83" w:rsidTr="00EC4E2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физическое лицо: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отчество (полностью) (при наличии):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ИНН (при наличии):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серия: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номер: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дата выдачи:</w:t>
            </w:r>
          </w:p>
        </w:tc>
        <w:tc>
          <w:tcPr>
            <w:tcW w:w="3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кем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выдан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«__»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______ ____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телефон для связи: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электронной почты (при наличии):</w:t>
            </w:r>
          </w:p>
        </w:tc>
      </w:tr>
      <w:tr w:rsidR="001252DD" w:rsidRPr="00DD5D83" w:rsidTr="001252D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1252D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полное наименование: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КПП (для российского юридического лица):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ИНН (для российского юридического лица):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«__»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_________ ____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телефон для связи: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адрес электронной почты (при наличии):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Документы, прилагаемые к заявлению: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Оригинал в количестве ___ экз., на 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Копия в количестве ___ экз., на 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Оригинал в количестве ___ экз., на 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Копия в количестве ___ экз., на 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Оригинал в количестве ___ экз., на 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Копия в количестве ___ экз., на 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1252DD" w:rsidRPr="00DD5D83" w:rsidTr="00EC4E2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9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Примечание:</w:t>
            </w: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2DD" w:rsidRPr="00DD5D83" w:rsidRDefault="001252DD" w:rsidP="00EC4E27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52DD" w:rsidRPr="00DD5D83" w:rsidRDefault="001252DD" w:rsidP="001252D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7"/>
        <w:gridCol w:w="2358"/>
        <w:gridCol w:w="3389"/>
        <w:gridCol w:w="1363"/>
        <w:gridCol w:w="2276"/>
      </w:tblGrid>
      <w:tr w:rsidR="001252DD" w:rsidRPr="00DD5D83" w:rsidTr="00EC4E27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Лист №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1252DD" w:rsidRPr="00DD5D83" w:rsidTr="00EC4E27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автоматизированном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режиме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252DD" w:rsidRPr="00DD5D83" w:rsidTr="00EC4E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11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Настоящим также подтверждаю, что: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представленные правоустанавливающи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й(</w:t>
            </w:r>
            <w:proofErr w:type="spellStart"/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ие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) документ(</w:t>
            </w:r>
            <w:proofErr w:type="spellStart"/>
            <w:r w:rsidRPr="00DD5D83">
              <w:rPr>
                <w:rFonts w:eastAsia="Calibri"/>
                <w:sz w:val="20"/>
                <w:szCs w:val="20"/>
                <w:lang w:eastAsia="en-US"/>
              </w:rPr>
              <w:t>ы</w:t>
            </w:r>
            <w:proofErr w:type="spellEnd"/>
            <w:r w:rsidRPr="00DD5D83">
              <w:rPr>
                <w:rFonts w:eastAsia="Calibri"/>
                <w:sz w:val="20"/>
                <w:szCs w:val="20"/>
                <w:lang w:eastAsia="en-US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252DD" w:rsidRPr="00DD5D83" w:rsidTr="00EC4E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12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</w:tr>
      <w:tr w:rsidR="001252DD" w:rsidRPr="00DD5D83" w:rsidTr="00EC4E27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_________________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_______________________</w:t>
            </w:r>
          </w:p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(инициалы, фамилия)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«__»</w:t>
            </w:r>
            <w:r w:rsidRPr="00DD5D83">
              <w:rPr>
                <w:rFonts w:eastAsia="Calibri"/>
                <w:sz w:val="20"/>
                <w:szCs w:val="20"/>
                <w:lang w:eastAsia="en-US"/>
              </w:rPr>
              <w:t xml:space="preserve"> ___________ ____ </w:t>
            </w:r>
            <w:proofErr w:type="gramStart"/>
            <w:r w:rsidRPr="00DD5D83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DD5D8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1252DD" w:rsidRPr="00DD5D83" w:rsidTr="00EC4E2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13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D5D83">
              <w:rPr>
                <w:rFonts w:eastAsia="Calibri"/>
                <w:sz w:val="20"/>
                <w:szCs w:val="20"/>
                <w:lang w:eastAsia="en-US"/>
              </w:rPr>
              <w:t>Отметка специалиста, принявшего заявление и приложенные к нему документы:</w:t>
            </w:r>
          </w:p>
        </w:tc>
      </w:tr>
      <w:tr w:rsidR="001252DD" w:rsidRPr="00DD5D83" w:rsidTr="00EC4E2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52DD" w:rsidRPr="00DD5D83" w:rsidTr="00EC4E27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D" w:rsidRPr="00DD5D83" w:rsidRDefault="001252DD" w:rsidP="00EC4E2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52DD" w:rsidRPr="00DD5D83" w:rsidRDefault="001252DD" w:rsidP="001252D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1252DD" w:rsidRPr="00DD5D83" w:rsidRDefault="001252DD" w:rsidP="001252D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DD5D83">
        <w:rPr>
          <w:rFonts w:eastAsia="Calibri"/>
          <w:sz w:val="20"/>
          <w:szCs w:val="20"/>
        </w:rPr>
        <w:t>--------------------------------</w:t>
      </w:r>
    </w:p>
    <w:p w:rsidR="001252DD" w:rsidRPr="00DD5D83" w:rsidRDefault="001252DD" w:rsidP="001252D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0" w:name="Par524"/>
      <w:bookmarkEnd w:id="0"/>
      <w:r w:rsidRPr="00DD5D83">
        <w:rPr>
          <w:rFonts w:eastAsia="Calibri"/>
          <w:sz w:val="20"/>
          <w:szCs w:val="20"/>
        </w:rPr>
        <w:t>&lt;1&gt; Строка дублируется для каждого объединенного земельного участка.</w:t>
      </w:r>
    </w:p>
    <w:p w:rsidR="001252DD" w:rsidRPr="00DD5D83" w:rsidRDefault="001252DD" w:rsidP="001252D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1" w:name="Par525"/>
      <w:bookmarkEnd w:id="1"/>
      <w:r w:rsidRPr="00DD5D83">
        <w:rPr>
          <w:rFonts w:eastAsia="Calibri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1252DD" w:rsidRPr="00DD5D83" w:rsidRDefault="001252DD" w:rsidP="001252D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2" w:name="Par526"/>
      <w:bookmarkEnd w:id="2"/>
      <w:r w:rsidRPr="00DD5D83">
        <w:rPr>
          <w:rFonts w:eastAsia="Calibri"/>
          <w:sz w:val="20"/>
          <w:szCs w:val="20"/>
        </w:rPr>
        <w:t>&lt;3&gt; Строка дублируется для каждого разделенного помещения.</w:t>
      </w:r>
    </w:p>
    <w:p w:rsidR="001252DD" w:rsidRPr="00DD5D83" w:rsidRDefault="001252DD" w:rsidP="001252D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3" w:name="Par527"/>
      <w:bookmarkEnd w:id="3"/>
      <w:r w:rsidRPr="00DD5D83">
        <w:rPr>
          <w:rFonts w:eastAsia="Calibri"/>
          <w:sz w:val="20"/>
          <w:szCs w:val="20"/>
        </w:rPr>
        <w:t>&lt;4&gt; Строка дублируется для каждого объединенного помещения.</w:t>
      </w:r>
    </w:p>
    <w:p w:rsidR="00CE434F" w:rsidRDefault="00CE434F"/>
    <w:sectPr w:rsidR="00CE434F" w:rsidSect="00E77426">
      <w:headerReference w:type="default" r:id="rId1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2C7" w:rsidRDefault="009E12C7" w:rsidP="001252DD">
      <w:r>
        <w:separator/>
      </w:r>
    </w:p>
  </w:endnote>
  <w:endnote w:type="continuationSeparator" w:id="0">
    <w:p w:rsidR="009E12C7" w:rsidRDefault="009E12C7" w:rsidP="00125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2C7" w:rsidRDefault="009E12C7" w:rsidP="001252DD">
      <w:r>
        <w:separator/>
      </w:r>
    </w:p>
  </w:footnote>
  <w:footnote w:type="continuationSeparator" w:id="0">
    <w:p w:rsidR="009E12C7" w:rsidRDefault="009E12C7" w:rsidP="00125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3291"/>
      <w:docPartObj>
        <w:docPartGallery w:val="Page Numbers (Top of Page)"/>
        <w:docPartUnique/>
      </w:docPartObj>
    </w:sdtPr>
    <w:sdtContent>
      <w:p w:rsidR="001252DD" w:rsidRDefault="001252DD">
        <w:pPr>
          <w:pStyle w:val="a4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1252DD" w:rsidRDefault="001252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52DD"/>
    <w:rsid w:val="001252DD"/>
    <w:rsid w:val="006035FE"/>
    <w:rsid w:val="009E12C7"/>
    <w:rsid w:val="00A81479"/>
    <w:rsid w:val="00AB00D4"/>
    <w:rsid w:val="00C60F2E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252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52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252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3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2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A709E55F8B796770A70C21A46F23B99CB2FE606816B68C831E8FBC63B240AA4E38CA51m9p9T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1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5A709E55F8B796770A70C21A46F23B99CB2FE606816B68C831E8FBC63B240AA4E38CA5199C3A4BAm5pDT" TargetMode="External"/><Relationship Id="rId10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4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2069</Words>
  <Characters>11795</Characters>
  <Application>Microsoft Office Word</Application>
  <DocSecurity>0</DocSecurity>
  <Lines>98</Lines>
  <Paragraphs>27</Paragraphs>
  <ScaleCrop>false</ScaleCrop>
  <Company/>
  <LinksUpToDate>false</LinksUpToDate>
  <CharactersWithSpaces>13837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2019-07-25T09:46:00Z</dcterms:created>
  <dcterms:modified xsi:type="dcterms:W3CDTF">2019-07-25T09:48:00Z</dcterms:modified>
</cp:coreProperties>
</file>