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DE" w:rsidRDefault="00EB4770" w:rsidP="00EB4770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ADE">
        <w:rPr>
          <w:rFonts w:ascii="Times New Roman" w:hAnsi="Times New Roman" w:cs="Times New Roman"/>
          <w:sz w:val="28"/>
          <w:szCs w:val="28"/>
        </w:rPr>
        <w:t>Приложение №4</w:t>
      </w:r>
      <w:bookmarkStart w:id="0" w:name="_GoBack"/>
      <w:bookmarkEnd w:id="0"/>
    </w:p>
    <w:p w:rsidR="00ED5ADE" w:rsidRDefault="00EB4770" w:rsidP="00EB4770">
      <w:pPr>
        <w:widowControl w:val="0"/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AD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D5ADE" w:rsidRDefault="00ED5ADE" w:rsidP="00ED5ADE">
      <w:pPr>
        <w:widowControl w:val="0"/>
        <w:suppressAutoHyphens/>
        <w:autoSpaceDE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</w:p>
    <w:p w:rsidR="00ED5ADE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ADE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5ADE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письма – отказа</w:t>
      </w:r>
    </w:p>
    <w:p w:rsidR="00ED5ADE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согласовании проведении публичного мероприятия</w:t>
      </w:r>
    </w:p>
    <w:p w:rsidR="00ED5ADE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58D">
        <w:rPr>
          <w:rFonts w:ascii="Times New Roman" w:hAnsi="Times New Roman" w:cs="Times New Roman"/>
          <w:sz w:val="28"/>
          <w:szCs w:val="28"/>
        </w:rPr>
        <w:t>В администрации Березовского городского округа рассмотрено  уведомление (</w:t>
      </w:r>
      <w:proofErr w:type="spellStart"/>
      <w:r w:rsidRPr="00C9058D">
        <w:rPr>
          <w:rFonts w:ascii="Times New Roman" w:hAnsi="Times New Roman" w:cs="Times New Roman"/>
          <w:sz w:val="28"/>
          <w:szCs w:val="28"/>
        </w:rPr>
        <w:t>вх.№</w:t>
      </w:r>
      <w:proofErr w:type="spellEnd"/>
      <w:r w:rsidRPr="00C905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058D">
        <w:rPr>
          <w:rFonts w:ascii="Times New Roman" w:hAnsi="Times New Roman" w:cs="Times New Roman"/>
          <w:sz w:val="28"/>
          <w:szCs w:val="28"/>
        </w:rPr>
        <w:t>________от</w:t>
      </w:r>
      <w:proofErr w:type="spellEnd"/>
      <w:r w:rsidRPr="00C9058D">
        <w:rPr>
          <w:rFonts w:ascii="Times New Roman" w:hAnsi="Times New Roman" w:cs="Times New Roman"/>
          <w:sz w:val="28"/>
          <w:szCs w:val="28"/>
        </w:rPr>
        <w:t xml:space="preserve"> «____»____________20____ г.) от ____________________________________________</w:t>
      </w:r>
      <w:proofErr w:type="gramStart"/>
      <w:r w:rsidRPr="00C905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058D">
        <w:rPr>
          <w:rFonts w:ascii="Times New Roman" w:hAnsi="Times New Roman" w:cs="Times New Roman"/>
          <w:sz w:val="28"/>
          <w:szCs w:val="28"/>
        </w:rPr>
        <w:t xml:space="preserve"> о намерении 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770">
        <w:rPr>
          <w:rFonts w:ascii="Times New Roman" w:hAnsi="Times New Roman" w:cs="Times New Roman"/>
          <w:sz w:val="28"/>
          <w:szCs w:val="28"/>
        </w:rPr>
        <w:t>«____» _____________20_____г.</w:t>
      </w:r>
      <w:r w:rsidRPr="00C9058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9058D"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 w:rsidRPr="00C9058D">
        <w:rPr>
          <w:rFonts w:ascii="Times New Roman" w:hAnsi="Times New Roman" w:cs="Times New Roman"/>
          <w:sz w:val="28"/>
          <w:szCs w:val="28"/>
        </w:rPr>
        <w:t xml:space="preserve">.  до </w:t>
      </w:r>
      <w:proofErr w:type="spellStart"/>
      <w:r w:rsidRPr="00C9058D">
        <w:rPr>
          <w:rFonts w:ascii="Times New Roman" w:hAnsi="Times New Roman" w:cs="Times New Roman"/>
          <w:sz w:val="28"/>
          <w:szCs w:val="28"/>
        </w:rPr>
        <w:t>_________ч</w:t>
      </w:r>
      <w:proofErr w:type="spellEnd"/>
      <w:r w:rsidRPr="00C9058D">
        <w:rPr>
          <w:rFonts w:ascii="Times New Roman" w:hAnsi="Times New Roman" w:cs="Times New Roman"/>
          <w:sz w:val="28"/>
          <w:szCs w:val="28"/>
        </w:rPr>
        <w:t>.  по  адресу</w:t>
      </w:r>
      <w:r w:rsidR="00EB4770">
        <w:rPr>
          <w:rFonts w:ascii="Times New Roman" w:hAnsi="Times New Roman" w:cs="Times New Roman"/>
          <w:sz w:val="28"/>
          <w:szCs w:val="28"/>
        </w:rPr>
        <w:t xml:space="preserve"> </w:t>
      </w:r>
      <w:r w:rsidRPr="00C9058D">
        <w:rPr>
          <w:rFonts w:ascii="Times New Roman" w:hAnsi="Times New Roman" w:cs="Times New Roman"/>
          <w:sz w:val="28"/>
          <w:szCs w:val="28"/>
        </w:rPr>
        <w:t>(маршруту)</w:t>
      </w:r>
      <w:r w:rsidR="00EB4770">
        <w:rPr>
          <w:rFonts w:ascii="Times New Roman" w:hAnsi="Times New Roman" w:cs="Times New Roman"/>
          <w:sz w:val="28"/>
          <w:szCs w:val="28"/>
        </w:rPr>
        <w:t>:</w:t>
      </w:r>
      <w:r w:rsidRPr="00C9058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8D"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8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58D"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58D">
        <w:rPr>
          <w:rFonts w:ascii="Times New Roman" w:hAnsi="Times New Roman" w:cs="Times New Roman"/>
          <w:sz w:val="28"/>
          <w:szCs w:val="28"/>
        </w:rPr>
        <w:t>Администрация доводит до Вашего сведения, что в соответствии Федеральным законом от 19.06.2004 №54-ФЗ «О собраниях,  митингах, демонстрациях, шествиях и пикетированиях» заявитель публичного мероприятия не вправе проводить указанное в уведомлении мероприятие в связи с (указываются основания для отказа в согласовании проведения публичного мероприятия).</w:t>
      </w: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DE" w:rsidRPr="00C9058D" w:rsidRDefault="00ED5ADE" w:rsidP="00EB4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770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77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ED5ADE" w:rsidRDefault="00EB4770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D5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D5A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D5ADE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p w:rsidR="00ED5ADE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DE" w:rsidRDefault="00ED5ADE" w:rsidP="00ED5A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DE" w:rsidRDefault="00ED5ADE" w:rsidP="00ED5ADE">
      <w:pPr>
        <w:spacing w:after="0" w:line="240" w:lineRule="auto"/>
      </w:pPr>
    </w:p>
    <w:p w:rsidR="007B7FDC" w:rsidRDefault="007B7FDC"/>
    <w:sectPr w:rsidR="007B7FDC" w:rsidSect="00EB47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ADE"/>
    <w:rsid w:val="007B7FDC"/>
    <w:rsid w:val="00EB4770"/>
    <w:rsid w:val="00ED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2019-07-15T11:35:00Z</dcterms:created>
  <dcterms:modified xsi:type="dcterms:W3CDTF">2019-07-15T12:10:00Z</dcterms:modified>
</cp:coreProperties>
</file>