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9F" w:rsidRPr="0080394C" w:rsidRDefault="0080394C" w:rsidP="0080394C">
      <w:pPr>
        <w:spacing w:after="0" w:line="240" w:lineRule="auto"/>
        <w:ind w:left="567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22C9F" w:rsidRPr="0080394C">
        <w:rPr>
          <w:rFonts w:ascii="Times New Roman" w:hAnsi="Times New Roman"/>
          <w:sz w:val="27"/>
          <w:szCs w:val="27"/>
        </w:rPr>
        <w:t>Приложение №2</w:t>
      </w:r>
    </w:p>
    <w:p w:rsidR="00822C9F" w:rsidRPr="0080394C" w:rsidRDefault="0080394C" w:rsidP="0080394C">
      <w:pPr>
        <w:spacing w:after="0" w:line="240" w:lineRule="auto"/>
        <w:ind w:left="5670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</w:t>
      </w:r>
      <w:r w:rsidR="00822C9F" w:rsidRPr="0080394C">
        <w:rPr>
          <w:rFonts w:ascii="Times New Roman" w:hAnsi="Times New Roman"/>
          <w:sz w:val="27"/>
          <w:szCs w:val="27"/>
        </w:rPr>
        <w:t>к Административному регламенту</w:t>
      </w:r>
    </w:p>
    <w:p w:rsidR="00822C9F" w:rsidRPr="0080394C" w:rsidRDefault="00822C9F" w:rsidP="00822C9F">
      <w:pPr>
        <w:spacing w:after="0" w:line="240" w:lineRule="auto"/>
        <w:ind w:left="5529"/>
        <w:rPr>
          <w:rFonts w:ascii="Times New Roman" w:hAnsi="Times New Roman"/>
          <w:color w:val="C00000"/>
        </w:rPr>
      </w:pPr>
    </w:p>
    <w:p w:rsidR="0080394C" w:rsidRPr="0080394C" w:rsidRDefault="0080394C" w:rsidP="00822C9F">
      <w:pPr>
        <w:spacing w:after="0" w:line="240" w:lineRule="auto"/>
        <w:ind w:left="5529"/>
        <w:rPr>
          <w:rFonts w:ascii="Times New Roman" w:hAnsi="Times New Roman"/>
          <w:color w:val="C00000"/>
        </w:rPr>
      </w:pPr>
    </w:p>
    <w:p w:rsidR="0080394C" w:rsidRPr="0080394C" w:rsidRDefault="0080394C" w:rsidP="00822C9F">
      <w:pPr>
        <w:spacing w:after="0" w:line="240" w:lineRule="auto"/>
        <w:ind w:left="5529"/>
        <w:rPr>
          <w:rFonts w:ascii="Times New Roman" w:hAnsi="Times New Roman"/>
          <w:color w:val="C00000"/>
        </w:rPr>
      </w:pPr>
    </w:p>
    <w:p w:rsidR="00822C9F" w:rsidRPr="0080394C" w:rsidRDefault="00822C9F" w:rsidP="00822C9F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0394C">
        <w:rPr>
          <w:rFonts w:ascii="Times New Roman" w:hAnsi="Times New Roman" w:cs="Times New Roman"/>
          <w:b w:val="0"/>
          <w:sz w:val="27"/>
          <w:szCs w:val="27"/>
        </w:rPr>
        <w:t>Список</w:t>
      </w:r>
    </w:p>
    <w:p w:rsidR="00822C9F" w:rsidRPr="0080394C" w:rsidRDefault="00822C9F" w:rsidP="00822C9F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0394C">
        <w:rPr>
          <w:rFonts w:ascii="Times New Roman" w:hAnsi="Times New Roman" w:cs="Times New Roman"/>
          <w:b w:val="0"/>
          <w:sz w:val="27"/>
          <w:szCs w:val="27"/>
        </w:rPr>
        <w:t>документов, предоставляемых юридическими лицами, индивидуальными предпринимателями и физическими лицами для получения субсидии</w:t>
      </w:r>
    </w:p>
    <w:p w:rsidR="00822C9F" w:rsidRPr="0080394C" w:rsidRDefault="00822C9F" w:rsidP="00822C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1.Для юридических лиц</w:t>
      </w:r>
    </w:p>
    <w:p w:rsidR="0080394C" w:rsidRPr="0080394C" w:rsidRDefault="0080394C" w:rsidP="00822C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7"/>
          <w:szCs w:val="27"/>
        </w:rPr>
      </w:pP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1)копия Устава предприятия, организации;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2)копия учредительного договора (о создании юридического лица);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 xml:space="preserve">3)копия «листа записи» в ЕГРЮЛ; 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4)копия свидетельства о постановке юридического лица на учет в налоговом органе;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5)копия отчета о прибылях и убытках за прошедший год и на отчетную дату текущего периода;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6)копия бухгалтерского баланса за прошедший год и на отчетную дату текущего периода;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7)бизнес-план или инвестиционный проект;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8)реквизиты банка заявителя для перечисления субсидии.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9)Справка из налоговой инспекции о состоянии расчетов с бюджетом</w:t>
      </w:r>
      <w:r w:rsidR="0080394C" w:rsidRPr="0080394C">
        <w:rPr>
          <w:rFonts w:ascii="Times New Roman" w:hAnsi="Times New Roman"/>
          <w:sz w:val="27"/>
          <w:szCs w:val="27"/>
        </w:rPr>
        <w:t>.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2.Для индивидуальных предпринимателей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и крестьянских (фермерских) хозяйств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 xml:space="preserve">1)копия «листа записи» в ЕГРИП; 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2)копия свидетельства о постановке на учет индивидуального предпринимателя и (или) крестьянского (фермерского) хозяйства в налоговом органе;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3)копия паспорта;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4)копия отчета за прошедший год и на отчетную дату текущего периода;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5)бизнес-план или инвестиционный проект;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6)реквизиты банка заявителя для перечисления субсидии.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7)Справка из налоговой инспекции о состоянии расчетов с бюджетом</w:t>
      </w:r>
      <w:r w:rsidR="0080394C" w:rsidRPr="0080394C">
        <w:rPr>
          <w:rFonts w:ascii="Times New Roman" w:hAnsi="Times New Roman"/>
          <w:sz w:val="27"/>
          <w:szCs w:val="27"/>
        </w:rPr>
        <w:t>.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3.Для личных подсобных хозяйств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7"/>
          <w:szCs w:val="27"/>
        </w:rPr>
      </w:pP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 xml:space="preserve">1)выписка из </w:t>
      </w:r>
      <w:proofErr w:type="spellStart"/>
      <w:r w:rsidRPr="0080394C">
        <w:rPr>
          <w:rFonts w:ascii="Times New Roman" w:hAnsi="Times New Roman"/>
          <w:sz w:val="27"/>
          <w:szCs w:val="27"/>
        </w:rPr>
        <w:t>похозяйственной</w:t>
      </w:r>
      <w:proofErr w:type="spellEnd"/>
      <w:r w:rsidRPr="0080394C">
        <w:rPr>
          <w:rFonts w:ascii="Times New Roman" w:hAnsi="Times New Roman"/>
          <w:sz w:val="27"/>
          <w:szCs w:val="27"/>
        </w:rPr>
        <w:t xml:space="preserve"> книги;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2)копия свидетельства о государственной регистрации земельного участка, на котором расположено личное подсобное хозяйство, или договора аренды (с видом разрешенного использования –</w:t>
      </w:r>
      <w:r w:rsidR="0080394C" w:rsidRPr="0080394C">
        <w:rPr>
          <w:rFonts w:ascii="Times New Roman" w:hAnsi="Times New Roman"/>
          <w:sz w:val="27"/>
          <w:szCs w:val="27"/>
        </w:rPr>
        <w:t xml:space="preserve"> </w:t>
      </w:r>
      <w:r w:rsidRPr="0080394C">
        <w:rPr>
          <w:rFonts w:ascii="Times New Roman" w:hAnsi="Times New Roman"/>
          <w:sz w:val="27"/>
          <w:szCs w:val="27"/>
        </w:rPr>
        <w:t>для ведения личного подсобного хозяйства);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3)копия свидетельства о государственной регистрации объекта недвижимости, в котором ведется личное подсобное хозяйство, или договора аренды;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4)копия паспорта;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5)характеристика личного подсобного хозяйства;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0394C">
        <w:rPr>
          <w:rFonts w:ascii="Times New Roman" w:hAnsi="Times New Roman"/>
          <w:sz w:val="27"/>
          <w:szCs w:val="27"/>
        </w:rPr>
        <w:t>6)бизнес-план или инвестиционный проект;</w:t>
      </w:r>
    </w:p>
    <w:p w:rsidR="00822C9F" w:rsidRPr="0080394C" w:rsidRDefault="00822C9F" w:rsidP="00822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  <w:sectPr w:rsidR="00822C9F" w:rsidRPr="0080394C" w:rsidSect="0080394C">
          <w:pgSz w:w="11906" w:h="16838"/>
          <w:pgMar w:top="1134" w:right="851" w:bottom="993" w:left="1134" w:header="709" w:footer="709" w:gutter="0"/>
          <w:cols w:space="720"/>
        </w:sectPr>
      </w:pPr>
      <w:r w:rsidRPr="0080394C">
        <w:rPr>
          <w:rFonts w:ascii="Times New Roman" w:hAnsi="Times New Roman"/>
          <w:sz w:val="27"/>
          <w:szCs w:val="27"/>
        </w:rPr>
        <w:t xml:space="preserve">7)реквизиты банка заявителя для перечисления субсидии. </w:t>
      </w:r>
      <w:bookmarkStart w:id="0" w:name="_GoBack"/>
      <w:bookmarkEnd w:id="0"/>
    </w:p>
    <w:p w:rsidR="00C05784" w:rsidRDefault="00C05784"/>
    <w:sectPr w:rsidR="00C05784" w:rsidSect="00E6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C9F"/>
    <w:rsid w:val="0080394C"/>
    <w:rsid w:val="00822C9F"/>
    <w:rsid w:val="00C05784"/>
    <w:rsid w:val="00E6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2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2019-06-13T12:39:00Z</dcterms:created>
  <dcterms:modified xsi:type="dcterms:W3CDTF">2019-06-14T03:43:00Z</dcterms:modified>
</cp:coreProperties>
</file>