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660" w:rsidRPr="00B74DAD" w:rsidRDefault="00F36660" w:rsidP="00F36660">
      <w:pPr>
        <w:autoSpaceDE w:val="0"/>
        <w:autoSpaceDN w:val="0"/>
        <w:adjustRightInd w:val="0"/>
        <w:spacing w:after="0" w:line="240" w:lineRule="auto"/>
        <w:ind w:firstLine="5954"/>
        <w:rPr>
          <w:rFonts w:ascii="Times New Roman" w:hAnsi="Times New Roman"/>
          <w:sz w:val="28"/>
          <w:szCs w:val="28"/>
        </w:rPr>
      </w:pPr>
      <w:r>
        <w:rPr>
          <w:rFonts w:ascii="Times New Roman" w:hAnsi="Times New Roman"/>
          <w:sz w:val="28"/>
          <w:szCs w:val="28"/>
        </w:rPr>
        <w:t xml:space="preserve"> </w:t>
      </w:r>
      <w:r w:rsidRPr="00B74DAD">
        <w:rPr>
          <w:rFonts w:ascii="Times New Roman" w:hAnsi="Times New Roman"/>
          <w:sz w:val="28"/>
          <w:szCs w:val="28"/>
        </w:rPr>
        <w:t>Утвержден</w:t>
      </w:r>
    </w:p>
    <w:p w:rsidR="00F36660" w:rsidRPr="00B74DAD" w:rsidRDefault="00F36660" w:rsidP="00F36660">
      <w:pPr>
        <w:autoSpaceDE w:val="0"/>
        <w:autoSpaceDN w:val="0"/>
        <w:adjustRightInd w:val="0"/>
        <w:spacing w:after="0" w:line="240" w:lineRule="auto"/>
        <w:ind w:firstLine="5954"/>
        <w:rPr>
          <w:rFonts w:ascii="Times New Roman" w:hAnsi="Times New Roman"/>
          <w:sz w:val="28"/>
          <w:szCs w:val="28"/>
        </w:rPr>
      </w:pPr>
      <w:r>
        <w:rPr>
          <w:rFonts w:ascii="Times New Roman" w:hAnsi="Times New Roman"/>
          <w:sz w:val="28"/>
          <w:szCs w:val="28"/>
        </w:rPr>
        <w:t xml:space="preserve"> </w:t>
      </w:r>
      <w:r w:rsidRPr="00B74DAD">
        <w:rPr>
          <w:rFonts w:ascii="Times New Roman" w:hAnsi="Times New Roman"/>
          <w:sz w:val="28"/>
          <w:szCs w:val="28"/>
        </w:rPr>
        <w:t>постановлением администрации</w:t>
      </w:r>
    </w:p>
    <w:p w:rsidR="00F36660" w:rsidRPr="00B74DAD" w:rsidRDefault="00F36660" w:rsidP="00F36660">
      <w:pPr>
        <w:autoSpaceDE w:val="0"/>
        <w:autoSpaceDN w:val="0"/>
        <w:adjustRightInd w:val="0"/>
        <w:spacing w:after="0" w:line="240" w:lineRule="auto"/>
        <w:ind w:firstLine="5954"/>
        <w:rPr>
          <w:rFonts w:ascii="Times New Roman" w:hAnsi="Times New Roman"/>
          <w:sz w:val="28"/>
          <w:szCs w:val="28"/>
        </w:rPr>
      </w:pPr>
      <w:r>
        <w:rPr>
          <w:rFonts w:ascii="Times New Roman" w:hAnsi="Times New Roman"/>
          <w:sz w:val="28"/>
          <w:szCs w:val="28"/>
        </w:rPr>
        <w:t xml:space="preserve"> </w:t>
      </w:r>
      <w:r w:rsidRPr="00B74DAD">
        <w:rPr>
          <w:rFonts w:ascii="Times New Roman" w:hAnsi="Times New Roman"/>
          <w:sz w:val="28"/>
          <w:szCs w:val="28"/>
        </w:rPr>
        <w:t>Березовского городского округа</w:t>
      </w:r>
    </w:p>
    <w:p w:rsidR="00F36660" w:rsidRPr="00B74DAD" w:rsidRDefault="00F36660" w:rsidP="00F36660">
      <w:pPr>
        <w:autoSpaceDE w:val="0"/>
        <w:autoSpaceDN w:val="0"/>
        <w:adjustRightInd w:val="0"/>
        <w:spacing w:after="0" w:line="240" w:lineRule="auto"/>
        <w:ind w:firstLine="5954"/>
        <w:rPr>
          <w:rFonts w:ascii="Times New Roman" w:hAnsi="Times New Roman"/>
          <w:sz w:val="28"/>
          <w:szCs w:val="28"/>
        </w:rPr>
      </w:pPr>
      <w:r>
        <w:rPr>
          <w:rFonts w:ascii="Times New Roman" w:hAnsi="Times New Roman"/>
          <w:sz w:val="28"/>
          <w:szCs w:val="28"/>
        </w:rPr>
        <w:t xml:space="preserve"> </w:t>
      </w:r>
      <w:r w:rsidRPr="00B74DAD">
        <w:rPr>
          <w:rFonts w:ascii="Times New Roman" w:hAnsi="Times New Roman"/>
          <w:sz w:val="28"/>
          <w:szCs w:val="28"/>
        </w:rPr>
        <w:t xml:space="preserve">от </w:t>
      </w:r>
      <w:r>
        <w:rPr>
          <w:rFonts w:ascii="Times New Roman" w:hAnsi="Times New Roman"/>
          <w:sz w:val="28"/>
          <w:szCs w:val="28"/>
        </w:rPr>
        <w:t>10.06.2019 №487-2</w:t>
      </w:r>
    </w:p>
    <w:p w:rsidR="00F36660" w:rsidRDefault="00F36660" w:rsidP="00F36660">
      <w:pPr>
        <w:spacing w:after="0" w:line="240" w:lineRule="auto"/>
        <w:jc w:val="both"/>
        <w:rPr>
          <w:rFonts w:ascii="Times New Roman" w:hAnsi="Times New Roman"/>
          <w:color w:val="000000"/>
          <w:sz w:val="28"/>
          <w:szCs w:val="28"/>
        </w:rPr>
      </w:pPr>
    </w:p>
    <w:p w:rsidR="00F36660" w:rsidRDefault="00F36660" w:rsidP="00F36660">
      <w:pPr>
        <w:spacing w:after="0" w:line="240" w:lineRule="auto"/>
        <w:jc w:val="both"/>
        <w:rPr>
          <w:rFonts w:ascii="Times New Roman" w:hAnsi="Times New Roman"/>
          <w:color w:val="000000"/>
          <w:sz w:val="28"/>
          <w:szCs w:val="28"/>
        </w:rPr>
      </w:pPr>
    </w:p>
    <w:p w:rsidR="00F36660" w:rsidRDefault="00F36660" w:rsidP="00F36660">
      <w:pPr>
        <w:spacing w:after="0" w:line="240" w:lineRule="auto"/>
        <w:jc w:val="both"/>
        <w:rPr>
          <w:rFonts w:ascii="Times New Roman" w:hAnsi="Times New Roman"/>
          <w:color w:val="000000"/>
          <w:sz w:val="28"/>
          <w:szCs w:val="28"/>
        </w:rPr>
      </w:pPr>
    </w:p>
    <w:p w:rsidR="00F36660" w:rsidRPr="00B74DAD" w:rsidRDefault="00F36660" w:rsidP="00F36660">
      <w:pPr>
        <w:spacing w:after="0" w:line="240" w:lineRule="auto"/>
        <w:jc w:val="center"/>
        <w:rPr>
          <w:rFonts w:ascii="Times New Roman" w:hAnsi="Times New Roman"/>
          <w:color w:val="000000"/>
          <w:sz w:val="28"/>
          <w:szCs w:val="28"/>
        </w:rPr>
      </w:pPr>
      <w:r w:rsidRPr="00B74DAD">
        <w:rPr>
          <w:rFonts w:ascii="Times New Roman" w:hAnsi="Times New Roman"/>
          <w:color w:val="000000"/>
          <w:sz w:val="28"/>
          <w:szCs w:val="28"/>
        </w:rPr>
        <w:t>Административный</w:t>
      </w:r>
      <w:r w:rsidRPr="00B74DAD">
        <w:rPr>
          <w:rFonts w:ascii="Times New Roman" w:hAnsi="Times New Roman"/>
          <w:b/>
          <w:color w:val="000000"/>
          <w:sz w:val="28"/>
          <w:szCs w:val="28"/>
        </w:rPr>
        <w:t xml:space="preserve"> </w:t>
      </w:r>
      <w:r w:rsidRPr="00B74DAD">
        <w:rPr>
          <w:rFonts w:ascii="Times New Roman" w:hAnsi="Times New Roman"/>
          <w:color w:val="000000"/>
          <w:sz w:val="28"/>
          <w:szCs w:val="28"/>
        </w:rPr>
        <w:t>регламент</w:t>
      </w:r>
    </w:p>
    <w:p w:rsidR="00F36660" w:rsidRPr="00B74DAD" w:rsidRDefault="00F36660" w:rsidP="00F36660">
      <w:pPr>
        <w:spacing w:after="0" w:line="240" w:lineRule="auto"/>
        <w:jc w:val="center"/>
        <w:rPr>
          <w:rFonts w:ascii="Times New Roman" w:hAnsi="Times New Roman"/>
          <w:color w:val="000000"/>
          <w:sz w:val="28"/>
          <w:szCs w:val="28"/>
        </w:rPr>
      </w:pPr>
      <w:r w:rsidRPr="00B74DAD">
        <w:rPr>
          <w:rFonts w:ascii="Times New Roman" w:hAnsi="Times New Roman"/>
          <w:color w:val="000000"/>
          <w:sz w:val="28"/>
          <w:szCs w:val="28"/>
        </w:rPr>
        <w:t>предоставления  муниципальной  услуги</w:t>
      </w:r>
    </w:p>
    <w:p w:rsidR="00F36660" w:rsidRDefault="00F36660" w:rsidP="00F36660">
      <w:pPr>
        <w:spacing w:after="0" w:line="240" w:lineRule="auto"/>
        <w:jc w:val="center"/>
        <w:rPr>
          <w:rFonts w:ascii="Times New Roman" w:hAnsi="Times New Roman"/>
          <w:color w:val="000000"/>
          <w:sz w:val="28"/>
          <w:szCs w:val="28"/>
        </w:rPr>
      </w:pPr>
      <w:r w:rsidRPr="00B74DAD">
        <w:rPr>
          <w:rFonts w:ascii="Times New Roman" w:hAnsi="Times New Roman"/>
          <w:color w:val="000000"/>
          <w:sz w:val="28"/>
          <w:szCs w:val="28"/>
        </w:rPr>
        <w:t xml:space="preserve">«Социальная поддержка </w:t>
      </w:r>
      <w:r>
        <w:rPr>
          <w:rFonts w:ascii="Times New Roman" w:hAnsi="Times New Roman"/>
          <w:color w:val="000000"/>
          <w:sz w:val="28"/>
          <w:szCs w:val="28"/>
        </w:rPr>
        <w:t>одарённых детей</w:t>
      </w:r>
      <w:r w:rsidRPr="00B74DAD">
        <w:rPr>
          <w:rFonts w:ascii="Times New Roman" w:hAnsi="Times New Roman"/>
          <w:color w:val="000000"/>
          <w:sz w:val="28"/>
          <w:szCs w:val="28"/>
        </w:rPr>
        <w:t>»</w:t>
      </w:r>
    </w:p>
    <w:p w:rsidR="00F36660" w:rsidRPr="00B74DAD" w:rsidRDefault="00F36660" w:rsidP="00F36660">
      <w:pPr>
        <w:spacing w:after="0" w:line="240" w:lineRule="auto"/>
        <w:jc w:val="center"/>
        <w:rPr>
          <w:rFonts w:ascii="Times New Roman" w:hAnsi="Times New Roman"/>
          <w:color w:val="000000"/>
          <w:sz w:val="28"/>
          <w:szCs w:val="28"/>
        </w:rPr>
      </w:pPr>
    </w:p>
    <w:p w:rsidR="00F36660" w:rsidRPr="00682DF3" w:rsidRDefault="00F36660" w:rsidP="00F36660">
      <w:pPr>
        <w:tabs>
          <w:tab w:val="left" w:pos="709"/>
        </w:tabs>
        <w:spacing w:after="0" w:line="240" w:lineRule="auto"/>
        <w:jc w:val="center"/>
        <w:rPr>
          <w:rFonts w:ascii="Times New Roman" w:hAnsi="Times New Roman"/>
          <w:color w:val="000000"/>
          <w:sz w:val="28"/>
          <w:szCs w:val="28"/>
        </w:rPr>
      </w:pPr>
      <w:r>
        <w:rPr>
          <w:rFonts w:ascii="Times New Roman" w:hAnsi="Times New Roman"/>
          <w:color w:val="000000"/>
          <w:sz w:val="28"/>
          <w:szCs w:val="28"/>
        </w:rPr>
        <w:t>1.</w:t>
      </w:r>
      <w:r w:rsidRPr="00682DF3">
        <w:rPr>
          <w:rFonts w:ascii="Times New Roman" w:hAnsi="Times New Roman"/>
          <w:color w:val="000000"/>
          <w:sz w:val="28"/>
          <w:szCs w:val="28"/>
        </w:rPr>
        <w:t>Общие положения</w:t>
      </w:r>
    </w:p>
    <w:p w:rsidR="00F36660" w:rsidRPr="001C7061" w:rsidRDefault="00F36660" w:rsidP="00F36660">
      <w:pPr>
        <w:tabs>
          <w:tab w:val="left" w:pos="709"/>
        </w:tabs>
        <w:spacing w:after="0" w:line="240" w:lineRule="auto"/>
        <w:jc w:val="center"/>
        <w:rPr>
          <w:rFonts w:ascii="Times New Roman" w:hAnsi="Times New Roman"/>
          <w:b/>
          <w:color w:val="000000"/>
          <w:sz w:val="28"/>
          <w:szCs w:val="28"/>
        </w:rPr>
      </w:pPr>
    </w:p>
    <w:p w:rsidR="00F36660" w:rsidRPr="00682DF3" w:rsidRDefault="00F36660" w:rsidP="00F36660">
      <w:pPr>
        <w:pStyle w:val="a4"/>
        <w:tabs>
          <w:tab w:val="left" w:pos="709"/>
        </w:tabs>
        <w:spacing w:after="0" w:line="240" w:lineRule="auto"/>
        <w:ind w:left="0"/>
        <w:jc w:val="center"/>
        <w:rPr>
          <w:rFonts w:ascii="Times New Roman" w:hAnsi="Times New Roman"/>
          <w:color w:val="000000"/>
          <w:sz w:val="28"/>
          <w:szCs w:val="28"/>
        </w:rPr>
      </w:pPr>
      <w:r>
        <w:rPr>
          <w:rFonts w:ascii="Times New Roman" w:hAnsi="Times New Roman"/>
          <w:color w:val="000000"/>
          <w:sz w:val="28"/>
          <w:szCs w:val="28"/>
        </w:rPr>
        <w:t>1.1.</w:t>
      </w:r>
      <w:r w:rsidRPr="00682DF3">
        <w:rPr>
          <w:rFonts w:ascii="Times New Roman" w:hAnsi="Times New Roman"/>
          <w:color w:val="000000"/>
          <w:sz w:val="28"/>
          <w:szCs w:val="28"/>
        </w:rPr>
        <w:t>Предмет регулирования</w:t>
      </w:r>
    </w:p>
    <w:p w:rsidR="00F36660" w:rsidRPr="00682DF3" w:rsidRDefault="00F36660" w:rsidP="00F36660">
      <w:pPr>
        <w:pStyle w:val="a4"/>
        <w:tabs>
          <w:tab w:val="left" w:pos="709"/>
        </w:tabs>
        <w:spacing w:after="0" w:line="240" w:lineRule="auto"/>
        <w:ind w:left="0"/>
        <w:rPr>
          <w:rFonts w:ascii="Times New Roman" w:hAnsi="Times New Roman"/>
          <w:color w:val="000000"/>
          <w:sz w:val="28"/>
          <w:szCs w:val="28"/>
        </w:rPr>
      </w:pPr>
    </w:p>
    <w:p w:rsidR="00F36660" w:rsidRPr="00F36660" w:rsidRDefault="00F36660" w:rsidP="00F36660">
      <w:pPr>
        <w:pStyle w:val="a4"/>
        <w:spacing w:after="0" w:line="240" w:lineRule="auto"/>
        <w:ind w:left="0" w:firstLine="851"/>
        <w:jc w:val="both"/>
        <w:rPr>
          <w:rFonts w:ascii="Times New Roman" w:hAnsi="Times New Roman"/>
          <w:color w:val="000000"/>
          <w:sz w:val="28"/>
          <w:szCs w:val="28"/>
        </w:rPr>
      </w:pPr>
      <w:r w:rsidRPr="00F36660">
        <w:rPr>
          <w:rFonts w:ascii="Times New Roman" w:hAnsi="Times New Roman"/>
          <w:color w:val="000000"/>
          <w:sz w:val="28"/>
          <w:szCs w:val="28"/>
        </w:rPr>
        <w:t>1.Административный регламент предоставления муниципальной услуги «Социальная поддержка одарённых детей» (далее - Р</w:t>
      </w:r>
      <w:r w:rsidRPr="00F36660">
        <w:rPr>
          <w:rFonts w:ascii="Times New Roman" w:hAnsi="Times New Roman"/>
          <w:sz w:val="28"/>
          <w:szCs w:val="28"/>
        </w:rPr>
        <w:t>е</w:t>
      </w:r>
      <w:r w:rsidRPr="00F36660">
        <w:rPr>
          <w:rFonts w:ascii="Times New Roman" w:hAnsi="Times New Roman"/>
          <w:color w:val="000000"/>
          <w:sz w:val="28"/>
          <w:szCs w:val="28"/>
        </w:rPr>
        <w:t>гламент) устанавливает порядок и стандарт предоставления муниципальной услуги по оказанию социальной поддержки гражданам Березовского городского округа (далее - муниципальная услуга).</w:t>
      </w: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F36660" w:rsidRPr="00F36660" w:rsidRDefault="00F36660" w:rsidP="00F36660">
      <w:pPr>
        <w:spacing w:after="0" w:line="240" w:lineRule="auto"/>
        <w:jc w:val="both"/>
        <w:rPr>
          <w:rFonts w:ascii="Times New Roman" w:hAnsi="Times New Roman" w:cs="Times New Roman"/>
          <w:color w:val="000000"/>
          <w:sz w:val="28"/>
          <w:szCs w:val="28"/>
        </w:rPr>
      </w:pPr>
    </w:p>
    <w:p w:rsidR="00F36660" w:rsidRPr="00F36660" w:rsidRDefault="00F36660" w:rsidP="00F36660">
      <w:pPr>
        <w:pStyle w:val="a4"/>
        <w:spacing w:after="0" w:line="240" w:lineRule="auto"/>
        <w:ind w:left="0"/>
        <w:jc w:val="center"/>
        <w:rPr>
          <w:rFonts w:ascii="Times New Roman" w:hAnsi="Times New Roman"/>
          <w:color w:val="000000"/>
          <w:sz w:val="28"/>
          <w:szCs w:val="28"/>
        </w:rPr>
      </w:pPr>
      <w:r w:rsidRPr="00F36660">
        <w:rPr>
          <w:rFonts w:ascii="Times New Roman" w:hAnsi="Times New Roman"/>
          <w:color w:val="000000"/>
          <w:sz w:val="28"/>
          <w:szCs w:val="28"/>
        </w:rPr>
        <w:t>1.2.Круг заявителей</w:t>
      </w:r>
    </w:p>
    <w:p w:rsidR="00F36660" w:rsidRPr="00F36660" w:rsidRDefault="00F36660" w:rsidP="00F36660">
      <w:pPr>
        <w:spacing w:after="0" w:line="240" w:lineRule="auto"/>
        <w:jc w:val="both"/>
        <w:rPr>
          <w:rFonts w:ascii="Times New Roman" w:hAnsi="Times New Roman" w:cs="Times New Roman"/>
          <w:color w:val="000000"/>
          <w:sz w:val="28"/>
          <w:szCs w:val="28"/>
        </w:rPr>
      </w:pP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 xml:space="preserve">3.Получателями муниципальной услуги являются </w:t>
      </w:r>
      <w:r w:rsidRPr="00F36660">
        <w:rPr>
          <w:rFonts w:ascii="Times New Roman" w:hAnsi="Times New Roman"/>
          <w:sz w:val="28"/>
          <w:szCs w:val="28"/>
        </w:rPr>
        <w:t xml:space="preserve">дети – </w:t>
      </w:r>
      <w:r w:rsidRPr="00F36660">
        <w:rPr>
          <w:rFonts w:ascii="Times New Roman" w:hAnsi="Times New Roman"/>
          <w:color w:val="000000"/>
          <w:sz w:val="28"/>
          <w:szCs w:val="28"/>
        </w:rPr>
        <w:t xml:space="preserve">участники творческих конкурсов, олимпиад всех уровней, спортивных соревнований областного, российского и международного уровней, медалисты, воспитанники спортивных секций по плаванию. </w:t>
      </w:r>
    </w:p>
    <w:p w:rsidR="00F36660" w:rsidRPr="00F36660" w:rsidRDefault="00F36660" w:rsidP="00F36660">
      <w:pPr>
        <w:spacing w:after="0" w:line="240" w:lineRule="auto"/>
        <w:ind w:firstLine="709"/>
        <w:jc w:val="both"/>
        <w:rPr>
          <w:rFonts w:ascii="Times New Roman" w:hAnsi="Times New Roman" w:cs="Times New Roman"/>
          <w:color w:val="000000"/>
          <w:sz w:val="28"/>
          <w:szCs w:val="28"/>
        </w:rPr>
      </w:pPr>
      <w:r w:rsidRPr="00F36660">
        <w:rPr>
          <w:rFonts w:ascii="Times New Roman" w:hAnsi="Times New Roman" w:cs="Times New Roman"/>
          <w:sz w:val="28"/>
          <w:szCs w:val="28"/>
        </w:rPr>
        <w:t>От имени несовершеннолетних по вопросам предоставления муниципальной услуги заявителями выступают их родители (законные представители),</w:t>
      </w:r>
      <w:r w:rsidRPr="00F36660">
        <w:rPr>
          <w:rFonts w:ascii="Times New Roman" w:hAnsi="Times New Roman" w:cs="Times New Roman"/>
          <w:color w:val="000000"/>
          <w:sz w:val="28"/>
          <w:szCs w:val="28"/>
        </w:rPr>
        <w:t xml:space="preserve"> имеющие </w:t>
      </w:r>
      <w:r w:rsidRPr="00F36660">
        <w:rPr>
          <w:rFonts w:ascii="Times New Roman" w:hAnsi="Times New Roman" w:cs="Times New Roman"/>
          <w:sz w:val="28"/>
          <w:szCs w:val="28"/>
        </w:rPr>
        <w:t>регистрацию по месту жительства в Березовском городском округе.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a4"/>
        <w:autoSpaceDE w:val="0"/>
        <w:autoSpaceDN w:val="0"/>
        <w:adjustRightInd w:val="0"/>
        <w:spacing w:after="0" w:line="240" w:lineRule="auto"/>
        <w:ind w:left="0"/>
        <w:jc w:val="center"/>
        <w:rPr>
          <w:rFonts w:ascii="Times New Roman" w:hAnsi="Times New Roman"/>
          <w:sz w:val="28"/>
          <w:szCs w:val="28"/>
        </w:rPr>
      </w:pPr>
      <w:r w:rsidRPr="00F36660">
        <w:rPr>
          <w:rFonts w:ascii="Times New Roman" w:hAnsi="Times New Roman"/>
          <w:sz w:val="28"/>
          <w:szCs w:val="28"/>
        </w:rPr>
        <w:t>1.3.Требования к порядку информирования о предоставлении</w:t>
      </w:r>
    </w:p>
    <w:p w:rsidR="00F36660" w:rsidRPr="00F36660" w:rsidRDefault="00F36660" w:rsidP="00F36660">
      <w:pPr>
        <w:pStyle w:val="a4"/>
        <w:autoSpaceDE w:val="0"/>
        <w:autoSpaceDN w:val="0"/>
        <w:adjustRightInd w:val="0"/>
        <w:spacing w:after="0" w:line="240" w:lineRule="auto"/>
        <w:ind w:left="0"/>
        <w:jc w:val="center"/>
        <w:rPr>
          <w:rFonts w:ascii="Times New Roman" w:hAnsi="Times New Roman"/>
          <w:sz w:val="28"/>
          <w:szCs w:val="28"/>
        </w:rPr>
      </w:pPr>
      <w:r w:rsidRPr="00F36660">
        <w:rPr>
          <w:rFonts w:ascii="Times New Roman" w:hAnsi="Times New Roman"/>
          <w:sz w:val="28"/>
          <w:szCs w:val="28"/>
        </w:rPr>
        <w:t>муниципальной услуги</w:t>
      </w:r>
    </w:p>
    <w:p w:rsidR="00F36660" w:rsidRPr="00F36660" w:rsidRDefault="00F36660" w:rsidP="00F36660">
      <w:pPr>
        <w:autoSpaceDE w:val="0"/>
        <w:autoSpaceDN w:val="0"/>
        <w:adjustRightInd w:val="0"/>
        <w:spacing w:after="0" w:line="240" w:lineRule="auto"/>
        <w:ind w:firstLine="540"/>
        <w:jc w:val="both"/>
        <w:rPr>
          <w:rFonts w:ascii="Times New Roman" w:hAnsi="Times New Roman" w:cs="Times New Roman"/>
          <w:sz w:val="28"/>
          <w:szCs w:val="28"/>
        </w:rPr>
      </w:pP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 xml:space="preserve">4.Информирование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w:t>
      </w:r>
      <w:r w:rsidRPr="00F36660">
        <w:rPr>
          <w:rFonts w:ascii="Times New Roman" w:hAnsi="Times New Roman"/>
          <w:sz w:val="28"/>
          <w:szCs w:val="28"/>
        </w:rPr>
        <w:lastRenderedPageBreak/>
        <w:t>муниципальных услуг» (далее – МФЦ) – в случае включения муниципальной услуги в перечень предоставляемых МФЦ услуг.</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 на официальном сайте администрации Березовского городского округа  березовский.рф, информационных стендах, на официальном сайте МФЦ (www.mfc66.ru) (в случае включения муниципальной услуги в перечень предоставляемых МФЦ услуг), предоставляется непосредственно специалистами органа, предоставляющего муниципальную услугу, при личном приеме, по телефону.</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8.Информирование граждан о порядке предоставления муниципальной услуги может осуществляться с использованием средств автоинформирования.</w:t>
      </w:r>
    </w:p>
    <w:p w:rsidR="00F36660" w:rsidRPr="00F36660" w:rsidRDefault="00F36660" w:rsidP="00F36660">
      <w:pPr>
        <w:spacing w:after="0" w:line="240" w:lineRule="auto"/>
        <w:jc w:val="center"/>
        <w:rPr>
          <w:rFonts w:ascii="Times New Roman" w:hAnsi="Times New Roman" w:cs="Times New Roman"/>
          <w:b/>
          <w:sz w:val="28"/>
          <w:szCs w:val="28"/>
        </w:rPr>
      </w:pPr>
    </w:p>
    <w:p w:rsidR="00F36660" w:rsidRPr="00F36660" w:rsidRDefault="00F36660" w:rsidP="00F3666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F36660">
        <w:rPr>
          <w:rFonts w:ascii="Times New Roman" w:hAnsi="Times New Roman" w:cs="Times New Roman"/>
          <w:sz w:val="28"/>
          <w:szCs w:val="28"/>
        </w:rPr>
        <w:t>Стандарт предоставления услуги</w:t>
      </w:r>
    </w:p>
    <w:p w:rsidR="00F36660" w:rsidRPr="00F36660" w:rsidRDefault="00F36660" w:rsidP="00F36660">
      <w:pPr>
        <w:spacing w:after="0" w:line="240" w:lineRule="auto"/>
        <w:jc w:val="center"/>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2.1.Наименование муниципальной услуги</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pStyle w:val="ConsPlusNormal"/>
        <w:jc w:val="both"/>
        <w:rPr>
          <w:rFonts w:ascii="Times New Roman" w:hAnsi="Times New Roman" w:cs="Times New Roman"/>
          <w:sz w:val="28"/>
          <w:szCs w:val="28"/>
        </w:rPr>
      </w:pPr>
      <w:r w:rsidRPr="00F36660">
        <w:rPr>
          <w:rFonts w:ascii="Times New Roman" w:hAnsi="Times New Roman" w:cs="Times New Roman"/>
          <w:sz w:val="28"/>
          <w:szCs w:val="28"/>
        </w:rPr>
        <w:t>9.Наименование муниципальной услуги – «Социальная поддержка одарённых детей».</w:t>
      </w:r>
    </w:p>
    <w:p w:rsidR="00F36660" w:rsidRPr="00F36660" w:rsidRDefault="00F36660" w:rsidP="00F36660">
      <w:pPr>
        <w:pStyle w:val="ConsPlusNormal"/>
        <w:ind w:firstLine="0"/>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2.2.Наименование органа, предоставляющего</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 муниципальную услугу</w:t>
      </w:r>
    </w:p>
    <w:p w:rsidR="00F36660" w:rsidRPr="00F36660" w:rsidRDefault="00F36660" w:rsidP="00F36660">
      <w:pPr>
        <w:pStyle w:val="ConsPlusNormal"/>
        <w:ind w:firstLine="709"/>
        <w:jc w:val="center"/>
        <w:rPr>
          <w:rFonts w:ascii="Times New Roman" w:hAnsi="Times New Roman" w:cs="Times New Roman"/>
          <w:sz w:val="28"/>
          <w:szCs w:val="28"/>
        </w:rPr>
      </w:pPr>
    </w:p>
    <w:p w:rsidR="00F36660" w:rsidRPr="00F36660" w:rsidRDefault="00F36660" w:rsidP="00F36660">
      <w:pPr>
        <w:pStyle w:val="a4"/>
        <w:tabs>
          <w:tab w:val="left" w:pos="709"/>
        </w:tabs>
        <w:spacing w:after="0" w:line="240" w:lineRule="auto"/>
        <w:ind w:left="0" w:firstLine="709"/>
        <w:jc w:val="both"/>
        <w:rPr>
          <w:rFonts w:ascii="Times New Roman" w:hAnsi="Times New Roman"/>
          <w:color w:val="000000"/>
          <w:sz w:val="28"/>
          <w:szCs w:val="28"/>
        </w:rPr>
      </w:pPr>
      <w:r w:rsidRPr="00F36660">
        <w:rPr>
          <w:rFonts w:ascii="Times New Roman" w:hAnsi="Times New Roman"/>
          <w:sz w:val="28"/>
          <w:szCs w:val="28"/>
        </w:rPr>
        <w:t>10.Муниципальную услугу предоставляет отдел социального развития администрации Берёзовского городского округа (далее - Отдел):</w:t>
      </w:r>
    </w:p>
    <w:p w:rsidR="00F36660" w:rsidRPr="00F36660" w:rsidRDefault="00F36660" w:rsidP="00F36660">
      <w:pPr>
        <w:pStyle w:val="a4"/>
        <w:tabs>
          <w:tab w:val="left" w:pos="709"/>
        </w:tabs>
        <w:spacing w:after="0" w:line="240" w:lineRule="auto"/>
        <w:ind w:left="0" w:firstLine="709"/>
        <w:jc w:val="both"/>
        <w:rPr>
          <w:rFonts w:ascii="Times New Roman" w:hAnsi="Times New Roman"/>
          <w:color w:val="000000"/>
          <w:sz w:val="28"/>
          <w:szCs w:val="28"/>
        </w:rPr>
      </w:pPr>
      <w:smartTag w:uri="urn:schemas-microsoft-com:office:smarttags" w:element="metricconverter">
        <w:smartTagPr>
          <w:attr w:name="ProductID" w:val="623701, г"/>
        </w:smartTagPr>
        <w:r w:rsidRPr="00F36660">
          <w:rPr>
            <w:rFonts w:ascii="Times New Roman" w:hAnsi="Times New Roman"/>
            <w:color w:val="000000"/>
            <w:sz w:val="28"/>
            <w:szCs w:val="28"/>
          </w:rPr>
          <w:t xml:space="preserve">623701, </w:t>
        </w:r>
        <w:r w:rsidRPr="00F36660">
          <w:rPr>
            <w:rFonts w:ascii="Times New Roman" w:hAnsi="Times New Roman"/>
            <w:sz w:val="28"/>
            <w:szCs w:val="28"/>
          </w:rPr>
          <w:t>г</w:t>
        </w:r>
      </w:smartTag>
      <w:r w:rsidRPr="00F36660">
        <w:rPr>
          <w:rFonts w:ascii="Times New Roman" w:hAnsi="Times New Roman"/>
          <w:sz w:val="28"/>
          <w:szCs w:val="28"/>
        </w:rPr>
        <w:t>.Березовский Свердловской области, ул.Театральная, 9;</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телефоны для справок: 8 (34369) 4-31-69;</w:t>
      </w: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официальный сайт: березовский.рф;</w:t>
      </w:r>
    </w:p>
    <w:p w:rsidR="00F36660" w:rsidRPr="00F36660" w:rsidRDefault="00F36660" w:rsidP="00F36660">
      <w:pPr>
        <w:tabs>
          <w:tab w:val="left" w:pos="709"/>
        </w:tabs>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color w:val="000000"/>
          <w:sz w:val="28"/>
          <w:szCs w:val="28"/>
        </w:rPr>
        <w:t xml:space="preserve">режим работы специалиста Отдела, оказывающего муниципальную услугу: </w:t>
      </w:r>
      <w:r w:rsidRPr="00F36660">
        <w:rPr>
          <w:rFonts w:ascii="Times New Roman" w:hAnsi="Times New Roman" w:cs="Times New Roman"/>
          <w:sz w:val="28"/>
          <w:szCs w:val="28"/>
        </w:rPr>
        <w:t>каб.212, понедельник – четверг с 8-45 до 18-00 часов, пятница с 08-45 до 17-00 часов,  перерыв с 13-00 до 14-00 часов, суббота, воскресенье – выходной.</w:t>
      </w:r>
    </w:p>
    <w:p w:rsidR="00F36660" w:rsidRPr="00F36660" w:rsidRDefault="00F36660" w:rsidP="00F36660">
      <w:pPr>
        <w:pStyle w:val="a4"/>
        <w:tabs>
          <w:tab w:val="left" w:pos="709"/>
        </w:tabs>
        <w:spacing w:after="0" w:line="240" w:lineRule="auto"/>
        <w:ind w:left="0" w:firstLine="709"/>
        <w:jc w:val="both"/>
        <w:rPr>
          <w:rFonts w:ascii="Times New Roman" w:hAnsi="Times New Roman"/>
          <w:color w:val="000000"/>
          <w:sz w:val="28"/>
          <w:szCs w:val="28"/>
        </w:rPr>
      </w:pPr>
      <w:r w:rsidRPr="00F36660">
        <w:rPr>
          <w:rFonts w:ascii="Times New Roman" w:hAnsi="Times New Roman"/>
          <w:sz w:val="28"/>
          <w:szCs w:val="28"/>
        </w:rPr>
        <w:lastRenderedPageBreak/>
        <w:t>11.Не допускается требовать от заявителя осуществления действий, необходимых для получения муниципальной услуги и связанных с обращением в иные государственные органы и организации.</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2.3.Описание результата предоставления</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муниципальной услуги</w:t>
      </w:r>
    </w:p>
    <w:p w:rsidR="00F36660" w:rsidRPr="00F36660" w:rsidRDefault="00F36660" w:rsidP="00F36660">
      <w:pPr>
        <w:pStyle w:val="ConsPlusNormal"/>
        <w:ind w:firstLine="709"/>
        <w:jc w:val="center"/>
        <w:rPr>
          <w:rFonts w:ascii="Times New Roman" w:hAnsi="Times New Roman" w:cs="Times New Roman"/>
          <w:color w:val="7030A0"/>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12.Результатом предоставления муниципальной услуги являются:</w:t>
      </w: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1)финансовая поддержка юных талантов (ансамбля танца, песни и иное) при выступлениях на конкурсах всех уровней; оказание социальной поддержки медалистам, участникам олимпиад различных уровней;</w:t>
      </w: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2)частичная компенсация расходов, связанных с выступлениями спортсменов на соревнованиях областного, российского и международного уровней;</w:t>
      </w: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3)частичная компенсация родительской платы за аренду воды для тренировок спортсменов;</w:t>
      </w:r>
    </w:p>
    <w:p w:rsidR="00F36660" w:rsidRPr="00F36660" w:rsidRDefault="00F36660" w:rsidP="00F36660">
      <w:pPr>
        <w:pStyle w:val="a4"/>
        <w:spacing w:after="0" w:line="240" w:lineRule="auto"/>
        <w:ind w:left="0" w:firstLine="709"/>
        <w:jc w:val="both"/>
        <w:rPr>
          <w:rFonts w:ascii="Times New Roman" w:hAnsi="Times New Roman"/>
          <w:color w:val="000000"/>
          <w:sz w:val="28"/>
          <w:szCs w:val="28"/>
        </w:rPr>
      </w:pPr>
      <w:r w:rsidRPr="00F36660">
        <w:rPr>
          <w:rFonts w:ascii="Times New Roman" w:hAnsi="Times New Roman"/>
          <w:color w:val="000000"/>
          <w:sz w:val="28"/>
          <w:szCs w:val="28"/>
        </w:rPr>
        <w:t xml:space="preserve">4)отказ от </w:t>
      </w:r>
      <w:r w:rsidRPr="00F36660">
        <w:rPr>
          <w:rFonts w:ascii="Times New Roman" w:hAnsi="Times New Roman"/>
          <w:sz w:val="28"/>
          <w:szCs w:val="28"/>
        </w:rPr>
        <w:t>предоставления муниципальной услуги.</w:t>
      </w:r>
    </w:p>
    <w:p w:rsidR="00F36660" w:rsidRPr="00F36660" w:rsidRDefault="00F36660" w:rsidP="00F36660">
      <w:pPr>
        <w:pStyle w:val="ConsPlusNormal"/>
        <w:ind w:firstLine="0"/>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color w:val="000000"/>
          <w:sz w:val="28"/>
          <w:szCs w:val="28"/>
        </w:rPr>
      </w:pPr>
      <w:r w:rsidRPr="00F36660">
        <w:rPr>
          <w:rFonts w:ascii="Times New Roman" w:hAnsi="Times New Roman" w:cs="Times New Roman"/>
          <w:color w:val="000000"/>
          <w:sz w:val="28"/>
          <w:szCs w:val="28"/>
        </w:rPr>
        <w:t>2.4.Срок предоставления муниципальной услуги</w:t>
      </w:r>
    </w:p>
    <w:p w:rsidR="00F36660" w:rsidRPr="00F36660" w:rsidRDefault="00F36660" w:rsidP="00F36660">
      <w:pPr>
        <w:pStyle w:val="ConsPlusNormal"/>
        <w:ind w:firstLine="0"/>
        <w:jc w:val="center"/>
        <w:outlineLvl w:val="1"/>
        <w:rPr>
          <w:rFonts w:ascii="Times New Roman" w:hAnsi="Times New Roman" w:cs="Times New Roman"/>
          <w:color w:val="000000"/>
          <w:sz w:val="28"/>
          <w:szCs w:val="28"/>
        </w:rPr>
      </w:pPr>
    </w:p>
    <w:p w:rsidR="00F36660" w:rsidRPr="00F36660" w:rsidRDefault="00F36660" w:rsidP="00F36660">
      <w:pPr>
        <w:pStyle w:val="ConsPlusNormal"/>
        <w:jc w:val="both"/>
        <w:rPr>
          <w:rFonts w:ascii="Times New Roman" w:hAnsi="Times New Roman" w:cs="Times New Roman"/>
          <w:color w:val="000000"/>
          <w:sz w:val="28"/>
          <w:szCs w:val="28"/>
        </w:rPr>
      </w:pPr>
      <w:r w:rsidRPr="00F36660">
        <w:rPr>
          <w:rFonts w:ascii="Times New Roman" w:hAnsi="Times New Roman" w:cs="Times New Roman"/>
          <w:color w:val="000000"/>
          <w:sz w:val="28"/>
          <w:szCs w:val="28"/>
        </w:rPr>
        <w:t>13.Муниципальная услуга предоставляется  в течение года со времени проведения соревнования, олимпиады, конкурса, в которых принимали участие лица, указанные в п.1.2 настоящего Регламента.</w:t>
      </w:r>
    </w:p>
    <w:p w:rsidR="00F36660" w:rsidRPr="00F36660" w:rsidRDefault="00F36660" w:rsidP="00F36660">
      <w:pPr>
        <w:pStyle w:val="ConsPlusNormal"/>
        <w:ind w:firstLine="709"/>
        <w:jc w:val="both"/>
        <w:rPr>
          <w:rFonts w:ascii="Times New Roman" w:hAnsi="Times New Roman" w:cs="Times New Roman"/>
          <w:color w:val="000000"/>
          <w:sz w:val="28"/>
          <w:szCs w:val="28"/>
        </w:rPr>
      </w:pPr>
      <w:r w:rsidRPr="00F36660">
        <w:rPr>
          <w:rFonts w:ascii="Times New Roman" w:hAnsi="Times New Roman" w:cs="Times New Roman"/>
          <w:color w:val="000000"/>
          <w:sz w:val="28"/>
          <w:szCs w:val="28"/>
        </w:rPr>
        <w:t>Максимальный срок предоставления услуги – 30 дней со дня поступления заявления на получение муниципальной услуги.</w:t>
      </w:r>
    </w:p>
    <w:p w:rsidR="00F36660" w:rsidRPr="00F36660" w:rsidRDefault="00F36660" w:rsidP="00F36660">
      <w:pPr>
        <w:pStyle w:val="ConsPlusNormal"/>
        <w:jc w:val="both"/>
        <w:rPr>
          <w:rFonts w:ascii="Times New Roman" w:hAnsi="Times New Roman" w:cs="Times New Roman"/>
          <w:color w:val="000000"/>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2.5.Нормативные правовые акты, регулирующие предоставление </w:t>
      </w:r>
    </w:p>
    <w:p w:rsidR="00F36660" w:rsidRPr="00F36660" w:rsidRDefault="00F36660" w:rsidP="00F36660">
      <w:pPr>
        <w:pStyle w:val="ConsPlusNormal"/>
        <w:ind w:firstLine="0"/>
        <w:jc w:val="center"/>
        <w:rPr>
          <w:rFonts w:ascii="Times New Roman" w:hAnsi="Times New Roman" w:cs="Times New Roman"/>
          <w:sz w:val="28"/>
          <w:szCs w:val="28"/>
        </w:rPr>
      </w:pPr>
      <w:r w:rsidRPr="00F36660">
        <w:rPr>
          <w:rFonts w:ascii="Times New Roman" w:hAnsi="Times New Roman" w:cs="Times New Roman"/>
          <w:sz w:val="28"/>
          <w:szCs w:val="28"/>
        </w:rPr>
        <w:t>муниципальной услуги</w:t>
      </w:r>
    </w:p>
    <w:p w:rsidR="00F36660" w:rsidRPr="00F36660" w:rsidRDefault="00F36660" w:rsidP="00F36660">
      <w:pPr>
        <w:pStyle w:val="ConsPlusNormal"/>
        <w:ind w:firstLine="0"/>
        <w:jc w:val="center"/>
        <w:rPr>
          <w:rFonts w:ascii="Times New Roman" w:hAnsi="Times New Roman" w:cs="Times New Roman"/>
          <w:sz w:val="28"/>
          <w:szCs w:val="28"/>
        </w:rPr>
      </w:pP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 xml:space="preserve">14.Перечень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2.6.Перечень документов, необходимых для предоставления </w:t>
      </w:r>
    </w:p>
    <w:p w:rsidR="00F36660" w:rsidRPr="00F36660" w:rsidRDefault="00F36660" w:rsidP="00F36660">
      <w:pPr>
        <w:pStyle w:val="ConsPlusNormal"/>
        <w:ind w:firstLine="0"/>
        <w:jc w:val="center"/>
        <w:outlineLvl w:val="2"/>
        <w:rPr>
          <w:rFonts w:ascii="Times New Roman" w:hAnsi="Times New Roman" w:cs="Times New Roman"/>
          <w:color w:val="4BACC6"/>
          <w:sz w:val="28"/>
          <w:szCs w:val="28"/>
        </w:rPr>
      </w:pPr>
      <w:r w:rsidRPr="00F36660">
        <w:rPr>
          <w:rFonts w:ascii="Times New Roman" w:hAnsi="Times New Roman" w:cs="Times New Roman"/>
          <w:sz w:val="28"/>
          <w:szCs w:val="28"/>
        </w:rPr>
        <w:t>муниципальной услуги, порядок их предоставления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a4"/>
        <w:widowControl w:val="0"/>
        <w:tabs>
          <w:tab w:val="left" w:pos="0"/>
        </w:tabs>
        <w:spacing w:after="0" w:line="240" w:lineRule="auto"/>
        <w:ind w:left="0" w:firstLine="709"/>
        <w:jc w:val="both"/>
        <w:rPr>
          <w:rFonts w:ascii="Times New Roman" w:hAnsi="Times New Roman"/>
          <w:sz w:val="28"/>
          <w:szCs w:val="28"/>
        </w:rPr>
      </w:pPr>
      <w:r w:rsidRPr="00F36660">
        <w:rPr>
          <w:rFonts w:ascii="Times New Roman" w:hAnsi="Times New Roman"/>
          <w:sz w:val="28"/>
          <w:szCs w:val="28"/>
        </w:rPr>
        <w:t xml:space="preserve">15.Законные представители несовершеннолетних лиц, указанных в п.1.2. Регламента подают заявление о предоставлении муниципальной услуги по форме согласно приложению №1 к настоящему Регламенту. </w:t>
      </w:r>
    </w:p>
    <w:p w:rsidR="00F36660" w:rsidRPr="00F36660" w:rsidRDefault="00F36660" w:rsidP="00F36660">
      <w:pPr>
        <w:pStyle w:val="a4"/>
        <w:widowControl w:val="0"/>
        <w:tabs>
          <w:tab w:val="left" w:pos="0"/>
        </w:tabs>
        <w:spacing w:after="0" w:line="240" w:lineRule="auto"/>
        <w:ind w:left="0" w:firstLine="709"/>
        <w:jc w:val="both"/>
        <w:rPr>
          <w:rFonts w:ascii="Times New Roman" w:hAnsi="Times New Roman"/>
          <w:sz w:val="28"/>
          <w:szCs w:val="28"/>
        </w:rPr>
      </w:pPr>
      <w:r w:rsidRPr="00F36660">
        <w:rPr>
          <w:rFonts w:ascii="Times New Roman" w:hAnsi="Times New Roman"/>
          <w:sz w:val="28"/>
          <w:szCs w:val="28"/>
        </w:rPr>
        <w:lastRenderedPageBreak/>
        <w:t xml:space="preserve">К  заявлению   прилагаются  документы, </w:t>
      </w:r>
      <w:r w:rsidRPr="00F36660">
        <w:rPr>
          <w:rFonts w:ascii="Times New Roman" w:hAnsi="Times New Roman"/>
          <w:sz w:val="28"/>
          <w:szCs w:val="28"/>
        </w:rPr>
        <w:tab/>
        <w:t>указанные в приложении №2 к настоящему Регламенту (далее – документы). В заявлении указывается перечень всех предоставленных документов.</w:t>
      </w:r>
    </w:p>
    <w:p w:rsidR="00F36660" w:rsidRPr="00F36660" w:rsidRDefault="00F36660" w:rsidP="00F36660">
      <w:pPr>
        <w:widowControl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Обращение заявителя в администрацию с заявлением о предоставлении </w:t>
      </w:r>
      <w:r w:rsidRPr="00F36660">
        <w:rPr>
          <w:rFonts w:ascii="Times New Roman" w:hAnsi="Times New Roman" w:cs="Times New Roman"/>
          <w:color w:val="000000"/>
          <w:sz w:val="28"/>
          <w:szCs w:val="28"/>
        </w:rPr>
        <w:t>муниципальной услуги</w:t>
      </w:r>
      <w:r w:rsidRPr="00F36660">
        <w:rPr>
          <w:rFonts w:ascii="Times New Roman" w:hAnsi="Times New Roman" w:cs="Times New Roman"/>
          <w:color w:val="FF0000"/>
          <w:sz w:val="28"/>
          <w:szCs w:val="28"/>
        </w:rPr>
        <w:t xml:space="preserve"> </w:t>
      </w:r>
      <w:r w:rsidRPr="00F36660">
        <w:rPr>
          <w:rFonts w:ascii="Times New Roman" w:hAnsi="Times New Roman" w:cs="Times New Roman"/>
          <w:sz w:val="28"/>
          <w:szCs w:val="28"/>
        </w:rPr>
        <w:t xml:space="preserve">приравнивается к согласию заявителя с обработкой его персональных данных в целях и объеме, необходимых для предоставления </w:t>
      </w:r>
      <w:r w:rsidRPr="00F36660">
        <w:rPr>
          <w:rFonts w:ascii="Times New Roman" w:hAnsi="Times New Roman" w:cs="Times New Roman"/>
          <w:color w:val="000000"/>
          <w:sz w:val="28"/>
          <w:szCs w:val="28"/>
        </w:rPr>
        <w:t>муниципальной услуги</w:t>
      </w:r>
      <w:r w:rsidRPr="00F36660">
        <w:rPr>
          <w:rFonts w:ascii="Times New Roman" w:hAnsi="Times New Roman" w:cs="Times New Roman"/>
          <w:sz w:val="28"/>
          <w:szCs w:val="28"/>
        </w:rPr>
        <w:t xml:space="preserve">. </w:t>
      </w:r>
    </w:p>
    <w:p w:rsidR="00F36660" w:rsidRPr="00F36660" w:rsidRDefault="00F36660" w:rsidP="00F36660">
      <w:pPr>
        <w:pStyle w:val="ConsPlusNormal"/>
        <w:jc w:val="both"/>
        <w:rPr>
          <w:rFonts w:ascii="Times New Roman" w:hAnsi="Times New Roman" w:cs="Times New Roman"/>
          <w:sz w:val="28"/>
          <w:szCs w:val="28"/>
        </w:rPr>
      </w:pPr>
      <w:r w:rsidRPr="00F36660">
        <w:rPr>
          <w:rFonts w:ascii="Times New Roman" w:hAnsi="Times New Roman" w:cs="Times New Roman"/>
          <w:sz w:val="28"/>
          <w:szCs w:val="28"/>
        </w:rPr>
        <w:t>16.В случае если заявление о предоставлении муниципальной услуги, предусмотренной настоящим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F36660" w:rsidRPr="00F36660" w:rsidRDefault="00F36660" w:rsidP="00F36660">
      <w:pPr>
        <w:pStyle w:val="ConsPlusNormal"/>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pStyle w:val="a4"/>
        <w:autoSpaceDE w:val="0"/>
        <w:autoSpaceDN w:val="0"/>
        <w:adjustRightInd w:val="0"/>
        <w:spacing w:after="0" w:line="240" w:lineRule="auto"/>
        <w:ind w:left="0" w:firstLine="709"/>
        <w:jc w:val="both"/>
        <w:rPr>
          <w:rFonts w:ascii="Times New Roman" w:hAnsi="Times New Roman"/>
          <w:sz w:val="28"/>
          <w:szCs w:val="28"/>
        </w:rPr>
      </w:pPr>
      <w:r w:rsidRPr="00F36660">
        <w:rPr>
          <w:rFonts w:ascii="Times New Roman" w:hAnsi="Times New Roman"/>
          <w:sz w:val="28"/>
          <w:szCs w:val="28"/>
        </w:rPr>
        <w:t>17.Перечень документов Регламентом не определен.</w:t>
      </w:r>
    </w:p>
    <w:p w:rsidR="00F36660" w:rsidRPr="00F36660" w:rsidRDefault="00F36660" w:rsidP="00F36660">
      <w:pPr>
        <w:pStyle w:val="a4"/>
        <w:autoSpaceDE w:val="0"/>
        <w:autoSpaceDN w:val="0"/>
        <w:adjustRightInd w:val="0"/>
        <w:spacing w:after="0" w:line="240" w:lineRule="auto"/>
        <w:ind w:left="0"/>
        <w:jc w:val="both"/>
        <w:rPr>
          <w:rFonts w:ascii="Times New Roman" w:hAnsi="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2.8.Указание на запрет требовать от заявителя предоставления </w:t>
      </w:r>
    </w:p>
    <w:p w:rsidR="00F36660" w:rsidRPr="00F36660" w:rsidRDefault="00F36660" w:rsidP="00F36660">
      <w:pPr>
        <w:pStyle w:val="ConsPlusNormal"/>
        <w:ind w:firstLine="0"/>
        <w:jc w:val="center"/>
        <w:rPr>
          <w:rFonts w:ascii="Times New Roman" w:hAnsi="Times New Roman" w:cs="Times New Roman"/>
          <w:sz w:val="28"/>
          <w:szCs w:val="28"/>
        </w:rPr>
      </w:pPr>
      <w:r w:rsidRPr="00F36660">
        <w:rPr>
          <w:rFonts w:ascii="Times New Roman" w:hAnsi="Times New Roman" w:cs="Times New Roman"/>
          <w:sz w:val="28"/>
          <w:szCs w:val="28"/>
        </w:rPr>
        <w:t>документов, информации или осуществления действий</w:t>
      </w:r>
    </w:p>
    <w:p w:rsidR="00F36660" w:rsidRPr="00F36660" w:rsidRDefault="00F36660" w:rsidP="00F36660">
      <w:pPr>
        <w:pStyle w:val="ConsPlusNormal"/>
        <w:ind w:firstLine="0"/>
        <w:jc w:val="both"/>
        <w:rPr>
          <w:rFonts w:ascii="Times New Roman" w:hAnsi="Times New Roman" w:cs="Times New Roman"/>
          <w:sz w:val="28"/>
          <w:szCs w:val="28"/>
        </w:rPr>
      </w:pPr>
    </w:p>
    <w:p w:rsidR="00F36660" w:rsidRPr="00F36660" w:rsidRDefault="00F36660" w:rsidP="00F36660">
      <w:pPr>
        <w:pStyle w:val="ConsPlusNormal"/>
        <w:jc w:val="both"/>
        <w:rPr>
          <w:rFonts w:ascii="Times New Roman" w:hAnsi="Times New Roman" w:cs="Times New Roman"/>
          <w:sz w:val="28"/>
          <w:szCs w:val="28"/>
        </w:rPr>
      </w:pPr>
      <w:r w:rsidRPr="00F36660">
        <w:rPr>
          <w:rFonts w:ascii="Times New Roman" w:hAnsi="Times New Roman" w:cs="Times New Roman"/>
          <w:color w:val="000000"/>
          <w:sz w:val="28"/>
          <w:szCs w:val="28"/>
        </w:rPr>
        <w:t>18.При предоставлении муниципальной услуги запрещается требовать от заявителя</w:t>
      </w:r>
      <w:r w:rsidRPr="00F36660">
        <w:rPr>
          <w:rFonts w:ascii="Times New Roman" w:hAnsi="Times New Roman" w:cs="Times New Roman"/>
          <w:sz w:val="28"/>
          <w:szCs w:val="28"/>
        </w:rPr>
        <w:t>:</w:t>
      </w:r>
    </w:p>
    <w:p w:rsidR="00F36660" w:rsidRPr="00F36660" w:rsidRDefault="00F36660" w:rsidP="00F36660">
      <w:pPr>
        <w:pStyle w:val="ConsPlusNormal"/>
        <w:jc w:val="both"/>
        <w:rPr>
          <w:rFonts w:ascii="Times New Roman" w:hAnsi="Times New Roman" w:cs="Times New Roman"/>
          <w:sz w:val="28"/>
          <w:szCs w:val="28"/>
        </w:rPr>
      </w:pPr>
      <w:r w:rsidRPr="00F36660">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Регламентом;</w:t>
      </w:r>
    </w:p>
    <w:p w:rsidR="00F36660" w:rsidRPr="00F36660" w:rsidRDefault="00F36660" w:rsidP="00F36660">
      <w:pPr>
        <w:pStyle w:val="ConsPlusNormal"/>
        <w:ind w:firstLine="709"/>
        <w:jc w:val="both"/>
        <w:rPr>
          <w:rFonts w:ascii="Times New Roman" w:hAnsi="Times New Roman" w:cs="Times New Roman"/>
          <w:color w:val="000000"/>
          <w:sz w:val="28"/>
          <w:szCs w:val="28"/>
        </w:rPr>
      </w:pPr>
      <w:r w:rsidRPr="00F36660">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w:t>
      </w:r>
      <w:r w:rsidRPr="00F36660">
        <w:rPr>
          <w:rFonts w:ascii="Times New Roman" w:hAnsi="Times New Roman" w:cs="Times New Roman"/>
          <w:color w:val="000000"/>
          <w:sz w:val="28"/>
          <w:szCs w:val="28"/>
        </w:rPr>
        <w:t xml:space="preserve">участвующих в предоставлении государственных или муниципальных услуг, за исключением </w:t>
      </w:r>
      <w:r w:rsidRPr="00F36660">
        <w:rPr>
          <w:rFonts w:ascii="Times New Roman" w:hAnsi="Times New Roman" w:cs="Times New Roman"/>
          <w:color w:val="000000"/>
          <w:sz w:val="28"/>
          <w:szCs w:val="28"/>
        </w:rPr>
        <w:lastRenderedPageBreak/>
        <w:t xml:space="preserve">документов, указанных в </w:t>
      </w:r>
      <w:hyperlink r:id="rId6" w:history="1">
        <w:r w:rsidRPr="00F36660">
          <w:rPr>
            <w:rFonts w:ascii="Times New Roman" w:hAnsi="Times New Roman" w:cs="Times New Roman"/>
            <w:color w:val="000000"/>
            <w:sz w:val="28"/>
            <w:szCs w:val="28"/>
          </w:rPr>
          <w:t>ч.6 ст.7</w:t>
        </w:r>
      </w:hyperlink>
      <w:r w:rsidRPr="00F36660">
        <w:rPr>
          <w:rFonts w:ascii="Times New Roman" w:hAnsi="Times New Roman" w:cs="Times New Roman"/>
          <w:color w:val="000000"/>
          <w:sz w:val="28"/>
          <w:szCs w:val="28"/>
        </w:rPr>
        <w:t xml:space="preserve"> Федерального закона  от 27.07.2010 №210-ФЗ «Об</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 xml:space="preserve"> организации </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предоставления</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 xml:space="preserve"> государственных</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муниципальных</w:t>
      </w:r>
      <w:r>
        <w:rPr>
          <w:rFonts w:ascii="Times New Roman" w:hAnsi="Times New Roman" w:cs="Times New Roman"/>
          <w:color w:val="000000"/>
          <w:sz w:val="28"/>
          <w:szCs w:val="28"/>
        </w:rPr>
        <w:t xml:space="preserve"> </w:t>
      </w:r>
      <w:r w:rsidRPr="00F36660">
        <w:rPr>
          <w:rFonts w:ascii="Times New Roman" w:hAnsi="Times New Roman" w:cs="Times New Roman"/>
          <w:color w:val="000000"/>
          <w:sz w:val="28"/>
          <w:szCs w:val="28"/>
        </w:rPr>
        <w:t xml:space="preserve"> услуг»;</w:t>
      </w:r>
    </w:p>
    <w:p w:rsidR="00F36660" w:rsidRPr="00F36660" w:rsidRDefault="00F36660" w:rsidP="00F36660">
      <w:pPr>
        <w:pStyle w:val="ConsPlusNormal"/>
        <w:ind w:firstLine="709"/>
        <w:jc w:val="both"/>
        <w:rPr>
          <w:rFonts w:ascii="Times New Roman" w:hAnsi="Times New Roman" w:cs="Times New Roman"/>
          <w:color w:val="000000"/>
          <w:sz w:val="28"/>
          <w:szCs w:val="28"/>
        </w:rPr>
      </w:pPr>
      <w:r w:rsidRPr="00F36660">
        <w:rPr>
          <w:rFonts w:ascii="Times New Roman" w:hAnsi="Times New Roman" w:cs="Times New Roman"/>
          <w:color w:val="000000"/>
          <w:sz w:val="28"/>
          <w:szCs w:val="28"/>
        </w:rPr>
        <w:t>предоставления документов, подтверждающих внесение заявителем платы за предоставление муниципальной услуги;</w:t>
      </w:r>
    </w:p>
    <w:p w:rsidR="00F36660" w:rsidRPr="00F36660" w:rsidRDefault="00F36660" w:rsidP="00F36660">
      <w:pPr>
        <w:pStyle w:val="ConsPlusNormal"/>
        <w:ind w:firstLine="709"/>
        <w:jc w:val="both"/>
        <w:rPr>
          <w:rFonts w:ascii="Times New Roman" w:hAnsi="Times New Roman" w:cs="Times New Roman"/>
          <w:color w:val="000000"/>
          <w:sz w:val="28"/>
          <w:szCs w:val="28"/>
        </w:rPr>
      </w:pPr>
      <w:r w:rsidRPr="00F36660">
        <w:rPr>
          <w:rFonts w:ascii="Times New Roman" w:hAnsi="Times New Roman" w:cs="Times New Roman"/>
          <w:color w:val="000000"/>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услуги, </w:t>
      </w:r>
      <w:r>
        <w:rPr>
          <w:rFonts w:ascii="Times New Roman" w:hAnsi="Times New Roman" w:cs="Times New Roman"/>
          <w:sz w:val="28"/>
          <w:szCs w:val="28"/>
        </w:rPr>
        <w:t xml:space="preserve">   </w:t>
      </w:r>
      <w:r w:rsidRPr="00F36660">
        <w:rPr>
          <w:rFonts w:ascii="Times New Roman" w:hAnsi="Times New Roman" w:cs="Times New Roman"/>
          <w:sz w:val="28"/>
          <w:szCs w:val="28"/>
        </w:rPr>
        <w:t>либо</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6660">
        <w:rPr>
          <w:rFonts w:ascii="Times New Roman" w:hAnsi="Times New Roman" w:cs="Times New Roman"/>
          <w:sz w:val="28"/>
          <w:szCs w:val="28"/>
        </w:rPr>
        <w:t>в</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предоставлении</w:t>
      </w:r>
      <w:r>
        <w:rPr>
          <w:rFonts w:ascii="Times New Roman" w:hAnsi="Times New Roman" w:cs="Times New Roman"/>
          <w:sz w:val="28"/>
          <w:szCs w:val="28"/>
        </w:rPr>
        <w:t xml:space="preserve">    </w:t>
      </w:r>
      <w:r w:rsidRPr="00F36660">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19.При предоставлении муниципальной услуги запрещается: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F36660" w:rsidRPr="00F36660" w:rsidRDefault="00F36660" w:rsidP="00F36660">
      <w:pPr>
        <w:pStyle w:val="ConsPlusNormal"/>
        <w:ind w:firstLine="0"/>
        <w:jc w:val="center"/>
        <w:outlineLvl w:val="2"/>
        <w:rPr>
          <w:rFonts w:ascii="Times New Roman" w:hAnsi="Times New Roman" w:cs="Times New Roman"/>
          <w:color w:val="000000"/>
          <w:sz w:val="28"/>
          <w:szCs w:val="28"/>
        </w:rPr>
      </w:pPr>
      <w:r w:rsidRPr="00F36660">
        <w:rPr>
          <w:rFonts w:ascii="Times New Roman" w:hAnsi="Times New Roman" w:cs="Times New Roman"/>
          <w:color w:val="000000"/>
          <w:sz w:val="28"/>
          <w:szCs w:val="28"/>
        </w:rPr>
        <w:lastRenderedPageBreak/>
        <w:t>2.9.Исчерпывающий перечень оснований для отказа в приеме документов, необходимых для предоставления муниципальной услуги</w:t>
      </w:r>
    </w:p>
    <w:p w:rsidR="00F36660" w:rsidRPr="00F36660" w:rsidRDefault="00F36660" w:rsidP="00F36660">
      <w:pPr>
        <w:pStyle w:val="ConsPlusNormal"/>
        <w:ind w:firstLine="709"/>
        <w:jc w:val="center"/>
        <w:rPr>
          <w:rFonts w:ascii="Times New Roman" w:hAnsi="Times New Roman" w:cs="Times New Roman"/>
          <w:color w:val="000000"/>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color w:val="000000"/>
          <w:sz w:val="28"/>
          <w:szCs w:val="28"/>
        </w:rPr>
        <w:t>20.Основания для отказа в приеме документов, необходимых</w:t>
      </w:r>
      <w:r w:rsidRPr="00F36660">
        <w:rPr>
          <w:rFonts w:ascii="Times New Roman" w:hAnsi="Times New Roman" w:cs="Times New Roman"/>
          <w:sz w:val="28"/>
          <w:szCs w:val="28"/>
        </w:rPr>
        <w:t xml:space="preserve"> для предоставления муниципальной услуги:</w:t>
      </w:r>
    </w:p>
    <w:p w:rsidR="00F36660" w:rsidRPr="00F36660" w:rsidRDefault="00F36660" w:rsidP="00F36660">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представленные документы содержат подчистки, приписки, зачеркнутые слова, серьезные повреждения, не позволяющие однозначно истолковать их содержание, иные исправления;</w:t>
      </w:r>
    </w:p>
    <w:p w:rsidR="00F36660" w:rsidRPr="00F36660" w:rsidRDefault="00F36660" w:rsidP="00F36660">
      <w:pPr>
        <w:tabs>
          <w:tab w:val="left" w:pos="993"/>
        </w:tabs>
        <w:autoSpaceDE w:val="0"/>
        <w:autoSpaceDN w:val="0"/>
        <w:adjustRightInd w:val="0"/>
        <w:spacing w:after="0" w:line="240" w:lineRule="auto"/>
        <w:jc w:val="both"/>
        <w:outlineLvl w:val="1"/>
        <w:rPr>
          <w:rFonts w:ascii="Times New Roman" w:hAnsi="Times New Roman" w:cs="Times New Roman"/>
          <w:sz w:val="28"/>
          <w:szCs w:val="28"/>
        </w:rPr>
      </w:pPr>
      <w:r w:rsidRPr="00F36660">
        <w:rPr>
          <w:rFonts w:ascii="Times New Roman" w:hAnsi="Times New Roman" w:cs="Times New Roman"/>
          <w:sz w:val="28"/>
          <w:szCs w:val="28"/>
        </w:rPr>
        <w:t>ксерокопии документов не заверены надлежащим образом;</w:t>
      </w:r>
    </w:p>
    <w:p w:rsidR="00F36660" w:rsidRPr="00F36660" w:rsidRDefault="00F36660" w:rsidP="00F36660">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в запросе содержатся нецензурные либо оскорбительные выражения, угрозы жизни,  здоровью и имуществу муниципальных служащих, а также членов их семей;</w:t>
      </w:r>
    </w:p>
    <w:p w:rsidR="00F36660" w:rsidRPr="00F36660" w:rsidRDefault="00F36660" w:rsidP="00F36660">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копии документов, приложенных к запросу, не соответствуют их подлинникам.</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2.10.Исчерпывающий перечень оснований для приостановления </w:t>
      </w:r>
    </w:p>
    <w:p w:rsidR="00F36660" w:rsidRPr="00F36660" w:rsidRDefault="00F36660" w:rsidP="00F36660">
      <w:pPr>
        <w:pStyle w:val="ConsPlusNormal"/>
        <w:ind w:firstLine="0"/>
        <w:jc w:val="center"/>
        <w:rPr>
          <w:rFonts w:ascii="Times New Roman" w:hAnsi="Times New Roman" w:cs="Times New Roman"/>
          <w:sz w:val="28"/>
          <w:szCs w:val="28"/>
        </w:rPr>
      </w:pPr>
      <w:r w:rsidRPr="00F36660">
        <w:rPr>
          <w:rFonts w:ascii="Times New Roman" w:hAnsi="Times New Roman" w:cs="Times New Roman"/>
          <w:sz w:val="28"/>
          <w:szCs w:val="28"/>
        </w:rPr>
        <w:t>или отказа в предоставлении муниципальной услуги</w:t>
      </w:r>
    </w:p>
    <w:p w:rsidR="00F36660" w:rsidRPr="00F36660" w:rsidRDefault="00F36660" w:rsidP="00F36660">
      <w:pPr>
        <w:pStyle w:val="ConsPlusNormal"/>
        <w:ind w:firstLine="709"/>
        <w:jc w:val="center"/>
        <w:rPr>
          <w:rFonts w:ascii="Times New Roman" w:hAnsi="Times New Roman" w:cs="Times New Roman"/>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21.Приостановление предоставления или отказ в предоставлении муниципальной услуги  осуществляется в следующих случаях:</w:t>
      </w:r>
    </w:p>
    <w:p w:rsidR="00F36660" w:rsidRPr="00F36660" w:rsidRDefault="00F36660" w:rsidP="00F3666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отсутствие документов из перечня, указанного в приложении №2 к настоящему Регламенту;</w:t>
      </w:r>
    </w:p>
    <w:p w:rsidR="00F36660" w:rsidRPr="00F36660" w:rsidRDefault="00F36660" w:rsidP="00F3666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выявление недостоверных данных;</w:t>
      </w:r>
    </w:p>
    <w:p w:rsidR="00F36660" w:rsidRPr="00F36660" w:rsidRDefault="00F36660" w:rsidP="00F36660">
      <w:pPr>
        <w:tabs>
          <w:tab w:val="left" w:pos="993"/>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F36660">
        <w:rPr>
          <w:rFonts w:ascii="Times New Roman" w:hAnsi="Times New Roman" w:cs="Times New Roman"/>
          <w:sz w:val="28"/>
          <w:szCs w:val="28"/>
        </w:rPr>
        <w:t>отсутствие регистрации по месту жительства в Березовском городском</w:t>
      </w:r>
      <w:r>
        <w:rPr>
          <w:rFonts w:ascii="Times New Roman" w:hAnsi="Times New Roman" w:cs="Times New Roman"/>
          <w:sz w:val="28"/>
          <w:szCs w:val="28"/>
        </w:rPr>
        <w:t xml:space="preserve"> </w:t>
      </w:r>
      <w:r w:rsidRPr="00F36660">
        <w:rPr>
          <w:rFonts w:ascii="Times New Roman" w:hAnsi="Times New Roman" w:cs="Times New Roman"/>
          <w:sz w:val="28"/>
          <w:szCs w:val="28"/>
        </w:rPr>
        <w:t>округе.</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22.Уведомление об отказе в предоставлении муниципальной услуги (о приостановлении предоставления муниципальной услуги) оформляется в письменной</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форме</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с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указанием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причин, </w:t>
      </w:r>
      <w:r>
        <w:rPr>
          <w:rFonts w:ascii="Times New Roman" w:hAnsi="Times New Roman" w:cs="Times New Roman"/>
          <w:sz w:val="28"/>
          <w:szCs w:val="28"/>
        </w:rPr>
        <w:t xml:space="preserve"> </w:t>
      </w:r>
      <w:r w:rsidRPr="00F36660">
        <w:rPr>
          <w:rFonts w:ascii="Times New Roman" w:hAnsi="Times New Roman" w:cs="Times New Roman"/>
          <w:sz w:val="28"/>
          <w:szCs w:val="28"/>
        </w:rPr>
        <w:t>послуживших</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основанием для отказа в </w:t>
      </w:r>
      <w:r>
        <w:rPr>
          <w:rFonts w:ascii="Times New Roman" w:hAnsi="Times New Roman" w:cs="Times New Roman"/>
          <w:sz w:val="28"/>
          <w:szCs w:val="28"/>
        </w:rPr>
        <w:t xml:space="preserve">  </w:t>
      </w:r>
      <w:r w:rsidRPr="00F36660">
        <w:rPr>
          <w:rFonts w:ascii="Times New Roman" w:hAnsi="Times New Roman" w:cs="Times New Roman"/>
          <w:sz w:val="28"/>
          <w:szCs w:val="28"/>
        </w:rPr>
        <w:t>предоставлении</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(приостановления </w:t>
      </w:r>
      <w:r>
        <w:rPr>
          <w:rFonts w:ascii="Times New Roman" w:hAnsi="Times New Roman" w:cs="Times New Roman"/>
          <w:sz w:val="28"/>
          <w:szCs w:val="28"/>
        </w:rPr>
        <w:t xml:space="preserve">  </w:t>
      </w:r>
      <w:r w:rsidRPr="00F36660">
        <w:rPr>
          <w:rFonts w:ascii="Times New Roman" w:hAnsi="Times New Roman" w:cs="Times New Roman"/>
          <w:sz w:val="28"/>
          <w:szCs w:val="28"/>
        </w:rPr>
        <w:t>предоставления)</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36660">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услуги. </w:t>
      </w:r>
    </w:p>
    <w:p w:rsidR="00F36660" w:rsidRPr="00F36660" w:rsidRDefault="00F36660" w:rsidP="00F36660">
      <w:pPr>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Окончательный ответ об отказе должен быть дан заявителю не позднее, чем через 30 календарных дней со дня поступления обращения.</w:t>
      </w:r>
    </w:p>
    <w:p w:rsidR="00F36660" w:rsidRPr="00F36660" w:rsidRDefault="00F36660" w:rsidP="00F36660">
      <w:pPr>
        <w:pStyle w:val="ConsPlusNormal"/>
        <w:ind w:firstLine="709"/>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2.11.Перечень услуг, которые являются необходимыми и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F36660" w:rsidRPr="00F36660" w:rsidRDefault="00F36660" w:rsidP="00F36660">
      <w:pPr>
        <w:pStyle w:val="ConsPlusNormal"/>
        <w:ind w:firstLine="709"/>
        <w:jc w:val="center"/>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23.Услуги, которые являются необходимыми и обязательными для предоставления муниципальной услуги, Регламентом не предусмотрены.</w:t>
      </w:r>
    </w:p>
    <w:p w:rsidR="00F36660" w:rsidRPr="00F36660" w:rsidRDefault="00F36660" w:rsidP="00F36660">
      <w:pPr>
        <w:pStyle w:val="ConsPlusNormal"/>
        <w:ind w:firstLine="0"/>
        <w:jc w:val="center"/>
        <w:outlineLvl w:val="2"/>
        <w:rPr>
          <w:rFonts w:ascii="Times New Roman" w:hAnsi="Times New Roman" w:cs="Times New Roman"/>
          <w:color w:val="000000"/>
          <w:sz w:val="28"/>
          <w:szCs w:val="28"/>
        </w:rPr>
      </w:pPr>
      <w:r w:rsidRPr="00F36660">
        <w:rPr>
          <w:rFonts w:ascii="Times New Roman" w:hAnsi="Times New Roman" w:cs="Times New Roman"/>
          <w:color w:val="000000"/>
          <w:sz w:val="28"/>
          <w:szCs w:val="28"/>
        </w:rPr>
        <w:tab/>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2.12.Порядок, размер и основание взимания государственной пошлины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или иной платы, взимаемой за предоставление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24.Муниципальная услуга предоставляется без взимания государственной пошлины или иной платы.</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color w:val="000000"/>
          <w:sz w:val="28"/>
          <w:szCs w:val="28"/>
        </w:rPr>
        <w:tab/>
      </w:r>
      <w:r w:rsidRPr="00F36660">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w:t>
      </w:r>
    </w:p>
    <w:p w:rsidR="00F36660" w:rsidRPr="00F36660" w:rsidRDefault="00F36660" w:rsidP="00F36660">
      <w:pPr>
        <w:autoSpaceDE w:val="0"/>
        <w:autoSpaceDN w:val="0"/>
        <w:adjustRightInd w:val="0"/>
        <w:spacing w:after="0" w:line="240" w:lineRule="auto"/>
        <w:outlineLvl w:val="2"/>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25.Максимальный срок ожидания в очереди при подаче в Отдел заявления о предоставлении муниципальной услуги не должен превышать 15 минут.</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ConsPlusNonformat"/>
        <w:jc w:val="center"/>
        <w:outlineLvl w:val="2"/>
        <w:rPr>
          <w:rFonts w:ascii="Times New Roman" w:hAnsi="Times New Roman" w:cs="Times New Roman"/>
          <w:sz w:val="28"/>
          <w:szCs w:val="28"/>
        </w:rPr>
      </w:pPr>
      <w:r w:rsidRPr="00F36660">
        <w:rPr>
          <w:rFonts w:ascii="Times New Roman" w:hAnsi="Times New Roman" w:cs="Times New Roman"/>
          <w:sz w:val="28"/>
          <w:szCs w:val="28"/>
        </w:rPr>
        <w:t>2.14.Срок и порядок регистрации запроса заявителя о предоставлении муниципальной услуги, в том числе в электронной форме</w:t>
      </w:r>
    </w:p>
    <w:p w:rsidR="00F36660" w:rsidRPr="00F36660" w:rsidRDefault="00F36660" w:rsidP="00F36660">
      <w:pPr>
        <w:pStyle w:val="ConsPlusNonformat"/>
        <w:jc w:val="center"/>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26.Регистрация заявления вместе с документами, необходимыми для предоставления муниципальной услуги, осуществляется в день их поступления в Отдел при обращении лично или через МФЦ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27.В случае если заявление  о предоставлении муниципальной услуги подано в электронной форме, специалист Отдела не позднее 1 рабочего дня направляет заявителю электронное сообщение о </w:t>
      </w:r>
      <w:r w:rsidRPr="00F36660">
        <w:rPr>
          <w:rFonts w:ascii="Times New Roman" w:hAnsi="Times New Roman" w:cs="Times New Roman"/>
          <w:color w:val="000000"/>
          <w:sz w:val="28"/>
          <w:szCs w:val="28"/>
        </w:rPr>
        <w:t>порядке предоставления муниципальной услуги с приглашением повторно представить в Отдел заявление и  документы</w:t>
      </w:r>
      <w:r w:rsidRPr="00F36660">
        <w:rPr>
          <w:rFonts w:ascii="Times New Roman" w:hAnsi="Times New Roman" w:cs="Times New Roman"/>
          <w:sz w:val="28"/>
          <w:szCs w:val="28"/>
        </w:rPr>
        <w:t xml:space="preserve"> на бумажном носителе.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ab/>
        <w:t>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36660" w:rsidRPr="00F36660" w:rsidRDefault="00F36660" w:rsidP="00F36660">
      <w:pPr>
        <w:autoSpaceDE w:val="0"/>
        <w:autoSpaceDN w:val="0"/>
        <w:adjustRightInd w:val="0"/>
        <w:spacing w:after="0" w:line="240" w:lineRule="auto"/>
        <w:ind w:firstLine="709"/>
        <w:jc w:val="center"/>
        <w:outlineLvl w:val="1"/>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28.В помещениях, в которых предоставляется муниципальная услуга, обеспечивается: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возможность беспрепятственного входа в объекты и выхода из них;</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возможность</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самостоятельного</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передвижения</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территории </w:t>
      </w:r>
      <w:r>
        <w:rPr>
          <w:rFonts w:ascii="Times New Roman" w:hAnsi="Times New Roman" w:cs="Times New Roman"/>
          <w:sz w:val="28"/>
          <w:szCs w:val="28"/>
        </w:rPr>
        <w:t xml:space="preserve"> </w:t>
      </w:r>
      <w:r w:rsidRPr="00F36660">
        <w:rPr>
          <w:rFonts w:ascii="Times New Roman" w:hAnsi="Times New Roman" w:cs="Times New Roman"/>
          <w:sz w:val="28"/>
          <w:szCs w:val="28"/>
        </w:rPr>
        <w:t>объекта в</w:t>
      </w:r>
    </w:p>
    <w:p w:rsidR="00F36660" w:rsidRPr="00F36660" w:rsidRDefault="00F36660" w:rsidP="00F36660">
      <w:pPr>
        <w:autoSpaceDE w:val="0"/>
        <w:autoSpaceDN w:val="0"/>
        <w:adjustRightInd w:val="0"/>
        <w:spacing w:after="0" w:line="240" w:lineRule="auto"/>
        <w:jc w:val="both"/>
        <w:rPr>
          <w:rFonts w:ascii="Times New Roman" w:hAnsi="Times New Roman" w:cs="Times New Roman"/>
          <w:sz w:val="28"/>
          <w:szCs w:val="28"/>
        </w:rPr>
      </w:pPr>
      <w:r w:rsidRPr="00F36660">
        <w:rPr>
          <w:rFonts w:ascii="Times New Roman" w:hAnsi="Times New Roman" w:cs="Times New Roman"/>
          <w:sz w:val="28"/>
          <w:szCs w:val="28"/>
        </w:rPr>
        <w:lastRenderedPageBreak/>
        <w:t>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3)помещения должны иметь места для ожидания, информирования, приема заявителей.</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Места ожидания обеспечиваются стульями, кресельными секциями, скамьями (банкетками);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4)помещения должны иметь туалет со свободным доступом к нему в рабочее время;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информационными стендами или информационными электронными терминалами;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5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2.16.Показатели доступности и качества муниципальной услуги, </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36660" w:rsidRPr="00F36660" w:rsidRDefault="00F36660" w:rsidP="00F36660">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29.Показателями доступности и качества предоставления муниципальной услуги являются: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2)возможность обращения за предоставлением муниципальной услуги через МФЦ (в случае включения муниципальной услуги в перечень предоставляемых МФЦ услуг) и в электронной форме;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6)бесплатность получения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7)транспортная и пешеходная доступность;</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8)режим работы Отдела;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11)точность обработки данных, правильность оформления документов;</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13)количество обоснованных жалоб.</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30. При предоставлении муниципальной услуги взаимодействие заявителя с должностными лицами Отдела осуществляется не более 2 раз.</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2.17.Иные требования, в том числе учитывающие особенности </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36660" w:rsidRPr="00F36660" w:rsidRDefault="00F36660" w:rsidP="00F36660">
      <w:pPr>
        <w:autoSpaceDE w:val="0"/>
        <w:autoSpaceDN w:val="0"/>
        <w:adjustRightInd w:val="0"/>
        <w:spacing w:after="0" w:line="240" w:lineRule="auto"/>
        <w:ind w:firstLine="709"/>
        <w:jc w:val="center"/>
        <w:outlineLvl w:val="2"/>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31.При обращении заявителя за предоставлением муниципальной услуги в МФЦ сотрудник МФЦ осуществляет действия, предусмотренные настоящим Регламентом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Отдел в порядке и сроки, установленные соглашением о взаимодействии, но не позднее следующего рабочего дня после принятия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32.Муниципальная услуга, предусмотренная настоящим Регламентом, предоставляется в электронной форме. В случае представления заявления в </w:t>
      </w:r>
      <w:r w:rsidRPr="00F36660">
        <w:rPr>
          <w:rFonts w:ascii="Times New Roman" w:hAnsi="Times New Roman" w:cs="Times New Roman"/>
          <w:sz w:val="28"/>
          <w:szCs w:val="28"/>
        </w:rPr>
        <w:lastRenderedPageBreak/>
        <w:t>электронной форме на Едином портале (www.gosuslugi.ru) документы прилагаются к заявлению в отсканированном виде.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33.Муниципальная услуга по экстерриториальному принципу не предоставляется.</w:t>
      </w:r>
    </w:p>
    <w:p w:rsidR="00F36660" w:rsidRPr="00F36660" w:rsidRDefault="00F36660" w:rsidP="00F36660">
      <w:pPr>
        <w:pStyle w:val="ConsPlusNormal"/>
        <w:ind w:firstLine="0"/>
        <w:jc w:val="center"/>
        <w:outlineLvl w:val="1"/>
        <w:rPr>
          <w:rFonts w:ascii="Times New Roman" w:hAnsi="Times New Roman" w:cs="Times New Roman"/>
          <w:sz w:val="28"/>
          <w:szCs w:val="28"/>
        </w:rPr>
      </w:pPr>
    </w:p>
    <w:p w:rsidR="00F36660" w:rsidRPr="00F36660" w:rsidRDefault="00F36660" w:rsidP="00F36660">
      <w:pPr>
        <w:pStyle w:val="ConsPlusNormal"/>
        <w:ind w:firstLine="0"/>
        <w:jc w:val="center"/>
        <w:outlineLvl w:val="1"/>
        <w:rPr>
          <w:rFonts w:ascii="Times New Roman" w:hAnsi="Times New Roman" w:cs="Times New Roman"/>
          <w:sz w:val="28"/>
          <w:szCs w:val="28"/>
        </w:rPr>
      </w:pPr>
      <w:r w:rsidRPr="00F36660">
        <w:rPr>
          <w:rFonts w:ascii="Times New Roman" w:hAnsi="Times New Roman" w:cs="Times New Roman"/>
          <w:sz w:val="28"/>
          <w:szCs w:val="28"/>
        </w:rPr>
        <w:t xml:space="preserve">3.Состав, последовательность и сроки выполнения административных </w:t>
      </w:r>
    </w:p>
    <w:p w:rsidR="00F36660" w:rsidRPr="00F36660" w:rsidRDefault="00F36660" w:rsidP="00F36660">
      <w:pPr>
        <w:pStyle w:val="ConsPlusNormal"/>
        <w:ind w:firstLine="0"/>
        <w:jc w:val="center"/>
        <w:outlineLvl w:val="1"/>
        <w:rPr>
          <w:rFonts w:ascii="Times New Roman" w:hAnsi="Times New Roman" w:cs="Times New Roman"/>
          <w:sz w:val="28"/>
          <w:szCs w:val="28"/>
        </w:rPr>
      </w:pPr>
      <w:r w:rsidRPr="00F36660">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F36660" w:rsidRPr="00F36660" w:rsidRDefault="00F36660" w:rsidP="00F36660">
      <w:pPr>
        <w:pStyle w:val="ConsPlusNormal"/>
        <w:ind w:firstLine="0"/>
        <w:jc w:val="center"/>
        <w:outlineLvl w:val="1"/>
        <w:rPr>
          <w:rFonts w:ascii="Times New Roman" w:hAnsi="Times New Roman" w:cs="Times New Roman"/>
          <w:sz w:val="28"/>
          <w:szCs w:val="28"/>
        </w:rPr>
      </w:pPr>
      <w:r w:rsidRPr="00F36660">
        <w:rPr>
          <w:rFonts w:ascii="Times New Roman" w:hAnsi="Times New Roman" w:cs="Times New Roman"/>
          <w:sz w:val="28"/>
          <w:szCs w:val="28"/>
        </w:rPr>
        <w:t xml:space="preserve">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F36660" w:rsidRPr="00F36660" w:rsidRDefault="00F36660" w:rsidP="00F36660">
      <w:pPr>
        <w:pStyle w:val="ConsPlusNormal"/>
        <w:ind w:firstLine="709"/>
        <w:jc w:val="center"/>
        <w:outlineLvl w:val="1"/>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34.Предоставление муниципальной услуги включает следующие административные процедуры (действия):</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F36660" w:rsidRPr="00F36660" w:rsidRDefault="00F36660" w:rsidP="00F36660">
      <w:pPr>
        <w:pStyle w:val="ConsPlusNormal"/>
        <w:ind w:firstLine="709"/>
        <w:jc w:val="both"/>
        <w:rPr>
          <w:rFonts w:ascii="Times New Roman" w:hAnsi="Times New Roman" w:cs="Times New Roman"/>
          <w:color w:val="000000"/>
          <w:sz w:val="28"/>
          <w:szCs w:val="28"/>
        </w:rPr>
      </w:pPr>
      <w:r w:rsidRPr="00F36660">
        <w:rPr>
          <w:rFonts w:ascii="Times New Roman" w:hAnsi="Times New Roman" w:cs="Times New Roman"/>
          <w:sz w:val="28"/>
          <w:szCs w:val="28"/>
        </w:rPr>
        <w:t>2)</w:t>
      </w:r>
      <w:r w:rsidRPr="00F36660">
        <w:rPr>
          <w:rFonts w:ascii="Times New Roman" w:hAnsi="Times New Roman" w:cs="Times New Roman"/>
          <w:color w:val="000000"/>
          <w:sz w:val="28"/>
          <w:szCs w:val="28"/>
        </w:rPr>
        <w:t>контроль за правильностью предоставленных документов</w:t>
      </w:r>
      <w:r w:rsidRPr="00F36660">
        <w:rPr>
          <w:rFonts w:ascii="Times New Roman" w:hAnsi="Times New Roman" w:cs="Times New Roman"/>
          <w:sz w:val="28"/>
          <w:szCs w:val="28"/>
        </w:rPr>
        <w:t xml:space="preserve"> и принятие решения о предоставлении муниципальной услуги</w:t>
      </w:r>
      <w:r w:rsidRPr="00F36660">
        <w:rPr>
          <w:rFonts w:ascii="Times New Roman" w:hAnsi="Times New Roman" w:cs="Times New Roman"/>
          <w:color w:val="000000"/>
          <w:sz w:val="28"/>
          <w:szCs w:val="28"/>
        </w:rPr>
        <w:t>;</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3)издание распоряжения об оказании социальной поддержки;</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4)организация выплаты социальной поддержки.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35.Перечень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r>
        <w:rPr>
          <w:rFonts w:ascii="Times New Roman" w:hAnsi="Times New Roman" w:cs="Times New Roman"/>
          <w:sz w:val="28"/>
          <w:szCs w:val="28"/>
        </w:rPr>
        <w:t>;</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3)прием и регистрация Отделом заявления и иных документов, необходимых для предоставления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4)получение заявителем сведений о ходе выполнения запроса о предоставлении муниципальной услуги (при наличии технической возможности);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36.Перечень административных процедур (действий) по предоставлению государственной услуги, выполняемых МФЦ –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1)информирование заявителей о порядке предоставления муниципальной услуги в МФЦ;</w:t>
      </w:r>
    </w:p>
    <w:p w:rsid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3)формирование и направление многофункциональным центром предоставления</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государственных</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и муниципальных услуг заявления в Отдел для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both"/>
        <w:rPr>
          <w:rFonts w:ascii="Times New Roman" w:hAnsi="Times New Roman" w:cs="Times New Roman"/>
          <w:sz w:val="28"/>
          <w:szCs w:val="28"/>
        </w:rPr>
      </w:pPr>
      <w:r w:rsidRPr="00F36660">
        <w:rPr>
          <w:rFonts w:ascii="Times New Roman" w:hAnsi="Times New Roman" w:cs="Times New Roman"/>
          <w:sz w:val="28"/>
          <w:szCs w:val="28"/>
        </w:rPr>
        <w:t>предоставления данной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3.1.Прием и регистрация заявления с приложением документов,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необходимых для предоставления муниципальной услуги </w:t>
      </w:r>
    </w:p>
    <w:p w:rsidR="00F36660" w:rsidRPr="00F36660" w:rsidRDefault="00F36660" w:rsidP="00F36660">
      <w:pPr>
        <w:pStyle w:val="ConsPlusNormal"/>
        <w:ind w:firstLine="709"/>
        <w:jc w:val="both"/>
        <w:rPr>
          <w:rFonts w:ascii="Times New Roman" w:hAnsi="Times New Roman" w:cs="Times New Roman"/>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37.Основанием для начала административной процедуры является подача заявления об оказании социальной поддержки с приложением необходимых документов. Заявление подается на имя главы Березовского городского округа. </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Прием заявления осуществляется специалистом отдела социального развития администрации Березовского городского округа.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38.В состав административной процедуры входят следующие административные действия: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1)проверка документов, удостоверяющих личность заявителя;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2)проверка полноты представленных заявителем документов в соответствии с п.15 настоящего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3)оказание заявителю консультационных услуг по вопросам предоставления документов, указанных в п. 15 настоящего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Средняя продолжительность действия не должна превышать 15 минут.</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39.В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40.При подаче заявления через МФЦ специалист МФЦ оформляет расписку в получении документов с указанием их перечня и даты получения и вручает ее заявителю –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outlineLvl w:val="2"/>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3.2.К</w:t>
      </w:r>
      <w:r w:rsidRPr="00F36660">
        <w:rPr>
          <w:rFonts w:ascii="Times New Roman" w:hAnsi="Times New Roman" w:cs="Times New Roman"/>
          <w:color w:val="000000"/>
          <w:sz w:val="28"/>
          <w:szCs w:val="28"/>
        </w:rPr>
        <w:t>онтроль за правильностью предоставленных документов</w:t>
      </w:r>
      <w:r w:rsidRPr="00F36660">
        <w:rPr>
          <w:rFonts w:ascii="Times New Roman" w:hAnsi="Times New Roman" w:cs="Times New Roman"/>
          <w:sz w:val="28"/>
          <w:szCs w:val="28"/>
        </w:rPr>
        <w:t xml:space="preserve"> и принятие решения о предоставлении муниципальной услуги</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8"/>
        <w:jc w:val="both"/>
        <w:rPr>
          <w:rFonts w:ascii="Times New Roman" w:hAnsi="Times New Roman" w:cs="Times New Roman"/>
          <w:sz w:val="28"/>
          <w:szCs w:val="28"/>
        </w:rPr>
      </w:pPr>
      <w:r w:rsidRPr="00F36660">
        <w:rPr>
          <w:rFonts w:ascii="Times New Roman" w:hAnsi="Times New Roman" w:cs="Times New Roman"/>
          <w:sz w:val="28"/>
          <w:szCs w:val="28"/>
        </w:rPr>
        <w:lastRenderedPageBreak/>
        <w:t>41.Основанием для начала административной процедуры является поступление документов получателя муниципальной услуги специалисту Отдела, ответственному за предоставление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42.В состав административной процедуры входят следующие административные действия:</w:t>
      </w:r>
    </w:p>
    <w:p w:rsidR="00F36660" w:rsidRPr="00F36660" w:rsidRDefault="00F36660" w:rsidP="00F36660">
      <w:pPr>
        <w:autoSpaceDE w:val="0"/>
        <w:autoSpaceDN w:val="0"/>
        <w:adjustRightInd w:val="0"/>
        <w:spacing w:after="0" w:line="240" w:lineRule="auto"/>
        <w:ind w:firstLine="708"/>
        <w:jc w:val="both"/>
        <w:rPr>
          <w:rFonts w:ascii="Times New Roman" w:hAnsi="Times New Roman" w:cs="Times New Roman"/>
          <w:sz w:val="28"/>
          <w:szCs w:val="28"/>
        </w:rPr>
      </w:pPr>
      <w:r w:rsidRPr="00F36660">
        <w:rPr>
          <w:rFonts w:ascii="Times New Roman" w:hAnsi="Times New Roman" w:cs="Times New Roman"/>
          <w:sz w:val="28"/>
          <w:szCs w:val="28"/>
        </w:rPr>
        <w:t>1)специалист Отдела осуществляет проверку соответствия документов, представленных заявителем, требованиям настоящего Регламента;</w:t>
      </w:r>
    </w:p>
    <w:p w:rsidR="00F36660" w:rsidRPr="00F36660" w:rsidRDefault="00F36660" w:rsidP="00F36660">
      <w:pPr>
        <w:autoSpaceDE w:val="0"/>
        <w:autoSpaceDN w:val="0"/>
        <w:adjustRightInd w:val="0"/>
        <w:spacing w:after="0" w:line="240" w:lineRule="auto"/>
        <w:ind w:firstLine="708"/>
        <w:jc w:val="both"/>
        <w:rPr>
          <w:rFonts w:ascii="Times New Roman" w:hAnsi="Times New Roman" w:cs="Times New Roman"/>
          <w:sz w:val="28"/>
          <w:szCs w:val="28"/>
        </w:rPr>
      </w:pPr>
      <w:r w:rsidRPr="00F36660">
        <w:rPr>
          <w:rFonts w:ascii="Times New Roman" w:hAnsi="Times New Roman" w:cs="Times New Roman"/>
          <w:sz w:val="28"/>
          <w:szCs w:val="28"/>
        </w:rPr>
        <w:t>2)специалист Отде</w:t>
      </w:r>
      <w:r w:rsidR="001C6291">
        <w:rPr>
          <w:rFonts w:ascii="Times New Roman" w:hAnsi="Times New Roman" w:cs="Times New Roman"/>
          <w:sz w:val="28"/>
          <w:szCs w:val="28"/>
        </w:rPr>
        <w:t>ла готовит проект распоряжения а</w:t>
      </w:r>
      <w:r w:rsidRPr="00F36660">
        <w:rPr>
          <w:rFonts w:ascii="Times New Roman" w:hAnsi="Times New Roman" w:cs="Times New Roman"/>
          <w:sz w:val="28"/>
          <w:szCs w:val="28"/>
        </w:rPr>
        <w:t>дминистрации</w:t>
      </w:r>
      <w:r w:rsidR="001C6291">
        <w:rPr>
          <w:rFonts w:ascii="Times New Roman" w:hAnsi="Times New Roman" w:cs="Times New Roman"/>
          <w:sz w:val="28"/>
          <w:szCs w:val="28"/>
        </w:rPr>
        <w:t xml:space="preserve"> Березовского городского округа</w:t>
      </w:r>
      <w:r w:rsidRPr="00F36660">
        <w:rPr>
          <w:rFonts w:ascii="Times New Roman" w:hAnsi="Times New Roman" w:cs="Times New Roman"/>
          <w:sz w:val="28"/>
          <w:szCs w:val="28"/>
        </w:rPr>
        <w:t>, который вместе с  пакетом  документов заявителя направляет заместителю главы администрации, курирующему социальные вопросы.</w:t>
      </w:r>
    </w:p>
    <w:p w:rsidR="00F36660" w:rsidRPr="00F36660" w:rsidRDefault="00F36660" w:rsidP="00F36660">
      <w:pPr>
        <w:tabs>
          <w:tab w:val="left" w:pos="0"/>
        </w:tabs>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Заместитель главы администрации, курирующий социальные вопросы, рассматривает сформированный пакет документов, проект распоряжения администрации и принимает решение о предоставлении (об отказе в предоставлении) муниципальной услуги.</w:t>
      </w:r>
    </w:p>
    <w:p w:rsidR="00F36660" w:rsidRPr="00F36660" w:rsidRDefault="00F36660" w:rsidP="00F36660">
      <w:pPr>
        <w:tabs>
          <w:tab w:val="left" w:pos="1276"/>
          <w:tab w:val="left" w:pos="1985"/>
        </w:tabs>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Решение  о предоставлении муниципальной услуги оформляется в виде распоряжения администрации; решение об отказе в предоставлении муниципальной услуги с указанием мотивов заполняется в 2–х экземплярах, один из которых хранится в администрации, второй направляется заявителю в течение пяти рабочих дней со дня принятия решения.</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F36660" w:rsidRPr="00F36660" w:rsidRDefault="00F36660" w:rsidP="00F36660">
      <w:pPr>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В случае принятия решения об отказе в предоставлении муниципальной услуги по требованию заявителя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выдается лично.</w:t>
      </w:r>
    </w:p>
    <w:p w:rsidR="00F36660" w:rsidRPr="00F36660" w:rsidRDefault="00F36660" w:rsidP="00F36660">
      <w:pPr>
        <w:tabs>
          <w:tab w:val="left" w:pos="1276"/>
          <w:tab w:val="left" w:pos="1985"/>
        </w:tabs>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муниципальной услуги.</w:t>
      </w:r>
    </w:p>
    <w:p w:rsidR="00F36660" w:rsidRPr="00F36660" w:rsidRDefault="00F36660" w:rsidP="00F36660">
      <w:pPr>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Максимальный   срок   выполнения административной процедуры – 5 дней.</w:t>
      </w:r>
    </w:p>
    <w:p w:rsidR="00F36660" w:rsidRPr="00F36660" w:rsidRDefault="00F36660" w:rsidP="00F36660">
      <w:pPr>
        <w:pStyle w:val="ConsPlusNormal"/>
        <w:ind w:firstLine="709"/>
        <w:jc w:val="both"/>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3.3.Издание распоряжения об оказании социальной поддержки</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43.В состав административной процедуры входят следующие административные действия:</w:t>
      </w:r>
    </w:p>
    <w:p w:rsid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1)подготовка специалистом Отдела проекта распоряжения и направление его на согласование должностными лицами в соответствии с Регламентом администрации, утвержденным постановлением главы  Березовского городского округа  от  05.12.2007 №516 (в действующей редакции).</w:t>
      </w:r>
    </w:p>
    <w:p w:rsidR="001C6291" w:rsidRPr="00F36660" w:rsidRDefault="001C6291"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Результатом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административной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процедуры является издание распоряжения  </w:t>
      </w:r>
    </w:p>
    <w:p w:rsidR="00F36660" w:rsidRPr="00F36660" w:rsidRDefault="00F36660" w:rsidP="001C6291">
      <w:pPr>
        <w:spacing w:after="0" w:line="240" w:lineRule="auto"/>
        <w:jc w:val="both"/>
        <w:rPr>
          <w:rFonts w:ascii="Times New Roman" w:hAnsi="Times New Roman" w:cs="Times New Roman"/>
          <w:sz w:val="28"/>
          <w:szCs w:val="28"/>
        </w:rPr>
      </w:pPr>
      <w:r w:rsidRPr="00F36660">
        <w:rPr>
          <w:rFonts w:ascii="Times New Roman" w:hAnsi="Times New Roman" w:cs="Times New Roman"/>
          <w:sz w:val="28"/>
          <w:szCs w:val="28"/>
        </w:rPr>
        <w:lastRenderedPageBreak/>
        <w:t>администрации об оказании муниципальной услуги.</w:t>
      </w:r>
    </w:p>
    <w:p w:rsidR="00F36660" w:rsidRPr="00F36660" w:rsidRDefault="00F36660" w:rsidP="00F36660">
      <w:pPr>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sz w:val="28"/>
          <w:szCs w:val="28"/>
        </w:rPr>
        <w:t xml:space="preserve">Способом фиксации результата выполнения административной процедуры является направление распоряжения  администрации об оказании муниципальной услуги в отдел бухгалтерского учета и отчетности администрации Березовского городского округа для организации перечисления денежной выплаты </w:t>
      </w:r>
      <w:r w:rsidRPr="00F36660">
        <w:rPr>
          <w:rFonts w:ascii="Times New Roman" w:hAnsi="Times New Roman" w:cs="Times New Roman"/>
          <w:color w:val="FF0000"/>
          <w:sz w:val="28"/>
          <w:szCs w:val="28"/>
        </w:rPr>
        <w:t xml:space="preserve"> </w:t>
      </w:r>
      <w:r w:rsidRPr="00F36660">
        <w:rPr>
          <w:rFonts w:ascii="Times New Roman" w:hAnsi="Times New Roman" w:cs="Times New Roman"/>
          <w:sz w:val="28"/>
          <w:szCs w:val="28"/>
        </w:rPr>
        <w:t>получателю.</w:t>
      </w:r>
    </w:p>
    <w:p w:rsidR="00F36660" w:rsidRPr="00F36660" w:rsidRDefault="00F36660" w:rsidP="00F36660">
      <w:pPr>
        <w:spacing w:after="0" w:line="240" w:lineRule="auto"/>
        <w:ind w:firstLine="720"/>
        <w:jc w:val="both"/>
        <w:rPr>
          <w:rFonts w:ascii="Times New Roman" w:hAnsi="Times New Roman" w:cs="Times New Roman"/>
          <w:sz w:val="28"/>
          <w:szCs w:val="28"/>
        </w:rPr>
      </w:pPr>
      <w:r w:rsidRPr="00F36660">
        <w:rPr>
          <w:rFonts w:ascii="Times New Roman" w:hAnsi="Times New Roman" w:cs="Times New Roman"/>
          <w:color w:val="000000"/>
          <w:sz w:val="28"/>
          <w:szCs w:val="28"/>
        </w:rPr>
        <w:t>Срок издания распоряжения а</w:t>
      </w:r>
      <w:r w:rsidRPr="00F36660">
        <w:rPr>
          <w:rFonts w:ascii="Times New Roman" w:hAnsi="Times New Roman" w:cs="Times New Roman"/>
          <w:sz w:val="28"/>
          <w:szCs w:val="28"/>
        </w:rPr>
        <w:t xml:space="preserve">дминистрации об оказании социальной поддержки </w:t>
      </w:r>
      <w:r w:rsidRPr="00F36660">
        <w:rPr>
          <w:rFonts w:ascii="Times New Roman" w:hAnsi="Times New Roman" w:cs="Times New Roman"/>
          <w:i/>
          <w:color w:val="000000"/>
          <w:sz w:val="28"/>
          <w:szCs w:val="28"/>
        </w:rPr>
        <w:t xml:space="preserve"> </w:t>
      </w:r>
      <w:r w:rsidRPr="00F36660">
        <w:rPr>
          <w:rFonts w:ascii="Times New Roman" w:hAnsi="Times New Roman" w:cs="Times New Roman"/>
          <w:color w:val="000000"/>
          <w:sz w:val="28"/>
          <w:szCs w:val="28"/>
        </w:rPr>
        <w:t>не должен превышать 13 дней.</w:t>
      </w:r>
    </w:p>
    <w:p w:rsidR="00F36660" w:rsidRPr="00F36660" w:rsidRDefault="00F36660" w:rsidP="00F36660">
      <w:pPr>
        <w:widowControl w:val="0"/>
        <w:autoSpaceDE w:val="0"/>
        <w:autoSpaceDN w:val="0"/>
        <w:adjustRightInd w:val="0"/>
        <w:spacing w:after="0" w:line="240" w:lineRule="auto"/>
        <w:jc w:val="both"/>
        <w:rPr>
          <w:rFonts w:ascii="Times New Roman" w:hAnsi="Times New Roman" w:cs="Times New Roman"/>
          <w:color w:val="000000"/>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3.4.Организация выплаты социальной поддержки</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spacing w:after="0" w:line="240" w:lineRule="auto"/>
        <w:ind w:firstLine="708"/>
        <w:jc w:val="both"/>
        <w:rPr>
          <w:rFonts w:ascii="Times New Roman" w:hAnsi="Times New Roman" w:cs="Times New Roman"/>
          <w:color w:val="000000"/>
          <w:sz w:val="28"/>
          <w:szCs w:val="28"/>
        </w:rPr>
      </w:pPr>
      <w:r w:rsidRPr="00F36660">
        <w:rPr>
          <w:rFonts w:ascii="Times New Roman" w:hAnsi="Times New Roman" w:cs="Times New Roman"/>
          <w:sz w:val="28"/>
          <w:szCs w:val="28"/>
        </w:rPr>
        <w:t>44.Юридическим фактом, являющимся основанием для начала административного действия, является получение специалистом отдела бухгалтерского учета и отчетности администрации Березовского городского округа документа о назначении муниципальной услуги – распоряжения администрации.</w:t>
      </w:r>
    </w:p>
    <w:p w:rsidR="00F36660" w:rsidRPr="00F36660" w:rsidRDefault="00F36660" w:rsidP="00F36660">
      <w:pPr>
        <w:pStyle w:val="a4"/>
        <w:suppressAutoHyphens/>
        <w:spacing w:after="0" w:line="240" w:lineRule="auto"/>
        <w:ind w:left="0" w:firstLine="709"/>
        <w:jc w:val="both"/>
        <w:rPr>
          <w:rFonts w:ascii="Times New Roman" w:hAnsi="Times New Roman"/>
          <w:sz w:val="28"/>
          <w:szCs w:val="28"/>
        </w:rPr>
      </w:pPr>
      <w:r w:rsidRPr="00F36660">
        <w:rPr>
          <w:rFonts w:ascii="Times New Roman" w:hAnsi="Times New Roman"/>
          <w:sz w:val="28"/>
          <w:szCs w:val="28"/>
        </w:rPr>
        <w:t>Специалист отдела бухгалтерского учета и отчетности администрации Березовского городского округа формирует выплатные документы для 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городского округа (далее – кредитные организации) по выбору гражданина,  с указанием:</w:t>
      </w:r>
    </w:p>
    <w:p w:rsidR="00F36660" w:rsidRPr="00F36660" w:rsidRDefault="00F36660" w:rsidP="00F36660">
      <w:pPr>
        <w:tabs>
          <w:tab w:val="left" w:pos="1134"/>
        </w:tabs>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фамилии, имени, отчества получателя  муниципальной услуги;</w:t>
      </w:r>
    </w:p>
    <w:p w:rsidR="00F36660" w:rsidRPr="00F36660" w:rsidRDefault="00F36660" w:rsidP="00F36660">
      <w:pPr>
        <w:tabs>
          <w:tab w:val="left" w:pos="1134"/>
        </w:tabs>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F36660" w:rsidRPr="00F36660" w:rsidRDefault="00F36660" w:rsidP="00F36660">
      <w:pPr>
        <w:tabs>
          <w:tab w:val="left" w:pos="1134"/>
        </w:tabs>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размера  муниципальной услуги. </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 формирует выплатные документы в электронном виде и (или) на бумажном носителе (списки получателей  муниципальной услуги) для представления в кредитные организации.</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Специалист отдела бухгалтерского учета и отчетности администрации Березовского городского округа 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 Сформированные выплатные документы подписываются главным бухгалтером администрации, главой или заместителем главы администрации, скрепляются печатью администрации.</w:t>
      </w:r>
    </w:p>
    <w:p w:rsidR="00F36660" w:rsidRPr="00F36660" w:rsidRDefault="00F36660" w:rsidP="00F36660">
      <w:pPr>
        <w:tabs>
          <w:tab w:val="left" w:pos="1134"/>
        </w:tabs>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Электронные списки скрепляются электронной подписью должностного лица, на которое согласно должностной инструкции возложены функции по контролю за выплатой муниципальной услуги. </w:t>
      </w:r>
    </w:p>
    <w:p w:rsidR="00F36660" w:rsidRPr="00F36660" w:rsidRDefault="00F36660" w:rsidP="00F36660">
      <w:pPr>
        <w:autoSpaceDE w:val="0"/>
        <w:autoSpaceDN w:val="0"/>
        <w:adjustRightInd w:val="0"/>
        <w:spacing w:after="0" w:line="240" w:lineRule="auto"/>
        <w:ind w:firstLine="708"/>
        <w:jc w:val="both"/>
        <w:rPr>
          <w:rFonts w:ascii="Times New Roman" w:hAnsi="Times New Roman" w:cs="Times New Roman"/>
          <w:color w:val="000000"/>
          <w:sz w:val="28"/>
          <w:szCs w:val="28"/>
        </w:rPr>
      </w:pPr>
      <w:r w:rsidRPr="00F36660">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Результатом административного действия является поступление суммы денежной выплаты заявителю на его расчетный счет в кредитной организации.</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Максимальный срок выполнения административной процедуры – 7 дней.</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color w:val="000000"/>
          <w:sz w:val="28"/>
          <w:szCs w:val="28"/>
        </w:rPr>
        <w:t>45.Полномочия по исполнению муниципальной услуги осуществляются в течение всего календарного года.</w:t>
      </w:r>
    </w:p>
    <w:p w:rsidR="00F36660" w:rsidRPr="00F36660" w:rsidRDefault="00F36660" w:rsidP="00F36660">
      <w:pPr>
        <w:pStyle w:val="ConsPlusNormal"/>
        <w:ind w:firstLine="0"/>
        <w:jc w:val="center"/>
        <w:outlineLvl w:val="2"/>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3.5.Порядок осуществления административных процедур в электронной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форме, в том числе с использованием Единого портала</w:t>
      </w:r>
    </w:p>
    <w:p w:rsidR="00F36660" w:rsidRPr="00F36660" w:rsidRDefault="00F36660" w:rsidP="00F36660">
      <w:pPr>
        <w:autoSpaceDE w:val="0"/>
        <w:autoSpaceDN w:val="0"/>
        <w:adjustRightInd w:val="0"/>
        <w:spacing w:after="0" w:line="240" w:lineRule="auto"/>
        <w:jc w:val="center"/>
        <w:outlineLvl w:val="0"/>
        <w:rPr>
          <w:rFonts w:ascii="Times New Roman" w:hAnsi="Times New Roman" w:cs="Times New Roman"/>
          <w:b/>
          <w:bCs/>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46.Информация о предоставлении муниципальной услуги на Едином портале.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На Едином портале размещается следующая информация: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2)круг заявителей;</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3)срок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47.Запись на прием в Отдел для подачи заявления с использованием Единого портала не осуществляется.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48.Формирование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На Едином портале размещаются образцы заполнения электронной формы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При формировании заявления заявителю обеспечивается: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а)возможность  копирования  и  сохранения  заявления  и  иных  документов, указанных в п.15 настоящего Регламента, необходимых для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б)возможность печати на бумажном носителе копии электронной формы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д)заполнение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е)возможность вернуться на любой из этапов заполнения электронной формы заявления без потери ранее введенной информации;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ж)возможность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Сформированное и подписанное заявление и иные документы, указанные в п.15 настоящего Регламента, необходимые для предоставления муниципальной услуги, направляются в орган (организацию) посредством Единого портала.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49.Отдел обеспечивает прием документов, необходимых для предоставления муниципальной услуги, и регистрацию заявления с повторным представлением заявителем документов на бумажном носителе.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Срок регистрации заявления – один рабочий день.</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Предоставление муниципальной услуги начинается с момента приема и регистрации Отделом электронных документов, необходимых для предоставления муниципальной услуги. </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w:t>
      </w:r>
      <w:r w:rsidRPr="00F36660">
        <w:rPr>
          <w:rFonts w:ascii="Times New Roman" w:hAnsi="Times New Roman" w:cs="Times New Roman"/>
          <w:sz w:val="28"/>
          <w:szCs w:val="28"/>
        </w:rPr>
        <w:lastRenderedPageBreak/>
        <w:t>оснований для отказа в приеме заявления, указанных в пункте 21 настоящего Регламента, а также осуществляются следующие действия: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color w:val="FF0000"/>
          <w:sz w:val="28"/>
          <w:szCs w:val="28"/>
        </w:rPr>
      </w:pPr>
      <w:r w:rsidRPr="00F36660">
        <w:rPr>
          <w:rFonts w:ascii="Times New Roman" w:hAnsi="Times New Roman" w:cs="Times New Roman"/>
          <w:sz w:val="28"/>
          <w:szCs w:val="28"/>
        </w:rPr>
        <w:t>Прием и регистрация заявления осуществляются специалистом, ответственным за прием входящей корреспонденции в электронном виде.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После регистрации распечатанные заявление и документы направляются специалисту Отдела, ответственному за предоставление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После принятия заявления заявителя специалистом Отдела,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F36660" w:rsidRPr="00F36660" w:rsidRDefault="001C6291" w:rsidP="00F3666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F36660" w:rsidRPr="00F36660">
        <w:rPr>
          <w:rFonts w:ascii="Times New Roman" w:hAnsi="Times New Roman" w:cs="Times New Roman"/>
          <w:sz w:val="28"/>
          <w:szCs w:val="28"/>
        </w:rPr>
        <w:t>Государственная пошлина за предоставление муниципальной услуги не взимается.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51.Заявитель имеет возможность получения информации о ходе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52.Информация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а)уведомление о приеме и регистрации заявления и иных документов, необходимых для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б)уведомление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в)уведомление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53.Заявитель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bCs/>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bCs/>
          <w:sz w:val="28"/>
          <w:szCs w:val="28"/>
        </w:rPr>
      </w:pPr>
      <w:r w:rsidRPr="00F36660">
        <w:rPr>
          <w:rFonts w:ascii="Times New Roman" w:hAnsi="Times New Roman" w:cs="Times New Roman"/>
          <w:bCs/>
          <w:sz w:val="28"/>
          <w:szCs w:val="28"/>
        </w:rPr>
        <w:t xml:space="preserve">3.6.Порядок осуществления административных процедур в МФЦ </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bCs/>
          <w:sz w:val="28"/>
          <w:szCs w:val="28"/>
        </w:rPr>
        <w:t>(</w:t>
      </w:r>
      <w:r w:rsidRPr="00F36660">
        <w:rPr>
          <w:rFonts w:ascii="Times New Roman" w:hAnsi="Times New Roman" w:cs="Times New Roman"/>
          <w:sz w:val="28"/>
          <w:szCs w:val="28"/>
        </w:rPr>
        <w:t xml:space="preserve">в случае включения муниципальной услуги в перечень </w:t>
      </w:r>
    </w:p>
    <w:p w:rsid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предоставляемых МФЦ услуг)</w:t>
      </w:r>
    </w:p>
    <w:p w:rsidR="001C6291" w:rsidRDefault="001C6291" w:rsidP="001C6291">
      <w:pPr>
        <w:autoSpaceDE w:val="0"/>
        <w:autoSpaceDN w:val="0"/>
        <w:adjustRightInd w:val="0"/>
        <w:spacing w:after="0" w:line="240" w:lineRule="auto"/>
        <w:outlineLvl w:val="2"/>
        <w:rPr>
          <w:rFonts w:ascii="Times New Roman" w:hAnsi="Times New Roman" w:cs="Times New Roman"/>
          <w:sz w:val="28"/>
          <w:szCs w:val="28"/>
        </w:rPr>
      </w:pPr>
    </w:p>
    <w:p w:rsidR="001C6291" w:rsidRDefault="001C6291" w:rsidP="001C6291">
      <w:pPr>
        <w:autoSpaceDE w:val="0"/>
        <w:autoSpaceDN w:val="0"/>
        <w:adjustRightInd w:val="0"/>
        <w:spacing w:after="0" w:line="240" w:lineRule="auto"/>
        <w:ind w:firstLine="709"/>
        <w:outlineLvl w:val="2"/>
        <w:rPr>
          <w:rFonts w:ascii="Times New Roman" w:hAnsi="Times New Roman" w:cs="Times New Roman"/>
          <w:sz w:val="28"/>
          <w:szCs w:val="28"/>
        </w:rPr>
      </w:pPr>
      <w:r w:rsidRPr="00F36660">
        <w:rPr>
          <w:rFonts w:ascii="Times New Roman" w:hAnsi="Times New Roman" w:cs="Times New Roman"/>
          <w:sz w:val="28"/>
          <w:szCs w:val="28"/>
        </w:rPr>
        <w:t>54.Для</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получения </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 </w:t>
      </w:r>
      <w:r w:rsidRPr="00F36660">
        <w:rPr>
          <w:rFonts w:ascii="Times New Roman" w:hAnsi="Times New Roman" w:cs="Times New Roman"/>
          <w:sz w:val="28"/>
          <w:szCs w:val="28"/>
        </w:rPr>
        <w:t>услуги</w:t>
      </w:r>
      <w:r>
        <w:rPr>
          <w:rFonts w:ascii="Times New Roman" w:hAnsi="Times New Roman" w:cs="Times New Roman"/>
          <w:sz w:val="28"/>
          <w:szCs w:val="28"/>
        </w:rPr>
        <w:t xml:space="preserve"> </w:t>
      </w:r>
      <w:r w:rsidRPr="00F36660">
        <w:rPr>
          <w:rFonts w:ascii="Times New Roman" w:hAnsi="Times New Roman" w:cs="Times New Roman"/>
          <w:sz w:val="28"/>
          <w:szCs w:val="28"/>
        </w:rPr>
        <w:t xml:space="preserve"> через МФЦ заявитель заполняет</w:t>
      </w:r>
    </w:p>
    <w:p w:rsidR="00F36660" w:rsidRPr="00F36660" w:rsidRDefault="00F36660" w:rsidP="001C6291">
      <w:pPr>
        <w:spacing w:after="0" w:line="240" w:lineRule="auto"/>
        <w:jc w:val="both"/>
        <w:rPr>
          <w:rFonts w:ascii="Times New Roman" w:hAnsi="Times New Roman" w:cs="Times New Roman"/>
          <w:sz w:val="28"/>
          <w:szCs w:val="28"/>
        </w:rPr>
      </w:pPr>
      <w:r w:rsidRPr="00F36660">
        <w:rPr>
          <w:rFonts w:ascii="Times New Roman" w:hAnsi="Times New Roman" w:cs="Times New Roman"/>
          <w:sz w:val="28"/>
          <w:szCs w:val="28"/>
        </w:rPr>
        <w:lastRenderedPageBreak/>
        <w:t>заявление и согласие на обработку персональных данных.</w:t>
      </w:r>
    </w:p>
    <w:p w:rsidR="00F36660" w:rsidRPr="00F36660" w:rsidRDefault="00F36660" w:rsidP="00F36660">
      <w:pPr>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55.Оператор МФЦ выдает заявителю расписку в получении документов с указанием их перечня и даты получения.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56.Принятые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Специалист Отдела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57.Срок оказания муниципальной услуги исчисляется с момента регистрации обращения заявителя в Отдел.</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58.Получение заявителем результата муниципальной услуги через МФЦ не предусмотрено.</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1C6291" w:rsidP="00F36660">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4.</w:t>
      </w:r>
      <w:r w:rsidR="00F36660" w:rsidRPr="00F36660">
        <w:rPr>
          <w:rFonts w:ascii="Times New Roman" w:hAnsi="Times New Roman" w:cs="Times New Roman"/>
          <w:sz w:val="28"/>
          <w:szCs w:val="28"/>
        </w:rPr>
        <w:t>Формы контроля за предоставлением муниципальной услуги</w:t>
      </w:r>
    </w:p>
    <w:p w:rsidR="00F36660" w:rsidRPr="00F36660" w:rsidRDefault="00F36660" w:rsidP="00F36660">
      <w:pPr>
        <w:pStyle w:val="ConsPlusNormal"/>
        <w:ind w:firstLine="0"/>
        <w:jc w:val="center"/>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4.1.Порядок осуществления текущего контроля за соблюдением и </w:t>
      </w:r>
    </w:p>
    <w:p w:rsidR="00F36660" w:rsidRPr="00F36660" w:rsidRDefault="00F36660" w:rsidP="00F36660">
      <w:pPr>
        <w:autoSpaceDE w:val="0"/>
        <w:autoSpaceDN w:val="0"/>
        <w:adjustRightInd w:val="0"/>
        <w:spacing w:after="0" w:line="240" w:lineRule="auto"/>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w:t>
      </w:r>
      <w:r w:rsidRPr="00F36660">
        <w:rPr>
          <w:rFonts w:ascii="Times New Roman" w:hAnsi="Times New Roman" w:cs="Times New Roman"/>
          <w:sz w:val="28"/>
          <w:szCs w:val="28"/>
        </w:rPr>
        <w:tab/>
      </w:r>
    </w:p>
    <w:p w:rsidR="00F36660" w:rsidRPr="00F36660" w:rsidRDefault="00F36660" w:rsidP="00F36660">
      <w:pPr>
        <w:autoSpaceDE w:val="0"/>
        <w:autoSpaceDN w:val="0"/>
        <w:adjustRightInd w:val="0"/>
        <w:spacing w:after="0" w:line="240" w:lineRule="auto"/>
        <w:ind w:firstLine="709"/>
        <w:jc w:val="center"/>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59.Текущий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Отдела,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60.Текущий контроль за соблюдением работником МФЦ последовательности действий (в случае включения муниципальной услуги в перечень предоставляемых МФЦ услуг),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 МФЦ.</w:t>
      </w:r>
    </w:p>
    <w:p w:rsidR="00F36660" w:rsidRPr="00F36660" w:rsidRDefault="00F36660" w:rsidP="00F36660">
      <w:pPr>
        <w:pStyle w:val="ConsPlusNormal"/>
        <w:ind w:firstLine="0"/>
        <w:outlineLvl w:val="2"/>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4.2.Порядок и периодичность осуществления плановых и внеплановых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проверок полноты и качества предоставления муниципальной услуги,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в том числе порядок и формы контроля за полнотой и качеством </w:t>
      </w:r>
    </w:p>
    <w:p w:rsidR="00F36660" w:rsidRPr="00F36660" w:rsidRDefault="00F36660" w:rsidP="001C6291">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предоставления муниципальной услуги</w:t>
      </w:r>
    </w:p>
    <w:p w:rsidR="00F36660" w:rsidRPr="00F36660" w:rsidRDefault="00F36660" w:rsidP="00F36660">
      <w:pPr>
        <w:autoSpaceDE w:val="0"/>
        <w:autoSpaceDN w:val="0"/>
        <w:adjustRightInd w:val="0"/>
        <w:spacing w:after="0" w:line="240" w:lineRule="auto"/>
        <w:jc w:val="both"/>
        <w:rPr>
          <w:rFonts w:ascii="Times New Roman" w:hAnsi="Times New Roman" w:cs="Times New Roman"/>
          <w:sz w:val="28"/>
          <w:szCs w:val="28"/>
        </w:rPr>
      </w:pPr>
      <w:r w:rsidRPr="00F36660">
        <w:rPr>
          <w:rFonts w:ascii="Times New Roman" w:hAnsi="Times New Roman" w:cs="Times New Roman"/>
          <w:sz w:val="28"/>
          <w:szCs w:val="28"/>
        </w:rPr>
        <w:lastRenderedPageBreak/>
        <w:tab/>
        <w:t>61.Контроль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Отдела.</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1C6291"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4.3.Ответственность должностных лиц органа, предоставляющего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муниципальные услуги, за решения и действия (бездействие), принимаемые (осуществляемые) ими в ходе предоставления муниципальной услуги </w:t>
      </w:r>
    </w:p>
    <w:p w:rsidR="00F36660" w:rsidRPr="00F36660" w:rsidRDefault="00F36660" w:rsidP="00F36660">
      <w:pPr>
        <w:pStyle w:val="ConsPlusNormal"/>
        <w:ind w:firstLine="709"/>
        <w:jc w:val="both"/>
        <w:rPr>
          <w:rFonts w:ascii="Times New Roman" w:hAnsi="Times New Roman" w:cs="Times New Roman"/>
          <w:sz w:val="28"/>
          <w:szCs w:val="28"/>
        </w:rPr>
      </w:pP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62.Специалисты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F36660" w:rsidRPr="00F36660" w:rsidRDefault="00F36660" w:rsidP="00F36660">
      <w:pPr>
        <w:pStyle w:val="ConsPlusNormal"/>
        <w:ind w:firstLine="0"/>
        <w:jc w:val="center"/>
        <w:rPr>
          <w:rFonts w:ascii="Times New Roman" w:hAnsi="Times New Roman" w:cs="Times New Roman"/>
          <w:sz w:val="28"/>
          <w:szCs w:val="28"/>
        </w:rPr>
      </w:pP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4.4.Положения, характеризующие требования к порядку и формам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контроля за предоставлением муниципальной услуги, в том числе </w:t>
      </w:r>
    </w:p>
    <w:p w:rsidR="00F36660" w:rsidRPr="00F36660" w:rsidRDefault="00F36660" w:rsidP="00F36660">
      <w:pPr>
        <w:pStyle w:val="ConsPlusNormal"/>
        <w:ind w:firstLine="0"/>
        <w:jc w:val="center"/>
        <w:outlineLvl w:val="2"/>
        <w:rPr>
          <w:rFonts w:ascii="Times New Roman" w:hAnsi="Times New Roman" w:cs="Times New Roman"/>
          <w:sz w:val="28"/>
          <w:szCs w:val="28"/>
        </w:rPr>
      </w:pPr>
      <w:r w:rsidRPr="00F36660">
        <w:rPr>
          <w:rFonts w:ascii="Times New Roman" w:hAnsi="Times New Roman" w:cs="Times New Roman"/>
          <w:sz w:val="28"/>
          <w:szCs w:val="28"/>
        </w:rPr>
        <w:t xml:space="preserve">со стороны граждан, их объединений и организаций </w:t>
      </w:r>
    </w:p>
    <w:p w:rsidR="00F36660" w:rsidRPr="00F36660" w:rsidRDefault="00F36660" w:rsidP="00F36660">
      <w:pPr>
        <w:pStyle w:val="ConsPlusNormal"/>
        <w:ind w:firstLine="709"/>
        <w:jc w:val="both"/>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63.Контроль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Регламента.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64.Проверки также могут проводиться по жалобе на решения, действия (бездействие) специалистов Отдела.</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65.Контроль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36660" w:rsidRPr="00F36660" w:rsidRDefault="00F36660" w:rsidP="00F36660">
      <w:pPr>
        <w:pStyle w:val="ConsPlusNormal"/>
        <w:ind w:firstLine="709"/>
        <w:jc w:val="both"/>
        <w:rPr>
          <w:rFonts w:ascii="Times New Roman" w:hAnsi="Times New Roman" w:cs="Times New Roman"/>
          <w:sz w:val="28"/>
          <w:szCs w:val="28"/>
        </w:rPr>
      </w:pPr>
      <w:r w:rsidRPr="00F36660">
        <w:rPr>
          <w:rFonts w:ascii="Times New Roman" w:hAnsi="Times New Roman" w:cs="Times New Roman"/>
          <w:sz w:val="28"/>
          <w:szCs w:val="28"/>
        </w:rPr>
        <w:t xml:space="preserve">В целях участия в осуществлении контроля за исполнением настоящего Регламента граждане, их объединения и организации вправе обращаться к руководителю Отдела по вопросам, касающимся исполнения специалистами (должностными лицами) Отдела положений Регламента, инициировать проведение проверок исполнения положений Регламента, осуществлять иные </w:t>
      </w:r>
      <w:r w:rsidRPr="00F36660">
        <w:rPr>
          <w:rFonts w:ascii="Times New Roman" w:hAnsi="Times New Roman" w:cs="Times New Roman"/>
          <w:sz w:val="28"/>
          <w:szCs w:val="28"/>
        </w:rPr>
        <w:lastRenderedPageBreak/>
        <w:t>предусмотренные законодательством Российской Федерации и (или) Свердловской области права.</w:t>
      </w:r>
    </w:p>
    <w:p w:rsidR="00F36660" w:rsidRPr="00F36660" w:rsidRDefault="00F36660" w:rsidP="00F36660">
      <w:pPr>
        <w:pStyle w:val="ConsPlusNormal"/>
        <w:ind w:firstLine="0"/>
        <w:rPr>
          <w:rFonts w:ascii="Times New Roman" w:hAnsi="Times New Roman" w:cs="Times New Roman"/>
          <w:sz w:val="28"/>
          <w:szCs w:val="28"/>
        </w:rPr>
      </w:pP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5.Досудебный (внесудебный) порядок обжалования решений и действий (бездействия) органа, предоставляющего муниципальную услугу,</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его должностных лиц и муниципальных служащих, а также решений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и действий (бездействия) многофункционального центра предоставления</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государственных и муниципальных услуг, работников многофункционального центра предоставления государственных и муниципальных услуг</w:t>
      </w:r>
    </w:p>
    <w:p w:rsidR="00F36660" w:rsidRPr="00F36660" w:rsidRDefault="00F36660" w:rsidP="00F36660">
      <w:pPr>
        <w:autoSpaceDE w:val="0"/>
        <w:autoSpaceDN w:val="0"/>
        <w:adjustRightInd w:val="0"/>
        <w:spacing w:after="0" w:line="240" w:lineRule="auto"/>
        <w:rPr>
          <w:rFonts w:ascii="Times New Roman" w:hAnsi="Times New Roman" w:cs="Times New Roman"/>
          <w:sz w:val="28"/>
          <w:szCs w:val="28"/>
        </w:rPr>
      </w:pP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(далее - жалоба)</w:t>
      </w:r>
    </w:p>
    <w:p w:rsidR="00F36660" w:rsidRPr="00F36660" w:rsidRDefault="00F36660" w:rsidP="00F36660">
      <w:pPr>
        <w:spacing w:after="0" w:line="240" w:lineRule="auto"/>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66.Заявитель вправе обжаловать решения и действия (бездействие), принятые в ходе предоставления муниципальной услуги Отделом,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w:t>
      </w:r>
      <w:r w:rsidR="001C6291">
        <w:rPr>
          <w:rFonts w:ascii="Times New Roman" w:hAnsi="Times New Roman" w:cs="Times New Roman"/>
          <w:sz w:val="28"/>
          <w:szCs w:val="28"/>
        </w:rPr>
        <w:t>рального закона от 27.07.2010 №210-ФЗ, постановлением а</w:t>
      </w:r>
      <w:r w:rsidRPr="00F36660">
        <w:rPr>
          <w:rFonts w:ascii="Times New Roman" w:hAnsi="Times New Roman" w:cs="Times New Roman"/>
          <w:sz w:val="28"/>
          <w:szCs w:val="28"/>
        </w:rPr>
        <w:t>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1C6291">
        <w:rPr>
          <w:rFonts w:ascii="Times New Roman" w:hAnsi="Times New Roman" w:cs="Times New Roman"/>
          <w:sz w:val="28"/>
          <w:szCs w:val="28"/>
        </w:rPr>
        <w:t>.</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5.2.Органы местного самоуправления, организации и уполномоченные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на рассмотрение жалобы лица, которым может быть направлена жалоба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заявителя в досудебном (внесудебном) порядке</w:t>
      </w:r>
    </w:p>
    <w:p w:rsidR="00F36660" w:rsidRPr="00F36660" w:rsidRDefault="00F36660" w:rsidP="00F36660">
      <w:pPr>
        <w:spacing w:after="0" w:line="240" w:lineRule="auto"/>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67.В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68.Жалобу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социальные вопросы, в письменной форме на бумажном носителе, в том числе при личном приеме заявителя, в электронной форме, по почте или через МФЦ.</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69.В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70.Жалобу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1C6291" w:rsidRPr="00F36660" w:rsidRDefault="001C6291"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5.3.Способы информирования заявителей о порядке подачи и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рассмотрения жалобы, в том числе с использованием единого портала</w:t>
      </w:r>
    </w:p>
    <w:p w:rsidR="00F36660" w:rsidRPr="00F36660" w:rsidRDefault="00F36660" w:rsidP="00F36660">
      <w:pPr>
        <w:spacing w:after="0" w:line="240" w:lineRule="auto"/>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71.Отдел, МФЦ, а также учредитель МФЦ обеспечиваю (в случае включения муниципальной услуги в перечень предоставляемых МФЦ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на стендах в местах предоставления муниципальных услуг;</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на официальных сайтах администрации Березовского городского округа, МФЦ и учредителя МФЦ (http://dis.midural.ru/);</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 xml:space="preserve">5.4.Перечень нормативных правовых актов, регулирующих порядок </w:t>
      </w:r>
    </w:p>
    <w:p w:rsidR="00F36660" w:rsidRPr="00F36660" w:rsidRDefault="00F36660" w:rsidP="00F36660">
      <w:pPr>
        <w:pStyle w:val="2"/>
        <w:keepNext w:val="0"/>
        <w:autoSpaceDE w:val="0"/>
        <w:autoSpaceDN w:val="0"/>
        <w:adjustRightInd w:val="0"/>
        <w:spacing w:before="0" w:after="0" w:line="240" w:lineRule="auto"/>
        <w:jc w:val="center"/>
        <w:rPr>
          <w:rFonts w:ascii="Times New Roman" w:hAnsi="Times New Roman"/>
          <w:b w:val="0"/>
          <w:bCs w:val="0"/>
          <w:i w:val="0"/>
        </w:rPr>
      </w:pPr>
      <w:r w:rsidRPr="00F36660">
        <w:rPr>
          <w:rFonts w:ascii="Times New Roman" w:hAnsi="Times New Roman"/>
          <w:b w:val="0"/>
          <w:bCs w:val="0"/>
          <w:i w:val="0"/>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36660" w:rsidRPr="00F36660" w:rsidRDefault="00F36660" w:rsidP="00F36660">
      <w:pPr>
        <w:spacing w:after="0" w:line="240" w:lineRule="auto"/>
        <w:rPr>
          <w:rFonts w:ascii="Times New Roman" w:hAnsi="Times New Roman" w:cs="Times New Roman"/>
          <w:sz w:val="28"/>
          <w:szCs w:val="28"/>
        </w:rPr>
      </w:pP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72.Порядок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1)статьями 11.1-11.3 Федерального закона от 27 ию</w:t>
      </w:r>
      <w:r w:rsidR="001C6291">
        <w:rPr>
          <w:rFonts w:ascii="Times New Roman" w:hAnsi="Times New Roman" w:cs="Times New Roman"/>
          <w:sz w:val="28"/>
          <w:szCs w:val="28"/>
        </w:rPr>
        <w:t>ля 2010 года №</w:t>
      </w:r>
      <w:r w:rsidRPr="00F36660">
        <w:rPr>
          <w:rFonts w:ascii="Times New Roman" w:hAnsi="Times New Roman" w:cs="Times New Roman"/>
          <w:sz w:val="28"/>
          <w:szCs w:val="28"/>
        </w:rPr>
        <w:t>210-ФЗ;</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lastRenderedPageBreak/>
        <w:t>2)постановлением Правительства Сверд</w:t>
      </w:r>
      <w:r w:rsidR="001C6291">
        <w:rPr>
          <w:rFonts w:ascii="Times New Roman" w:hAnsi="Times New Roman" w:cs="Times New Roman"/>
          <w:sz w:val="28"/>
          <w:szCs w:val="28"/>
        </w:rPr>
        <w:t>ловской области от 22.11.2018 №828-ПП «</w:t>
      </w:r>
      <w:r w:rsidRPr="00F36660">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sidR="001C6291">
        <w:rPr>
          <w:rFonts w:ascii="Times New Roman" w:hAnsi="Times New Roman" w:cs="Times New Roman"/>
          <w:sz w:val="28"/>
          <w:szCs w:val="28"/>
        </w:rPr>
        <w:t>ипальных услуг и его работников»</w:t>
      </w:r>
      <w:r w:rsidRPr="00F36660">
        <w:rPr>
          <w:rFonts w:ascii="Times New Roman" w:hAnsi="Times New Roman" w:cs="Times New Roman"/>
          <w:sz w:val="28"/>
          <w:szCs w:val="28"/>
        </w:rPr>
        <w:t>;</w:t>
      </w:r>
    </w:p>
    <w:p w:rsidR="00F36660" w:rsidRPr="00F36660" w:rsidRDefault="00F36660" w:rsidP="00F36660">
      <w:pPr>
        <w:pStyle w:val="ConsPlusTitle"/>
        <w:ind w:firstLine="709"/>
        <w:jc w:val="both"/>
        <w:rPr>
          <w:rFonts w:ascii="Times New Roman" w:hAnsi="Times New Roman" w:cs="Times New Roman"/>
          <w:b w:val="0"/>
          <w:sz w:val="28"/>
          <w:szCs w:val="28"/>
        </w:rPr>
      </w:pPr>
      <w:r w:rsidRPr="00F36660">
        <w:rPr>
          <w:rFonts w:ascii="Times New Roman" w:hAnsi="Times New Roman" w:cs="Times New Roman"/>
          <w:b w:val="0"/>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r w:rsidR="001C6291">
        <w:rPr>
          <w:rFonts w:ascii="Times New Roman" w:hAnsi="Times New Roman" w:cs="Times New Roman"/>
          <w:b w:val="0"/>
          <w:sz w:val="28"/>
          <w:szCs w:val="28"/>
        </w:rPr>
        <w:t>.</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r w:rsidRPr="00F36660">
        <w:rPr>
          <w:rFonts w:ascii="Times New Roman" w:hAnsi="Times New Roman" w:cs="Times New Roman"/>
          <w:sz w:val="28"/>
          <w:szCs w:val="28"/>
        </w:rPr>
        <w:t>73.Полная информация о порядке подачи и рассмотрении жалобы на решения и действия (бездействие) Отдела, должностных лиц Отдела,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F36660" w:rsidRPr="00F36660" w:rsidRDefault="00F36660" w:rsidP="00F36660">
      <w:pPr>
        <w:autoSpaceDE w:val="0"/>
        <w:autoSpaceDN w:val="0"/>
        <w:adjustRightInd w:val="0"/>
        <w:spacing w:after="0" w:line="240" w:lineRule="auto"/>
        <w:ind w:firstLine="709"/>
        <w:jc w:val="both"/>
        <w:rPr>
          <w:rFonts w:ascii="Times New Roman" w:hAnsi="Times New Roman" w:cs="Times New Roman"/>
          <w:sz w:val="28"/>
          <w:szCs w:val="28"/>
        </w:rPr>
      </w:pPr>
    </w:p>
    <w:p w:rsidR="0085016E" w:rsidRPr="00F36660" w:rsidRDefault="0085016E" w:rsidP="00F36660">
      <w:pPr>
        <w:spacing w:after="0" w:line="240" w:lineRule="auto"/>
        <w:rPr>
          <w:rFonts w:ascii="Times New Roman" w:hAnsi="Times New Roman" w:cs="Times New Roman"/>
          <w:sz w:val="28"/>
          <w:szCs w:val="28"/>
        </w:rPr>
      </w:pPr>
    </w:p>
    <w:sectPr w:rsidR="0085016E" w:rsidRPr="00F36660" w:rsidSect="00F36660">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16E" w:rsidRDefault="0085016E" w:rsidP="00F36660">
      <w:pPr>
        <w:spacing w:after="0" w:line="240" w:lineRule="auto"/>
      </w:pPr>
      <w:r>
        <w:separator/>
      </w:r>
    </w:p>
  </w:endnote>
  <w:endnote w:type="continuationSeparator" w:id="1">
    <w:p w:rsidR="0085016E" w:rsidRDefault="0085016E" w:rsidP="00F366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16E" w:rsidRDefault="0085016E" w:rsidP="00F36660">
      <w:pPr>
        <w:spacing w:after="0" w:line="240" w:lineRule="auto"/>
      </w:pPr>
      <w:r>
        <w:separator/>
      </w:r>
    </w:p>
  </w:footnote>
  <w:footnote w:type="continuationSeparator" w:id="1">
    <w:p w:rsidR="0085016E" w:rsidRDefault="0085016E" w:rsidP="00F366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09381"/>
      <w:docPartObj>
        <w:docPartGallery w:val="Page Numbers (Top of Page)"/>
        <w:docPartUnique/>
      </w:docPartObj>
    </w:sdtPr>
    <w:sdtContent>
      <w:p w:rsidR="00F36660" w:rsidRDefault="00F36660">
        <w:pPr>
          <w:pStyle w:val="a5"/>
          <w:jc w:val="center"/>
        </w:pPr>
        <w:fldSimple w:instr=" PAGE   \* MERGEFORMAT ">
          <w:r w:rsidR="001C6291">
            <w:rPr>
              <w:noProof/>
            </w:rPr>
            <w:t>21</w:t>
          </w:r>
        </w:fldSimple>
      </w:p>
    </w:sdtContent>
  </w:sdt>
  <w:p w:rsidR="00F36660" w:rsidRDefault="00F36660">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36660"/>
    <w:rsid w:val="001C6291"/>
    <w:rsid w:val="0085016E"/>
    <w:rsid w:val="00F366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9"/>
    <w:qFormat/>
    <w:rsid w:val="00F36660"/>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36660"/>
    <w:rPr>
      <w:rFonts w:ascii="Cambria" w:eastAsia="Times New Roman" w:hAnsi="Cambria" w:cs="Times New Roman"/>
      <w:b/>
      <w:bCs/>
      <w:i/>
      <w:iCs/>
      <w:sz w:val="28"/>
      <w:szCs w:val="28"/>
    </w:rPr>
  </w:style>
  <w:style w:type="character" w:styleId="a3">
    <w:name w:val="Hyperlink"/>
    <w:basedOn w:val="a0"/>
    <w:uiPriority w:val="99"/>
    <w:rsid w:val="00F36660"/>
    <w:rPr>
      <w:rFonts w:cs="Times New Roman"/>
      <w:color w:val="0000FF"/>
      <w:u w:val="single"/>
    </w:rPr>
  </w:style>
  <w:style w:type="paragraph" w:styleId="a4">
    <w:name w:val="List Paragraph"/>
    <w:basedOn w:val="a"/>
    <w:uiPriority w:val="99"/>
    <w:qFormat/>
    <w:rsid w:val="00F36660"/>
    <w:pPr>
      <w:ind w:left="720"/>
      <w:contextualSpacing/>
    </w:pPr>
    <w:rPr>
      <w:rFonts w:ascii="Calibri" w:eastAsia="Times New Roman" w:hAnsi="Calibri" w:cs="Times New Roman"/>
    </w:rPr>
  </w:style>
  <w:style w:type="paragraph" w:customStyle="1" w:styleId="ConsPlusNormal">
    <w:name w:val="ConsPlusNormal"/>
    <w:uiPriority w:val="99"/>
    <w:rsid w:val="00F36660"/>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F36660"/>
    <w:pPr>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F3666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header"/>
    <w:basedOn w:val="a"/>
    <w:link w:val="a6"/>
    <w:uiPriority w:val="99"/>
    <w:unhideWhenUsed/>
    <w:rsid w:val="00F3666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36660"/>
  </w:style>
  <w:style w:type="paragraph" w:styleId="a7">
    <w:name w:val="footer"/>
    <w:basedOn w:val="a"/>
    <w:link w:val="a8"/>
    <w:uiPriority w:val="99"/>
    <w:semiHidden/>
    <w:unhideWhenUsed/>
    <w:rsid w:val="00F3666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366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46B09A082ABEEB9C80292FF98DBE5194348E0E2FB11BB2536A480DD7D1F5673E016E1BEx179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21</Pages>
  <Words>7204</Words>
  <Characters>41067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2</cp:revision>
  <dcterms:created xsi:type="dcterms:W3CDTF">2019-06-10T07:17:00Z</dcterms:created>
  <dcterms:modified xsi:type="dcterms:W3CDTF">2019-06-10T07:36:00Z</dcterms:modified>
</cp:coreProperties>
</file>