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85" w:rsidRPr="00DB53DD" w:rsidRDefault="00DB53DD" w:rsidP="00DB53DD">
      <w:pPr>
        <w:spacing w:after="0" w:line="240" w:lineRule="auto"/>
        <w:ind w:firstLine="581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D92585" w:rsidRPr="00DB53DD" w:rsidRDefault="00D92585" w:rsidP="00DB53DD">
      <w:pPr>
        <w:pStyle w:val="Standard"/>
        <w:widowControl w:val="0"/>
        <w:ind w:firstLine="5812"/>
        <w:rPr>
          <w:sz w:val="28"/>
          <w:szCs w:val="28"/>
        </w:rPr>
      </w:pPr>
      <w:r w:rsidRPr="00DB53DD">
        <w:rPr>
          <w:color w:val="000000"/>
          <w:sz w:val="28"/>
          <w:szCs w:val="28"/>
        </w:rPr>
        <w:t>к Административному регламенту</w:t>
      </w:r>
      <w:r w:rsidRPr="00DB53DD">
        <w:rPr>
          <w:sz w:val="28"/>
          <w:szCs w:val="28"/>
        </w:rPr>
        <w:t xml:space="preserve"> </w:t>
      </w:r>
    </w:p>
    <w:p w:rsidR="00D92585" w:rsidRDefault="00D92585" w:rsidP="00D92585">
      <w:pPr>
        <w:pStyle w:val="Standard"/>
        <w:widowControl w:val="0"/>
      </w:pPr>
    </w:p>
    <w:p w:rsidR="00D92585" w:rsidRDefault="00D92585" w:rsidP="00D92585">
      <w:pPr>
        <w:pStyle w:val="Standard"/>
        <w:widowControl w:val="0"/>
      </w:pPr>
    </w:p>
    <w:p w:rsidR="00D92585" w:rsidRDefault="00D92585" w:rsidP="00D92585">
      <w:pPr>
        <w:pStyle w:val="Standard"/>
        <w:widowControl w:val="0"/>
      </w:pPr>
      <w:r w:rsidRPr="00D92585">
        <w:t>для физических лиц</w:t>
      </w:r>
    </w:p>
    <w:p w:rsidR="00D92585" w:rsidRPr="00D92585" w:rsidRDefault="00D92585" w:rsidP="00D92585">
      <w:pPr>
        <w:pStyle w:val="Standard"/>
        <w:widowControl w:val="0"/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3402"/>
      </w:tblGrid>
      <w:tr w:rsidR="00D92585" w:rsidRPr="00D92585" w:rsidTr="00F122A0">
        <w:trPr>
          <w:trHeight w:val="255"/>
        </w:trPr>
        <w:tc>
          <w:tcPr>
            <w:tcW w:w="7655" w:type="dxa"/>
            <w:gridSpan w:val="8"/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bookmarkStart w:id="0" w:name="Par244"/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Главе Березовского городского округа</w:t>
            </w:r>
          </w:p>
        </w:tc>
      </w:tr>
      <w:tr w:rsidR="00D92585" w:rsidRPr="00D92585" w:rsidTr="00F122A0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F122A0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от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F122A0">
        <w:trPr>
          <w:trHeight w:val="255"/>
        </w:trPr>
        <w:tc>
          <w:tcPr>
            <w:tcW w:w="7655" w:type="dxa"/>
            <w:gridSpan w:val="8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(ФИО заявителя, адрес места жительства)</w:t>
            </w:r>
          </w:p>
        </w:tc>
      </w:tr>
      <w:tr w:rsidR="00D92585" w:rsidRPr="00D92585" w:rsidTr="00F122A0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F122A0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F122A0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ind w:right="-108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документ, удостоверяющий личность,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ind w:right="-108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F122A0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F122A0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(серия, номер, орган, выдавший документ)</w:t>
            </w:r>
          </w:p>
        </w:tc>
      </w:tr>
      <w:tr w:rsidR="00D92585" w:rsidRPr="00D92585" w:rsidTr="00F122A0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F122A0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F122A0">
        <w:trPr>
          <w:trHeight w:val="255"/>
        </w:trPr>
        <w:tc>
          <w:tcPr>
            <w:tcW w:w="2552" w:type="dxa"/>
            <w:gridSpan w:val="4"/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ind w:right="-108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Ф.И.О. представителя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F122A0">
        <w:trPr>
          <w:trHeight w:val="255"/>
        </w:trPr>
        <w:tc>
          <w:tcPr>
            <w:tcW w:w="7655" w:type="dxa"/>
            <w:gridSpan w:val="8"/>
            <w:vAlign w:val="bottom"/>
          </w:tcPr>
          <w:p w:rsidR="00D92585" w:rsidRPr="00D92585" w:rsidRDefault="00DB53DD" w:rsidP="00DB53DD">
            <w:pPr>
              <w:pStyle w:val="ConsPlusNonformat"/>
              <w:widowControl w:val="0"/>
              <w:jc w:val="right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,</w:t>
            </w:r>
          </w:p>
        </w:tc>
      </w:tr>
      <w:tr w:rsidR="00D92585" w:rsidRPr="00D92585" w:rsidTr="00F122A0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ind w:right="-108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proofErr w:type="gramStart"/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действующего</w:t>
            </w:r>
            <w:proofErr w:type="gramEnd"/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 xml:space="preserve"> по доверенности от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F122A0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F122A0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(документ, подтверждающий полномочия представителя заявителя)</w:t>
            </w:r>
          </w:p>
        </w:tc>
      </w:tr>
      <w:tr w:rsidR="00D92585" w:rsidRPr="00D92585" w:rsidTr="00F122A0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почтовый адрес</w:t>
            </w:r>
          </w:p>
        </w:tc>
        <w:tc>
          <w:tcPr>
            <w:tcW w:w="5670" w:type="dxa"/>
            <w:gridSpan w:val="6"/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F122A0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контактный телефон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F122A0">
        <w:trPr>
          <w:trHeight w:val="255"/>
        </w:trPr>
        <w:tc>
          <w:tcPr>
            <w:tcW w:w="2977" w:type="dxa"/>
            <w:gridSpan w:val="5"/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адрес электронной почты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</w:tbl>
    <w:p w:rsidR="00D92585" w:rsidRPr="00D92585" w:rsidRDefault="00D92585" w:rsidP="00D925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92585" w:rsidRPr="00D92585" w:rsidRDefault="00D92585" w:rsidP="00D925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2585">
        <w:rPr>
          <w:rFonts w:ascii="Times New Roman" w:hAnsi="Times New Roman" w:cs="Times New Roman"/>
          <w:sz w:val="24"/>
          <w:szCs w:val="24"/>
        </w:rPr>
        <w:t>ЗАЯВЛЕНИЕ</w:t>
      </w:r>
      <w:bookmarkEnd w:id="0"/>
    </w:p>
    <w:p w:rsidR="00D92585" w:rsidRPr="00D92585" w:rsidRDefault="00D92585" w:rsidP="00D92585">
      <w:pPr>
        <w:spacing w:after="0" w:line="240" w:lineRule="auto"/>
        <w:ind w:right="-141" w:firstLine="34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57"/>
        <w:gridCol w:w="65"/>
        <w:gridCol w:w="1065"/>
        <w:gridCol w:w="422"/>
        <w:gridCol w:w="140"/>
        <w:gridCol w:w="700"/>
        <w:gridCol w:w="279"/>
        <w:gridCol w:w="420"/>
        <w:gridCol w:w="141"/>
        <w:gridCol w:w="422"/>
        <w:gridCol w:w="423"/>
        <w:gridCol w:w="846"/>
        <w:gridCol w:w="564"/>
        <w:gridCol w:w="702"/>
        <w:gridCol w:w="283"/>
        <w:gridCol w:w="421"/>
        <w:gridCol w:w="2397"/>
        <w:gridCol w:w="284"/>
      </w:tblGrid>
      <w:tr w:rsidR="00D92585" w:rsidRPr="00D92585" w:rsidTr="00DB53DD">
        <w:trPr>
          <w:trHeight w:val="284"/>
        </w:trPr>
        <w:tc>
          <w:tcPr>
            <w:tcW w:w="10031" w:type="dxa"/>
            <w:gridSpan w:val="18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Прошу перераспределить земельный участок, расположенный по адресу: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B53DD" w:rsidP="00DB53DD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,</w:t>
            </w:r>
          </w:p>
        </w:tc>
      </w:tr>
      <w:tr w:rsidR="00D92585" w:rsidRPr="00D92585" w:rsidTr="00DB53DD">
        <w:trPr>
          <w:trHeight w:val="284"/>
        </w:trPr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площадью: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номер: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2009" w:type="dxa"/>
            <w:gridSpan w:val="4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находящегося в</w:t>
            </w:r>
          </w:p>
        </w:tc>
        <w:tc>
          <w:tcPr>
            <w:tcW w:w="3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земли и (или) земельный участок</w:t>
            </w:r>
          </w:p>
        </w:tc>
      </w:tr>
      <w:tr w:rsidR="00D92585" w:rsidRPr="00D92585" w:rsidTr="00DB53DD">
        <w:trPr>
          <w:trHeight w:val="284"/>
        </w:trPr>
        <w:tc>
          <w:tcPr>
            <w:tcW w:w="2009" w:type="dxa"/>
            <w:gridSpan w:val="4"/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1" w:type="dxa"/>
            <w:gridSpan w:val="8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(вид права)</w:t>
            </w:r>
          </w:p>
        </w:tc>
        <w:tc>
          <w:tcPr>
            <w:tcW w:w="4651" w:type="dxa"/>
            <w:gridSpan w:val="6"/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3128" w:type="dxa"/>
            <w:gridSpan w:val="7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расположенный</w:t>
            </w:r>
            <w:proofErr w:type="gramEnd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адресу:</w:t>
            </w:r>
          </w:p>
        </w:tc>
        <w:tc>
          <w:tcPr>
            <w:tcW w:w="69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B53DD" w:rsidP="00DB53DD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,</w:t>
            </w:r>
          </w:p>
        </w:tc>
      </w:tr>
      <w:tr w:rsidR="00D92585" w:rsidRPr="00D92585" w:rsidTr="00DB53DD">
        <w:trPr>
          <w:trHeight w:val="284"/>
        </w:trPr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площадью: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5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номер: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2009" w:type="dxa"/>
            <w:gridSpan w:val="4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находящегося в</w:t>
            </w:r>
          </w:p>
        </w:tc>
        <w:tc>
          <w:tcPr>
            <w:tcW w:w="3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1" w:type="dxa"/>
            <w:gridSpan w:val="6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утвердить схему расположения</w:t>
            </w:r>
          </w:p>
        </w:tc>
      </w:tr>
      <w:tr w:rsidR="00D92585" w:rsidRPr="00D92585" w:rsidTr="00DB53DD">
        <w:trPr>
          <w:trHeight w:val="284"/>
        </w:trPr>
        <w:tc>
          <w:tcPr>
            <w:tcW w:w="2009" w:type="dxa"/>
            <w:gridSpan w:val="4"/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1" w:type="dxa"/>
            <w:gridSpan w:val="8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(вид права при наличии)</w:t>
            </w:r>
          </w:p>
        </w:tc>
        <w:tc>
          <w:tcPr>
            <w:tcW w:w="4651" w:type="dxa"/>
            <w:gridSpan w:val="6"/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3689" w:type="dxa"/>
            <w:gridSpan w:val="9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 участка, площадью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1" w:type="dxa"/>
            <w:gridSpan w:val="6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основании: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проектом)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522" w:type="dxa"/>
            <w:gridSpan w:val="2"/>
            <w:vAlign w:val="bottom"/>
            <w:hideMark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22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vAlign w:val="bottom"/>
            <w:hideMark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 сроками подготовки и выдачи документов по результатам выполнения услуги ознакомле</w:t>
            </w:r>
            <w:proofErr w:type="gramStart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н(</w:t>
            </w:r>
            <w:proofErr w:type="gramEnd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а)  и  предупрежден о возврате заявления в случае его несоответствия требованиям п.2 ст.39.29 Земельного кодекса РФ, а также отсутствия документов, предусмотренных п.3 ст.39.29 Земельного кодекса РФ.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457" w:type="dxa"/>
            <w:vAlign w:val="bottom"/>
            <w:hideMark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29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vAlign w:val="bottom"/>
            <w:hideMark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522" w:type="dxa"/>
            <w:gridSpan w:val="2"/>
            <w:vAlign w:val="bottom"/>
            <w:hideMark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22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vAlign w:val="bottom"/>
            <w:hideMark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согласен</w:t>
            </w:r>
            <w:proofErr w:type="gramEnd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D92585" w:rsidRPr="00D92585" w:rsidTr="00DB53DD">
        <w:trPr>
          <w:trHeight w:val="284"/>
        </w:trPr>
        <w:tc>
          <w:tcPr>
            <w:tcW w:w="7350" w:type="dxa"/>
            <w:gridSpan w:val="16"/>
            <w:vAlign w:val="bottom"/>
            <w:hideMark/>
          </w:tcPr>
          <w:p w:rsidR="00D92585" w:rsidRPr="00D92585" w:rsidRDefault="00D92585" w:rsidP="00DB53DD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лично (через представителя, действующего по доверенности)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7350" w:type="dxa"/>
            <w:gridSpan w:val="16"/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  <w:gridSpan w:val="2"/>
            <w:hideMark/>
          </w:tcPr>
          <w:p w:rsidR="00D92585" w:rsidRPr="00D92585" w:rsidRDefault="00D92585" w:rsidP="00D92585">
            <w:pPr>
              <w:pStyle w:val="ConsPlusNonformat"/>
              <w:ind w:left="-108"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(Ф.И.О. представителя)</w:t>
            </w:r>
          </w:p>
        </w:tc>
      </w:tr>
      <w:tr w:rsidR="00D92585" w:rsidRPr="00D92585" w:rsidTr="00DB53DD">
        <w:trPr>
          <w:trHeight w:val="284"/>
        </w:trPr>
        <w:tc>
          <w:tcPr>
            <w:tcW w:w="4111" w:type="dxa"/>
            <w:gridSpan w:val="10"/>
            <w:vAlign w:val="bottom"/>
            <w:hideMark/>
          </w:tcPr>
          <w:p w:rsidR="00D92585" w:rsidRPr="00D92585" w:rsidRDefault="00D92585" w:rsidP="00DB53DD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простым почтовым отправлением</w:t>
            </w:r>
          </w:p>
        </w:tc>
        <w:tc>
          <w:tcPr>
            <w:tcW w:w="59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4111" w:type="dxa"/>
            <w:gridSpan w:val="10"/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20" w:type="dxa"/>
            <w:gridSpan w:val="8"/>
            <w:hideMark/>
          </w:tcPr>
          <w:p w:rsidR="00D92585" w:rsidRPr="00D92585" w:rsidRDefault="00D92585" w:rsidP="00D9258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(индекс, регион, город, поселок, улица, дом, квартира)</w:t>
            </w:r>
          </w:p>
        </w:tc>
      </w:tr>
      <w:tr w:rsidR="00D92585" w:rsidRPr="00D92585" w:rsidTr="00DB53DD">
        <w:trPr>
          <w:trHeight w:val="284"/>
        </w:trPr>
        <w:tc>
          <w:tcPr>
            <w:tcW w:w="2849" w:type="dxa"/>
            <w:gridSpan w:val="6"/>
            <w:vAlign w:val="bottom"/>
            <w:hideMark/>
          </w:tcPr>
          <w:p w:rsidR="00D92585" w:rsidRPr="00D92585" w:rsidRDefault="00D92585" w:rsidP="00DB53DD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электронной форме</w:t>
            </w:r>
          </w:p>
        </w:tc>
        <w:tc>
          <w:tcPr>
            <w:tcW w:w="71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2849" w:type="dxa"/>
            <w:gridSpan w:val="6"/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82" w:type="dxa"/>
            <w:gridSpan w:val="12"/>
            <w:hideMark/>
          </w:tcPr>
          <w:p w:rsidR="00D92585" w:rsidRPr="00D92585" w:rsidRDefault="00D92585" w:rsidP="00D9258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(адрес электронной почты)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8"/>
            <w:vAlign w:val="bottom"/>
          </w:tcPr>
          <w:p w:rsidR="00D92585" w:rsidRPr="00D92585" w:rsidRDefault="00D92585" w:rsidP="00D9258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21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gridSpan w:val="6"/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left="-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1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21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(дата)</w:t>
            </w:r>
          </w:p>
        </w:tc>
        <w:tc>
          <w:tcPr>
            <w:tcW w:w="2385" w:type="dxa"/>
            <w:gridSpan w:val="6"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hideMark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(подпись)</w:t>
            </w:r>
          </w:p>
        </w:tc>
        <w:tc>
          <w:tcPr>
            <w:tcW w:w="283" w:type="dxa"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2" w:type="dxa"/>
            <w:gridSpan w:val="3"/>
            <w:hideMark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(расшифровка)</w:t>
            </w:r>
          </w:p>
        </w:tc>
      </w:tr>
    </w:tbl>
    <w:p w:rsidR="00D92585" w:rsidRPr="00D92585" w:rsidRDefault="00D92585" w:rsidP="00D92585">
      <w:pPr>
        <w:pStyle w:val="ConsPlusNormal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92585" w:rsidRPr="00D92585" w:rsidRDefault="00D92585" w:rsidP="00D92585">
      <w:pPr>
        <w:pStyle w:val="ConsPlusNormal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92585" w:rsidRPr="00D92585" w:rsidRDefault="00D92585" w:rsidP="00D92585">
      <w:pPr>
        <w:pStyle w:val="ConsPlusNormal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D92585">
        <w:rPr>
          <w:rFonts w:ascii="Times New Roman" w:hAnsi="Times New Roman" w:cs="Times New Roman"/>
          <w:sz w:val="24"/>
          <w:szCs w:val="24"/>
        </w:rPr>
        <w:t>Приложение:</w:t>
      </w:r>
    </w:p>
    <w:p w:rsidR="00D92585" w:rsidRPr="00D92585" w:rsidRDefault="00D92585" w:rsidP="00D92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"/>
        <w:gridCol w:w="6403"/>
        <w:gridCol w:w="1276"/>
        <w:gridCol w:w="1559"/>
      </w:tblGrid>
      <w:tr w:rsidR="00D92585" w:rsidRPr="00D92585" w:rsidTr="00DB53DD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DB5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листов</w:t>
            </w:r>
          </w:p>
        </w:tc>
      </w:tr>
      <w:tr w:rsidR="00D92585" w:rsidRPr="00D92585" w:rsidTr="00DB53DD">
        <w:trPr>
          <w:trHeight w:val="9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pStyle w:val="ConsPlusNormal"/>
              <w:ind w:left="58" w:right="-1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pStyle w:val="ConsPlusNormal"/>
              <w:ind w:left="58" w:right="-1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копии правоустанавливающих или </w:t>
            </w:r>
            <w:proofErr w:type="spellStart"/>
            <w:r w:rsidRPr="00D9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правоудостоверяющих</w:t>
            </w:r>
            <w:proofErr w:type="spellEnd"/>
            <w:r w:rsidRPr="00D9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2585" w:rsidRPr="00D92585" w:rsidRDefault="00D92585" w:rsidP="00D92585">
      <w:pPr>
        <w:pStyle w:val="ConsPlusNormal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044"/>
        <w:gridCol w:w="2317"/>
        <w:gridCol w:w="2268"/>
        <w:gridCol w:w="283"/>
        <w:gridCol w:w="3119"/>
      </w:tblGrid>
      <w:tr w:rsidR="00D92585" w:rsidRPr="00D92585" w:rsidTr="00DB53DD">
        <w:trPr>
          <w:trHeight w:val="284"/>
        </w:trPr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left="-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(дата)</w:t>
            </w:r>
          </w:p>
        </w:tc>
        <w:tc>
          <w:tcPr>
            <w:tcW w:w="2317" w:type="dxa"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(подпись)</w:t>
            </w:r>
          </w:p>
        </w:tc>
        <w:tc>
          <w:tcPr>
            <w:tcW w:w="283" w:type="dxa"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(расшифровка)</w:t>
            </w:r>
          </w:p>
        </w:tc>
      </w:tr>
    </w:tbl>
    <w:p w:rsidR="00D92585" w:rsidRPr="00D92585" w:rsidRDefault="00D92585" w:rsidP="00D92585">
      <w:pPr>
        <w:pStyle w:val="ConsPlusNonformat"/>
        <w:ind w:left="2977"/>
        <w:rPr>
          <w:rFonts w:ascii="Times New Roman" w:hAnsi="Times New Roman" w:cs="Times New Roman"/>
          <w:sz w:val="24"/>
          <w:szCs w:val="24"/>
        </w:rPr>
      </w:pPr>
    </w:p>
    <w:p w:rsidR="00D92585" w:rsidRDefault="00D92585" w:rsidP="00D925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2585">
        <w:rPr>
          <w:rFonts w:ascii="Times New Roman" w:hAnsi="Times New Roman" w:cs="Times New Roman"/>
          <w:sz w:val="24"/>
          <w:szCs w:val="24"/>
        </w:rPr>
        <w:br w:type="page"/>
        <w:t>для юридических лиц</w:t>
      </w:r>
    </w:p>
    <w:p w:rsidR="00D92585" w:rsidRPr="00D92585" w:rsidRDefault="00D92585" w:rsidP="00D925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4111"/>
      </w:tblGrid>
      <w:tr w:rsidR="00D92585" w:rsidRPr="00D92585" w:rsidTr="00DB53DD">
        <w:trPr>
          <w:trHeight w:val="255"/>
        </w:trPr>
        <w:tc>
          <w:tcPr>
            <w:tcW w:w="7655" w:type="dxa"/>
            <w:gridSpan w:val="7"/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Главе Березовского городского округа</w:t>
            </w:r>
          </w:p>
        </w:tc>
      </w:tr>
      <w:tr w:rsidR="00D92585" w:rsidRPr="00D92585" w:rsidTr="00DB53DD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DB53DD">
        <w:trPr>
          <w:trHeight w:val="255"/>
        </w:trPr>
        <w:tc>
          <w:tcPr>
            <w:tcW w:w="457" w:type="dxa"/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от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DB53DD">
        <w:trPr>
          <w:trHeight w:val="255"/>
        </w:trPr>
        <w:tc>
          <w:tcPr>
            <w:tcW w:w="457" w:type="dxa"/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7198" w:type="dxa"/>
            <w:gridSpan w:val="6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(наименование, место нахождения заявителя)</w:t>
            </w:r>
          </w:p>
        </w:tc>
      </w:tr>
      <w:tr w:rsidR="00D92585" w:rsidRPr="00D92585" w:rsidTr="00DB53DD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585" w:rsidRPr="00D92585" w:rsidRDefault="00D92585" w:rsidP="00D92585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DB53DD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DB53DD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ОГРН, ИНН юридического лица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DB53DD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DB53DD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Ф.И.О. представителя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DB53DD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DB53DD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ind w:right="-108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proofErr w:type="gramStart"/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действующий</w:t>
            </w:r>
            <w:proofErr w:type="gramEnd"/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 xml:space="preserve"> на основании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ind w:right="-108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DB53DD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DB53DD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(документ, подтверждающий полномочия представителя заявителя)</w:t>
            </w:r>
          </w:p>
        </w:tc>
      </w:tr>
      <w:tr w:rsidR="00D92585" w:rsidRPr="00D92585" w:rsidTr="00DB53DD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почтовый адрес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DB53DD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контактный телефон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D92585" w:rsidRPr="00D92585" w:rsidTr="00DB53DD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  <w:t>адрес электронной почты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 w:bidi="hi-IN"/>
              </w:rPr>
            </w:pPr>
          </w:p>
        </w:tc>
      </w:tr>
    </w:tbl>
    <w:p w:rsidR="00D92585" w:rsidRPr="00D92585" w:rsidRDefault="00D92585" w:rsidP="00D9258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2585" w:rsidRPr="00D92585" w:rsidRDefault="00D92585" w:rsidP="00D92585">
      <w:pPr>
        <w:pStyle w:val="Standard"/>
        <w:widowControl w:val="0"/>
        <w:jc w:val="center"/>
      </w:pPr>
      <w:r w:rsidRPr="00D92585">
        <w:t>ЗАЯВЛЕНИЕ</w:t>
      </w:r>
    </w:p>
    <w:p w:rsidR="00D92585" w:rsidRPr="00D92585" w:rsidRDefault="00D92585" w:rsidP="00D92585">
      <w:pPr>
        <w:spacing w:after="0" w:line="240" w:lineRule="auto"/>
        <w:ind w:right="-141" w:firstLine="34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4A0"/>
      </w:tblPr>
      <w:tblGrid>
        <w:gridCol w:w="457"/>
        <w:gridCol w:w="1069"/>
        <w:gridCol w:w="425"/>
        <w:gridCol w:w="142"/>
        <w:gridCol w:w="709"/>
        <w:gridCol w:w="283"/>
        <w:gridCol w:w="425"/>
        <w:gridCol w:w="567"/>
        <w:gridCol w:w="426"/>
        <w:gridCol w:w="850"/>
        <w:gridCol w:w="567"/>
        <w:gridCol w:w="709"/>
        <w:gridCol w:w="283"/>
        <w:gridCol w:w="426"/>
        <w:gridCol w:w="2409"/>
        <w:gridCol w:w="284"/>
      </w:tblGrid>
      <w:tr w:rsidR="00D92585" w:rsidRPr="00D92585" w:rsidTr="00DB53DD">
        <w:trPr>
          <w:trHeight w:val="284"/>
        </w:trPr>
        <w:tc>
          <w:tcPr>
            <w:tcW w:w="10031" w:type="dxa"/>
            <w:gridSpan w:val="16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Прошу перераспределить земельный участок, расположенный по адресу: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B53DD" w:rsidP="00DB53DD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,</w:t>
            </w:r>
          </w:p>
        </w:tc>
      </w:tr>
      <w:tr w:rsidR="00D92585" w:rsidRPr="00D92585" w:rsidTr="00DB53DD">
        <w:trPr>
          <w:trHeight w:val="284"/>
        </w:trPr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площадью: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1951" w:type="dxa"/>
            <w:gridSpan w:val="3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находящегося в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Style w:val="blk"/>
                <w:rFonts w:ascii="Times New Roman" w:hAnsi="Times New Roman" w:cs="Times New Roman"/>
                <w:color w:val="000000"/>
                <w:sz w:val="24"/>
                <w:szCs w:val="24"/>
              </w:rPr>
              <w:t>земли и (или) земельный участок,</w:t>
            </w:r>
          </w:p>
        </w:tc>
      </w:tr>
      <w:tr w:rsidR="00D92585" w:rsidRPr="00D92585" w:rsidTr="00DB53DD">
        <w:trPr>
          <w:trHeight w:val="284"/>
        </w:trPr>
        <w:tc>
          <w:tcPr>
            <w:tcW w:w="1951" w:type="dxa"/>
            <w:gridSpan w:val="3"/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(вид права)</w:t>
            </w:r>
          </w:p>
        </w:tc>
        <w:tc>
          <w:tcPr>
            <w:tcW w:w="4678" w:type="dxa"/>
            <w:gridSpan w:val="6"/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3085" w:type="dxa"/>
            <w:gridSpan w:val="6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расположенный</w:t>
            </w:r>
            <w:proofErr w:type="gramEnd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адресу:</w:t>
            </w:r>
          </w:p>
        </w:tc>
        <w:tc>
          <w:tcPr>
            <w:tcW w:w="6946" w:type="dxa"/>
            <w:gridSpan w:val="10"/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B53DD" w:rsidP="00DB53DD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,</w:t>
            </w:r>
          </w:p>
        </w:tc>
      </w:tr>
      <w:tr w:rsidR="00D92585" w:rsidRPr="00D92585" w:rsidTr="00DB53DD">
        <w:trPr>
          <w:trHeight w:val="284"/>
        </w:trPr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площадью: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1951" w:type="dxa"/>
            <w:gridSpan w:val="3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находящегося в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утвердить схему расположения</w:t>
            </w:r>
          </w:p>
        </w:tc>
      </w:tr>
      <w:tr w:rsidR="00D92585" w:rsidRPr="00D92585" w:rsidTr="00DB53DD">
        <w:trPr>
          <w:trHeight w:val="284"/>
        </w:trPr>
        <w:tc>
          <w:tcPr>
            <w:tcW w:w="1951" w:type="dxa"/>
            <w:gridSpan w:val="3"/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(вид права)</w:t>
            </w:r>
          </w:p>
        </w:tc>
        <w:tc>
          <w:tcPr>
            <w:tcW w:w="4678" w:type="dxa"/>
            <w:gridSpan w:val="6"/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3510" w:type="dxa"/>
            <w:gridSpan w:val="7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 участка, площадью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основании: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проектом)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vAlign w:val="bottom"/>
          </w:tcPr>
          <w:p w:rsidR="00D92585" w:rsidRPr="00D92585" w:rsidRDefault="00D92585" w:rsidP="00D92585">
            <w:pPr>
              <w:spacing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457" w:type="dxa"/>
            <w:vAlign w:val="bottom"/>
            <w:hideMark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2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vAlign w:val="bottom"/>
            <w:hideMark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 сроками подготовки и выдачи документов по результатам выполнения услуги ознакомле</w:t>
            </w:r>
            <w:proofErr w:type="gramStart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н(</w:t>
            </w:r>
            <w:proofErr w:type="gramEnd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а)  и  предупрежден о возврате заявления в случае его несоответствия требованиям п.2 ст.39.29 Земельного кодекса РФ, а также отсутствия документов, предусмотренных п.3 ст.39.29 Земельного кодекса РФ.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457" w:type="dxa"/>
            <w:vAlign w:val="bottom"/>
            <w:hideMark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2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vAlign w:val="bottom"/>
            <w:hideMark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457" w:type="dxa"/>
            <w:vAlign w:val="bottom"/>
            <w:hideMark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2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D92585" w:rsidRPr="00D92585" w:rsidRDefault="00D92585" w:rsidP="00D9258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vAlign w:val="bottom"/>
            <w:hideMark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согласен</w:t>
            </w:r>
            <w:proofErr w:type="gramEnd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D92585" w:rsidRPr="00D92585" w:rsidTr="00DB53DD">
        <w:trPr>
          <w:trHeight w:val="284"/>
        </w:trPr>
        <w:tc>
          <w:tcPr>
            <w:tcW w:w="7338" w:type="dxa"/>
            <w:gridSpan w:val="14"/>
            <w:vAlign w:val="bottom"/>
            <w:hideMark/>
          </w:tcPr>
          <w:p w:rsidR="00D92585" w:rsidRPr="00D92585" w:rsidRDefault="00D92585" w:rsidP="00DB53DD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лично (через представителя, действующего по доверенности)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7338" w:type="dxa"/>
            <w:gridSpan w:val="14"/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hideMark/>
          </w:tcPr>
          <w:p w:rsidR="00D92585" w:rsidRPr="00D92585" w:rsidRDefault="00D92585" w:rsidP="00D92585">
            <w:pPr>
              <w:pStyle w:val="ConsPlusNonformat"/>
              <w:ind w:left="-108"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(Ф.И.О. представителя)</w:t>
            </w:r>
          </w:p>
        </w:tc>
      </w:tr>
      <w:tr w:rsidR="00D92585" w:rsidRPr="00D92585" w:rsidTr="00DB53DD">
        <w:trPr>
          <w:trHeight w:val="284"/>
        </w:trPr>
        <w:tc>
          <w:tcPr>
            <w:tcW w:w="4077" w:type="dxa"/>
            <w:gridSpan w:val="8"/>
            <w:vAlign w:val="bottom"/>
            <w:hideMark/>
          </w:tcPr>
          <w:p w:rsidR="00D92585" w:rsidRPr="00D92585" w:rsidRDefault="00D92585" w:rsidP="00DB53DD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простым почтовым отправлением</w:t>
            </w:r>
          </w:p>
        </w:tc>
        <w:tc>
          <w:tcPr>
            <w:tcW w:w="59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4077" w:type="dxa"/>
            <w:gridSpan w:val="8"/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gridSpan w:val="8"/>
            <w:hideMark/>
          </w:tcPr>
          <w:p w:rsidR="00D92585" w:rsidRPr="00D92585" w:rsidRDefault="00D92585" w:rsidP="00D9258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(индекс, регион, город, поселок, улица, дом, квартира)</w:t>
            </w:r>
          </w:p>
        </w:tc>
      </w:tr>
      <w:tr w:rsidR="00D92585" w:rsidRPr="00D92585" w:rsidTr="00DB53DD">
        <w:trPr>
          <w:trHeight w:val="284"/>
        </w:trPr>
        <w:tc>
          <w:tcPr>
            <w:tcW w:w="2802" w:type="dxa"/>
            <w:gridSpan w:val="5"/>
            <w:vAlign w:val="bottom"/>
            <w:hideMark/>
          </w:tcPr>
          <w:p w:rsidR="00D92585" w:rsidRPr="00D92585" w:rsidRDefault="00D92585" w:rsidP="00DB53DD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электронной форме</w:t>
            </w:r>
          </w:p>
        </w:tc>
        <w:tc>
          <w:tcPr>
            <w:tcW w:w="722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2802" w:type="dxa"/>
            <w:gridSpan w:val="5"/>
            <w:vAlign w:val="bottom"/>
          </w:tcPr>
          <w:p w:rsidR="00D92585" w:rsidRPr="00D92585" w:rsidRDefault="00D92585" w:rsidP="00D92585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gridSpan w:val="11"/>
            <w:hideMark/>
          </w:tcPr>
          <w:p w:rsidR="00D92585" w:rsidRPr="00D92585" w:rsidRDefault="00D92585" w:rsidP="00D9258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(адрес электронной почты)</w:t>
            </w:r>
          </w:p>
        </w:tc>
      </w:tr>
      <w:tr w:rsidR="00D92585" w:rsidRPr="00D92585" w:rsidTr="00DB53DD">
        <w:trPr>
          <w:trHeight w:val="284"/>
        </w:trPr>
        <w:tc>
          <w:tcPr>
            <w:tcW w:w="10031" w:type="dxa"/>
            <w:gridSpan w:val="16"/>
            <w:vAlign w:val="bottom"/>
          </w:tcPr>
          <w:p w:rsidR="00D92585" w:rsidRPr="00D92585" w:rsidRDefault="00D92585" w:rsidP="00D9258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20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left="-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20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(дата)</w:t>
            </w:r>
          </w:p>
        </w:tc>
        <w:tc>
          <w:tcPr>
            <w:tcW w:w="2410" w:type="dxa"/>
            <w:gridSpan w:val="5"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hideMark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(подпись)</w:t>
            </w:r>
          </w:p>
        </w:tc>
        <w:tc>
          <w:tcPr>
            <w:tcW w:w="283" w:type="dxa"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hideMark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(расшифровка)</w:t>
            </w:r>
          </w:p>
        </w:tc>
      </w:tr>
    </w:tbl>
    <w:p w:rsidR="00D92585" w:rsidRPr="00D92585" w:rsidRDefault="00D92585" w:rsidP="00D92585">
      <w:pPr>
        <w:pStyle w:val="ConsPlusNormal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92585" w:rsidRPr="00D92585" w:rsidRDefault="00D92585" w:rsidP="00D92585">
      <w:pPr>
        <w:pStyle w:val="ConsPlusNormal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92585" w:rsidRPr="00D92585" w:rsidRDefault="00D92585" w:rsidP="00D92585">
      <w:pPr>
        <w:pStyle w:val="ConsPlusNormal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D92585">
        <w:rPr>
          <w:rFonts w:ascii="Times New Roman" w:hAnsi="Times New Roman" w:cs="Times New Roman"/>
          <w:sz w:val="24"/>
          <w:szCs w:val="24"/>
        </w:rPr>
        <w:t>Приложение:</w:t>
      </w:r>
    </w:p>
    <w:p w:rsidR="00D92585" w:rsidRPr="00D92585" w:rsidRDefault="00D92585" w:rsidP="00D92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6203"/>
        <w:gridCol w:w="1264"/>
        <w:gridCol w:w="1776"/>
      </w:tblGrid>
      <w:tr w:rsidR="00D92585" w:rsidRPr="00D92585" w:rsidTr="00DB53D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DB5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листов</w:t>
            </w:r>
          </w:p>
        </w:tc>
      </w:tr>
      <w:tr w:rsidR="00D92585" w:rsidRPr="00D92585" w:rsidTr="00DB53D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pStyle w:val="ConsPlusNormal"/>
              <w:ind w:left="58" w:right="-1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pStyle w:val="ConsPlusNormal"/>
              <w:ind w:left="58" w:right="-1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копии правоустанавливающих или </w:t>
            </w:r>
            <w:proofErr w:type="spellStart"/>
            <w:r w:rsidRPr="00D9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правоудостоверяющих</w:t>
            </w:r>
            <w:proofErr w:type="spellEnd"/>
            <w:r w:rsidRPr="00D9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585" w:rsidRPr="00D92585" w:rsidRDefault="00D92585" w:rsidP="00D92585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заверенный перевод </w:t>
            </w:r>
            <w:proofErr w:type="gramStart"/>
            <w:r w:rsidRPr="00D9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D9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если заявителем является иностранное юридическое лицо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85" w:rsidRPr="00D92585" w:rsidRDefault="00D92585" w:rsidP="00D925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2585" w:rsidRPr="00D92585" w:rsidRDefault="00D92585" w:rsidP="00D92585">
      <w:pPr>
        <w:pStyle w:val="ConsPlusNormal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D92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585" w:rsidRPr="00D92585" w:rsidRDefault="00D92585" w:rsidP="00D92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093"/>
        <w:gridCol w:w="2410"/>
        <w:gridCol w:w="2126"/>
        <w:gridCol w:w="283"/>
        <w:gridCol w:w="3119"/>
      </w:tblGrid>
      <w:tr w:rsidR="00D92585" w:rsidRPr="00D92585" w:rsidTr="00DB53DD">
        <w:trPr>
          <w:trHeight w:val="284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:rsidR="00D92585" w:rsidRPr="00D92585" w:rsidRDefault="00D92585" w:rsidP="00D92585">
            <w:pPr>
              <w:spacing w:after="0" w:line="240" w:lineRule="auto"/>
              <w:ind w:left="-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585" w:rsidRPr="00D92585" w:rsidRDefault="00D92585" w:rsidP="00D925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585" w:rsidRPr="00D92585" w:rsidTr="00DB53DD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(дата)</w:t>
            </w:r>
          </w:p>
        </w:tc>
        <w:tc>
          <w:tcPr>
            <w:tcW w:w="2410" w:type="dxa"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(подпись)</w:t>
            </w:r>
          </w:p>
        </w:tc>
        <w:tc>
          <w:tcPr>
            <w:tcW w:w="283" w:type="dxa"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D92585" w:rsidRPr="00D92585" w:rsidRDefault="00D92585" w:rsidP="00D9258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(расшифровка)</w:t>
            </w:r>
          </w:p>
        </w:tc>
      </w:tr>
    </w:tbl>
    <w:p w:rsidR="00D92585" w:rsidRPr="00D92585" w:rsidRDefault="00D92585" w:rsidP="00D92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585" w:rsidRPr="00D92585" w:rsidRDefault="00D92585" w:rsidP="00D925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2585" w:rsidRPr="00D92585" w:rsidRDefault="00D92585" w:rsidP="00D925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258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CE434F" w:rsidRDefault="00CE434F" w:rsidP="00D92585">
      <w:pPr>
        <w:spacing w:after="0" w:line="240" w:lineRule="auto"/>
      </w:pPr>
    </w:p>
    <w:p w:rsidR="00D92585" w:rsidRDefault="00D92585" w:rsidP="00D92585">
      <w:pPr>
        <w:spacing w:after="0" w:line="240" w:lineRule="auto"/>
      </w:pPr>
    </w:p>
    <w:sectPr w:rsidR="00D92585" w:rsidSect="00DB53DD">
      <w:headerReference w:type="default" r:id="rId6"/>
      <w:pgSz w:w="11906" w:h="16838"/>
      <w:pgMar w:top="1134" w:right="851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4A4" w:rsidRDefault="00E234A4" w:rsidP="00DB53DD">
      <w:pPr>
        <w:spacing w:after="0" w:line="240" w:lineRule="auto"/>
      </w:pPr>
      <w:r>
        <w:separator/>
      </w:r>
    </w:p>
  </w:endnote>
  <w:endnote w:type="continuationSeparator" w:id="0">
    <w:p w:rsidR="00E234A4" w:rsidRDefault="00E234A4" w:rsidP="00DB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4A4" w:rsidRDefault="00E234A4" w:rsidP="00DB53DD">
      <w:pPr>
        <w:spacing w:after="0" w:line="240" w:lineRule="auto"/>
      </w:pPr>
      <w:r>
        <w:separator/>
      </w:r>
    </w:p>
  </w:footnote>
  <w:footnote w:type="continuationSeparator" w:id="0">
    <w:p w:rsidR="00E234A4" w:rsidRDefault="00E234A4" w:rsidP="00DB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7233"/>
      <w:docPartObj>
        <w:docPartGallery w:val="Page Numbers (Top of Page)"/>
        <w:docPartUnique/>
      </w:docPartObj>
    </w:sdtPr>
    <w:sdtContent>
      <w:p w:rsidR="00DB53DD" w:rsidRDefault="00D43E19">
        <w:pPr>
          <w:pStyle w:val="a3"/>
          <w:jc w:val="center"/>
        </w:pPr>
        <w:fldSimple w:instr=" PAGE   \* MERGEFORMAT ">
          <w:r w:rsidR="00F122A0">
            <w:rPr>
              <w:noProof/>
            </w:rPr>
            <w:t>2</w:t>
          </w:r>
        </w:fldSimple>
      </w:p>
    </w:sdtContent>
  </w:sdt>
  <w:p w:rsidR="00DB53DD" w:rsidRDefault="00DB53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92585"/>
    <w:rsid w:val="00275FB8"/>
    <w:rsid w:val="006035FE"/>
    <w:rsid w:val="00A81479"/>
    <w:rsid w:val="00AB00D4"/>
    <w:rsid w:val="00CE434F"/>
    <w:rsid w:val="00CE5796"/>
    <w:rsid w:val="00D43E19"/>
    <w:rsid w:val="00D92585"/>
    <w:rsid w:val="00DB53DD"/>
    <w:rsid w:val="00E234A4"/>
    <w:rsid w:val="00E77426"/>
    <w:rsid w:val="00EF1CCC"/>
    <w:rsid w:val="00F122A0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25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D92585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andard">
    <w:name w:val="Standard"/>
    <w:rsid w:val="00D925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blk">
    <w:name w:val="blk"/>
    <w:basedOn w:val="a0"/>
    <w:rsid w:val="00D92585"/>
  </w:style>
  <w:style w:type="paragraph" w:styleId="a3">
    <w:name w:val="header"/>
    <w:basedOn w:val="a"/>
    <w:link w:val="a4"/>
    <w:uiPriority w:val="99"/>
    <w:unhideWhenUsed/>
    <w:rsid w:val="00DB5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53DD"/>
  </w:style>
  <w:style w:type="paragraph" w:styleId="a5">
    <w:name w:val="footer"/>
    <w:basedOn w:val="a"/>
    <w:link w:val="a6"/>
    <w:uiPriority w:val="99"/>
    <w:semiHidden/>
    <w:unhideWhenUsed/>
    <w:rsid w:val="00DB5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5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7</cp:revision>
  <cp:lastPrinted>2019-06-06T05:42:00Z</cp:lastPrinted>
  <dcterms:created xsi:type="dcterms:W3CDTF">2019-06-05T12:27:00Z</dcterms:created>
  <dcterms:modified xsi:type="dcterms:W3CDTF">2019-06-06T05:42:00Z</dcterms:modified>
</cp:coreProperties>
</file>