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65EA">
        <w:rPr>
          <w:sz w:val="28"/>
          <w:szCs w:val="28"/>
        </w:rPr>
        <w:t>04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9F65EA">
        <w:rPr>
          <w:sz w:val="28"/>
          <w:szCs w:val="28"/>
        </w:rPr>
        <w:t>469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9F65EA" w:rsidRPr="009F65EA" w:rsidRDefault="00DD0101" w:rsidP="009F65EA">
      <w:pPr>
        <w:autoSpaceDE w:val="0"/>
        <w:autoSpaceDN w:val="0"/>
        <w:adjustRightInd w:val="0"/>
        <w:jc w:val="center"/>
        <w:rPr>
          <w:rFonts w:eastAsia="Calibri"/>
          <w:b/>
          <w:i/>
          <w:sz w:val="27"/>
          <w:szCs w:val="27"/>
        </w:rPr>
      </w:pPr>
      <w:r>
        <w:rPr>
          <w:sz w:val="28"/>
          <w:szCs w:val="28"/>
        </w:rPr>
        <w:t xml:space="preserve">       </w:t>
      </w:r>
      <w:r w:rsidR="009F65EA" w:rsidRPr="009F65EA">
        <w:rPr>
          <w:rFonts w:eastAsia="Calibri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«Рассмотрение обращений граждан по Закону </w:t>
      </w:r>
    </w:p>
    <w:p w:rsidR="009F65EA" w:rsidRPr="009F65EA" w:rsidRDefault="009F65EA" w:rsidP="009F65EA">
      <w:pPr>
        <w:autoSpaceDE w:val="0"/>
        <w:autoSpaceDN w:val="0"/>
        <w:adjustRightInd w:val="0"/>
        <w:jc w:val="center"/>
        <w:rPr>
          <w:rFonts w:eastAsia="Calibri"/>
          <w:b/>
          <w:i/>
          <w:sz w:val="27"/>
          <w:szCs w:val="27"/>
        </w:rPr>
      </w:pPr>
      <w:r w:rsidRPr="009F65EA">
        <w:rPr>
          <w:rFonts w:eastAsia="Calibri"/>
          <w:b/>
          <w:i/>
          <w:sz w:val="27"/>
          <w:szCs w:val="27"/>
        </w:rPr>
        <w:t>«О защите прав потребителей»</w:t>
      </w:r>
    </w:p>
    <w:p w:rsidR="009F65EA" w:rsidRPr="009F65EA" w:rsidRDefault="009F65EA" w:rsidP="009F65EA">
      <w:pPr>
        <w:rPr>
          <w:sz w:val="27"/>
          <w:szCs w:val="27"/>
        </w:rPr>
      </w:pPr>
    </w:p>
    <w:p w:rsidR="009F65EA" w:rsidRPr="009F65EA" w:rsidRDefault="009F65EA" w:rsidP="009F65EA">
      <w:pPr>
        <w:rPr>
          <w:sz w:val="27"/>
          <w:szCs w:val="27"/>
        </w:rPr>
      </w:pPr>
    </w:p>
    <w:p w:rsidR="009F65EA" w:rsidRPr="009F65EA" w:rsidRDefault="009F65EA" w:rsidP="009F65E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9F65EA">
        <w:rPr>
          <w:rFonts w:eastAsia="Calibri"/>
          <w:bCs/>
          <w:color w:val="000000"/>
          <w:sz w:val="27"/>
          <w:szCs w:val="27"/>
          <w:lang w:eastAsia="en-US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</w:t>
      </w:r>
      <w:r w:rsidRPr="009F65EA">
        <w:rPr>
          <w:rFonts w:eastAsia="Calibri"/>
          <w:bCs/>
          <w:sz w:val="27"/>
          <w:szCs w:val="27"/>
          <w:lang w:eastAsia="en-US"/>
        </w:rPr>
        <w:t>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Pr="009F65EA">
        <w:rPr>
          <w:bCs/>
          <w:sz w:val="27"/>
          <w:szCs w:val="27"/>
        </w:rPr>
        <w:t>:</w:t>
      </w:r>
    </w:p>
    <w:p w:rsidR="009F65EA" w:rsidRPr="009F65EA" w:rsidRDefault="009F65EA" w:rsidP="009F65E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F65EA">
        <w:rPr>
          <w:rFonts w:eastAsia="Calibri"/>
          <w:sz w:val="27"/>
          <w:szCs w:val="27"/>
        </w:rPr>
        <w:t xml:space="preserve">1.Утвердить Административный </w:t>
      </w:r>
      <w:hyperlink r:id="rId8" w:history="1">
        <w:r w:rsidRPr="009F65EA">
          <w:rPr>
            <w:rFonts w:eastAsia="Calibri"/>
            <w:color w:val="000000"/>
            <w:sz w:val="27"/>
            <w:szCs w:val="27"/>
          </w:rPr>
          <w:t>регламент</w:t>
        </w:r>
      </w:hyperlink>
      <w:r w:rsidRPr="009F65EA">
        <w:rPr>
          <w:rFonts w:eastAsia="Calibri"/>
          <w:sz w:val="27"/>
          <w:szCs w:val="27"/>
        </w:rPr>
        <w:t xml:space="preserve"> предоставления муниципальной услуги «Рассмотрение обращений граждан по </w:t>
      </w:r>
      <w:hyperlink r:id="rId9" w:history="1">
        <w:r w:rsidRPr="009F65EA">
          <w:rPr>
            <w:rFonts w:eastAsia="Calibri"/>
            <w:color w:val="000000"/>
            <w:sz w:val="27"/>
            <w:szCs w:val="27"/>
          </w:rPr>
          <w:t>Закону</w:t>
        </w:r>
      </w:hyperlink>
      <w:r w:rsidRPr="009F65EA">
        <w:rPr>
          <w:rFonts w:eastAsia="Calibri"/>
          <w:color w:val="000000"/>
          <w:sz w:val="27"/>
          <w:szCs w:val="27"/>
        </w:rPr>
        <w:t xml:space="preserve"> </w:t>
      </w:r>
      <w:r w:rsidRPr="009F65EA">
        <w:rPr>
          <w:rFonts w:eastAsia="Calibri"/>
          <w:sz w:val="27"/>
          <w:szCs w:val="27"/>
        </w:rPr>
        <w:t>«О защите прав потребителей» (прилагается).</w:t>
      </w:r>
    </w:p>
    <w:p w:rsidR="009F65EA" w:rsidRPr="009F65EA" w:rsidRDefault="009F65EA" w:rsidP="009F65E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F65EA">
        <w:rPr>
          <w:rFonts w:eastAsia="Calibri"/>
          <w:sz w:val="27"/>
          <w:szCs w:val="27"/>
          <w:lang w:eastAsia="en-US"/>
        </w:rPr>
        <w:t>2.</w:t>
      </w:r>
      <w:r w:rsidR="0041416F">
        <w:rPr>
          <w:rFonts w:eastAsia="Calibri"/>
          <w:bCs/>
          <w:sz w:val="27"/>
          <w:szCs w:val="27"/>
          <w:lang w:eastAsia="en-US"/>
        </w:rPr>
        <w:t>Считать утратившим</w:t>
      </w:r>
      <w:r w:rsidRPr="009F65EA">
        <w:rPr>
          <w:rFonts w:eastAsia="Calibri"/>
          <w:bCs/>
          <w:sz w:val="27"/>
          <w:szCs w:val="27"/>
          <w:lang w:eastAsia="en-US"/>
        </w:rPr>
        <w:t xml:space="preserve"> силу </w:t>
      </w:r>
      <w:r w:rsidRPr="009F65EA">
        <w:rPr>
          <w:rFonts w:eastAsia="Calibri"/>
          <w:sz w:val="27"/>
          <w:szCs w:val="27"/>
        </w:rPr>
        <w:t>постановление администрации Березовского городского округа от 16.11.2012 №723 «Об утверждении Административного регламента предоставления муниципальной услуги «Рассмотрение обращений граждан по Закону «О защите прав потребителей».</w:t>
      </w:r>
    </w:p>
    <w:p w:rsidR="009F65EA" w:rsidRPr="009F65EA" w:rsidRDefault="009F65EA" w:rsidP="009F65E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F65EA">
        <w:rPr>
          <w:rFonts w:eastAsia="Calibri"/>
          <w:sz w:val="27"/>
          <w:szCs w:val="27"/>
          <w:lang w:eastAsia="en-US"/>
        </w:rPr>
        <w:t>3.Опубликовать настоящее постановление в газете «Березовский рабочий» и разметить на официальном сайте администрации Березовского городского округа в сети Интернет (березовский.рф).</w:t>
      </w:r>
    </w:p>
    <w:p w:rsidR="009F65EA" w:rsidRPr="009F65EA" w:rsidRDefault="0094768A" w:rsidP="009F65E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4.Контроль за ис</w:t>
      </w:r>
      <w:r w:rsidR="009F65EA" w:rsidRPr="009F65EA">
        <w:rPr>
          <w:rFonts w:eastAsia="Calibri"/>
          <w:sz w:val="27"/>
          <w:szCs w:val="27"/>
          <w:lang w:eastAsia="en-US"/>
        </w:rPr>
        <w:t>полнением настоящего постановления возложить на первого заместителя главы администрации Коргуля А.Г.</w:t>
      </w:r>
    </w:p>
    <w:bookmarkEnd w:id="0"/>
    <w:bookmarkEnd w:id="1"/>
    <w:p w:rsidR="001C0C76" w:rsidRDefault="001C0C76" w:rsidP="009F65EA">
      <w:pPr>
        <w:jc w:val="both"/>
        <w:rPr>
          <w:sz w:val="27"/>
          <w:szCs w:val="27"/>
        </w:rPr>
      </w:pPr>
    </w:p>
    <w:p w:rsidR="009F65EA" w:rsidRDefault="009F65EA" w:rsidP="009F65EA">
      <w:pPr>
        <w:jc w:val="both"/>
        <w:rPr>
          <w:sz w:val="27"/>
          <w:szCs w:val="27"/>
        </w:rPr>
      </w:pPr>
    </w:p>
    <w:p w:rsidR="009F65EA" w:rsidRDefault="009F65EA" w:rsidP="009F65EA">
      <w:pPr>
        <w:jc w:val="both"/>
        <w:rPr>
          <w:sz w:val="27"/>
          <w:szCs w:val="27"/>
        </w:rPr>
      </w:pPr>
    </w:p>
    <w:p w:rsidR="00B16BE9" w:rsidRPr="009F65EA" w:rsidRDefault="00B16BE9" w:rsidP="009F65EA">
      <w:pPr>
        <w:jc w:val="both"/>
        <w:rPr>
          <w:sz w:val="27"/>
          <w:szCs w:val="27"/>
        </w:rPr>
      </w:pPr>
    </w:p>
    <w:p w:rsidR="002E6252" w:rsidRPr="009F65EA" w:rsidRDefault="00ED0A9C" w:rsidP="00263A06">
      <w:pPr>
        <w:jc w:val="both"/>
        <w:rPr>
          <w:sz w:val="27"/>
          <w:szCs w:val="27"/>
        </w:rPr>
      </w:pPr>
      <w:r w:rsidRPr="009F65EA">
        <w:rPr>
          <w:sz w:val="27"/>
          <w:szCs w:val="27"/>
        </w:rPr>
        <w:t>Глава Березовского городского округа,</w:t>
      </w:r>
    </w:p>
    <w:p w:rsidR="004D7AA1" w:rsidRPr="009F65EA" w:rsidRDefault="00ED0A9C" w:rsidP="00263A06">
      <w:pPr>
        <w:jc w:val="both"/>
        <w:rPr>
          <w:sz w:val="27"/>
          <w:szCs w:val="27"/>
        </w:rPr>
      </w:pPr>
      <w:r w:rsidRPr="009F65EA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9F65EA">
        <w:rPr>
          <w:sz w:val="27"/>
          <w:szCs w:val="27"/>
        </w:rPr>
        <w:t xml:space="preserve">                     </w:t>
      </w:r>
      <w:r w:rsidR="009F65EA">
        <w:rPr>
          <w:sz w:val="27"/>
          <w:szCs w:val="27"/>
        </w:rPr>
        <w:t xml:space="preserve">     </w:t>
      </w:r>
      <w:r w:rsidRPr="009F65EA">
        <w:rPr>
          <w:sz w:val="27"/>
          <w:szCs w:val="27"/>
        </w:rPr>
        <w:t>Е.Р</w:t>
      </w:r>
      <w:r w:rsidR="004D7AA1" w:rsidRPr="009F65EA">
        <w:rPr>
          <w:sz w:val="27"/>
          <w:szCs w:val="27"/>
        </w:rPr>
        <w:t xml:space="preserve">. </w:t>
      </w:r>
      <w:r w:rsidRPr="009F65EA">
        <w:rPr>
          <w:sz w:val="27"/>
          <w:szCs w:val="27"/>
        </w:rPr>
        <w:t>Писцов</w:t>
      </w:r>
    </w:p>
    <w:p w:rsidR="006D2CDB" w:rsidRPr="009F65EA" w:rsidRDefault="006D2CDB">
      <w:pPr>
        <w:jc w:val="both"/>
        <w:rPr>
          <w:sz w:val="27"/>
          <w:szCs w:val="27"/>
        </w:rPr>
      </w:pPr>
    </w:p>
    <w:sectPr w:rsidR="006D2CDB" w:rsidRPr="009F65EA" w:rsidSect="009F65EA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7EB" w:rsidRDefault="000547EB" w:rsidP="00102EBC">
      <w:r>
        <w:separator/>
      </w:r>
    </w:p>
  </w:endnote>
  <w:endnote w:type="continuationSeparator" w:id="1">
    <w:p w:rsidR="000547EB" w:rsidRDefault="000547E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7EB" w:rsidRDefault="000547EB" w:rsidP="00102EBC">
      <w:r>
        <w:separator/>
      </w:r>
    </w:p>
  </w:footnote>
  <w:footnote w:type="continuationSeparator" w:id="1">
    <w:p w:rsidR="000547EB" w:rsidRDefault="000547E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485FF9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B16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9238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7EB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16F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5FF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62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68A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5EA"/>
    <w:rsid w:val="009F6608"/>
    <w:rsid w:val="009F6897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0C65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6BE9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83B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6FB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4A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361D97A776D81B36EEFF8D8FCF106932A7783747E90D7D62661BB2843F020999E30E87C7707DA11E0123D6F3C95B382527A3BA806E38BC229F4A4TDA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0361D97A776D81B36EF1F5CE90AF0C9123298A71709D89827467EC7713F675D9DE36BF34675B9F44ED123A7137C4FCC40776T3A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518</cp:revision>
  <cp:lastPrinted>2019-04-10T07:36:00Z</cp:lastPrinted>
  <dcterms:created xsi:type="dcterms:W3CDTF">2017-04-27T09:30:00Z</dcterms:created>
  <dcterms:modified xsi:type="dcterms:W3CDTF">2019-06-05T11:37:00Z</dcterms:modified>
</cp:coreProperties>
</file>