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8B" w:rsidRPr="00D43A8B" w:rsidRDefault="00D43A8B" w:rsidP="00D43A8B">
      <w:pPr>
        <w:spacing w:after="0" w:line="240" w:lineRule="auto"/>
        <w:ind w:left="595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43A8B">
        <w:rPr>
          <w:rFonts w:ascii="Times New Roman" w:hAnsi="Times New Roman" w:cs="Times New Roman"/>
          <w:snapToGrid w:val="0"/>
          <w:sz w:val="28"/>
          <w:szCs w:val="28"/>
        </w:rPr>
        <w:t>Утвержден</w:t>
      </w:r>
    </w:p>
    <w:p w:rsidR="00D43A8B" w:rsidRPr="00D43A8B" w:rsidRDefault="00D43A8B" w:rsidP="00D43A8B">
      <w:pPr>
        <w:spacing w:after="0" w:line="240" w:lineRule="auto"/>
        <w:ind w:left="595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43A8B">
        <w:rPr>
          <w:rFonts w:ascii="Times New Roman" w:hAnsi="Times New Roman" w:cs="Times New Roman"/>
          <w:snapToGrid w:val="0"/>
          <w:sz w:val="28"/>
          <w:szCs w:val="28"/>
        </w:rPr>
        <w:t>постановлением администрации</w:t>
      </w:r>
    </w:p>
    <w:p w:rsidR="00D43A8B" w:rsidRPr="00D43A8B" w:rsidRDefault="00D43A8B" w:rsidP="00D43A8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D43A8B" w:rsidRPr="00D43A8B" w:rsidRDefault="00D43A8B" w:rsidP="00D43A8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43A8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23.05.2019</w:t>
      </w:r>
      <w:r w:rsidRPr="00D43A8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412-1</w:t>
      </w:r>
    </w:p>
    <w:p w:rsidR="00D43A8B" w:rsidRPr="0053429C" w:rsidRDefault="00D43A8B" w:rsidP="00D43A8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A8B" w:rsidRPr="0053429C" w:rsidRDefault="00D43A8B" w:rsidP="00D43A8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A8B" w:rsidRPr="0053429C" w:rsidRDefault="00D43A8B" w:rsidP="00D43A8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A8B" w:rsidRPr="00D43A8B" w:rsidRDefault="00D43A8B" w:rsidP="00D43A8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43A8B" w:rsidRPr="00D43A8B" w:rsidRDefault="00D43A8B" w:rsidP="00D43A8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предоставления муници</w:t>
      </w:r>
      <w:r w:rsidR="0053429C">
        <w:rPr>
          <w:rFonts w:ascii="Times New Roman" w:hAnsi="Times New Roman" w:cs="Times New Roman"/>
          <w:sz w:val="28"/>
          <w:szCs w:val="28"/>
        </w:rPr>
        <w:t xml:space="preserve">пальной услуги «Предоставление </w:t>
      </w:r>
      <w:r w:rsidRPr="00D43A8B">
        <w:rPr>
          <w:rFonts w:ascii="Times New Roman" w:hAnsi="Times New Roman" w:cs="Times New Roman"/>
          <w:sz w:val="28"/>
          <w:szCs w:val="28"/>
        </w:rPr>
        <w:t>выписки из ре</w:t>
      </w:r>
      <w:r w:rsidR="0053429C">
        <w:rPr>
          <w:rFonts w:ascii="Times New Roman" w:hAnsi="Times New Roman" w:cs="Times New Roman"/>
          <w:sz w:val="28"/>
          <w:szCs w:val="28"/>
        </w:rPr>
        <w:t xml:space="preserve">естра муниципального имущества </w:t>
      </w:r>
      <w:r w:rsidRPr="00D43A8B">
        <w:rPr>
          <w:rFonts w:ascii="Times New Roman" w:hAnsi="Times New Roman" w:cs="Times New Roman"/>
          <w:sz w:val="28"/>
          <w:szCs w:val="28"/>
        </w:rPr>
        <w:t>Березовского городского округа»</w:t>
      </w:r>
    </w:p>
    <w:p w:rsidR="00D43A8B" w:rsidRPr="0053429C" w:rsidRDefault="00D43A8B" w:rsidP="00D43A8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A8B" w:rsidRPr="00D43A8B" w:rsidRDefault="00D43A8B" w:rsidP="00D43A8B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D43A8B" w:rsidRPr="0053429C" w:rsidRDefault="00D43A8B" w:rsidP="00D43A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270546">
        <w:rPr>
          <w:rFonts w:ascii="Times New Roman" w:hAnsi="Times New Roman" w:cs="Times New Roman"/>
          <w:bCs/>
          <w:sz w:val="28"/>
          <w:szCs w:val="28"/>
        </w:rPr>
        <w:t>1.1</w:t>
      </w:r>
      <w:r w:rsidRPr="00D43A8B">
        <w:rPr>
          <w:rFonts w:ascii="Times New Roman" w:hAnsi="Times New Roman" w:cs="Times New Roman"/>
          <w:bCs/>
          <w:sz w:val="28"/>
          <w:szCs w:val="28"/>
        </w:rPr>
        <w:t>.Предмет регулирования регламента</w:t>
      </w:r>
    </w:p>
    <w:p w:rsidR="00D43A8B" w:rsidRPr="0053429C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Предметом регулирования А</w:t>
      </w:r>
      <w:r w:rsidRPr="00D43A8B">
        <w:rPr>
          <w:rFonts w:ascii="Times New Roman" w:hAnsi="Times New Roman" w:cs="Times New Roman"/>
          <w:sz w:val="28"/>
          <w:szCs w:val="28"/>
        </w:rPr>
        <w:t>дминистративного регламента «Предоставление выписки из реестра муниципального имущества Березовского городского округа» (далее – Административный регламент) являются административные процедуры, обеспечивающие предоставление муниципальной услуги. Административный регламент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в процессе предоставления муниципальной услуги.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Административный регламент определяет порядок, сроки и последовательность действий (административных процедур) в ходе предоставления муниципальной услуги.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1.2.Круг заявителей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2.Заявителями на предоставление муниципальной услуги являются любые юридические и физические лица (далее - заявители).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От  имени  заявителя запрос о предоставлении муниципальной услуги (далее - запрос) вправе подавать его представитель при предъявлении документа, удостоверяющего личность, и одного из следующих документов, удостоверяющих представительские полномочия: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доверенно</w:t>
      </w:r>
      <w:r>
        <w:rPr>
          <w:rFonts w:ascii="Times New Roman" w:hAnsi="Times New Roman" w:cs="Times New Roman"/>
          <w:sz w:val="28"/>
          <w:szCs w:val="28"/>
        </w:rPr>
        <w:t>сти, удостоверенной нотариально</w:t>
      </w:r>
      <w:r w:rsidRPr="00D43A8B">
        <w:rPr>
          <w:rFonts w:ascii="Times New Roman" w:hAnsi="Times New Roman" w:cs="Times New Roman"/>
          <w:sz w:val="28"/>
          <w:szCs w:val="28"/>
        </w:rPr>
        <w:t xml:space="preserve"> - для представителей физических лиц;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документов, подтверждающих полномочия действовать от имени юридического лица без доверенности, или доверенности, удостоверенной нотариально или выданной за подписью руководителя юридического лица или иного лица, уполномоченного учредительными документами, с удостоверением печатью этого юридического лица - для представителей юридических лиц.</w:t>
      </w:r>
    </w:p>
    <w:p w:rsidR="00D43A8B" w:rsidRPr="00D43A8B" w:rsidRDefault="00D43A8B" w:rsidP="00D43A8B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ab/>
      </w:r>
    </w:p>
    <w:p w:rsidR="00D43A8B" w:rsidRPr="00D43A8B" w:rsidRDefault="00D43A8B" w:rsidP="00D43A8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43A8B">
        <w:rPr>
          <w:rFonts w:ascii="Times New Roman" w:hAnsi="Times New Roman" w:cs="Times New Roman"/>
          <w:b w:val="0"/>
          <w:sz w:val="28"/>
          <w:szCs w:val="28"/>
        </w:rPr>
        <w:t>1.3.Требования к порядку информирования</w:t>
      </w:r>
    </w:p>
    <w:p w:rsidR="00D43A8B" w:rsidRPr="0053429C" w:rsidRDefault="00D43A8B" w:rsidP="005342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lastRenderedPageBreak/>
        <w:t>3.Информирование заявителей о порядке предоставления муниципальной услуги осуществляется непосредственно муниципальными служащими органа, предоставляющего услугу при личном прием</w:t>
      </w:r>
      <w:r>
        <w:rPr>
          <w:rFonts w:ascii="Times New Roman" w:eastAsia="Calibri" w:hAnsi="Times New Roman" w:cs="Times New Roman"/>
          <w:sz w:val="28"/>
          <w:szCs w:val="28"/>
        </w:rPr>
        <w:t>е и по телефону, а также через г</w:t>
      </w:r>
      <w:r w:rsidRPr="00D43A8B">
        <w:rPr>
          <w:rFonts w:ascii="Times New Roman" w:eastAsia="Calibri" w:hAnsi="Times New Roman" w:cs="Times New Roman"/>
          <w:sz w:val="28"/>
          <w:szCs w:val="28"/>
        </w:rPr>
        <w:t>осударственное бюджетное учреждение Свердловской области «Многофункциональный центр предоставления государственных и муниципальных услуг» (далее - МФЦ) и его филиалы.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4.Информация о месте нахождения, графиках (режиме) работы, номерах контактных телефонов, адресах электронной почты и официальном сайте органа, предоставляющего муниципальную услугу,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</w:t>
      </w:r>
      <w:r>
        <w:rPr>
          <w:rFonts w:ascii="Times New Roman" w:eastAsia="Calibri" w:hAnsi="Times New Roman" w:cs="Times New Roman"/>
          <w:sz w:val="28"/>
          <w:szCs w:val="28"/>
        </w:rPr>
        <w:t>твенной информационной системе «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eastAsia="Calibri" w:hAnsi="Times New Roman" w:cs="Times New Roman"/>
          <w:sz w:val="28"/>
          <w:szCs w:val="28"/>
        </w:rPr>
        <w:t>и муниципальных услуг (функций)»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(далее - Единый портал) по адресу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«http://www.gosuslugi.ru», на официальном сайте администрации Березовского городского округа 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D43A8B">
        <w:rPr>
          <w:rFonts w:ascii="Times New Roman" w:eastAsia="Calibri" w:hAnsi="Times New Roman" w:cs="Times New Roman"/>
          <w:sz w:val="28"/>
          <w:szCs w:val="28"/>
        </w:rPr>
        <w:t>березовский.рф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D43A8B">
        <w:rPr>
          <w:rFonts w:ascii="Times New Roman" w:eastAsia="Calibri" w:hAnsi="Times New Roman" w:cs="Times New Roman"/>
          <w:sz w:val="28"/>
          <w:szCs w:val="28"/>
        </w:rPr>
        <w:t>, информационных стендах, на официальном сайте МФЦ (www.mfc66.ru), предоставляется непосредственно специалистами органа, предоставляющего муниципальную услугу, при личном приеме, а также по телефону.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5.Основными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6.При общении с гражданами (по телефону или лично) муниципальные служащие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7.Информирование граждан о порядке предоставления муниципальной услуги может осуществляться с использованием средств автоинформирования.</w:t>
      </w:r>
    </w:p>
    <w:p w:rsidR="00D43A8B" w:rsidRPr="00D43A8B" w:rsidRDefault="00D43A8B" w:rsidP="00D43A8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3A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3A8B">
        <w:rPr>
          <w:rFonts w:ascii="Times New Roman" w:hAnsi="Times New Roman" w:cs="Times New Roman"/>
          <w:b w:val="0"/>
          <w:sz w:val="28"/>
          <w:szCs w:val="28"/>
        </w:rPr>
        <w:tab/>
      </w:r>
      <w:r w:rsidR="00CB50C7">
        <w:rPr>
          <w:rFonts w:ascii="Times New Roman" w:hAnsi="Times New Roman" w:cs="Times New Roman"/>
          <w:b w:val="0"/>
          <w:sz w:val="28"/>
          <w:szCs w:val="28"/>
        </w:rPr>
        <w:t>2.</w:t>
      </w:r>
      <w:r w:rsidRPr="00D43A8B">
        <w:rPr>
          <w:rFonts w:ascii="Times New Roman" w:hAnsi="Times New Roman" w:cs="Times New Roman"/>
          <w:b w:val="0"/>
          <w:sz w:val="28"/>
          <w:szCs w:val="28"/>
        </w:rPr>
        <w:t>Стандарт предоставления муниципальной услуги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2.1.Наименование муниципальной услуги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2"/>
      <w:bookmarkEnd w:id="0"/>
      <w:r w:rsidRPr="00D43A8B">
        <w:rPr>
          <w:rFonts w:ascii="Times New Roman" w:hAnsi="Times New Roman" w:cs="Times New Roman"/>
          <w:sz w:val="28"/>
          <w:szCs w:val="28"/>
        </w:rPr>
        <w:t>8.Наименование муниципальной услуги: предоставление выписки из реестра муниципального имущества Березовского городского округа (далее - муниципальная услуга).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2.2.Наименование органа, предоставляющего муниципальную услугу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9.Муниципальная услуга предоставляется комитетом по управлению имуществом Березо</w:t>
      </w:r>
      <w:r>
        <w:rPr>
          <w:rFonts w:ascii="Times New Roman" w:hAnsi="Times New Roman" w:cs="Times New Roman"/>
          <w:sz w:val="28"/>
          <w:szCs w:val="28"/>
        </w:rPr>
        <w:t xml:space="preserve">вского городского округа (далее - </w:t>
      </w:r>
      <w:r w:rsidRPr="00D43A8B">
        <w:rPr>
          <w:rFonts w:ascii="Times New Roman" w:hAnsi="Times New Roman" w:cs="Times New Roman"/>
          <w:sz w:val="28"/>
          <w:szCs w:val="28"/>
        </w:rPr>
        <w:t>Комитет).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2.3.</w:t>
      </w:r>
      <w:r w:rsidRPr="00D43A8B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066F38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43A8B" w:rsidRPr="00D43A8B">
        <w:rPr>
          <w:rFonts w:ascii="Times New Roman" w:hAnsi="Times New Roman" w:cs="Times New Roman"/>
          <w:sz w:val="28"/>
          <w:szCs w:val="28"/>
        </w:rPr>
        <w:t>.Результатами предоставления муниципальной услуги являются: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выписка из реестра муниципального имущества Березовского городского округа;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уведомление об отсутствии объекта в реестре муниципального имущества Березовского городского округа.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2.4.Срок предоставления муниципальной услуги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066F38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43A8B" w:rsidRPr="00D43A8B">
        <w:rPr>
          <w:rFonts w:ascii="Times New Roman" w:hAnsi="Times New Roman" w:cs="Times New Roman"/>
          <w:sz w:val="28"/>
          <w:szCs w:val="28"/>
        </w:rPr>
        <w:t>.Предоставление муниципальной услуги осуществляется в течение 10 дней с даты регистрации обращения (запроса) заявителя.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2.5.Нормативные правовые акты, регулирующие предоставление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43A8B" w:rsidRPr="00D43A8B" w:rsidRDefault="00066F38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43A8B" w:rsidRPr="00D43A8B">
        <w:rPr>
          <w:rFonts w:ascii="Times New Roman" w:hAnsi="Times New Roman" w:cs="Times New Roman"/>
          <w:sz w:val="28"/>
          <w:szCs w:val="28"/>
        </w:rPr>
        <w:t>.</w:t>
      </w:r>
      <w:r w:rsidR="00D43A8B" w:rsidRPr="00D43A8B">
        <w:rPr>
          <w:rFonts w:ascii="Times New Roman" w:eastAsia="Calibri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портале.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услугу, обеспечивает размещение и актуализацию перечня указанных нормативных правовых актов 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43A8B">
        <w:rPr>
          <w:rFonts w:ascii="Times New Roman" w:eastAsia="Calibri" w:hAnsi="Times New Roman" w:cs="Times New Roman"/>
          <w:sz w:val="28"/>
          <w:szCs w:val="28"/>
        </w:rPr>
        <w:t>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Березовского городского округа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в сети Интернет, а также в соответствующем разделе регионального реестра.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5342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2.6.Исчерпывающий перечень документов, необходимых в соответствии с нормативными правовыми актами для предоставления муниципальной услуги,  подлежащих представлению заявителем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066F38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43A8B" w:rsidRPr="00D43A8B">
        <w:rPr>
          <w:rFonts w:ascii="Times New Roman" w:hAnsi="Times New Roman" w:cs="Times New Roman"/>
          <w:sz w:val="28"/>
          <w:szCs w:val="28"/>
        </w:rPr>
        <w:t>.Для получения муниципальной услуги заявитель направляет письменный запрос</w:t>
      </w:r>
      <w:r w:rsidR="00D43A8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43A8B" w:rsidRPr="00D43A8B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29C" w:rsidRDefault="00D43A8B" w:rsidP="005342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2.7.Исчерпывающий перечень документов,</w:t>
      </w:r>
      <w:r w:rsidR="00534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3A8B">
        <w:rPr>
          <w:rFonts w:ascii="Times New Roman" w:hAnsi="Times New Roman" w:cs="Times New Roman"/>
          <w:bCs/>
          <w:sz w:val="28"/>
          <w:szCs w:val="28"/>
        </w:rPr>
        <w:t xml:space="preserve">необходимых для </w:t>
      </w:r>
    </w:p>
    <w:p w:rsidR="00D43A8B" w:rsidRPr="00D43A8B" w:rsidRDefault="00D43A8B" w:rsidP="005342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услуги,</w:t>
      </w:r>
      <w:r w:rsidR="00534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3A8B">
        <w:rPr>
          <w:rFonts w:ascii="Times New Roman" w:hAnsi="Times New Roman" w:cs="Times New Roman"/>
          <w:bCs/>
          <w:sz w:val="28"/>
          <w:szCs w:val="28"/>
        </w:rPr>
        <w:t>которые находятся в распоряжении иных органов,</w:t>
      </w:r>
      <w:r w:rsidR="00534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3A8B">
        <w:rPr>
          <w:rFonts w:ascii="Times New Roman" w:hAnsi="Times New Roman" w:cs="Times New Roman"/>
          <w:bCs/>
          <w:sz w:val="28"/>
          <w:szCs w:val="28"/>
        </w:rPr>
        <w:t>участвующих в предоставлении муниципальной услуги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066F38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43A8B" w:rsidRPr="00D43A8B">
        <w:rPr>
          <w:rFonts w:ascii="Times New Roman" w:hAnsi="Times New Roman" w:cs="Times New Roman"/>
          <w:sz w:val="28"/>
          <w:szCs w:val="28"/>
        </w:rPr>
        <w:t>.Документы, необходимые для предоставления муниципальной услуги, формируемые в процессе межведомственного информационного взаимодействия, отсутствуют.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 xml:space="preserve">2.8.Указание на запрет требовать от заявителя представления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документов и информации или осуществления действий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8C60E1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15</w:t>
      </w:r>
      <w:r w:rsidR="00D43A8B" w:rsidRPr="00D43A8B">
        <w:rPr>
          <w:rFonts w:ascii="Times New Roman" w:hAnsi="Times New Roman" w:cs="Times New Roman"/>
          <w:color w:val="000000"/>
          <w:sz w:val="28"/>
          <w:szCs w:val="28"/>
        </w:rPr>
        <w:t>.При предоставлении муниципальной услуги запрещается требовать от заявителя</w:t>
      </w:r>
      <w:r w:rsidR="00D43A8B" w:rsidRPr="00D43A8B">
        <w:rPr>
          <w:rFonts w:ascii="Times New Roman" w:hAnsi="Times New Roman" w:cs="Times New Roman"/>
          <w:sz w:val="28"/>
          <w:szCs w:val="28"/>
        </w:rPr>
        <w:t>: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правовыми актами, регулирующими отношения, возникающие в связи с предоставлением муниципальной услуги, в том числе настоящим Административным регламентом;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</w:t>
      </w:r>
      <w:r w:rsidRPr="00D43A8B">
        <w:rPr>
          <w:rFonts w:ascii="Times New Roman" w:hAnsi="Times New Roman" w:cs="Times New Roman"/>
          <w:color w:val="000000"/>
          <w:sz w:val="28"/>
          <w:szCs w:val="28"/>
        </w:rPr>
        <w:t xml:space="preserve">участвующих в предоставлении государственных или муниципальных услуг, за исключением документов, указанных в </w:t>
      </w:r>
      <w:hyperlink r:id="rId6" w:history="1">
        <w:r w:rsidRPr="00D43A8B">
          <w:rPr>
            <w:rFonts w:ascii="Times New Roman" w:hAnsi="Times New Roman" w:cs="Times New Roman"/>
            <w:color w:val="000000"/>
            <w:sz w:val="28"/>
            <w:szCs w:val="28"/>
          </w:rPr>
          <w:t>ч.6 ст.7</w:t>
        </w:r>
      </w:hyperlink>
      <w:r w:rsidRPr="00D43A8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услуг»;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предоставления документов, подтверждающих внесение заявителем платы за предоставление муниципальной услуги;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1.изменение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2.наличие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3.истечение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4.выявление документально подтвержденного факта (признаков) ошибочного или противоправного действия (бездействия) должностного лица Комитета, предоставляющего муниципальную услугу, муниципального служащего Комитета,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Комитета, предоставляющего муниципальную услугу, руководителя МФЦ при первоначальном отказе в приеме документов, необходимых для предоставления </w:t>
      </w:r>
      <w:r w:rsidRPr="00D43A8B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услуги, заявитель уведомляется об указанном факте, а также приносятся извинения за доставленные неудобства.</w:t>
      </w:r>
    </w:p>
    <w:p w:rsidR="00D43A8B" w:rsidRPr="00D43A8B" w:rsidRDefault="00810926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D43A8B" w:rsidRPr="00D43A8B">
        <w:rPr>
          <w:rFonts w:ascii="Times New Roman" w:eastAsia="Calibri" w:hAnsi="Times New Roman" w:cs="Times New Roman"/>
          <w:sz w:val="28"/>
          <w:szCs w:val="28"/>
        </w:rPr>
        <w:t>.При предоставлении муниципальной услуги запрещается: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1.отказывать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администрации Березовского городского округа;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2.отказывать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администрации Березовского городского округа.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2.9.Исчерпывающий перечень оснований для отказа в приеме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документов, необходимых для предоставления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810926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43A8B" w:rsidRPr="00D43A8B">
        <w:rPr>
          <w:rFonts w:ascii="Times New Roman" w:hAnsi="Times New Roman" w:cs="Times New Roman"/>
          <w:sz w:val="28"/>
          <w:szCs w:val="28"/>
        </w:rPr>
        <w:t>.Основаниями для отказа в приеме запроса и документов являются: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1.представление нечитаемого запроса (запроса);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2.в запросе отсутствует адрес (адреса) объекта (объектов) муниципального недвижимого имущества, информацию о которых запрашивает заявитель (населенный пункт, улица, номер здания).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2.10.Исчерпывающий перечень оснований для приостановления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или отказа в предоставлении муниципальной услуги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810926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43A8B" w:rsidRPr="00D43A8B">
        <w:rPr>
          <w:rFonts w:ascii="Times New Roman" w:hAnsi="Times New Roman" w:cs="Times New Roman"/>
          <w:sz w:val="28"/>
          <w:szCs w:val="28"/>
        </w:rPr>
        <w:t>.Оснований для приостановления предоставления муниципальной услуги не предусмотрено.</w:t>
      </w:r>
    </w:p>
    <w:p w:rsidR="00D43A8B" w:rsidRPr="00D43A8B" w:rsidRDefault="00810926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43A8B" w:rsidRPr="00D43A8B">
        <w:rPr>
          <w:rFonts w:ascii="Times New Roman" w:hAnsi="Times New Roman" w:cs="Times New Roman"/>
          <w:sz w:val="28"/>
          <w:szCs w:val="28"/>
        </w:rPr>
        <w:t>.Основания для отказа в предоставлении муниципальной услуги не предусмотрены.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29C" w:rsidRDefault="00D43A8B" w:rsidP="005342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2.11.Перечень услуг, которые являются необходимыми и</w:t>
      </w:r>
      <w:r w:rsidR="00534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3A8B">
        <w:rPr>
          <w:rFonts w:ascii="Times New Roman" w:hAnsi="Times New Roman" w:cs="Times New Roman"/>
          <w:bCs/>
          <w:sz w:val="28"/>
          <w:szCs w:val="28"/>
        </w:rPr>
        <w:t xml:space="preserve">обязательными </w:t>
      </w:r>
    </w:p>
    <w:p w:rsidR="0053429C" w:rsidRDefault="00D43A8B" w:rsidP="005342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для предоставления муниципальной услуги,</w:t>
      </w:r>
      <w:r w:rsidR="00534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3A8B">
        <w:rPr>
          <w:rFonts w:ascii="Times New Roman" w:hAnsi="Times New Roman" w:cs="Times New Roman"/>
          <w:bCs/>
          <w:sz w:val="28"/>
          <w:szCs w:val="28"/>
        </w:rPr>
        <w:t xml:space="preserve">в том числе сведения о </w:t>
      </w:r>
    </w:p>
    <w:p w:rsidR="00D43A8B" w:rsidRPr="00D43A8B" w:rsidRDefault="00D43A8B" w:rsidP="005342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документе (документах),</w:t>
      </w:r>
      <w:r w:rsidR="00534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3A8B">
        <w:rPr>
          <w:rFonts w:ascii="Times New Roman" w:hAnsi="Times New Roman" w:cs="Times New Roman"/>
          <w:bCs/>
          <w:sz w:val="28"/>
          <w:szCs w:val="28"/>
        </w:rPr>
        <w:t>выдаваемом (выдаваемых) организациями,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участвующими в предоставлении муниципальной услуги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810926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43A8B" w:rsidRPr="00D43A8B">
        <w:rPr>
          <w:rFonts w:ascii="Times New Roman" w:hAnsi="Times New Roman" w:cs="Times New Roman"/>
          <w:sz w:val="28"/>
          <w:szCs w:val="28"/>
        </w:rPr>
        <w:t>.Услуги, являющиеся необходимыми и обязательными для предоставления муниципальной услуги, отсутствуют.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 xml:space="preserve">2.12.Порядок, размер и основания взимания государственной пошлины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или иной платы, взимаемой за предоставление муниципальной услуги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D1BD9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D43A8B" w:rsidRPr="00D43A8B">
        <w:rPr>
          <w:rFonts w:ascii="Times New Roman" w:hAnsi="Times New Roman" w:cs="Times New Roman"/>
          <w:sz w:val="28"/>
          <w:szCs w:val="28"/>
        </w:rPr>
        <w:t>.Муниципальная услуга предоставляется бесплатно.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5342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2.13.Максимальный срок ожидания в очереди при подаче</w:t>
      </w:r>
      <w:r w:rsidR="00534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3A8B">
        <w:rPr>
          <w:rFonts w:ascii="Times New Roman" w:hAnsi="Times New Roman" w:cs="Times New Roman"/>
          <w:bCs/>
          <w:sz w:val="28"/>
          <w:szCs w:val="28"/>
        </w:rPr>
        <w:t>запроса о предоставлении муниципальной услуги, услуги,</w:t>
      </w:r>
      <w:r w:rsidR="00534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3A8B">
        <w:rPr>
          <w:rFonts w:ascii="Times New Roman" w:hAnsi="Times New Roman" w:cs="Times New Roman"/>
          <w:bCs/>
          <w:sz w:val="28"/>
          <w:szCs w:val="28"/>
        </w:rPr>
        <w:t>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D1BD9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D43A8B" w:rsidRPr="00D43A8B">
        <w:rPr>
          <w:rFonts w:ascii="Times New Roman" w:hAnsi="Times New Roman" w:cs="Times New Roman"/>
          <w:sz w:val="28"/>
          <w:szCs w:val="28"/>
        </w:rPr>
        <w:t>.Время ожидания заявителями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 xml:space="preserve">2.14.Срок и порядок регистрации запроса заявителя о предоставлении муниципальной услуги и услуги, предоставляемой организацией,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участвующей в предоставлении муниципальной услуги, в том числе в электронной форме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D1BD9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D43A8B" w:rsidRPr="00D43A8B">
        <w:rPr>
          <w:rFonts w:ascii="Times New Roman" w:hAnsi="Times New Roman" w:cs="Times New Roman"/>
          <w:sz w:val="28"/>
          <w:szCs w:val="28"/>
        </w:rPr>
        <w:t>.Запрос заявителя о предоставлении муниципальной услуги, предоставляемой организацией, участвующей в предоставлении муниципальной услуги, в том числе в электронной форме, регистрируется непосредственно в день подачи такого запроса соответствующим органом (организацией).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 xml:space="preserve">2.15.Требования к помещениям, в которых предоставляются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 xml:space="preserve">муниципальная услуга, услуга, предоставляемая организацией, участвующей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D1BD9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D43A8B" w:rsidRPr="00D43A8B">
        <w:rPr>
          <w:rFonts w:ascii="Times New Roman" w:eastAsia="Calibri" w:hAnsi="Times New Roman" w:cs="Times New Roman"/>
          <w:sz w:val="28"/>
          <w:szCs w:val="28"/>
        </w:rPr>
        <w:t>.В помещениях, в которых предоставляется муниципальная услуга, обеспечивается: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1.соответствие санитарно-эпидемиологическим правилам и нормативам, правилам противопожарной безопасности;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2.создание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3.помещения должны иметь места для ожидания, информирования, приема заявителей.</w:t>
      </w:r>
    </w:p>
    <w:p w:rsid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53429C" w:rsidRPr="00D43A8B" w:rsidRDefault="0053429C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4.помещения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должны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>иметь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туалет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свободным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доступом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>к нему в</w:t>
      </w:r>
    </w:p>
    <w:p w:rsidR="00D43A8B" w:rsidRPr="00D43A8B" w:rsidRDefault="00D43A8B" w:rsidP="00534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lastRenderedPageBreak/>
        <w:t>рабочее время;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5.места информирования, предназначенные для ознакомления граждан с информационными материалами, оборудуются: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 Административного регламента.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 xml:space="preserve">2.16.Показатели доступности и качества муниципальной услуги,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 xml:space="preserve">в том числе количество взаимодействий заявителя с должностными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73639F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D43A8B" w:rsidRPr="00D43A8B">
        <w:rPr>
          <w:rFonts w:ascii="Times New Roman" w:eastAsia="Calibri" w:hAnsi="Times New Roman" w:cs="Times New Roman"/>
          <w:sz w:val="28"/>
          <w:szCs w:val="28"/>
        </w:rPr>
        <w:t>.Показателями доступности и качества предоставления муниципальной услуги являются: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1.возможность получения информации о ходе предоставления муниципальной услуги, лично или с использованием информационно-коммуникационных технологий;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2.возможность обращения за предоставлением муниципальной услуги через МФЦ и в электронной форме;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3.возможность (невозможность) получения муниципальной услуги в любом территориальном подразделении органа, предоставляющего муниципальную услугу по выбору заявителя;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4.создание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5.комфортность ожидания и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 отделов к заявителю: вежливость, тактичность);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6.бесплатность получения муниципальной услуги;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7.транспортная и пешеходная доступность;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8.режим работы Комитета;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lastRenderedPageBreak/>
        <w:t>9.возможность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10.оперативность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11.точность обработки данных, правильность оформления документов;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12.компетентность специалистов, осуществляющих предоставление муниципальной услуги (профессиональная грамотность);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13.количество обоснованных жалоб.</w:t>
      </w:r>
    </w:p>
    <w:p w:rsidR="00D43A8B" w:rsidRPr="00D43A8B" w:rsidRDefault="001521C4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D43A8B" w:rsidRPr="00D43A8B">
        <w:rPr>
          <w:rFonts w:ascii="Times New Roman" w:eastAsia="Calibri" w:hAnsi="Times New Roman" w:cs="Times New Roman"/>
          <w:sz w:val="28"/>
          <w:szCs w:val="28"/>
        </w:rPr>
        <w:t>.При предоставлении муниципальной услуги взаимодействие заявителя с должностными лицами Комитета осуществляется не более 2 раз.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 xml:space="preserve">2.17.Иные требования, в том числе учитывающие особенности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в многофункциональных центрах предоставления государственных и муниципальных услуг и особенности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в электронной форме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1521C4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43A8B" w:rsidRPr="00D43A8B">
        <w:rPr>
          <w:rFonts w:ascii="Times New Roman" w:hAnsi="Times New Roman" w:cs="Times New Roman"/>
          <w:sz w:val="28"/>
          <w:szCs w:val="28"/>
        </w:rPr>
        <w:t>.Муниципальная услуга также предоставляется через МФЦ в части приема запроса и документов, указанных в п.14 настоящего Административного регламента, и выдачи результата предоставления муниципальной услуги, в соответствии с соглашением, заключенным между Администрацией Березовского городского округа и МФЦ, с момента вступления в силу соответствующего соглашения о взаимодействии.</w:t>
      </w:r>
    </w:p>
    <w:p w:rsidR="00D43A8B" w:rsidRPr="00D43A8B" w:rsidRDefault="001521C4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43A8B" w:rsidRPr="00D43A8B">
        <w:rPr>
          <w:rFonts w:ascii="Times New Roman" w:hAnsi="Times New Roman" w:cs="Times New Roman"/>
          <w:sz w:val="28"/>
          <w:szCs w:val="28"/>
        </w:rPr>
        <w:t>.Муниципальная услуга, предусмотренная настоящим Административным регламентом, может предоставляться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D43A8B" w:rsidRPr="00D43A8B" w:rsidRDefault="001521C4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D43A8B" w:rsidRPr="00D43A8B">
        <w:rPr>
          <w:rFonts w:ascii="Times New Roman" w:eastAsia="Calibri" w:hAnsi="Times New Roman" w:cs="Times New Roman"/>
          <w:sz w:val="28"/>
          <w:szCs w:val="28"/>
        </w:rPr>
        <w:t>.Муниципальная услуга по экстерриториальному принципу не предоставляется.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 xml:space="preserve">3.Состав, последовательность и сроки выполнения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административных процедур, требования к порядку их выполнения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1521C4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43A8B" w:rsidRPr="00D43A8B">
        <w:rPr>
          <w:rFonts w:ascii="Times New Roman" w:hAnsi="Times New Roman" w:cs="Times New Roman"/>
          <w:sz w:val="28"/>
          <w:szCs w:val="28"/>
        </w:rPr>
        <w:t>.Предоставление муниципальной услуги в письменной форме включает в себя следующие административные процедуры: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прием и регистрация запроса;</w:t>
      </w:r>
    </w:p>
    <w:p w:rsid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подготовка и направление заявителю письменного ответа, содержащего результат предоставления муниципальной услуги.</w:t>
      </w:r>
    </w:p>
    <w:p w:rsidR="0053429C" w:rsidRPr="00D43A8B" w:rsidRDefault="001521C4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</w:t>
      </w:r>
      <w:r w:rsidR="0053429C" w:rsidRPr="00D43A8B">
        <w:rPr>
          <w:rFonts w:ascii="Times New Roman" w:eastAsia="Calibri" w:hAnsi="Times New Roman" w:cs="Times New Roman"/>
          <w:sz w:val="28"/>
          <w:szCs w:val="28"/>
        </w:rPr>
        <w:t>.Перечень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3429C" w:rsidRPr="00D43A8B">
        <w:rPr>
          <w:rFonts w:ascii="Times New Roman" w:eastAsia="Calibri" w:hAnsi="Times New Roman" w:cs="Times New Roman"/>
          <w:sz w:val="28"/>
          <w:szCs w:val="28"/>
        </w:rPr>
        <w:t xml:space="preserve"> административных 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3429C" w:rsidRPr="00D43A8B">
        <w:rPr>
          <w:rFonts w:ascii="Times New Roman" w:eastAsia="Calibri" w:hAnsi="Times New Roman" w:cs="Times New Roman"/>
          <w:sz w:val="28"/>
          <w:szCs w:val="28"/>
        </w:rPr>
        <w:t>процедур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29C" w:rsidRPr="00D43A8B">
        <w:rPr>
          <w:rFonts w:ascii="Times New Roman" w:eastAsia="Calibri" w:hAnsi="Times New Roman" w:cs="Times New Roman"/>
          <w:sz w:val="28"/>
          <w:szCs w:val="28"/>
        </w:rPr>
        <w:t xml:space="preserve"> (действий) 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29C" w:rsidRPr="00D43A8B">
        <w:rPr>
          <w:rFonts w:ascii="Times New Roman" w:eastAsia="Calibri" w:hAnsi="Times New Roman" w:cs="Times New Roman"/>
          <w:sz w:val="28"/>
          <w:szCs w:val="28"/>
        </w:rPr>
        <w:t>по предоставлению</w:t>
      </w:r>
    </w:p>
    <w:p w:rsidR="00D43A8B" w:rsidRPr="00D43A8B" w:rsidRDefault="00D43A8B" w:rsidP="00534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услуги в электронной форме, в том числе с использованием Единого портала,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1.представление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2.формирование запроса о предоставлении муниципальной услуги (при наличии технической возможности);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3.прием и регистрация Комитетом запроса и иных документов, необходимых для предоставления услуги;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4.получение заявителем сведений о ходе выполнения запроса о предоставлении муниципальной услуги (при наличии технической возможности);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5.получение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области, нормативными правовыми актами Березовского городского округа.</w:t>
      </w:r>
    </w:p>
    <w:p w:rsidR="00D43A8B" w:rsidRPr="00D43A8B" w:rsidRDefault="008C3065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32</w:t>
      </w:r>
      <w:r w:rsidR="00D43A8B" w:rsidRPr="00D43A8B">
        <w:rPr>
          <w:rFonts w:ascii="Times New Roman" w:eastAsia="Calibri" w:hAnsi="Times New Roman" w:cs="Times New Roman"/>
          <w:sz w:val="28"/>
          <w:szCs w:val="28"/>
        </w:rPr>
        <w:t>.Перечень административных процедур (действий) по предоставлению муниципальной услуги, выполняемых МФЦ: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1.информирование заявителей о порядке предоставления муниципальной услуги в МФЦ;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2.прием запроса о предоставлении муниципальной услуги и иных документов, необходимых для предоставления муниципальной услуги;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3.формирование и направление многофункциональным центром предоставления государственных и муниципальных услуг запроса в Комитет для предоставления данной муниципальной услуги.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4.выдача заявителю результата предоставления муниципальной услуги.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3.1.Прием и регистрация запроса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8C3065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D43A8B" w:rsidRPr="00D43A8B">
        <w:rPr>
          <w:rFonts w:ascii="Times New Roman" w:hAnsi="Times New Roman" w:cs="Times New Roman"/>
          <w:sz w:val="28"/>
          <w:szCs w:val="28"/>
        </w:rPr>
        <w:t>.Основанием для начала административной процедуры «Прием и регистрация запроса» является поступление запроса в Комитет.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Заявитель вправе по своему выбору: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подать запрос в письменной форме в Комитет лично;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направить в Комитет запрос в письменной форме по почте;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подать запрос через МФЦ;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подать запрос в электронной форме через Единый портал;</w:t>
      </w:r>
    </w:p>
    <w:p w:rsidR="00D43A8B" w:rsidRPr="00D43A8B" w:rsidRDefault="008C3065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D43A8B" w:rsidRPr="00D43A8B">
        <w:rPr>
          <w:rFonts w:ascii="Times New Roman" w:hAnsi="Times New Roman" w:cs="Times New Roman"/>
          <w:sz w:val="28"/>
          <w:szCs w:val="28"/>
        </w:rPr>
        <w:t>.В состав административной процедуры входят следующие административные действия: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1.</w:t>
      </w:r>
      <w:r w:rsidRPr="00D43A8B">
        <w:rPr>
          <w:rFonts w:ascii="Times New Roman" w:eastAsia="Calibri" w:hAnsi="Times New Roman" w:cs="Times New Roman"/>
          <w:sz w:val="28"/>
          <w:szCs w:val="28"/>
        </w:rPr>
        <w:t>проверка документов, удостоверяющих личность заявителя;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2.</w:t>
      </w:r>
      <w:r w:rsidRPr="00D43A8B">
        <w:rPr>
          <w:rFonts w:ascii="Times New Roman" w:hAnsi="Times New Roman" w:cs="Times New Roman"/>
          <w:sz w:val="28"/>
          <w:szCs w:val="28"/>
        </w:rPr>
        <w:t>присвоение заявлению соответствующего регистрационного номера (индекса) с проставлением регистрационного номера (индекса) и даты регистрации непосредственно на бланке запроса и внесение необходимых сведений в журнал регистрации запроса о предоставлении выписки.</w:t>
      </w:r>
    </w:p>
    <w:p w:rsidR="00D43A8B" w:rsidRPr="00D43A8B" w:rsidRDefault="008C3065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D43A8B" w:rsidRPr="00D43A8B">
        <w:rPr>
          <w:rFonts w:ascii="Times New Roman" w:hAnsi="Times New Roman" w:cs="Times New Roman"/>
          <w:sz w:val="28"/>
          <w:szCs w:val="28"/>
        </w:rPr>
        <w:t>.</w:t>
      </w:r>
      <w:r w:rsidR="00D43A8B" w:rsidRPr="00D43A8B">
        <w:rPr>
          <w:rFonts w:ascii="Times New Roman" w:eastAsia="Calibri" w:hAnsi="Times New Roman" w:cs="Times New Roman"/>
          <w:sz w:val="28"/>
          <w:szCs w:val="28"/>
        </w:rPr>
        <w:t xml:space="preserve">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</w:t>
      </w:r>
      <w:r w:rsidR="00D43A8B">
        <w:rPr>
          <w:rFonts w:ascii="Times New Roman" w:eastAsia="Calibri" w:hAnsi="Times New Roman" w:cs="Times New Roman"/>
          <w:sz w:val="28"/>
          <w:szCs w:val="28"/>
        </w:rPr>
        <w:t>Административного р</w:t>
      </w:r>
      <w:r w:rsidR="00D43A8B" w:rsidRPr="00D43A8B">
        <w:rPr>
          <w:rFonts w:ascii="Times New Roman" w:eastAsia="Calibri" w:hAnsi="Times New Roman" w:cs="Times New Roman"/>
          <w:sz w:val="28"/>
          <w:szCs w:val="28"/>
        </w:rPr>
        <w:t>егламента.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Результатом выполнения административной процедуры является регистрация запроса заявителя, либо уведомление об отказе.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Средняя продолжительность действия не должна превышать 15 минут.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заполнение и выдача уведомления об отказе.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 xml:space="preserve">3.2.Подготовка и направление заявителю письменного ответа,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содержащего результат предоставления муниципальной услуги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CE0B6F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D43A8B" w:rsidRPr="00D43A8B">
        <w:rPr>
          <w:rFonts w:ascii="Times New Roman" w:hAnsi="Times New Roman" w:cs="Times New Roman"/>
          <w:sz w:val="28"/>
          <w:szCs w:val="28"/>
        </w:rPr>
        <w:t>.Основанием для начала административной процедуры является регистрация запроса.</w:t>
      </w:r>
    </w:p>
    <w:p w:rsidR="00D43A8B" w:rsidRPr="00D43A8B" w:rsidRDefault="00CE0B6F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D43A8B" w:rsidRPr="00D43A8B">
        <w:rPr>
          <w:rFonts w:ascii="Times New Roman" w:hAnsi="Times New Roman" w:cs="Times New Roman"/>
          <w:sz w:val="28"/>
          <w:szCs w:val="28"/>
        </w:rPr>
        <w:t xml:space="preserve">.В состав административной процедуры входят следующие административные действия: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1.рассмотрение специалистом Комитета запроса;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2.подготовка специалистом Комитета выписки из реестра муниципального имущества или уведомления об отсутствии объекта в реестре муниципального имущества.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38.Критерием принятия решения является наличие либо отсутствие в реестре муниципального имущества объектов недвижимости, указанных в запросе.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39.В случае подачи запроса в электронной форме через Единый портал ответ заявителю готовится в электронной форме и направляется в личный кабинет на Едином портале. Если при подаче запроса заявитель выбрал способом получения документа, являющегося результатом предоставления муниципальной услуги, почтовое отправление, заявителю готовится и отправляется ответ по почте. Заявитель уведомляется о подготовке и отправке ответа путем направления ему сообщения в личный кабинет на Едином портале.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40.Результатом административной процедуры является выписка из реестра муниципального имущества либо уведомление об отсутствии запрашиваемого объекта в реестре муниципального имущества.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41.Способом фиксации результата выполнения административной процедуры является направление заявителю выписки из реестра муниципального имущества, либо уведомления об отсутствии запрашиваемого объекта в реестре муниципального имущества. 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3.3.Порядок осуществления административных процедур в электронной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форме, в том числе с использованием Единого портала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42.Информация о предоставлении муниципальной услуги на Едином портале.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На Едином портале размещается следующая информация: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1)исчерпывающий перечень документов, необходимых для предоставления муниципальной услуги, требования к оформлению указанных документов, а </w:t>
      </w:r>
      <w:r w:rsidRPr="00D43A8B">
        <w:rPr>
          <w:rFonts w:ascii="Times New Roman" w:eastAsia="Calibri" w:hAnsi="Times New Roman" w:cs="Times New Roman"/>
          <w:sz w:val="28"/>
          <w:szCs w:val="28"/>
        </w:rPr>
        <w:lastRenderedPageBreak/>
        <w:t>также перечень документов, которые заявитель вправе представить по собственной инициативе;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2)круг заявителей;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3)срок предоставления муниципальной услуги;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5)размер государственной пошлины, взимаемой за предоставление муниципальной услуги;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6)исчерпывающий перечень оснований для приостановления или отказа в предоставлении муниципальной услуги;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7)о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8)формы заявлений (уведомлений, сообщений), используемые при предоставлении муниципальной услуги.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43.Запись на прием в Комитет для подачи запроса с использованием Единого портала не осуществляется.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44.Формирование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На Едином портале размещаются образцы заполнения электронной формы запроса.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Сформированный и подписанный запрос направляются в орган (организацию) посредством Единого портала.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45.Комитет обеспечивает прием  и регистрацию запроса без необходимости повторного представления заявителем запроса на бумажном носителе.</w:t>
      </w:r>
    </w:p>
    <w:p w:rsid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Срок регистрации запроса - один рабочий день.</w:t>
      </w:r>
    </w:p>
    <w:p w:rsid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46.Предоставление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услуги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начинается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с момента приема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регистрации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Комитетом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электронных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документов,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необходимых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43A8B">
        <w:rPr>
          <w:rFonts w:ascii="Times New Roman" w:eastAsia="Calibri" w:hAnsi="Times New Roman" w:cs="Times New Roman"/>
          <w:sz w:val="28"/>
          <w:szCs w:val="28"/>
        </w:rPr>
        <w:t>для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услуги.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hyperlink r:id="rId7" w:history="1">
        <w:r w:rsidRPr="00D43A8B">
          <w:rPr>
            <w:rFonts w:ascii="Times New Roman" w:eastAsia="Calibri" w:hAnsi="Times New Roman" w:cs="Times New Roman"/>
            <w:sz w:val="28"/>
            <w:szCs w:val="28"/>
          </w:rPr>
          <w:t>пункте 18</w:t>
        </w:r>
      </w:hyperlink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Административного р</w:t>
      </w:r>
      <w:r w:rsidRPr="00D43A8B">
        <w:rPr>
          <w:rFonts w:ascii="Times New Roman" w:eastAsia="Calibri" w:hAnsi="Times New Roman" w:cs="Times New Roman"/>
          <w:sz w:val="28"/>
          <w:szCs w:val="28"/>
        </w:rPr>
        <w:t>егламента, а также осуществляются следующие действия: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lastRenderedPageBreak/>
        <w:t>1)при наличии оснований для отказа в приеме запроса специалист Комитета, ответственный за предоставление муниципальной услуги, в срок, не превышающий срок предоставления муниципальной услуги, подготавливает письмо о невозможности приема запроса;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2)при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Прием и регистрация запроса осуществляются специалистом Комитета, ответственным за прием и регистрацию заявлений.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После регистрации запрос направляется специалисту Комитета, ответственному за предоставление муниципальной услуги.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После принятия запроса заявителя специалистом Комитета, ответственным на предоставление муниципальной услуги, статус запроса заявителя в личном кабинете на Едином портале обновляется до статуса «принято».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47.Заявитель имеет возможность получения информации о ходе предоставления муниципальной услуги.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48.Информация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а)уведомление о приеме и регистрации запроса;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б)уведомление об окончании предоставления муниципальной услуги либо мотивированном отказе в приеме запроса;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в)уведомление о возможности получить результат предоставления муниципальной услуги.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49.Заявитель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D43A8B">
        <w:rPr>
          <w:rFonts w:ascii="Times New Roman" w:eastAsia="Calibri" w:hAnsi="Times New Roman" w:cs="Times New Roman"/>
          <w:bCs/>
          <w:sz w:val="28"/>
          <w:szCs w:val="28"/>
        </w:rPr>
        <w:t>3.4.Порядок осуществления административных процедур в МФЦ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50.Для получения муниципальной услуги через МФЦ заявитель заполняет запрос и согласие на обработку персональных данных.</w:t>
      </w:r>
    </w:p>
    <w:p w:rsidR="00D43A8B" w:rsidRPr="00D43A8B" w:rsidRDefault="00D43A8B" w:rsidP="00D43A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51.Оператор МФЦ выдает заявителю </w:t>
      </w:r>
      <w:r w:rsidRPr="00D43A8B">
        <w:rPr>
          <w:rFonts w:ascii="Times New Roman" w:eastAsia="Calibri" w:hAnsi="Times New Roman" w:cs="Times New Roman"/>
          <w:sz w:val="28"/>
          <w:szCs w:val="28"/>
          <w:lang w:eastAsia="en-US"/>
        </w:rPr>
        <w:t>расписку в получении документов с указанием их перечня и даты получения.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Принятый запрос оператор МФЦ регистрирует, а также ставит дату приема и личную подпись.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52.Принятые документы передаются в Комитет в срок не позднее дня, следующего за днем регистрации в МФЦ. Передача документов подтверждается ведомостью, подготовленной передающей стороной и оформленной в 2 экземплярах.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lastRenderedPageBreak/>
        <w:t>Специалист Комитета регистрирует запрос, рассматривает и принимает решение о предоставлении или отказе в предоставлении муниципальной услуги в срок, предусмотренный настоящим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Административным р</w:t>
      </w:r>
      <w:r w:rsidRPr="00D43A8B">
        <w:rPr>
          <w:rFonts w:ascii="Times New Roman" w:eastAsia="Calibri" w:hAnsi="Times New Roman" w:cs="Times New Roman"/>
          <w:sz w:val="28"/>
          <w:szCs w:val="28"/>
        </w:rPr>
        <w:t>егламентом.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53.Срок оказания муниципальной услуги исчисляется с момента регистрации обращения заявителя в Комитете.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D43A8B">
        <w:rPr>
          <w:rFonts w:ascii="Times New Roman" w:eastAsia="Calibri" w:hAnsi="Times New Roman" w:cs="Times New Roman"/>
          <w:bCs/>
          <w:sz w:val="28"/>
          <w:szCs w:val="28"/>
        </w:rPr>
        <w:t>3.5.Исправления допущенных опечаток и ошибок в выданных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D43A8B">
        <w:rPr>
          <w:rFonts w:ascii="Times New Roman" w:eastAsia="Calibri" w:hAnsi="Times New Roman" w:cs="Times New Roman"/>
          <w:bCs/>
          <w:sz w:val="28"/>
          <w:szCs w:val="28"/>
        </w:rPr>
        <w:t>в результате предоставления муниципальной услуги документах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54.Основанием для начала административной процедуры является представление (направление) заявителем в Комитет в произвольной форме запроса 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>исправлении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опечаток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>(или)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ошибок,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допущенных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выданных в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результате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услуги 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D43A8B">
        <w:rPr>
          <w:rFonts w:ascii="Times New Roman" w:eastAsia="Calibri" w:hAnsi="Times New Roman" w:cs="Times New Roman"/>
          <w:sz w:val="28"/>
          <w:szCs w:val="28"/>
        </w:rPr>
        <w:t>документах.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55.Специалист Комитета, ответственный за предоставление муниципальной услуги, рассматривает запрос и проводит проверку указанных в запросе сведений в срок, не превышающий 2 рабочих дней с даты регистрации соответствующего запроса.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56.Критерием принятия решения по административной процедуре является наличие или отсутствие таких опечаток и (или) ошибок.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57.В случае выявления допущенных опечаток и (или) ошибок в выданных в результате предоставления муниципальной услуги документах специалист Комитета, ответственный за предоставление муниципальной услуги, осуществляет исправление допущенных опечаток и (или) ошибок в выданных в результате предоставления муниципальной услуги документах в срок, не превышающий 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>5 рабочих дней с момента регистрации соответствующего запроса.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58.В 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>случае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отсутствия 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>опечаток и (или) ошибок в документах, выданных в результате предоставления муниципальной услуги, специалист Комитета, ответственный за предоставление муниципальной услуги, письменно сообщает заявителю об отсутствии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таких опечаток и (или) ошибок в срок, не превышающий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5 рабочих дней с момента регистрации соответствующего запроса.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59.Результатом административной процедуры является подготовка исправленного документа, являющегося результатом предоставления муниципальной услуги, или сообщения об отсутствии таких опечаток и (или) ошибок.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60.Способом фиксации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53429C" w:rsidRDefault="0053429C" w:rsidP="00D43A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4.Формы контроля за предоставлением муниципальной услуги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A8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4.1.Порядок осуществления текущего контроля за соблюдением и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A8B">
        <w:rPr>
          <w:rFonts w:ascii="Times New Roman" w:eastAsia="Calibri" w:hAnsi="Times New Roman" w:cs="Times New Roman"/>
          <w:sz w:val="28"/>
          <w:szCs w:val="28"/>
          <w:lang w:eastAsia="en-US"/>
        </w:rPr>
        <w:t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A8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61.Текущий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Комитета,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 р</w:t>
      </w:r>
      <w:r w:rsidRPr="00D43A8B">
        <w:rPr>
          <w:rFonts w:ascii="Times New Roman" w:eastAsia="Calibri" w:hAnsi="Times New Roman" w:cs="Times New Roman"/>
          <w:sz w:val="28"/>
          <w:szCs w:val="28"/>
        </w:rPr>
        <w:t>егламента.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62.Текущий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63.Текущий контроль за соблюдением работником МФЦ последовательности действий, определенных административными процедурами в рамках настоящего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4.2.Порядок и периодичность осуществления плановых и внеплановых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муниципальной услуги,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в том числе порядок и формы контроля за полнотой и качеством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ab/>
        <w:t>64.Контроль за полнотой и качеством предоставления муниципальной услуги включает проведение проверок соблюдения и исполнения работниками Комитета, предоставляющими муниципальную услугу, настоящего регламента, требований к заполнению, ведению и хранению бланков учетной документации получателей муниципальной услуги, соблюдения иных нормативных правовых актов, регулирующих предоставление муниципальной услуги.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Периодичность и порядок проведения проверок, перечень лиц, уполномоченных на проведение проверок, утверждается приказом Комитета.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Результаты проверок оформляются в виде справки, в которой отмечаются выявленные недостатки и предложения по их устранению.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4.3.Ответственность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65.Специалисты (должностные лица) Комитета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</w:t>
      </w:r>
      <w:r w:rsidRPr="00D43A8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муниципальной услуги, предусмотренной настоящим </w:t>
      </w:r>
      <w:r w:rsidR="0053429C">
        <w:rPr>
          <w:rFonts w:ascii="Times New Roman" w:hAnsi="Times New Roman" w:cs="Times New Roman"/>
          <w:sz w:val="28"/>
          <w:szCs w:val="28"/>
        </w:rPr>
        <w:t>Административным р</w:t>
      </w:r>
      <w:r w:rsidRPr="00D43A8B">
        <w:rPr>
          <w:rFonts w:ascii="Times New Roman" w:hAnsi="Times New Roman" w:cs="Times New Roman"/>
          <w:sz w:val="28"/>
          <w:szCs w:val="28"/>
        </w:rPr>
        <w:t>егламентом.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4.4.Положения, характеризующие требования к порядку и формам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контроля за предоставлением муниципальной услуги, в том числе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 xml:space="preserve">со стороны граждан, их объединений и организаций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66.Контроль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Комитета нормативных правовых актов, а также положений</w:t>
      </w:r>
      <w:r w:rsidR="0053429C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</w:t>
      </w:r>
      <w:r w:rsidRPr="00D43A8B">
        <w:rPr>
          <w:rFonts w:ascii="Times New Roman" w:eastAsia="Calibri" w:hAnsi="Times New Roman" w:cs="Times New Roman"/>
          <w:sz w:val="28"/>
          <w:szCs w:val="28"/>
        </w:rPr>
        <w:t>егламента.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67.Проверки также могут проводиться по жалобе на решения, действия (бездействие) специалистов Комитета.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68.Контроль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A8B">
        <w:rPr>
          <w:rFonts w:ascii="Times New Roman" w:hAnsi="Times New Roman" w:cs="Times New Roman"/>
          <w:sz w:val="28"/>
          <w:szCs w:val="28"/>
        </w:rPr>
        <w:t>В целях участия в осуществлении контроля за исполнением настоящего Регламента граждане, их объединения и организации вправе обращаться к председателю Комитета по вопросам, касающимся исполнения специалистами (должностными лицами) Комитета положений административного регламента, инициировать проведение проверок исполнения положений административного регламента, осуществлять иные предусмотренные законодательством Российской Федерации и (или) Свердловской области права.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D43A8B">
        <w:rPr>
          <w:rFonts w:ascii="Times New Roman" w:eastAsia="Calibri" w:hAnsi="Times New Roman" w:cs="Times New Roman"/>
          <w:iCs/>
          <w:sz w:val="28"/>
          <w:szCs w:val="28"/>
        </w:rPr>
        <w:t xml:space="preserve">5.Досудебный (внесудебный) порядок обжалования решений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D43A8B">
        <w:rPr>
          <w:rFonts w:ascii="Times New Roman" w:eastAsia="Calibri" w:hAnsi="Times New Roman" w:cs="Times New Roman"/>
          <w:iCs/>
          <w:sz w:val="28"/>
          <w:szCs w:val="28"/>
        </w:rPr>
        <w:t>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iCs/>
          <w:sz w:val="28"/>
          <w:szCs w:val="28"/>
        </w:rPr>
      </w:pPr>
      <w:r w:rsidRPr="00D43A8B">
        <w:rPr>
          <w:rFonts w:ascii="Times New Roman" w:eastAsia="Calibri" w:hAnsi="Times New Roman" w:cs="Times New Roman"/>
          <w:iCs/>
          <w:sz w:val="28"/>
          <w:szCs w:val="28"/>
        </w:rPr>
        <w:t>5.1.Информация для заинтересованны</w:t>
      </w:r>
      <w:r w:rsidR="0013149F">
        <w:rPr>
          <w:rFonts w:ascii="Times New Roman" w:eastAsia="Calibri" w:hAnsi="Times New Roman" w:cs="Times New Roman"/>
          <w:iCs/>
          <w:sz w:val="28"/>
          <w:szCs w:val="28"/>
        </w:rPr>
        <w:t xml:space="preserve">х лиц об их праве на досудебное </w:t>
      </w:r>
      <w:r w:rsidRPr="00D43A8B">
        <w:rPr>
          <w:rFonts w:ascii="Times New Roman" w:eastAsia="Calibri" w:hAnsi="Times New Roman" w:cs="Times New Roman"/>
          <w:iCs/>
          <w:sz w:val="28"/>
          <w:szCs w:val="28"/>
        </w:rPr>
        <w:t xml:space="preserve">(внесудебное) обжалование действий (бездействия) и (или) решений, осуществляемых (принятых) в ходе предоставления муниципальной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iCs/>
          <w:sz w:val="28"/>
          <w:szCs w:val="28"/>
        </w:rPr>
      </w:pPr>
      <w:r w:rsidRPr="00D43A8B">
        <w:rPr>
          <w:rFonts w:ascii="Times New Roman" w:eastAsia="Calibri" w:hAnsi="Times New Roman" w:cs="Times New Roman"/>
          <w:iCs/>
          <w:sz w:val="28"/>
          <w:szCs w:val="28"/>
        </w:rPr>
        <w:t>услуги (далее - жалоба)</w:t>
      </w:r>
    </w:p>
    <w:p w:rsidR="00D43A8B" w:rsidRPr="00D43A8B" w:rsidRDefault="00D43A8B" w:rsidP="00D43A8B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69.Заявитель вправе обжаловать решения и действия (бездействие), принятые в ходе предоставления муниципальной услуги Комитетом, предоставляющим муниципальную услугу, его должностными лицами и </w:t>
      </w:r>
      <w:r w:rsidRPr="00D43A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муниципальными служащими, а также решения и действия (бездействие) МФЦ, работников МФЦ в досудебном (внесудебном) порядке в случаях, предусмотренных </w:t>
      </w:r>
      <w:hyperlink r:id="rId8" w:history="1">
        <w:r w:rsidRPr="00D43A8B">
          <w:rPr>
            <w:rFonts w:ascii="Times New Roman" w:eastAsia="Calibri" w:hAnsi="Times New Roman" w:cs="Times New Roman"/>
            <w:sz w:val="28"/>
            <w:szCs w:val="28"/>
          </w:rPr>
          <w:t>статьей 11.1</w:t>
        </w:r>
      </w:hyperlink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</w:t>
      </w:r>
      <w:r w:rsidR="0053429C">
        <w:rPr>
          <w:rFonts w:ascii="Times New Roman" w:eastAsia="Calibri" w:hAnsi="Times New Roman" w:cs="Times New Roman"/>
          <w:sz w:val="28"/>
          <w:szCs w:val="28"/>
        </w:rPr>
        <w:t>210-ФЗ, постановлением а</w:t>
      </w:r>
      <w:r w:rsidRPr="00D43A8B">
        <w:rPr>
          <w:rFonts w:ascii="Times New Roman" w:eastAsia="Calibri" w:hAnsi="Times New Roman" w:cs="Times New Roman"/>
          <w:sz w:val="28"/>
          <w:szCs w:val="28"/>
        </w:rPr>
        <w:t>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 w:rsidR="005342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iCs/>
          <w:sz w:val="28"/>
          <w:szCs w:val="28"/>
        </w:rPr>
      </w:pPr>
      <w:r w:rsidRPr="00D43A8B">
        <w:rPr>
          <w:rFonts w:ascii="Times New Roman" w:eastAsia="Calibri" w:hAnsi="Times New Roman" w:cs="Times New Roman"/>
          <w:iCs/>
          <w:sz w:val="28"/>
          <w:szCs w:val="28"/>
        </w:rPr>
        <w:t xml:space="preserve">5.2.Органы местного самоуправления, организации и уполномоченные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iCs/>
          <w:sz w:val="28"/>
          <w:szCs w:val="28"/>
        </w:rPr>
      </w:pPr>
      <w:r w:rsidRPr="00D43A8B">
        <w:rPr>
          <w:rFonts w:ascii="Times New Roman" w:eastAsia="Calibri" w:hAnsi="Times New Roman" w:cs="Times New Roman"/>
          <w:iCs/>
          <w:sz w:val="28"/>
          <w:szCs w:val="28"/>
        </w:rPr>
        <w:t xml:space="preserve">на рассмотрение жалобы лица, которым может быть направлена жалоба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iCs/>
          <w:sz w:val="28"/>
          <w:szCs w:val="28"/>
        </w:rPr>
      </w:pPr>
      <w:r w:rsidRPr="00D43A8B">
        <w:rPr>
          <w:rFonts w:ascii="Times New Roman" w:eastAsia="Calibri" w:hAnsi="Times New Roman" w:cs="Times New Roman"/>
          <w:iCs/>
          <w:sz w:val="28"/>
          <w:szCs w:val="28"/>
        </w:rPr>
        <w:t>заявителя в досудебном (внесудебном) порядке</w:t>
      </w:r>
    </w:p>
    <w:p w:rsidR="00D43A8B" w:rsidRPr="00D43A8B" w:rsidRDefault="00D43A8B" w:rsidP="00D43A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70.В случае обжалования решений и действий (бездействия) Комитета, предоставляющего муниципальную услугу, его должностных лиц и муниципальных служащих жалоба подаетс</w:t>
      </w:r>
      <w:r w:rsidR="0053429C">
        <w:rPr>
          <w:rFonts w:ascii="Times New Roman" w:eastAsia="Calibri" w:hAnsi="Times New Roman" w:cs="Times New Roman"/>
          <w:sz w:val="28"/>
          <w:szCs w:val="28"/>
        </w:rPr>
        <w:t>я для рассмотрения в а</w:t>
      </w:r>
      <w:r w:rsidRPr="00D43A8B">
        <w:rPr>
          <w:rFonts w:ascii="Times New Roman" w:eastAsia="Calibri" w:hAnsi="Times New Roman" w:cs="Times New Roman"/>
          <w:sz w:val="28"/>
          <w:szCs w:val="28"/>
        </w:rPr>
        <w:t>дминистрацию Березовского городского округа,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71.Жалобу на решения и действия (бездействие) Комитета, предоставляющего муниципальную услугу, его должностных лиц и муниципальных служащих Коми</w:t>
      </w:r>
      <w:r w:rsidR="0053429C">
        <w:rPr>
          <w:rFonts w:ascii="Times New Roman" w:eastAsia="Calibri" w:hAnsi="Times New Roman" w:cs="Times New Roman"/>
          <w:sz w:val="28"/>
          <w:szCs w:val="28"/>
        </w:rPr>
        <w:t>тета также можно подать на имя главы а</w:t>
      </w:r>
      <w:r w:rsidRPr="00D43A8B">
        <w:rPr>
          <w:rFonts w:ascii="Times New Roman" w:eastAsia="Calibri" w:hAnsi="Times New Roman" w:cs="Times New Roman"/>
          <w:sz w:val="28"/>
          <w:szCs w:val="28"/>
        </w:rPr>
        <w:t>дминистрации Березовского городского округа или заместителя главы администрации, курирующего Комитет, согласно распределению обязанностей,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72.В случае обжалования решений и действий (бездействия) МФЦ, работника МФЦ жалоба подается для рассмотрения в МФЦ по месту предоставления муниципальной услуги, в письменной форме на бумажном носителе, в том числе при личном приеме заявителя, в электронной форме или по почте.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73.Жалобу на решения и действия (бездействи</w:t>
      </w:r>
      <w:r w:rsidR="0053429C">
        <w:rPr>
          <w:rFonts w:ascii="Times New Roman" w:eastAsia="Calibri" w:hAnsi="Times New Roman" w:cs="Times New Roman"/>
          <w:sz w:val="28"/>
          <w:szCs w:val="28"/>
        </w:rPr>
        <w:t>е) МФЦ также возможно подать в д</w:t>
      </w:r>
      <w:r w:rsidRPr="00D43A8B">
        <w:rPr>
          <w:rFonts w:ascii="Times New Roman" w:eastAsia="Calibri" w:hAnsi="Times New Roman" w:cs="Times New Roman"/>
          <w:sz w:val="28"/>
          <w:szCs w:val="28"/>
        </w:rPr>
        <w:t>епартамент информатизации и связи Свердловской области (далее - учредитель МФЦ),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iCs/>
          <w:sz w:val="28"/>
          <w:szCs w:val="28"/>
        </w:rPr>
      </w:pPr>
      <w:r w:rsidRPr="00D43A8B">
        <w:rPr>
          <w:rFonts w:ascii="Times New Roman" w:eastAsia="Calibri" w:hAnsi="Times New Roman" w:cs="Times New Roman"/>
          <w:iCs/>
          <w:sz w:val="28"/>
          <w:szCs w:val="28"/>
        </w:rPr>
        <w:t xml:space="preserve">5.3.Способы информирования заявителей о порядке подачи и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iCs/>
          <w:sz w:val="28"/>
          <w:szCs w:val="28"/>
        </w:rPr>
      </w:pPr>
      <w:r w:rsidRPr="00D43A8B">
        <w:rPr>
          <w:rFonts w:ascii="Times New Roman" w:eastAsia="Calibri" w:hAnsi="Times New Roman" w:cs="Times New Roman"/>
          <w:iCs/>
          <w:sz w:val="28"/>
          <w:szCs w:val="28"/>
        </w:rPr>
        <w:t>рассмотрения жалобы, в том числе с использованием единого портала</w:t>
      </w:r>
    </w:p>
    <w:p w:rsidR="00D43A8B" w:rsidRPr="00D43A8B" w:rsidRDefault="00D43A8B" w:rsidP="00D43A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74.Комитет, МФЦ, а также учредитель МФЦ обеспечивают: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1)информирование заявителей о порядке обжалования решений и действий (бездействия) Комитета, предоставляющего муниципальную услугу, его </w:t>
      </w:r>
      <w:r w:rsidRPr="00D43A8B">
        <w:rPr>
          <w:rFonts w:ascii="Times New Roman" w:eastAsia="Calibri" w:hAnsi="Times New Roman" w:cs="Times New Roman"/>
          <w:sz w:val="28"/>
          <w:szCs w:val="28"/>
        </w:rPr>
        <w:lastRenderedPageBreak/>
        <w:t>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на стендах в местах предоставления муниципальных услуг;</w:t>
      </w:r>
    </w:p>
    <w:p w:rsidR="00D43A8B" w:rsidRPr="00D43A8B" w:rsidRDefault="0053429C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официальных сайтах а</w:t>
      </w:r>
      <w:r w:rsidR="00D43A8B" w:rsidRPr="00D43A8B">
        <w:rPr>
          <w:rFonts w:ascii="Times New Roman" w:eastAsia="Calibri" w:hAnsi="Times New Roman" w:cs="Times New Roman"/>
          <w:sz w:val="28"/>
          <w:szCs w:val="28"/>
        </w:rPr>
        <w:t>дминистрации Березовского городского округа, МФЦ и учредителя МФЦ (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43A8B" w:rsidRPr="00D43A8B">
        <w:rPr>
          <w:rFonts w:ascii="Times New Roman" w:eastAsia="Calibri" w:hAnsi="Times New Roman" w:cs="Times New Roman"/>
          <w:sz w:val="28"/>
          <w:szCs w:val="28"/>
        </w:rPr>
        <w:t>http://dis.midural.ru/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43A8B" w:rsidRPr="00D43A8B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2)консультирование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iCs/>
          <w:sz w:val="28"/>
          <w:szCs w:val="28"/>
        </w:rPr>
      </w:pPr>
      <w:r w:rsidRPr="00D43A8B">
        <w:rPr>
          <w:rFonts w:ascii="Times New Roman" w:eastAsia="Calibri" w:hAnsi="Times New Roman" w:cs="Times New Roman"/>
          <w:iCs/>
          <w:sz w:val="28"/>
          <w:szCs w:val="28"/>
        </w:rPr>
        <w:t xml:space="preserve">5.4.Перечень нормативных правовых актов, регулирующих порядок 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iCs/>
          <w:sz w:val="28"/>
          <w:szCs w:val="28"/>
        </w:rPr>
      </w:pPr>
      <w:r w:rsidRPr="00D43A8B">
        <w:rPr>
          <w:rFonts w:ascii="Times New Roman" w:eastAsia="Calibri" w:hAnsi="Times New Roman" w:cs="Times New Roman"/>
          <w:iCs/>
          <w:sz w:val="28"/>
          <w:szCs w:val="28"/>
        </w:rPr>
        <w:t>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D43A8B" w:rsidRPr="00D43A8B" w:rsidRDefault="00D43A8B" w:rsidP="00D43A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75.Порядок досудебного (внесудебного) обжалования решений и действий (бездействия) Комитета, должностных лиц Комитета, работников, предоставляющих муниципальную услугу, а также решений и действий (бездействия) МФЦ, работников МФЦ регулируется: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1)</w:t>
      </w:r>
      <w:hyperlink r:id="rId9" w:history="1">
        <w:r w:rsidRPr="00D43A8B">
          <w:rPr>
            <w:rFonts w:ascii="Times New Roman" w:eastAsia="Calibri" w:hAnsi="Times New Roman" w:cs="Times New Roman"/>
            <w:sz w:val="28"/>
            <w:szCs w:val="28"/>
          </w:rPr>
          <w:t>статьями 11.1</w:t>
        </w:r>
      </w:hyperlink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10" w:history="1">
        <w:r w:rsidRPr="00D43A8B">
          <w:rPr>
            <w:rFonts w:ascii="Times New Roman" w:eastAsia="Calibri" w:hAnsi="Times New Roman" w:cs="Times New Roman"/>
            <w:sz w:val="28"/>
            <w:szCs w:val="28"/>
          </w:rPr>
          <w:t>11.3</w:t>
        </w:r>
      </w:hyperlink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2010 года №210-ФЗ;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2)</w:t>
      </w:r>
      <w:hyperlink r:id="rId11" w:history="1">
        <w:r w:rsidR="0053429C">
          <w:rPr>
            <w:rFonts w:ascii="Times New Roman" w:eastAsia="Calibri" w:hAnsi="Times New Roman" w:cs="Times New Roman"/>
            <w:sz w:val="28"/>
            <w:szCs w:val="28"/>
          </w:rPr>
          <w:t>п</w:t>
        </w:r>
        <w:r w:rsidRPr="00D43A8B">
          <w:rPr>
            <w:rFonts w:ascii="Times New Roman" w:eastAsia="Calibri" w:hAnsi="Times New Roman" w:cs="Times New Roman"/>
            <w:sz w:val="28"/>
            <w:szCs w:val="28"/>
          </w:rPr>
          <w:t>остановлением</w:t>
        </w:r>
      </w:hyperlink>
      <w:r w:rsidRPr="00D43A8B">
        <w:rPr>
          <w:rFonts w:ascii="Times New Roman" w:eastAsia="Calibri" w:hAnsi="Times New Roman" w:cs="Times New Roman"/>
          <w:sz w:val="28"/>
          <w:szCs w:val="28"/>
        </w:rPr>
        <w:t xml:space="preserve"> Правительства Свердловской области от 22.11.2018 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D43A8B" w:rsidRPr="00D43A8B" w:rsidRDefault="00D43A8B" w:rsidP="00D43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A8B">
        <w:rPr>
          <w:rFonts w:ascii="Times New Roman" w:hAnsi="Times New Roman" w:cs="Times New Roman"/>
          <w:bCs/>
          <w:sz w:val="28"/>
          <w:szCs w:val="28"/>
        </w:rPr>
        <w:t>3)</w:t>
      </w:r>
      <w:r w:rsidR="0053429C">
        <w:rPr>
          <w:rFonts w:ascii="Times New Roman" w:hAnsi="Times New Roman" w:cs="Times New Roman"/>
          <w:bCs/>
          <w:sz w:val="28"/>
          <w:szCs w:val="28"/>
        </w:rPr>
        <w:t>п</w:t>
      </w:r>
      <w:r w:rsidRPr="00D43A8B">
        <w:rPr>
          <w:rFonts w:ascii="Times New Roman" w:hAnsi="Times New Roman" w:cs="Times New Roman"/>
          <w:bCs/>
          <w:sz w:val="28"/>
          <w:szCs w:val="28"/>
        </w:rPr>
        <w:t>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 w:rsidR="0053429C">
        <w:rPr>
          <w:rFonts w:ascii="Times New Roman" w:hAnsi="Times New Roman" w:cs="Times New Roman"/>
          <w:bCs/>
          <w:sz w:val="28"/>
          <w:szCs w:val="28"/>
        </w:rPr>
        <w:t>.</w:t>
      </w:r>
    </w:p>
    <w:p w:rsidR="00D43A8B" w:rsidRPr="00D43A8B" w:rsidRDefault="00D43A8B" w:rsidP="00D43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A8B">
        <w:rPr>
          <w:rFonts w:ascii="Times New Roman" w:eastAsia="Calibri" w:hAnsi="Times New Roman" w:cs="Times New Roman"/>
          <w:sz w:val="28"/>
          <w:szCs w:val="28"/>
        </w:rPr>
        <w:t>76.Полная информация о порядке подачи и рассмотрении жалобы на решения и действия (бездействие) Комитета, должностных лиц Комитета, работников, предоставляющих муниципальную услугу, а также решения и действия (бездействие) МФЦ, работников МФЦ размещена в разделе «Дополнительная информация» на Едином портале.</w:t>
      </w:r>
    </w:p>
    <w:p w:rsidR="006F1C21" w:rsidRDefault="006F1C21"/>
    <w:sectPr w:rsidR="006F1C21" w:rsidSect="0053429C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9DC" w:rsidRDefault="000E09DC" w:rsidP="00D43A8B">
      <w:pPr>
        <w:spacing w:after="0" w:line="240" w:lineRule="auto"/>
      </w:pPr>
      <w:r>
        <w:separator/>
      </w:r>
    </w:p>
  </w:endnote>
  <w:endnote w:type="continuationSeparator" w:id="1">
    <w:p w:rsidR="000E09DC" w:rsidRDefault="000E09DC" w:rsidP="00D4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9DC" w:rsidRDefault="000E09DC" w:rsidP="00D43A8B">
      <w:pPr>
        <w:spacing w:after="0" w:line="240" w:lineRule="auto"/>
      </w:pPr>
      <w:r>
        <w:separator/>
      </w:r>
    </w:p>
  </w:footnote>
  <w:footnote w:type="continuationSeparator" w:id="1">
    <w:p w:rsidR="000E09DC" w:rsidRDefault="000E09DC" w:rsidP="00D4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16824"/>
      <w:docPartObj>
        <w:docPartGallery w:val="Page Numbers (Top of Page)"/>
        <w:docPartUnique/>
      </w:docPartObj>
    </w:sdtPr>
    <w:sdtContent>
      <w:p w:rsidR="00D43A8B" w:rsidRDefault="00E11147">
        <w:pPr>
          <w:pStyle w:val="a3"/>
          <w:jc w:val="center"/>
        </w:pPr>
        <w:fldSimple w:instr=" PAGE   \* MERGEFORMAT ">
          <w:r w:rsidR="00CE0B6F">
            <w:rPr>
              <w:noProof/>
            </w:rPr>
            <w:t>11</w:t>
          </w:r>
        </w:fldSimple>
      </w:p>
    </w:sdtContent>
  </w:sdt>
  <w:p w:rsidR="00D43A8B" w:rsidRDefault="00D43A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3A8B"/>
    <w:rsid w:val="00066F38"/>
    <w:rsid w:val="000E09DC"/>
    <w:rsid w:val="0013149F"/>
    <w:rsid w:val="001521C4"/>
    <w:rsid w:val="00270546"/>
    <w:rsid w:val="0053429C"/>
    <w:rsid w:val="006F1C21"/>
    <w:rsid w:val="0073639F"/>
    <w:rsid w:val="00810926"/>
    <w:rsid w:val="008C3065"/>
    <w:rsid w:val="008C60E1"/>
    <w:rsid w:val="00CB50C7"/>
    <w:rsid w:val="00CE0B6F"/>
    <w:rsid w:val="00D43A8B"/>
    <w:rsid w:val="00DD1BD9"/>
    <w:rsid w:val="00E1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3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4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8B"/>
  </w:style>
  <w:style w:type="paragraph" w:styleId="a5">
    <w:name w:val="footer"/>
    <w:basedOn w:val="a"/>
    <w:link w:val="a6"/>
    <w:uiPriority w:val="99"/>
    <w:semiHidden/>
    <w:unhideWhenUsed/>
    <w:rsid w:val="00D4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3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3245A0BA7277BE00EC20A77B8374C2DF3F61B3F2793CAC2779195C33C67CA3918AF01D406EB041B4A72751677A1B0CDA071C3028hCZ5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A92D1031CECE6B8E7128406540F6D34357FBFCFF4FA1794161925A3E596B269E4624AEB61F3D262B4C8A5EB0445F73D515D44DA026BD7166ED4B88t8U0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6B09A082ABEEB9C80292FF98DBE5194348E0E2FB11BB2536A480DD7D1F5673E016E1BEx179D" TargetMode="External"/><Relationship Id="rId11" Type="http://schemas.openxmlformats.org/officeDocument/2006/relationships/hyperlink" Target="consultantplus://offline/ref=FB8E0C4CC90D9FB9FB7CD97A190E8B6E2E9153B3952866B46C327899397F90F3460678885657E35409E8BDBADF378B2C19X6p4N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FB8E0C4CC90D9FB9FB7CC7770F62D5642C9A0EB8922364E6336E7ECE662F96A606467EDD0517BD0D58ADF6B7DC28972C1B73171DD2X2p5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B8E0C4CC90D9FB9FB7CC7770F62D5642C9A0EB8922364E6336E7ECE662F96A606467EDE061ABD0D58ADF6B7DC28972C1B73171DD2X2p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6035</Words>
  <Characters>34404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12</cp:revision>
  <cp:lastPrinted>2019-05-27T05:10:00Z</cp:lastPrinted>
  <dcterms:created xsi:type="dcterms:W3CDTF">2019-05-23T11:50:00Z</dcterms:created>
  <dcterms:modified xsi:type="dcterms:W3CDTF">2019-05-27T05:11:00Z</dcterms:modified>
</cp:coreProperties>
</file>