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C48" w:rsidRPr="00D51A94" w:rsidRDefault="00B84C48" w:rsidP="00620F15">
      <w:pPr>
        <w:pStyle w:val="ConsPlusNormal"/>
        <w:ind w:left="4956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Pr="00D51A94">
        <w:rPr>
          <w:rFonts w:ascii="Times New Roman" w:hAnsi="Times New Roman" w:cs="Times New Roman"/>
          <w:sz w:val="28"/>
          <w:szCs w:val="28"/>
        </w:rPr>
        <w:t>2</w:t>
      </w:r>
    </w:p>
    <w:p w:rsidR="00B84C48" w:rsidRPr="00D51A94" w:rsidRDefault="00B84C48" w:rsidP="00620F15">
      <w:pPr>
        <w:pStyle w:val="ConsPlusNormal"/>
        <w:ind w:left="4956"/>
        <w:rPr>
          <w:rFonts w:ascii="Times New Roman" w:hAnsi="Times New Roman" w:cs="Times New Roman"/>
          <w:sz w:val="28"/>
          <w:szCs w:val="28"/>
        </w:rPr>
      </w:pPr>
      <w:r w:rsidRPr="00D51A9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B84C48" w:rsidRDefault="00B84C48" w:rsidP="00B84C48">
      <w:pPr>
        <w:pStyle w:val="ConsPlusNormal"/>
      </w:pPr>
    </w:p>
    <w:p w:rsidR="00B84C48" w:rsidRDefault="00B84C48" w:rsidP="00B84C48">
      <w:pPr>
        <w:pStyle w:val="ConsPlusNormal"/>
      </w:pPr>
    </w:p>
    <w:p w:rsidR="00B84C48" w:rsidRDefault="00B84C48" w:rsidP="00B84C48">
      <w:pPr>
        <w:pStyle w:val="ConsPlusNormal"/>
      </w:pPr>
    </w:p>
    <w:p w:rsidR="00B84C48" w:rsidRPr="00D51A94" w:rsidRDefault="00B84C48" w:rsidP="00B84C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51A94">
        <w:rPr>
          <w:rFonts w:ascii="Times New Roman" w:hAnsi="Times New Roman" w:cs="Times New Roman"/>
          <w:sz w:val="28"/>
          <w:szCs w:val="28"/>
        </w:rPr>
        <w:t>Блок-схема</w:t>
      </w:r>
    </w:p>
    <w:p w:rsidR="00B84C48" w:rsidRPr="00D51A94" w:rsidRDefault="00B84C48" w:rsidP="00B84C4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51A94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00412C" w:rsidRDefault="0000412C"/>
    <w:tbl>
      <w:tblPr>
        <w:tblW w:w="0" w:type="auto"/>
        <w:tblInd w:w="20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15"/>
      </w:tblGrid>
      <w:tr w:rsidR="00B84C48" w:rsidTr="00B84C48">
        <w:trPr>
          <w:trHeight w:val="507"/>
        </w:trPr>
        <w:tc>
          <w:tcPr>
            <w:tcW w:w="5415" w:type="dxa"/>
          </w:tcPr>
          <w:p w:rsidR="00B84C48" w:rsidRDefault="00B84C48" w:rsidP="00B84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C48" w:rsidRDefault="00B84C48" w:rsidP="00B84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48">
              <w:rPr>
                <w:rFonts w:ascii="Times New Roman" w:hAnsi="Times New Roman" w:cs="Times New Roman"/>
                <w:sz w:val="24"/>
                <w:szCs w:val="24"/>
              </w:rPr>
              <w:t xml:space="preserve">Обращение заявителя с заявлением о зачислении </w:t>
            </w:r>
          </w:p>
          <w:p w:rsidR="00B84C48" w:rsidRDefault="00B84C48" w:rsidP="00B84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48">
              <w:rPr>
                <w:rFonts w:ascii="Times New Roman" w:hAnsi="Times New Roman" w:cs="Times New Roman"/>
                <w:sz w:val="24"/>
                <w:szCs w:val="24"/>
              </w:rPr>
              <w:t>в образовательную организацию</w:t>
            </w:r>
          </w:p>
          <w:p w:rsidR="00B84C48" w:rsidRPr="00B84C48" w:rsidRDefault="0000412C" w:rsidP="00B84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137.1pt;margin-top:13.55pt;width:.75pt;height:26.25pt;z-index:251659264" o:connectortype="straight">
                  <v:stroke endarrow="block"/>
                </v:shape>
              </w:pict>
            </w:r>
          </w:p>
        </w:tc>
      </w:tr>
    </w:tbl>
    <w:p w:rsidR="00B84C48" w:rsidRDefault="00B84C48"/>
    <w:tbl>
      <w:tblPr>
        <w:tblW w:w="0" w:type="auto"/>
        <w:tblInd w:w="1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90"/>
      </w:tblGrid>
      <w:tr w:rsidR="00B84C48" w:rsidRPr="00B84C48" w:rsidTr="00B84C48">
        <w:trPr>
          <w:trHeight w:val="565"/>
        </w:trPr>
        <w:tc>
          <w:tcPr>
            <w:tcW w:w="6390" w:type="dxa"/>
          </w:tcPr>
          <w:p w:rsidR="00B84C48" w:rsidRDefault="00B84C48" w:rsidP="00B84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4C48" w:rsidRDefault="00B84C48" w:rsidP="00B84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C48">
              <w:rPr>
                <w:rFonts w:ascii="Times New Roman" w:hAnsi="Times New Roman" w:cs="Times New Roman"/>
                <w:sz w:val="24"/>
                <w:szCs w:val="24"/>
              </w:rPr>
              <w:t>Прием документов, проверка полноты и содержания документов в организацию</w:t>
            </w:r>
          </w:p>
          <w:p w:rsidR="00B84C48" w:rsidRPr="00B84C48" w:rsidRDefault="0000412C" w:rsidP="00B84C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28" type="#_x0000_t32" style="position:absolute;left:0;text-align:left;margin-left:164.85pt;margin-top:13.65pt;width:0;height:12.75pt;z-index:251660288" o:connectortype="straight">
                  <v:stroke endarrow="block"/>
                </v:shape>
              </w:pict>
            </w:r>
          </w:p>
        </w:tc>
      </w:tr>
    </w:tbl>
    <w:p w:rsidR="00B84C48" w:rsidRDefault="0000412C" w:rsidP="00B84C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left:0;text-align:left;margin-left:164.7pt;margin-top:12.1pt;width:153.75pt;height:37.5pt;z-index:251658240;mso-position-horizontal-relative:text;mso-position-vertical-relative:text">
            <v:textbox>
              <w:txbxContent>
                <w:p w:rsidR="00B84C48" w:rsidRPr="00B84C48" w:rsidRDefault="00B84C48" w:rsidP="00B84C4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84C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Основания для отказа в приеме документов</w:t>
                  </w:r>
                </w:p>
              </w:txbxContent>
            </v:textbox>
          </v:rect>
        </w:pict>
      </w:r>
    </w:p>
    <w:p w:rsidR="00B84C48" w:rsidRDefault="00B84C48" w:rsidP="00B84C48">
      <w:pPr>
        <w:tabs>
          <w:tab w:val="left" w:pos="1125"/>
          <w:tab w:val="center" w:pos="467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есть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Основания для отказа                            нет</w:t>
      </w:r>
      <w:proofErr w:type="gramEnd"/>
    </w:p>
    <w:tbl>
      <w:tblPr>
        <w:tblpPr w:leftFromText="180" w:rightFromText="180" w:vertAnchor="text" w:tblpX="-159" w:tblpY="14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30"/>
      </w:tblGrid>
      <w:tr w:rsidR="00B84C48" w:rsidTr="00B84C48">
        <w:trPr>
          <w:trHeight w:val="1065"/>
        </w:trPr>
        <w:tc>
          <w:tcPr>
            <w:tcW w:w="3330" w:type="dxa"/>
          </w:tcPr>
          <w:p w:rsidR="00B35287" w:rsidRDefault="00B35287" w:rsidP="00B35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287" w:rsidRDefault="00B84C48" w:rsidP="00B35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заявителю </w:t>
            </w:r>
            <w:r w:rsidR="00B35287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уведомления об отказе </w:t>
            </w:r>
            <w:proofErr w:type="gramStart"/>
            <w:r w:rsidR="00B3528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B352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4C48" w:rsidRDefault="00B35287" w:rsidP="00B35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приеме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</w:t>
            </w:r>
          </w:p>
          <w:p w:rsidR="00B35287" w:rsidRDefault="00B35287" w:rsidP="00B35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tblpX="4496" w:tblpY="13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62"/>
      </w:tblGrid>
      <w:tr w:rsidR="00B84C48" w:rsidTr="00B35287">
        <w:trPr>
          <w:trHeight w:val="1125"/>
        </w:trPr>
        <w:tc>
          <w:tcPr>
            <w:tcW w:w="4962" w:type="dxa"/>
          </w:tcPr>
          <w:p w:rsidR="00B35287" w:rsidRDefault="00B35287" w:rsidP="00B35287">
            <w:pPr>
              <w:spacing w:after="0" w:line="240" w:lineRule="auto"/>
              <w:ind w:left="-2694" w:firstLine="26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287" w:rsidRDefault="00B35287" w:rsidP="00B35287">
            <w:pPr>
              <w:spacing w:after="0" w:line="240" w:lineRule="auto"/>
              <w:ind w:left="-2694" w:firstLine="26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документов, </w:t>
            </w:r>
          </w:p>
          <w:p w:rsidR="00B35287" w:rsidRDefault="00B35287" w:rsidP="00B35287">
            <w:pPr>
              <w:spacing w:after="0" w:line="240" w:lineRule="auto"/>
              <w:ind w:left="-2694" w:firstLine="26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выдача заявителю </w:t>
            </w:r>
          </w:p>
          <w:p w:rsidR="00B84C48" w:rsidRDefault="00B35287" w:rsidP="00B35287">
            <w:pPr>
              <w:spacing w:after="0" w:line="240" w:lineRule="auto"/>
              <w:ind w:left="-2694" w:firstLine="26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регистрационной карточки</w:t>
            </w:r>
          </w:p>
          <w:p w:rsidR="00B35287" w:rsidRDefault="00B71515" w:rsidP="00B35287">
            <w:pPr>
              <w:spacing w:after="0" w:line="240" w:lineRule="auto"/>
              <w:ind w:left="-2694" w:firstLine="26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7" type="#_x0000_t32" style="position:absolute;left:0;text-align:left;margin-left:98.2pt;margin-top:13.5pt;width:.75pt;height:25.5pt;z-index:251668480" o:connectortype="straight">
                  <v:stroke endarrow="block"/>
                </v:shape>
              </w:pict>
            </w:r>
          </w:p>
        </w:tc>
      </w:tr>
    </w:tbl>
    <w:tbl>
      <w:tblPr>
        <w:tblpPr w:leftFromText="180" w:rightFromText="180" w:vertAnchor="text" w:horzAnchor="margin" w:tblpXSpec="center" w:tblpY="32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87"/>
      </w:tblGrid>
      <w:tr w:rsidR="00B35287" w:rsidTr="00B35287">
        <w:trPr>
          <w:trHeight w:val="1020"/>
        </w:trPr>
        <w:tc>
          <w:tcPr>
            <w:tcW w:w="6487" w:type="dxa"/>
          </w:tcPr>
          <w:p w:rsidR="00B35287" w:rsidRDefault="00B35287" w:rsidP="00B35287">
            <w:pPr>
              <w:spacing w:after="0"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287" w:rsidRDefault="00B35287" w:rsidP="00B35287">
            <w:pPr>
              <w:spacing w:after="0"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решения о зачислении ребенка </w:t>
            </w:r>
          </w:p>
          <w:p w:rsidR="00B35287" w:rsidRDefault="0000412C" w:rsidP="00B35287">
            <w:pPr>
              <w:spacing w:after="0" w:line="240" w:lineRule="auto"/>
              <w:ind w:left="1701" w:hanging="170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2" type="#_x0000_t32" style="position:absolute;left:0;text-align:left;margin-left:110.9pt;margin-top:23.1pt;width:.75pt;height:36.75pt;z-index:251664384" o:connectortype="straight">
                  <v:stroke endarrow="block"/>
                </v:shape>
              </w:pict>
            </w:r>
            <w:r w:rsidR="00B35287">
              <w:rPr>
                <w:rFonts w:ascii="Times New Roman" w:hAnsi="Times New Roman" w:cs="Times New Roman"/>
                <w:sz w:val="24"/>
                <w:szCs w:val="24"/>
              </w:rPr>
              <w:t>в образовательную организацию</w:t>
            </w:r>
          </w:p>
        </w:tc>
      </w:tr>
    </w:tbl>
    <w:tbl>
      <w:tblPr>
        <w:tblpPr w:leftFromText="180" w:rightFromText="180" w:vertAnchor="text" w:horzAnchor="page" w:tblpX="3200" w:tblpY="50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521"/>
      </w:tblGrid>
      <w:tr w:rsidR="00B35287" w:rsidTr="00B35287">
        <w:trPr>
          <w:trHeight w:val="915"/>
        </w:trPr>
        <w:tc>
          <w:tcPr>
            <w:tcW w:w="6521" w:type="dxa"/>
          </w:tcPr>
          <w:p w:rsidR="00B35287" w:rsidRDefault="00B35287" w:rsidP="00B35287">
            <w:pPr>
              <w:spacing w:after="0" w:line="240" w:lineRule="auto"/>
              <w:ind w:left="3764" w:hanging="37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287" w:rsidRDefault="0000412C" w:rsidP="00B35287">
            <w:pPr>
              <w:spacing w:after="0" w:line="240" w:lineRule="auto"/>
              <w:ind w:left="3764" w:hanging="37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4" type="#_x0000_t32" style="position:absolute;left:0;text-align:left;margin-left:224.05pt;margin-top:31.35pt;width:1.5pt;height:27pt;z-index:251666432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3" type="#_x0000_t32" style="position:absolute;left:0;text-align:left;margin-left:6.55pt;margin-top:31.35pt;width:90pt;height:44.25pt;flip:x;z-index:251665408" o:connectortype="straight">
                  <v:stroke endarrow="block"/>
                </v:shape>
              </w:pict>
            </w:r>
            <w:r w:rsidR="00B35287">
              <w:rPr>
                <w:rFonts w:ascii="Times New Roman" w:hAnsi="Times New Roman" w:cs="Times New Roman"/>
                <w:sz w:val="24"/>
                <w:szCs w:val="24"/>
              </w:rPr>
              <w:t>Основания нет для отказа в зачислении</w:t>
            </w:r>
          </w:p>
        </w:tc>
      </w:tr>
    </w:tbl>
    <w:tbl>
      <w:tblPr>
        <w:tblpPr w:leftFromText="180" w:rightFromText="180" w:vertAnchor="text" w:tblpX="-765" w:tblpY="68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19"/>
      </w:tblGrid>
      <w:tr w:rsidR="00B35287" w:rsidTr="00620F15">
        <w:trPr>
          <w:trHeight w:val="885"/>
        </w:trPr>
        <w:tc>
          <w:tcPr>
            <w:tcW w:w="4219" w:type="dxa"/>
          </w:tcPr>
          <w:p w:rsidR="00B35287" w:rsidRDefault="00B35287" w:rsidP="00620F15">
            <w:pPr>
              <w:spacing w:after="0" w:line="240" w:lineRule="auto"/>
              <w:ind w:left="426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заявителю уведомления об отказе в зачислении </w:t>
            </w:r>
            <w:r w:rsidR="00620F15">
              <w:rPr>
                <w:rFonts w:ascii="Times New Roman" w:hAnsi="Times New Roman" w:cs="Times New Roman"/>
                <w:sz w:val="24"/>
                <w:szCs w:val="24"/>
              </w:rPr>
              <w:t>в образовательную организацию</w:t>
            </w:r>
          </w:p>
        </w:tc>
      </w:tr>
    </w:tbl>
    <w:tbl>
      <w:tblPr>
        <w:tblpPr w:leftFromText="180" w:rightFromText="180" w:vertAnchor="text" w:horzAnchor="page" w:tblpX="6868" w:tblpY="64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90"/>
      </w:tblGrid>
      <w:tr w:rsidR="00B35287" w:rsidTr="00B35287">
        <w:trPr>
          <w:trHeight w:val="825"/>
        </w:trPr>
        <w:tc>
          <w:tcPr>
            <w:tcW w:w="2490" w:type="dxa"/>
          </w:tcPr>
          <w:p w:rsidR="00B35287" w:rsidRDefault="0000412C" w:rsidP="00B352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35" type="#_x0000_t32" style="position:absolute;left:0;text-align:left;margin-left:54.15pt;margin-top:54.15pt;width:.75pt;height:9.75pt;z-index:251667456;mso-position-horizontal-relative:text;mso-position-vertical-relative:text" o:connectortype="straight">
                  <v:stroke endarrow="block"/>
                </v:shape>
              </w:pict>
            </w:r>
            <w:r w:rsidR="00B35287">
              <w:rPr>
                <w:rFonts w:ascii="Times New Roman" w:hAnsi="Times New Roman" w:cs="Times New Roman"/>
                <w:sz w:val="24"/>
                <w:szCs w:val="24"/>
              </w:rPr>
              <w:t>Издание приказа о зачислении в образовательную организацию</w:t>
            </w:r>
          </w:p>
        </w:tc>
      </w:tr>
    </w:tbl>
    <w:tbl>
      <w:tblPr>
        <w:tblpPr w:leftFromText="180" w:rightFromText="180" w:vertAnchor="text" w:horzAnchor="page" w:tblpX="6129" w:tblpY="77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969"/>
      </w:tblGrid>
      <w:tr w:rsidR="00B35287" w:rsidTr="00B35287">
        <w:trPr>
          <w:trHeight w:val="1005"/>
        </w:trPr>
        <w:tc>
          <w:tcPr>
            <w:tcW w:w="3969" w:type="dxa"/>
          </w:tcPr>
          <w:p w:rsidR="00B35287" w:rsidRDefault="00B35287" w:rsidP="00B35287">
            <w:pPr>
              <w:spacing w:after="0" w:line="240" w:lineRule="auto"/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заявителя о зачислении в образовательную организацию</w:t>
            </w:r>
          </w:p>
        </w:tc>
      </w:tr>
    </w:tbl>
    <w:p w:rsidR="00B84C48" w:rsidRDefault="0000412C" w:rsidP="00B84C4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0" type="#_x0000_t32" style="position:absolute;left:0;text-align:left;margin-left:318.45pt;margin-top:4pt;width:100.5pt;height:63.75pt;z-index:251662336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32" style="position:absolute;left:0;text-align:left;margin-left:86.7pt;margin-top:4pt;width:78pt;height:67.5pt;flip:x;z-index:251661312;mso-position-horizontal-relative:text;mso-position-vertical-relative:text" o:connectortype="straight">
            <v:stroke endarrow="block"/>
          </v:shape>
        </w:pict>
      </w:r>
      <w:r w:rsidR="00B84C48">
        <w:rPr>
          <w:rFonts w:ascii="Times New Roman" w:hAnsi="Times New Roman" w:cs="Times New Roman"/>
          <w:sz w:val="24"/>
          <w:szCs w:val="24"/>
        </w:rPr>
        <w:t xml:space="preserve">в приеме документов </w:t>
      </w:r>
    </w:p>
    <w:sectPr w:rsidR="00B84C48" w:rsidSect="00004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4C48"/>
    <w:rsid w:val="0000412C"/>
    <w:rsid w:val="00037DEC"/>
    <w:rsid w:val="00620F15"/>
    <w:rsid w:val="0095343B"/>
    <w:rsid w:val="00B35287"/>
    <w:rsid w:val="00B71515"/>
    <w:rsid w:val="00B84C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9" type="connector" idref="#_x0000_s1027"/>
        <o:r id="V:Rule10" type="connector" idref="#_x0000_s1029"/>
        <o:r id="V:Rule11" type="connector" idref="#_x0000_s1028"/>
        <o:r id="V:Rule12" type="connector" idref="#_x0000_s1032"/>
        <o:r id="V:Rule13" type="connector" idref="#_x0000_s1033"/>
        <o:r id="V:Rule14" type="connector" idref="#_x0000_s1035"/>
        <o:r id="V:Rule15" type="connector" idref="#_x0000_s1030"/>
        <o:r id="V:Rule16" type="connector" idref="#_x0000_s1034"/>
        <o:r id="V:Rule18" type="connector" idref="#_x0000_s103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4C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Yaminova</cp:lastModifiedBy>
  <cp:revision>3</cp:revision>
  <dcterms:created xsi:type="dcterms:W3CDTF">2018-01-11T11:20:00Z</dcterms:created>
  <dcterms:modified xsi:type="dcterms:W3CDTF">2018-01-11T12:10:00Z</dcterms:modified>
</cp:coreProperties>
</file>