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1C" w:rsidRPr="0089435D" w:rsidRDefault="000D231C" w:rsidP="0089435D">
      <w:pPr>
        <w:pStyle w:val="ConsPlusNormal"/>
        <w:rPr>
          <w:rFonts w:ascii="Times New Roman" w:hAnsi="Times New Roman" w:cs="Times New Roman"/>
          <w:sz w:val="28"/>
          <w:szCs w:val="28"/>
        </w:rPr>
      </w:pPr>
    </w:p>
    <w:p w:rsidR="000D231C" w:rsidRPr="0089435D" w:rsidRDefault="000D231C" w:rsidP="0089435D">
      <w:pPr>
        <w:pStyle w:val="ConsPlusNormal"/>
        <w:ind w:left="5954"/>
        <w:outlineLvl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Утвержден</w:t>
      </w:r>
    </w:p>
    <w:p w:rsidR="000D231C" w:rsidRPr="0089435D" w:rsidRDefault="000D231C" w:rsidP="0089435D">
      <w:pPr>
        <w:pStyle w:val="ConsPlusNormal"/>
        <w:ind w:left="5954"/>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Постановлением администрации</w:t>
      </w:r>
    </w:p>
    <w:p w:rsidR="000D231C" w:rsidRPr="0089435D" w:rsidRDefault="000D231C" w:rsidP="0089435D">
      <w:pPr>
        <w:pStyle w:val="ConsPlusNormal"/>
        <w:ind w:left="5954"/>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Березовского городского округа</w:t>
      </w:r>
    </w:p>
    <w:p w:rsidR="000D231C" w:rsidRPr="0089435D" w:rsidRDefault="000D231C" w:rsidP="0089435D">
      <w:pPr>
        <w:pStyle w:val="ConsPlusNormal"/>
        <w:ind w:left="5954"/>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от </w:t>
      </w:r>
      <w:r w:rsidR="0089435D">
        <w:rPr>
          <w:rFonts w:ascii="Times New Roman" w:hAnsi="Times New Roman" w:cs="Times New Roman"/>
          <w:color w:val="000000" w:themeColor="text1"/>
          <w:sz w:val="28"/>
          <w:szCs w:val="28"/>
        </w:rPr>
        <w:t>0</w:t>
      </w:r>
      <w:r w:rsidR="004E0C18">
        <w:rPr>
          <w:rFonts w:ascii="Times New Roman" w:hAnsi="Times New Roman" w:cs="Times New Roman"/>
          <w:color w:val="000000" w:themeColor="text1"/>
          <w:sz w:val="28"/>
          <w:szCs w:val="28"/>
        </w:rPr>
        <w:t>5</w:t>
      </w:r>
      <w:r w:rsidR="0089435D">
        <w:rPr>
          <w:rFonts w:ascii="Times New Roman" w:hAnsi="Times New Roman" w:cs="Times New Roman"/>
          <w:color w:val="000000" w:themeColor="text1"/>
          <w:sz w:val="28"/>
          <w:szCs w:val="28"/>
        </w:rPr>
        <w:t>.06.2017 №36</w:t>
      </w:r>
      <w:r w:rsidR="004E0C18">
        <w:rPr>
          <w:rFonts w:ascii="Times New Roman" w:hAnsi="Times New Roman" w:cs="Times New Roman"/>
          <w:color w:val="000000" w:themeColor="text1"/>
          <w:sz w:val="28"/>
          <w:szCs w:val="28"/>
        </w:rPr>
        <w:t>0</w:t>
      </w:r>
    </w:p>
    <w:p w:rsidR="000D231C" w:rsidRDefault="000D231C" w:rsidP="0089435D">
      <w:pPr>
        <w:pStyle w:val="ConsPlusNormal"/>
        <w:rPr>
          <w:rFonts w:ascii="Times New Roman" w:hAnsi="Times New Roman" w:cs="Times New Roman"/>
          <w:color w:val="000000" w:themeColor="text1"/>
          <w:sz w:val="28"/>
          <w:szCs w:val="28"/>
        </w:rPr>
      </w:pPr>
    </w:p>
    <w:p w:rsidR="000D231C" w:rsidRPr="0089435D" w:rsidRDefault="0089435D" w:rsidP="0089435D">
      <w:pPr>
        <w:pStyle w:val="ConsPlusTitle"/>
        <w:jc w:val="center"/>
        <w:rPr>
          <w:rFonts w:ascii="Times New Roman" w:hAnsi="Times New Roman" w:cs="Times New Roman"/>
          <w:b w:val="0"/>
          <w:color w:val="000000" w:themeColor="text1"/>
          <w:sz w:val="28"/>
          <w:szCs w:val="28"/>
        </w:rPr>
      </w:pPr>
      <w:bookmarkStart w:id="0" w:name="P32"/>
      <w:bookmarkEnd w:id="0"/>
      <w:r>
        <w:rPr>
          <w:rFonts w:ascii="Times New Roman" w:hAnsi="Times New Roman" w:cs="Times New Roman"/>
          <w:b w:val="0"/>
          <w:color w:val="000000" w:themeColor="text1"/>
          <w:sz w:val="28"/>
          <w:szCs w:val="28"/>
        </w:rPr>
        <w:t>А</w:t>
      </w:r>
      <w:r w:rsidRPr="0089435D">
        <w:rPr>
          <w:rFonts w:ascii="Times New Roman" w:hAnsi="Times New Roman" w:cs="Times New Roman"/>
          <w:b w:val="0"/>
          <w:color w:val="000000" w:themeColor="text1"/>
          <w:sz w:val="28"/>
          <w:szCs w:val="28"/>
        </w:rPr>
        <w:t>дминистративный регламент</w:t>
      </w:r>
    </w:p>
    <w:p w:rsidR="00C30EFA" w:rsidRPr="0089435D" w:rsidRDefault="0089435D" w:rsidP="0089435D">
      <w:pPr>
        <w:pStyle w:val="ConsPlusTitle"/>
        <w:jc w:val="center"/>
        <w:rPr>
          <w:rFonts w:ascii="Times New Roman" w:hAnsi="Times New Roman" w:cs="Times New Roman"/>
          <w:b w:val="0"/>
          <w:color w:val="000000" w:themeColor="text1"/>
          <w:sz w:val="28"/>
          <w:szCs w:val="28"/>
        </w:rPr>
      </w:pPr>
      <w:r w:rsidRPr="0089435D">
        <w:rPr>
          <w:rFonts w:ascii="Times New Roman" w:hAnsi="Times New Roman" w:cs="Times New Roman"/>
          <w:b w:val="0"/>
          <w:color w:val="000000" w:themeColor="text1"/>
          <w:sz w:val="28"/>
          <w:szCs w:val="28"/>
        </w:rPr>
        <w:t>по исполнению муниципальной функции по осуществлению муниципального контроля за организацией и осуществлением</w:t>
      </w:r>
      <w:r>
        <w:rPr>
          <w:rFonts w:ascii="Times New Roman" w:hAnsi="Times New Roman" w:cs="Times New Roman"/>
          <w:b w:val="0"/>
          <w:color w:val="000000" w:themeColor="text1"/>
          <w:sz w:val="28"/>
          <w:szCs w:val="28"/>
        </w:rPr>
        <w:t xml:space="preserve"> </w:t>
      </w:r>
      <w:r w:rsidRPr="0089435D">
        <w:rPr>
          <w:rFonts w:ascii="Times New Roman" w:hAnsi="Times New Roman" w:cs="Times New Roman"/>
          <w:b w:val="0"/>
          <w:color w:val="000000" w:themeColor="text1"/>
          <w:sz w:val="28"/>
          <w:szCs w:val="28"/>
        </w:rPr>
        <w:t xml:space="preserve">деятельности по продаже товаров (выполнению работ, оказанию услуг) на розничных рынках </w:t>
      </w:r>
    </w:p>
    <w:p w:rsidR="000D231C" w:rsidRPr="0089435D" w:rsidRDefault="0089435D" w:rsidP="0089435D">
      <w:pPr>
        <w:pStyle w:val="ConsPlusTitle"/>
        <w:jc w:val="center"/>
        <w:rPr>
          <w:rFonts w:ascii="Times New Roman" w:hAnsi="Times New Roman" w:cs="Times New Roman"/>
          <w:b w:val="0"/>
          <w:color w:val="000000" w:themeColor="text1"/>
          <w:sz w:val="28"/>
          <w:szCs w:val="28"/>
        </w:rPr>
      </w:pPr>
      <w:r w:rsidRPr="0089435D">
        <w:rPr>
          <w:rFonts w:ascii="Times New Roman" w:hAnsi="Times New Roman" w:cs="Times New Roman"/>
          <w:b w:val="0"/>
          <w:color w:val="000000" w:themeColor="text1"/>
          <w:sz w:val="28"/>
          <w:szCs w:val="28"/>
        </w:rPr>
        <w:t xml:space="preserve">на территории </w:t>
      </w:r>
      <w:r>
        <w:rPr>
          <w:rFonts w:ascii="Times New Roman" w:hAnsi="Times New Roman" w:cs="Times New Roman"/>
          <w:b w:val="0"/>
          <w:color w:val="000000" w:themeColor="text1"/>
          <w:sz w:val="28"/>
          <w:szCs w:val="28"/>
        </w:rPr>
        <w:t>Б</w:t>
      </w:r>
      <w:r w:rsidRPr="0089435D">
        <w:rPr>
          <w:rFonts w:ascii="Times New Roman" w:hAnsi="Times New Roman" w:cs="Times New Roman"/>
          <w:b w:val="0"/>
          <w:color w:val="000000" w:themeColor="text1"/>
          <w:sz w:val="28"/>
          <w:szCs w:val="28"/>
        </w:rPr>
        <w:t>ерезовского городского округа</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89435D">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w:t>
      </w:r>
      <w:r w:rsidR="0089435D">
        <w:rPr>
          <w:rFonts w:ascii="Times New Roman" w:hAnsi="Times New Roman" w:cs="Times New Roman"/>
          <w:color w:val="000000" w:themeColor="text1"/>
          <w:sz w:val="28"/>
          <w:szCs w:val="28"/>
        </w:rPr>
        <w:t>О</w:t>
      </w:r>
      <w:r w:rsidR="0089435D" w:rsidRPr="0089435D">
        <w:rPr>
          <w:rFonts w:ascii="Times New Roman" w:hAnsi="Times New Roman" w:cs="Times New Roman"/>
          <w:color w:val="000000" w:themeColor="text1"/>
          <w:sz w:val="28"/>
          <w:szCs w:val="28"/>
        </w:rPr>
        <w:t>бщие положения</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и юридическими лицами, в ходе исполнения муниципальной функции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1.3.В исполнении муниципальной функции по осуществлению муниципального контроля участвуют органы прокуратуры.</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1.4.Муниципальный контроль осуществляется в соответствии со следующими нормативно-правовыми актами:</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6" w:history="1">
        <w:r w:rsidR="000D231C" w:rsidRPr="0089435D">
          <w:rPr>
            <w:rFonts w:ascii="Times New Roman" w:hAnsi="Times New Roman" w:cs="Times New Roman"/>
            <w:color w:val="000000" w:themeColor="text1"/>
            <w:sz w:val="28"/>
            <w:szCs w:val="28"/>
          </w:rPr>
          <w:t>Конституция</w:t>
        </w:r>
      </w:hyperlink>
      <w:r w:rsidR="000D231C" w:rsidRPr="0089435D">
        <w:rPr>
          <w:rFonts w:ascii="Times New Roman" w:hAnsi="Times New Roman" w:cs="Times New Roman"/>
          <w:color w:val="000000" w:themeColor="text1"/>
          <w:sz w:val="28"/>
          <w:szCs w:val="28"/>
        </w:rPr>
        <w:t xml:space="preserve"> Российской Федерации;</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7" w:history="1">
        <w:r w:rsidR="000D231C" w:rsidRPr="0089435D">
          <w:rPr>
            <w:rFonts w:ascii="Times New Roman" w:hAnsi="Times New Roman" w:cs="Times New Roman"/>
            <w:color w:val="000000" w:themeColor="text1"/>
            <w:sz w:val="28"/>
            <w:szCs w:val="28"/>
          </w:rPr>
          <w:t>Кодекс</w:t>
        </w:r>
      </w:hyperlink>
      <w:r w:rsidR="000D231C" w:rsidRPr="0089435D">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Федеральный </w:t>
      </w:r>
      <w:hyperlink r:id="rId8" w:history="1">
        <w:r w:rsidRPr="0089435D">
          <w:rPr>
            <w:rFonts w:ascii="Times New Roman" w:hAnsi="Times New Roman" w:cs="Times New Roman"/>
            <w:color w:val="000000" w:themeColor="text1"/>
            <w:sz w:val="28"/>
            <w:szCs w:val="28"/>
          </w:rPr>
          <w:t>закон</w:t>
        </w:r>
      </w:hyperlink>
      <w:r w:rsidRPr="0089435D">
        <w:rPr>
          <w:rFonts w:ascii="Times New Roman" w:hAnsi="Times New Roman" w:cs="Times New Roman"/>
          <w:color w:val="000000" w:themeColor="text1"/>
          <w:sz w:val="28"/>
          <w:szCs w:val="28"/>
        </w:rPr>
        <w:t xml:space="preserve"> от 06.10.2003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131-ФЗ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Федеральный </w:t>
      </w:r>
      <w:hyperlink r:id="rId9" w:history="1">
        <w:r w:rsidRPr="0089435D">
          <w:rPr>
            <w:rFonts w:ascii="Times New Roman" w:hAnsi="Times New Roman" w:cs="Times New Roman"/>
            <w:color w:val="000000" w:themeColor="text1"/>
            <w:sz w:val="28"/>
            <w:szCs w:val="28"/>
          </w:rPr>
          <w:t>закон</w:t>
        </w:r>
      </w:hyperlink>
      <w:r w:rsidRPr="0089435D">
        <w:rPr>
          <w:rFonts w:ascii="Times New Roman" w:hAnsi="Times New Roman" w:cs="Times New Roman"/>
          <w:color w:val="000000" w:themeColor="text1"/>
          <w:sz w:val="28"/>
          <w:szCs w:val="28"/>
        </w:rPr>
        <w:t xml:space="preserve"> от 26.12.2008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294-ФЗ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Федеральный </w:t>
      </w:r>
      <w:hyperlink r:id="rId10" w:history="1">
        <w:r w:rsidRPr="0089435D">
          <w:rPr>
            <w:rFonts w:ascii="Times New Roman" w:hAnsi="Times New Roman" w:cs="Times New Roman"/>
            <w:color w:val="000000" w:themeColor="text1"/>
            <w:sz w:val="28"/>
            <w:szCs w:val="28"/>
          </w:rPr>
          <w:t>закон</w:t>
        </w:r>
      </w:hyperlink>
      <w:r w:rsidRPr="0089435D">
        <w:rPr>
          <w:rFonts w:ascii="Times New Roman" w:hAnsi="Times New Roman" w:cs="Times New Roman"/>
          <w:color w:val="000000" w:themeColor="text1"/>
          <w:sz w:val="28"/>
          <w:szCs w:val="28"/>
        </w:rPr>
        <w:t xml:space="preserve"> от 28.12.2009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381-ФЗ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Федеральный </w:t>
      </w:r>
      <w:hyperlink r:id="rId11" w:history="1">
        <w:r w:rsidRPr="0089435D">
          <w:rPr>
            <w:rFonts w:ascii="Times New Roman" w:hAnsi="Times New Roman" w:cs="Times New Roman"/>
            <w:color w:val="000000" w:themeColor="text1"/>
            <w:sz w:val="28"/>
            <w:szCs w:val="28"/>
          </w:rPr>
          <w:t>закон</w:t>
        </w:r>
      </w:hyperlink>
      <w:r w:rsidRPr="0089435D">
        <w:rPr>
          <w:rFonts w:ascii="Times New Roman" w:hAnsi="Times New Roman" w:cs="Times New Roman"/>
          <w:color w:val="000000" w:themeColor="text1"/>
          <w:sz w:val="28"/>
          <w:szCs w:val="28"/>
        </w:rPr>
        <w:t xml:space="preserve"> от 30.12.2006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271-ФЗ </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 розничных рынках и о внесении изменений в Трудовой кодекс Российской Федерации</w:t>
      </w:r>
      <w:r w:rsidR="0089435D">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2" w:history="1">
        <w:r w:rsidR="000D231C" w:rsidRPr="0089435D">
          <w:rPr>
            <w:rFonts w:ascii="Times New Roman" w:hAnsi="Times New Roman" w:cs="Times New Roman"/>
            <w:color w:val="000000" w:themeColor="text1"/>
            <w:sz w:val="28"/>
            <w:szCs w:val="28"/>
          </w:rPr>
          <w:t>Закон</w:t>
        </w:r>
      </w:hyperlink>
      <w:r w:rsidR="000D231C" w:rsidRPr="0089435D">
        <w:rPr>
          <w:rFonts w:ascii="Times New Roman" w:hAnsi="Times New Roman" w:cs="Times New Roman"/>
          <w:color w:val="000000" w:themeColor="text1"/>
          <w:sz w:val="28"/>
          <w:szCs w:val="28"/>
        </w:rPr>
        <w:t xml:space="preserve"> Российской Федерации от 07.02.92 </w:t>
      </w:r>
      <w:r w:rsidR="0089435D">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2300-1 </w:t>
      </w:r>
      <w:r w:rsidR="0089435D">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 защите прав потребителей</w:t>
      </w:r>
      <w:r w:rsidR="0089435D">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3"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Российской Федерации от 10.03.2007 </w:t>
      </w:r>
      <w:r w:rsidR="0089435D">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148 </w:t>
      </w:r>
      <w:r w:rsidR="0089435D">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правил выдачи разрешений на право организации розничного рынка;</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4" w:history="1">
        <w:r w:rsidR="000D231C" w:rsidRPr="0089435D">
          <w:rPr>
            <w:rFonts w:ascii="Times New Roman" w:hAnsi="Times New Roman" w:cs="Times New Roman"/>
            <w:color w:val="000000" w:themeColor="text1"/>
            <w:sz w:val="28"/>
            <w:szCs w:val="28"/>
          </w:rPr>
          <w:t>Закон</w:t>
        </w:r>
      </w:hyperlink>
      <w:r w:rsidR="000D231C" w:rsidRPr="0089435D">
        <w:rPr>
          <w:rFonts w:ascii="Times New Roman" w:hAnsi="Times New Roman" w:cs="Times New Roman"/>
          <w:color w:val="000000" w:themeColor="text1"/>
          <w:sz w:val="28"/>
          <w:szCs w:val="28"/>
        </w:rPr>
        <w:t xml:space="preserve"> Свердловской области от 22.05.2007 </w:t>
      </w:r>
      <w:r w:rsidR="00AB79F1">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52-ОЗ </w:t>
      </w:r>
      <w:r w:rsidR="00AB79F1">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органах местного самоуправления муниципальных образований, расположенных на территории Свердловской области, осуществляющих выдачу разрешений на право организации розничных рынков</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5"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14.03.2007 </w:t>
      </w:r>
      <w:r w:rsidR="002A2949">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183-ПП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 нормативных правовых актах, регламентирующих деятельность хозяйствующих субъектов на розничных рынках в Свердловской области</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6"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07.08.2007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769-ПП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основных требований к планировке, перепланировке и застройке рынка, реконструкции и модернизации зданий, строений, сооружений и находящихся в них помещений</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7"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08.05.2007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391-ПП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формы разрешения на право организации розничного рынка, формы уведомления о выдаче разрешения (отказе) на право организации розничного рынка</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8"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25.05.2011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610-ПП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183-ПП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 нормативных правовых актах, регламентирующих деятельность хозяйствующих субъектов на розничных рынках в Свердловской области</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19"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21.02.2013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199-ПП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Плана организации розничных рынков на территории Свердловской области до 2015 года</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20"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Российской Федерации от 30.06.2010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489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21"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Российской Федерации от 27.12.2012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1425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22" w:history="1">
        <w:r w:rsidR="000D231C" w:rsidRPr="0089435D">
          <w:rPr>
            <w:rFonts w:ascii="Times New Roman" w:hAnsi="Times New Roman" w:cs="Times New Roman"/>
            <w:color w:val="000000" w:themeColor="text1"/>
            <w:sz w:val="28"/>
            <w:szCs w:val="28"/>
          </w:rPr>
          <w:t>Приказ</w:t>
        </w:r>
      </w:hyperlink>
      <w:r w:rsidR="000D231C" w:rsidRPr="0089435D">
        <w:rPr>
          <w:rFonts w:ascii="Times New Roman" w:hAnsi="Times New Roman" w:cs="Times New Roman"/>
          <w:color w:val="000000" w:themeColor="text1"/>
          <w:sz w:val="28"/>
          <w:szCs w:val="28"/>
        </w:rPr>
        <w:t xml:space="preserve"> Министерства экономического развития Российской Федерации от 30.04.2009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141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О реализации положений Федерального закона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23" w:history="1">
        <w:r w:rsidR="000D231C" w:rsidRPr="0089435D">
          <w:rPr>
            <w:rFonts w:ascii="Times New Roman" w:hAnsi="Times New Roman" w:cs="Times New Roman"/>
            <w:color w:val="000000" w:themeColor="text1"/>
            <w:sz w:val="28"/>
            <w:szCs w:val="28"/>
          </w:rPr>
          <w:t>Постановление</w:t>
        </w:r>
      </w:hyperlink>
      <w:r w:rsidR="000D231C" w:rsidRPr="0089435D">
        <w:rPr>
          <w:rFonts w:ascii="Times New Roman" w:hAnsi="Times New Roman" w:cs="Times New Roman"/>
          <w:color w:val="000000" w:themeColor="text1"/>
          <w:sz w:val="28"/>
          <w:szCs w:val="28"/>
        </w:rPr>
        <w:t xml:space="preserve"> Правительства Свердловской области от 28.06.2012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703-</w:t>
      </w:r>
      <w:r w:rsidR="000D231C" w:rsidRPr="0089435D">
        <w:rPr>
          <w:rFonts w:ascii="Times New Roman" w:hAnsi="Times New Roman" w:cs="Times New Roman"/>
          <w:color w:val="000000" w:themeColor="text1"/>
          <w:sz w:val="28"/>
          <w:szCs w:val="28"/>
        </w:rPr>
        <w:lastRenderedPageBreak/>
        <w:t xml:space="preserve">ПП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A219D0" w:rsidP="0089435D">
      <w:pPr>
        <w:pStyle w:val="ConsPlusNormal"/>
        <w:ind w:firstLine="709"/>
        <w:jc w:val="both"/>
        <w:rPr>
          <w:rFonts w:ascii="Times New Roman" w:hAnsi="Times New Roman" w:cs="Times New Roman"/>
          <w:color w:val="000000" w:themeColor="text1"/>
          <w:sz w:val="28"/>
          <w:szCs w:val="28"/>
        </w:rPr>
      </w:pPr>
      <w:hyperlink r:id="rId24" w:history="1">
        <w:r w:rsidR="000D231C" w:rsidRPr="0089435D">
          <w:rPr>
            <w:rFonts w:ascii="Times New Roman" w:hAnsi="Times New Roman" w:cs="Times New Roman"/>
            <w:color w:val="000000" w:themeColor="text1"/>
            <w:sz w:val="28"/>
            <w:szCs w:val="28"/>
          </w:rPr>
          <w:t>Закон</w:t>
        </w:r>
      </w:hyperlink>
      <w:r w:rsidR="000D231C" w:rsidRPr="0089435D">
        <w:rPr>
          <w:rFonts w:ascii="Times New Roman" w:hAnsi="Times New Roman" w:cs="Times New Roman"/>
          <w:color w:val="000000" w:themeColor="text1"/>
          <w:sz w:val="28"/>
          <w:szCs w:val="28"/>
        </w:rPr>
        <w:t xml:space="preserve"> Свердловской области от 14.06.2005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 xml:space="preserve">52-ОЗ </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Об административных правонарушениях на территории Свердловской области</w:t>
      </w:r>
      <w:r w:rsidR="008918B8">
        <w:rPr>
          <w:rFonts w:ascii="Times New Roman" w:hAnsi="Times New Roman" w:cs="Times New Roman"/>
          <w:color w:val="000000" w:themeColor="text1"/>
          <w:sz w:val="28"/>
          <w:szCs w:val="28"/>
        </w:rPr>
        <w:t>»</w:t>
      </w:r>
      <w:r w:rsidR="000D231C" w:rsidRPr="0089435D">
        <w:rPr>
          <w:rFonts w:ascii="Times New Roman" w:hAnsi="Times New Roman" w:cs="Times New Roman"/>
          <w:color w:val="000000" w:themeColor="text1"/>
          <w:sz w:val="28"/>
          <w:szCs w:val="28"/>
        </w:rPr>
        <w:t>;</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иные нормативные правовые акты, регламентирующие правоотношения в сфере розничной продажи алкогольной продукции.</w:t>
      </w:r>
    </w:p>
    <w:p w:rsidR="000D231C" w:rsidRPr="0089435D" w:rsidRDefault="000D231C" w:rsidP="0089435D">
      <w:pPr>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hAnsi="Times New Roman" w:cs="Times New Roman"/>
          <w:color w:val="000000" w:themeColor="text1"/>
          <w:sz w:val="28"/>
          <w:szCs w:val="28"/>
        </w:rPr>
        <w:t>1.5.Предметом муниципального контроля является соблюдение юридическими лицами, имеющими разрешение на право организации розничного рынка, полученное в администрации Березовского городского округа (далее - управляющая рынком компания) и осуществляющими деятельность по организации продажи товаров (выполнения работ, оказания услуг) на розничных рынках на территории Березовского городского округа обязательных требований, установленных муниципальными правовыми актами (далее - обязательные требования).</w:t>
      </w:r>
      <w:r w:rsidR="00C30EFA" w:rsidRPr="0089435D">
        <w:rPr>
          <w:rFonts w:ascii="Times New Roman" w:hAnsi="Times New Roman" w:cs="Times New Roman"/>
          <w:color w:val="000000" w:themeColor="text1"/>
          <w:sz w:val="28"/>
          <w:szCs w:val="28"/>
        </w:rPr>
        <w:t xml:space="preserve"> </w:t>
      </w:r>
      <w:r w:rsidR="00C30EFA" w:rsidRPr="0089435D">
        <w:rPr>
          <w:rFonts w:ascii="Times New Roman" w:eastAsiaTheme="minorEastAsia" w:hAnsi="Times New Roman" w:cs="Times New Roman"/>
          <w:color w:val="000000" w:themeColor="text1"/>
          <w:sz w:val="28"/>
          <w:szCs w:val="28"/>
          <w:lang w:eastAsia="ru-RU"/>
        </w:rPr>
        <w:t>Термины и определения, используемые в тексте настоящего Административного регламента, применяются в значении, установленном нормативными правовыми актами, указанными в п.1.4 настоящего Административного регламента.</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1.6.Права и обязанности должностных лиц при осуществлении муниципального контроля (надзора).</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1.6.1.При проведении проверки должностные лица имеют право:</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деятельности управляющей рынком компании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привлекать к проведению проверок экспертов, экспертные организации, не состоящие в гражданско-правовых и трудовых отношениях с управляющей рынком компанией, в отношении которой проводятся проверки, и не являющиеся аффилированными лицами проверяемых лиц;</w:t>
      </w:r>
    </w:p>
    <w:p w:rsidR="000D231C" w:rsidRPr="0089435D" w:rsidRDefault="000D231C" w:rsidP="008918B8">
      <w:pPr>
        <w:pStyle w:val="ConsPlusNormal"/>
        <w:tabs>
          <w:tab w:val="left" w:pos="709"/>
        </w:tabs>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проверять соблюдение управляющей рынком компанией обязательных требований и требовать предоставления к проверке документов, связанных с целями, задачами и предметом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составлять протоколы об административных правонарушениях в пределах своих полномочий;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w:t>
      </w:r>
      <w:r w:rsidR="009B62DA" w:rsidRPr="0089435D">
        <w:rPr>
          <w:rFonts w:ascii="Times New Roman" w:hAnsi="Times New Roman" w:cs="Times New Roman"/>
          <w:color w:val="000000" w:themeColor="text1"/>
          <w:sz w:val="28"/>
          <w:szCs w:val="28"/>
        </w:rPr>
        <w:t>х дел по признакам преступлений;</w:t>
      </w:r>
    </w:p>
    <w:p w:rsidR="009B62DA" w:rsidRPr="0089435D" w:rsidRDefault="009B62DA" w:rsidP="0089435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435D">
        <w:rPr>
          <w:rFonts w:ascii="Times New Roman" w:eastAsia="Times New Roman" w:hAnsi="Times New Roman" w:cs="Times New Roman"/>
          <w:color w:val="000000" w:themeColor="text1"/>
          <w:sz w:val="28"/>
          <w:szCs w:val="28"/>
          <w:lang w:eastAsia="ru-RU"/>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w:t>
      </w:r>
      <w:r w:rsidR="00405786" w:rsidRPr="0089435D">
        <w:rPr>
          <w:rFonts w:ascii="Times New Roman" w:eastAsia="Times New Roman" w:hAnsi="Times New Roman" w:cs="Times New Roman"/>
          <w:color w:val="000000" w:themeColor="text1"/>
          <w:sz w:val="28"/>
          <w:szCs w:val="28"/>
          <w:lang w:eastAsia="ru-RU"/>
        </w:rPr>
        <w:t xml:space="preserve">лицом, </w:t>
      </w:r>
      <w:r w:rsidRPr="0089435D">
        <w:rPr>
          <w:rFonts w:ascii="Times New Roman" w:eastAsia="Times New Roman" w:hAnsi="Times New Roman" w:cs="Times New Roman"/>
          <w:color w:val="000000" w:themeColor="text1"/>
          <w:sz w:val="28"/>
          <w:szCs w:val="28"/>
          <w:lang w:eastAsia="ru-RU"/>
        </w:rPr>
        <w:t xml:space="preserve">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9B62DA" w:rsidRPr="0089435D" w:rsidRDefault="009B62DA" w:rsidP="0089435D">
      <w:pPr>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1.6.2.Должностные лица при проведении проверки обязаны:</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соблюдать законодательство Российской Федерации, права и законные интересы управляющей рынком компании в ходе проведения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25" w:history="1">
        <w:r w:rsidRPr="0089435D">
          <w:rPr>
            <w:rFonts w:ascii="Times New Roman" w:hAnsi="Times New Roman" w:cs="Times New Roman"/>
            <w:color w:val="000000" w:themeColor="text1"/>
            <w:sz w:val="28"/>
            <w:szCs w:val="28"/>
          </w:rPr>
          <w:t>законом</w:t>
        </w:r>
      </w:hyperlink>
      <w:r w:rsidRPr="0089435D">
        <w:rPr>
          <w:rFonts w:ascii="Times New Roman" w:hAnsi="Times New Roman" w:cs="Times New Roman"/>
          <w:color w:val="000000" w:themeColor="text1"/>
          <w:sz w:val="28"/>
          <w:szCs w:val="28"/>
        </w:rPr>
        <w:t xml:space="preserve"> от 26.12.2008 </w:t>
      </w:r>
      <w:r w:rsidR="008918B8">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294-ФЗ </w:t>
      </w:r>
      <w:r w:rsidR="008918B8">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18B8">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 при предъявлении копии документа о согласовании проведения проверки с органом прокуратуры;</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не препятствовать руководителю, иному должностному лицу или уполномоченному представителю управляющей рынком компании присутствовать при проведении проверки и давать разъяснения по вопросам, относящимся к предмету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предоставлять руководителю, иному должностному лицу или уполномоченному представителю управляющей рынком компании, </w:t>
      </w:r>
      <w:bookmarkStart w:id="1" w:name="_GoBack"/>
      <w:bookmarkEnd w:id="1"/>
      <w:r w:rsidRPr="0089435D">
        <w:rPr>
          <w:rFonts w:ascii="Times New Roman" w:hAnsi="Times New Roman" w:cs="Times New Roman"/>
          <w:color w:val="000000" w:themeColor="text1"/>
          <w:sz w:val="28"/>
          <w:szCs w:val="28"/>
        </w:rPr>
        <w:t>присутствующим при проведении проверки, информацию и документы, относящиеся к предмету проверки;</w:t>
      </w:r>
    </w:p>
    <w:p w:rsidR="00405786" w:rsidRPr="0089435D" w:rsidRDefault="00405786"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истребовать в рамках межведомственного информационного взаимодействия документы и (или) информацию, включенных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w:t>
      </w:r>
      <w:r w:rsidRPr="0089435D">
        <w:rPr>
          <w:rFonts w:ascii="Times New Roman" w:hAnsi="Times New Roman" w:cs="Times New Roman"/>
          <w:color w:val="000000" w:themeColor="text1"/>
          <w:sz w:val="28"/>
          <w:szCs w:val="28"/>
        </w:rPr>
        <w:lastRenderedPageBreak/>
        <w:t>распоряжении которых находятся указанные документы и (или) информация;</w:t>
      </w:r>
    </w:p>
    <w:p w:rsidR="00405786" w:rsidRPr="0089435D" w:rsidRDefault="00405786"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знакомить руководителя, иное должностное лицо или уполномоченного представителя управляющей рынком компании с результатами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соблюдать сроки проведения проверки, установленные законодательством Российской Федерации;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не требовать от управляющей рынком компании документы и иные сведения, представление которых не предусмотрено законодательством Российской Федерации</w:t>
      </w:r>
      <w:r w:rsidR="00405786" w:rsidRPr="0089435D">
        <w:rPr>
          <w:rFonts w:ascii="Times New Roman" w:hAnsi="Times New Roman" w:cs="Times New Roman"/>
          <w:color w:val="000000" w:themeColor="text1"/>
          <w:sz w:val="28"/>
          <w:szCs w:val="28"/>
        </w:rPr>
        <w:t>,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перед началом проведения выездной проверки по просьбе руководителя, иного должностного лица или уполномоченного представителя управляющей рынком компании ознакомить его с настоящим Административным регламентом;</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вносить запись о проведенной проверке в журнал учета проверок;</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управляющей рынком компании;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доказывать обоснованность своих действий при их обжаловании управляющей рынком компании в порядке, установленном законодательством Российской Федерации.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1.7.Права и обязанности лиц, в отношении которых осуществляются мероприятия по контролю.</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1.7.1.Руководитель, иное должностное лицо или уполномоченный представитель управляющей рынком компании при проведении проверки имеет право:</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непосредственно присутствовать при проведении проверки, давать объяснения по вопросам, относящимся к предмету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267D1"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Pr="0089435D">
        <w:rPr>
          <w:rFonts w:ascii="Times New Roman" w:hAnsi="Times New Roman" w:cs="Times New Roman"/>
          <w:color w:val="000000" w:themeColor="text1"/>
          <w:sz w:val="28"/>
          <w:szCs w:val="28"/>
        </w:rPr>
        <w:lastRenderedPageBreak/>
        <w:t>документы и (или) информация;</w:t>
      </w:r>
    </w:p>
    <w:p w:rsidR="001267D1"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1267D1"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обжаловать действия (бездействие) должностных лиц органа муниципального контроля, повлекшие за собой нарушение прав управляющей рынком компании при проведении проверки, в административном и (или) судебном порядке в соответствии с законодательством Российской Федерации;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1.7.2.Руководитель, иное должностное лицо или уполномоченный представитель управляющей рынком компании при проведении проверки обязан:</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организации осуществления деятельности по продаже товаров (выполнению работ, оказанию услуг) на розничных рынках на территории Березовского городского округа;</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не препятствовать проведению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обеспечить представление к проверке документов, связанных с целями, задачами и предметом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управляющей рынком компанией;</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обеспечить ведение журнала учета проверок;</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 xml:space="preserve">1.8.Исчерпывающий перечень документов и (или) информации, истребуемых в ходе проверки непосредственно у проверяемого юридического лица в соответствии с законодательными актами о проведении муниципального </w:t>
      </w:r>
      <w:r w:rsidRPr="0089435D">
        <w:rPr>
          <w:rFonts w:ascii="Times New Roman" w:eastAsiaTheme="minorEastAsia" w:hAnsi="Times New Roman" w:cs="Times New Roman"/>
          <w:color w:val="000000" w:themeColor="text1"/>
          <w:sz w:val="28"/>
          <w:szCs w:val="28"/>
          <w:lang w:eastAsia="ru-RU"/>
        </w:rPr>
        <w:lastRenderedPageBreak/>
        <w:t>контроля, предусмотренного настоящим Административным регламентом, следующий:</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61"/>
        <w:gridCol w:w="2154"/>
        <w:gridCol w:w="4775"/>
      </w:tblGrid>
      <w:tr w:rsidR="001267D1" w:rsidRPr="0089435D" w:rsidTr="008918B8">
        <w:tc>
          <w:tcPr>
            <w:tcW w:w="3061" w:type="dxa"/>
            <w:tcBorders>
              <w:top w:val="single" w:sz="4" w:space="0" w:color="auto"/>
              <w:left w:val="single" w:sz="4" w:space="0" w:color="auto"/>
              <w:bottom w:val="single" w:sz="4" w:space="0" w:color="auto"/>
              <w:right w:val="single" w:sz="4" w:space="0" w:color="auto"/>
            </w:tcBorders>
            <w:vAlign w:val="center"/>
            <w:hideMark/>
          </w:tcPr>
          <w:p w:rsidR="001267D1" w:rsidRPr="0089435D" w:rsidRDefault="001267D1" w:rsidP="008918B8">
            <w:pPr>
              <w:spacing w:after="0" w:line="240" w:lineRule="auto"/>
              <w:ind w:firstLine="5"/>
              <w:jc w:val="center"/>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Категория и (или) наименование представляемого документа</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jc w:val="center"/>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Форма представления документа</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jc w:val="center"/>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Примечание</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2A2949">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Документ, удостоверяющий личность заявителя из числа следующих:</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Копия с предъявлением подлинника или нотариально заверенная копия</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паспорт гражданина Российской Федерации</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Копия с предъявлением подлинника или нотариально заверенная копия</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паспорт гражданина иностранного государства</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То же</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Учредительные документы (для юридических лиц) из числа следующих:</w:t>
            </w:r>
          </w:p>
        </w:tc>
        <w:tc>
          <w:tcPr>
            <w:tcW w:w="2154"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p>
        </w:tc>
        <w:tc>
          <w:tcPr>
            <w:tcW w:w="4775"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устав</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Копия с предъявлением подлинника или нотариально заверенная копия</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учредительный договор</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 xml:space="preserve">Копия с предъявлением подлинника или нотариально </w:t>
            </w:r>
            <w:r w:rsidRPr="0089435D">
              <w:rPr>
                <w:rFonts w:ascii="Times New Roman" w:eastAsiaTheme="minorEastAsia" w:hAnsi="Times New Roman" w:cs="Times New Roman"/>
                <w:color w:val="000000" w:themeColor="text1"/>
                <w:sz w:val="28"/>
                <w:szCs w:val="28"/>
                <w:lang w:eastAsia="ru-RU"/>
              </w:rPr>
              <w:lastRenderedPageBreak/>
              <w:t>заверенная копия</w:t>
            </w:r>
          </w:p>
        </w:tc>
        <w:tc>
          <w:tcPr>
            <w:tcW w:w="4775"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lastRenderedPageBreak/>
              <w:t>Учредительный договор представляется в случае, если он является учредительным документом юридического лица</w:t>
            </w:r>
          </w:p>
        </w:tc>
      </w:tr>
      <w:tr w:rsidR="001267D1" w:rsidRPr="0089435D" w:rsidTr="008918B8">
        <w:tc>
          <w:tcPr>
            <w:tcW w:w="30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lastRenderedPageBreak/>
              <w:t>Документ, подтверждающий полномочия представителя</w:t>
            </w:r>
          </w:p>
        </w:tc>
        <w:tc>
          <w:tcPr>
            <w:tcW w:w="215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подлинник или нотариально заверенная копия</w:t>
            </w:r>
          </w:p>
        </w:tc>
        <w:tc>
          <w:tcPr>
            <w:tcW w:w="4775"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spacing w:after="0" w:line="240" w:lineRule="auto"/>
              <w:ind w:firstLine="5"/>
              <w:rPr>
                <w:rFonts w:ascii="Times New Roman" w:eastAsiaTheme="minorEastAsia" w:hAnsi="Times New Roman" w:cs="Times New Roman"/>
                <w:color w:val="000000" w:themeColor="text1"/>
                <w:sz w:val="28"/>
                <w:szCs w:val="28"/>
                <w:lang w:eastAsia="ru-RU"/>
              </w:rPr>
            </w:pPr>
          </w:p>
        </w:tc>
      </w:tr>
    </w:tbl>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bookmarkStart w:id="2" w:name="P148"/>
      <w:bookmarkEnd w:id="2"/>
      <w:r w:rsidRPr="0089435D">
        <w:rPr>
          <w:rFonts w:ascii="Times New Roman" w:eastAsiaTheme="minorEastAsia" w:hAnsi="Times New Roman" w:cs="Times New Roman"/>
          <w:color w:val="000000" w:themeColor="text1"/>
          <w:sz w:val="28"/>
          <w:szCs w:val="28"/>
          <w:lang w:eastAsia="ru-RU"/>
        </w:rPr>
        <w:t>1.8.1.По инициативе заявителя могут быть представлены:</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 xml:space="preserve">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1267D1" w:rsidRPr="0089435D" w:rsidRDefault="001267D1" w:rsidP="0089435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435D">
        <w:rPr>
          <w:rFonts w:ascii="Times New Roman" w:eastAsia="Times New Roman" w:hAnsi="Times New Roman" w:cs="Times New Roman"/>
          <w:color w:val="000000" w:themeColor="text1"/>
          <w:sz w:val="28"/>
          <w:szCs w:val="28"/>
          <w:lang w:eastAsia="ru-RU"/>
        </w:rPr>
        <w:t>1.9.Исчерпывающий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tbl>
      <w:tblPr>
        <w:tblStyle w:val="a6"/>
        <w:tblW w:w="0" w:type="auto"/>
        <w:tblLook w:val="04A0"/>
      </w:tblPr>
      <w:tblGrid>
        <w:gridCol w:w="704"/>
        <w:gridCol w:w="4961"/>
        <w:gridCol w:w="4366"/>
      </w:tblGrid>
      <w:tr w:rsidR="001267D1" w:rsidRPr="0089435D" w:rsidTr="006E36B2">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 п/п</w:t>
            </w:r>
          </w:p>
        </w:tc>
        <w:tc>
          <w:tcPr>
            <w:tcW w:w="49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1267D1" w:rsidRPr="0089435D" w:rsidTr="006E36B2">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1.</w:t>
            </w:r>
          </w:p>
        </w:tc>
        <w:tc>
          <w:tcPr>
            <w:tcW w:w="4961"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из Единого государственного реестра налогоплательщиков</w:t>
            </w:r>
          </w:p>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ФНС России</w:t>
            </w:r>
          </w:p>
        </w:tc>
      </w:tr>
      <w:tr w:rsidR="001267D1" w:rsidRPr="0089435D" w:rsidTr="006E36B2">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2.</w:t>
            </w:r>
          </w:p>
        </w:tc>
        <w:tc>
          <w:tcPr>
            <w:tcW w:w="4961"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autoSpaceDE w:val="0"/>
              <w:autoSpaceDN w:val="0"/>
              <w:adjustRightInd w:val="0"/>
              <w:rPr>
                <w:rFonts w:ascii="Times New Roman" w:eastAsia="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из Единого государственного реестра индивидуальных предпринимателей</w:t>
            </w:r>
          </w:p>
        </w:tc>
        <w:tc>
          <w:tcPr>
            <w:tcW w:w="4366"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ФНС России</w:t>
            </w:r>
          </w:p>
        </w:tc>
      </w:tr>
      <w:tr w:rsidR="001267D1" w:rsidRPr="0089435D" w:rsidTr="006E36B2">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3.</w:t>
            </w:r>
          </w:p>
        </w:tc>
        <w:tc>
          <w:tcPr>
            <w:tcW w:w="4961"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p>
        </w:tc>
        <w:tc>
          <w:tcPr>
            <w:tcW w:w="4366" w:type="dxa"/>
            <w:tcBorders>
              <w:top w:val="single" w:sz="4" w:space="0" w:color="auto"/>
              <w:left w:val="single" w:sz="4" w:space="0" w:color="auto"/>
              <w:bottom w:val="single" w:sz="4" w:space="0" w:color="auto"/>
              <w:right w:val="single" w:sz="4" w:space="0" w:color="auto"/>
            </w:tcBorders>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Росалкогольрегулирование</w:t>
            </w:r>
          </w:p>
          <w:p w:rsidR="001267D1" w:rsidRPr="0089435D" w:rsidRDefault="001267D1" w:rsidP="008918B8">
            <w:pPr>
              <w:widowControl w:val="0"/>
              <w:autoSpaceDE w:val="0"/>
              <w:autoSpaceDN w:val="0"/>
              <w:jc w:val="both"/>
              <w:rPr>
                <w:rFonts w:ascii="Times New Roman" w:eastAsia="Times New Roman" w:hAnsi="Times New Roman" w:cs="Times New Roman"/>
                <w:color w:val="000000" w:themeColor="text1"/>
                <w:sz w:val="28"/>
                <w:szCs w:val="28"/>
              </w:rPr>
            </w:pPr>
          </w:p>
        </w:tc>
      </w:tr>
      <w:tr w:rsidR="001267D1" w:rsidRPr="0089435D" w:rsidTr="006E36B2">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из Схемы размещения нестационарных торговых объектов, расположенных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ОМС</w:t>
            </w:r>
          </w:p>
        </w:tc>
      </w:tr>
      <w:tr w:rsidR="001267D1" w:rsidRPr="0089435D" w:rsidTr="006E36B2">
        <w:trPr>
          <w:trHeight w:val="209"/>
        </w:trPr>
        <w:tc>
          <w:tcPr>
            <w:tcW w:w="704"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widowControl w:val="0"/>
              <w:autoSpaceDE w:val="0"/>
              <w:autoSpaceDN w:val="0"/>
              <w:ind w:left="-709" w:firstLine="709"/>
              <w:jc w:val="both"/>
              <w:rPr>
                <w:rFonts w:ascii="Times New Roman" w:eastAsia="Times New Roman" w:hAnsi="Times New Roman" w:cs="Times New Roman"/>
                <w:color w:val="000000" w:themeColor="text1"/>
                <w:sz w:val="28"/>
                <w:szCs w:val="28"/>
              </w:rPr>
            </w:pPr>
            <w:r w:rsidRPr="0089435D">
              <w:rPr>
                <w:rFonts w:ascii="Times New Roman" w:eastAsia="Times New Roman" w:hAnsi="Times New Roman" w:cs="Times New Roman"/>
                <w:color w:val="000000" w:themeColor="text1"/>
                <w:sz w:val="28"/>
                <w:szCs w:val="28"/>
              </w:rPr>
              <w:t>5.</w:t>
            </w:r>
          </w:p>
        </w:tc>
        <w:tc>
          <w:tcPr>
            <w:tcW w:w="4961" w:type="dxa"/>
            <w:tcBorders>
              <w:top w:val="single" w:sz="4" w:space="0" w:color="auto"/>
              <w:left w:val="single" w:sz="4" w:space="0" w:color="auto"/>
              <w:bottom w:val="single" w:sz="4" w:space="0" w:color="auto"/>
              <w:right w:val="single" w:sz="4" w:space="0" w:color="auto"/>
            </w:tcBorders>
            <w:hideMark/>
          </w:tcPr>
          <w:p w:rsidR="001267D1" w:rsidRPr="0089435D" w:rsidRDefault="001267D1" w:rsidP="008918B8">
            <w:pPr>
              <w:autoSpaceDE w:val="0"/>
              <w:autoSpaceDN w:val="0"/>
              <w:adjustRightInd w:val="0"/>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1267D1" w:rsidRPr="0089435D" w:rsidRDefault="001267D1" w:rsidP="006E36B2">
            <w:pPr>
              <w:autoSpaceDE w:val="0"/>
              <w:autoSpaceDN w:val="0"/>
              <w:adjustRightInd w:val="0"/>
              <w:ind w:firstLine="5"/>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ОМС</w:t>
            </w:r>
          </w:p>
        </w:tc>
      </w:tr>
    </w:tbl>
    <w:p w:rsidR="001267D1" w:rsidRPr="0089435D" w:rsidRDefault="001267D1" w:rsidP="008918B8">
      <w:pPr>
        <w:tabs>
          <w:tab w:val="left" w:pos="709"/>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1.9.1.При осуществлении муниципального контроля запрещается требовать от юридического лица:</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1267D1" w:rsidRPr="0089435D" w:rsidRDefault="001267D1" w:rsidP="0089435D">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89435D">
        <w:rPr>
          <w:rFonts w:ascii="Times New Roman" w:eastAsiaTheme="minorEastAsia" w:hAnsi="Times New Roman" w:cs="Times New Roman"/>
          <w:color w:val="000000" w:themeColor="text1"/>
          <w:sz w:val="28"/>
          <w:szCs w:val="28"/>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w:t>
      </w:r>
      <w:r w:rsidR="001267D1" w:rsidRPr="0089435D">
        <w:rPr>
          <w:rFonts w:ascii="Times New Roman" w:hAnsi="Times New Roman" w:cs="Times New Roman"/>
          <w:color w:val="000000" w:themeColor="text1"/>
          <w:sz w:val="28"/>
          <w:szCs w:val="28"/>
        </w:rPr>
        <w:t>.10</w:t>
      </w:r>
      <w:r w:rsidRPr="0089435D">
        <w:rPr>
          <w:rFonts w:ascii="Times New Roman" w:hAnsi="Times New Roman" w:cs="Times New Roman"/>
          <w:color w:val="000000" w:themeColor="text1"/>
          <w:sz w:val="28"/>
          <w:szCs w:val="28"/>
        </w:rPr>
        <w:t>.Описание результата исполнения муниципальной функции.</w:t>
      </w:r>
    </w:p>
    <w:p w:rsidR="000D231C"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1.10</w:t>
      </w:r>
      <w:r w:rsidR="000D231C" w:rsidRPr="0089435D">
        <w:rPr>
          <w:rFonts w:ascii="Times New Roman" w:hAnsi="Times New Roman" w:cs="Times New Roman"/>
          <w:color w:val="000000" w:themeColor="text1"/>
          <w:sz w:val="28"/>
          <w:szCs w:val="28"/>
        </w:rPr>
        <w:t>.1.Конечным результатом исполнения муниципальной функции является выявление факта (отсутствия факта) нарушения.</w:t>
      </w:r>
    </w:p>
    <w:p w:rsidR="000D231C"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1.10</w:t>
      </w:r>
      <w:r w:rsidR="000D231C" w:rsidRPr="0089435D">
        <w:rPr>
          <w:rFonts w:ascii="Times New Roman" w:hAnsi="Times New Roman" w:cs="Times New Roman"/>
          <w:color w:val="000000" w:themeColor="text1"/>
          <w:sz w:val="28"/>
          <w:szCs w:val="28"/>
        </w:rPr>
        <w:t>.2.По результатам исполнения муниципальной функции составляется:</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акт проверки;</w:t>
      </w:r>
    </w:p>
    <w:p w:rsidR="000D231C" w:rsidRPr="0089435D" w:rsidRDefault="000D231C"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предписание управляющей рынком компании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 федеральными законами.</w:t>
      </w:r>
    </w:p>
    <w:p w:rsidR="000D231C"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1.10</w:t>
      </w:r>
      <w:r w:rsidR="000D231C" w:rsidRPr="0089435D">
        <w:rPr>
          <w:rFonts w:ascii="Times New Roman" w:hAnsi="Times New Roman" w:cs="Times New Roman"/>
          <w:color w:val="000000" w:themeColor="text1"/>
          <w:sz w:val="28"/>
          <w:szCs w:val="28"/>
        </w:rPr>
        <w:t>.3.В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 причинения.</w:t>
      </w:r>
    </w:p>
    <w:p w:rsidR="000D231C" w:rsidRPr="0089435D" w:rsidRDefault="001267D1" w:rsidP="0089435D">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1.10</w:t>
      </w:r>
      <w:r w:rsidR="000D231C" w:rsidRPr="0089435D">
        <w:rPr>
          <w:rFonts w:ascii="Times New Roman" w:hAnsi="Times New Roman" w:cs="Times New Roman"/>
          <w:color w:val="000000" w:themeColor="text1"/>
          <w:sz w:val="28"/>
          <w:szCs w:val="28"/>
        </w:rPr>
        <w:t xml:space="preserve">.4.В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w:t>
      </w:r>
      <w:r w:rsidR="000D231C" w:rsidRPr="0089435D">
        <w:rPr>
          <w:rFonts w:ascii="Times New Roman" w:hAnsi="Times New Roman" w:cs="Times New Roman"/>
          <w:color w:val="000000" w:themeColor="text1"/>
          <w:sz w:val="28"/>
          <w:szCs w:val="28"/>
        </w:rPr>
        <w:lastRenderedPageBreak/>
        <w:t xml:space="preserve">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26" w:history="1">
        <w:r w:rsidR="000D231C" w:rsidRPr="0089435D">
          <w:rPr>
            <w:rFonts w:ascii="Times New Roman" w:hAnsi="Times New Roman" w:cs="Times New Roman"/>
            <w:color w:val="000000" w:themeColor="text1"/>
            <w:sz w:val="28"/>
            <w:szCs w:val="28"/>
          </w:rPr>
          <w:t>законом</w:t>
        </w:r>
      </w:hyperlink>
      <w:r w:rsidR="000D231C" w:rsidRPr="0089435D">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0D231C" w:rsidRPr="0089435D" w:rsidRDefault="000D231C" w:rsidP="0089435D">
      <w:pPr>
        <w:pStyle w:val="ConsPlusNormal"/>
        <w:rPr>
          <w:rFonts w:ascii="Times New Roman" w:hAnsi="Times New Roman" w:cs="Times New Roman"/>
          <w:color w:val="000000" w:themeColor="text1"/>
          <w:sz w:val="28"/>
          <w:szCs w:val="28"/>
        </w:rPr>
      </w:pPr>
    </w:p>
    <w:p w:rsidR="006E36B2" w:rsidRDefault="000D231C" w:rsidP="0089435D">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w:t>
      </w:r>
      <w:r w:rsidR="006E36B2">
        <w:rPr>
          <w:rFonts w:ascii="Times New Roman" w:hAnsi="Times New Roman" w:cs="Times New Roman"/>
          <w:color w:val="000000" w:themeColor="text1"/>
          <w:sz w:val="28"/>
          <w:szCs w:val="28"/>
        </w:rPr>
        <w:t>Т</w:t>
      </w:r>
      <w:r w:rsidR="006E36B2" w:rsidRPr="0089435D">
        <w:rPr>
          <w:rFonts w:ascii="Times New Roman" w:hAnsi="Times New Roman" w:cs="Times New Roman"/>
          <w:color w:val="000000" w:themeColor="text1"/>
          <w:sz w:val="28"/>
          <w:szCs w:val="28"/>
        </w:rPr>
        <w:t xml:space="preserve">ребования к порядку исполнения муниципальной функции </w:t>
      </w:r>
    </w:p>
    <w:p w:rsidR="006E36B2" w:rsidRDefault="006E36B2" w:rsidP="0089435D">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по осуществлению контроля за организацией и осуществлением деятельности </w:t>
      </w:r>
    </w:p>
    <w:p w:rsidR="000D231C" w:rsidRPr="0089435D" w:rsidRDefault="006E36B2" w:rsidP="0089435D">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по продаже товаров (выполнению работ, оказанию услуг) на розничных рынках на территории </w:t>
      </w:r>
      <w:r>
        <w:rPr>
          <w:rFonts w:ascii="Times New Roman" w:hAnsi="Times New Roman" w:cs="Times New Roman"/>
          <w:color w:val="000000" w:themeColor="text1"/>
          <w:sz w:val="28"/>
          <w:szCs w:val="28"/>
        </w:rPr>
        <w:t>Б</w:t>
      </w:r>
      <w:r w:rsidRPr="0089435D">
        <w:rPr>
          <w:rFonts w:ascii="Times New Roman" w:hAnsi="Times New Roman" w:cs="Times New Roman"/>
          <w:color w:val="000000" w:themeColor="text1"/>
          <w:sz w:val="28"/>
          <w:szCs w:val="28"/>
        </w:rPr>
        <w:t>ерезовского городского округа</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2.1.Информация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2.2.Место нахождения администрации Березовского городского округа: 624070, г.Березовский, ул.Театральная, 9.</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Представление информации осуществляется в соответствии с графиком работы администрации: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понедельник, вторник, среда, четверг - с 8-45 час. до 18-00 час.;</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пятница - с 8-45 час. до 16-45 час.;</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перерыв с 13-00 - 14-00 час.</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Выходные: суббота, воскресенье.</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Продолжительность рабочего дня, непосредственно предшествующего нерабочему праздничному дню, уменьшается на один час.</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Контактный телефон специалистов специалистами отдела экономики и прогнозирования администрации Березовского городского округа (834369) 4-33-05.</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2.3.Для получения информации по вопросам осуществления муниципального контроля заинтересованные лица вправе обратиться: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устной форме по телефону к специалисту, ответственному за осуществление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письменном виде в администрацию городского округа;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порядке личного приема граждан главой Березовского городского округа;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через официальный сайт администрации Березовского городского округа в сети Интернет: </w:t>
      </w:r>
      <w:r w:rsidR="006E36B2">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березовский.рф</w:t>
      </w:r>
      <w:r w:rsidR="006E36B2">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Березовского городского округа в телекоммуникационной сети Интернет и содержит следующие информационные материалы:</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перечень нормативных правовых актов, регулирующих осуществление муниципальной функции, и их отдельные положения;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настоящий Административный регламент;</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информация о режиме работы, номера контактных телефонов администрации;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иная информация в соответствии с требованиями законодательства Российской Федерации.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2.4.Специалист,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2.5.При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входящих номерах, под которыми зарегистрированы документы, поступившие в администрацию;</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сроках рассмотрения документов;</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сроках проведения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месте размещения на официальном интернет-сайте Березовского городского округа информации по вопросам осуществления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2.6.Плата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2.7.Срок исполнения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2.7.1.Срок проведения проверки, исчисляемый с даты, указанной в распоряжении о проведении проверки, не должен превышать двадцать рабочих дней.</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2.7.2.В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микропредприятия в год.</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2.7.3.В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микропредприятий - не более чем на пятнадцать рабочих часов.</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2.8.Плановые проверки проводятся не чаще чем один раз в три года.</w:t>
      </w:r>
    </w:p>
    <w:p w:rsidR="000D231C" w:rsidRPr="0089435D" w:rsidRDefault="000D231C" w:rsidP="006E36B2">
      <w:pPr>
        <w:pStyle w:val="ConsPlusNormal"/>
        <w:ind w:firstLine="709"/>
        <w:rPr>
          <w:rFonts w:ascii="Times New Roman" w:hAnsi="Times New Roman" w:cs="Times New Roman"/>
          <w:color w:val="000000" w:themeColor="text1"/>
          <w:sz w:val="28"/>
          <w:szCs w:val="28"/>
        </w:rPr>
      </w:pPr>
    </w:p>
    <w:p w:rsidR="006E36B2" w:rsidRDefault="000D231C" w:rsidP="006E36B2">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w:t>
      </w:r>
      <w:r w:rsidR="006E36B2">
        <w:rPr>
          <w:rFonts w:ascii="Times New Roman" w:hAnsi="Times New Roman" w:cs="Times New Roman"/>
          <w:color w:val="000000" w:themeColor="text1"/>
          <w:sz w:val="28"/>
          <w:szCs w:val="28"/>
        </w:rPr>
        <w:t>С</w:t>
      </w:r>
      <w:r w:rsidR="006E36B2" w:rsidRPr="0089435D">
        <w:rPr>
          <w:rFonts w:ascii="Times New Roman" w:hAnsi="Times New Roman" w:cs="Times New Roman"/>
          <w:color w:val="000000" w:themeColor="text1"/>
          <w:sz w:val="28"/>
          <w:szCs w:val="28"/>
        </w:rPr>
        <w:t>остав, последовательность и сроки выполнения</w:t>
      </w:r>
      <w:r w:rsidR="006E36B2">
        <w:rPr>
          <w:rFonts w:ascii="Times New Roman" w:hAnsi="Times New Roman" w:cs="Times New Roman"/>
          <w:color w:val="000000" w:themeColor="text1"/>
          <w:sz w:val="28"/>
          <w:szCs w:val="28"/>
        </w:rPr>
        <w:t xml:space="preserve"> </w:t>
      </w:r>
      <w:r w:rsidR="006E36B2" w:rsidRPr="0089435D">
        <w:rPr>
          <w:rFonts w:ascii="Times New Roman" w:hAnsi="Times New Roman" w:cs="Times New Roman"/>
          <w:color w:val="000000" w:themeColor="text1"/>
          <w:sz w:val="28"/>
          <w:szCs w:val="28"/>
        </w:rPr>
        <w:t xml:space="preserve">административных </w:t>
      </w:r>
    </w:p>
    <w:p w:rsidR="006E36B2" w:rsidRDefault="006E36B2" w:rsidP="006E36B2">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процедур (действий), требования</w:t>
      </w:r>
      <w:r>
        <w:rPr>
          <w:rFonts w:ascii="Times New Roman" w:hAnsi="Times New Roman" w:cs="Times New Roman"/>
          <w:color w:val="000000" w:themeColor="text1"/>
          <w:sz w:val="28"/>
          <w:szCs w:val="28"/>
        </w:rPr>
        <w:t xml:space="preserve"> </w:t>
      </w:r>
      <w:r w:rsidRPr="0089435D">
        <w:rPr>
          <w:rFonts w:ascii="Times New Roman" w:hAnsi="Times New Roman" w:cs="Times New Roman"/>
          <w:color w:val="000000" w:themeColor="text1"/>
          <w:sz w:val="28"/>
          <w:szCs w:val="28"/>
        </w:rPr>
        <w:t>к порядку их выполнения, в том числе особенности</w:t>
      </w:r>
      <w:r>
        <w:rPr>
          <w:rFonts w:ascii="Times New Roman" w:hAnsi="Times New Roman" w:cs="Times New Roman"/>
          <w:color w:val="000000" w:themeColor="text1"/>
          <w:sz w:val="28"/>
          <w:szCs w:val="28"/>
        </w:rPr>
        <w:t xml:space="preserve"> </w:t>
      </w:r>
      <w:r w:rsidRPr="0089435D">
        <w:rPr>
          <w:rFonts w:ascii="Times New Roman" w:hAnsi="Times New Roman" w:cs="Times New Roman"/>
          <w:color w:val="000000" w:themeColor="text1"/>
          <w:sz w:val="28"/>
          <w:szCs w:val="28"/>
        </w:rPr>
        <w:t xml:space="preserve">выполнения административных процедур </w:t>
      </w:r>
    </w:p>
    <w:p w:rsidR="000D231C" w:rsidRPr="0089435D" w:rsidRDefault="006E36B2" w:rsidP="006E36B2">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электронной форме</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6E36B2">
      <w:pPr>
        <w:pStyle w:val="ConsPlusNormal"/>
        <w:tabs>
          <w:tab w:val="left" w:pos="709"/>
        </w:tabs>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3.1.Исчерпывающий перечень административных процедур.</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Исполнение муниципальной функции включает в себя следующие административные процедуры:</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составление ежегодного плана проведения плановых проверок;</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прием и регистрация обращений и заявлений;</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подготовка распоряжения о проведении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проведение документарной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проведение выездной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оформление результатов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3.2.</w:t>
      </w:r>
      <w:hyperlink w:anchor="P369" w:history="1">
        <w:r w:rsidRPr="0089435D">
          <w:rPr>
            <w:rFonts w:ascii="Times New Roman" w:hAnsi="Times New Roman" w:cs="Times New Roman"/>
            <w:color w:val="000000" w:themeColor="text1"/>
            <w:sz w:val="28"/>
            <w:szCs w:val="28"/>
          </w:rPr>
          <w:t>Блок-схема</w:t>
        </w:r>
      </w:hyperlink>
      <w:r w:rsidRPr="0089435D">
        <w:rPr>
          <w:rFonts w:ascii="Times New Roman" w:hAnsi="Times New Roman" w:cs="Times New Roman"/>
          <w:color w:val="000000" w:themeColor="text1"/>
          <w:sz w:val="28"/>
          <w:szCs w:val="28"/>
        </w:rPr>
        <w:t xml:space="preserve"> исполнения муниципальной функции приведена в приложении к настоящему Административному регламенту.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3.3.Описание каждой административной процедуры.</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3.3.1.Основанием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Проект ежегодного плана проведения плановых проверок разрабатывается органом муниципального контроля в соответствии с типовой формой ежегодного </w:t>
      </w:r>
      <w:hyperlink r:id="rId27" w:history="1">
        <w:r w:rsidRPr="0089435D">
          <w:rPr>
            <w:rFonts w:ascii="Times New Roman" w:hAnsi="Times New Roman" w:cs="Times New Roman"/>
            <w:color w:val="000000" w:themeColor="text1"/>
            <w:sz w:val="28"/>
            <w:szCs w:val="28"/>
          </w:rPr>
          <w:t>плана</w:t>
        </w:r>
      </w:hyperlink>
      <w:r w:rsidRPr="0089435D">
        <w:rPr>
          <w:rFonts w:ascii="Times New Roman" w:hAnsi="Times New Roman" w:cs="Times New Roman"/>
          <w:color w:val="000000" w:themeColor="text1"/>
          <w:sz w:val="28"/>
          <w:szCs w:val="28"/>
        </w:rPr>
        <w:t xml:space="preserve"> проведения плановых проверок, утвержденной Постановлением Правительства Российской Федерации от 30.06.2010 </w:t>
      </w:r>
      <w:r w:rsidR="006E36B2">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 xml:space="preserve">489 </w:t>
      </w:r>
      <w:r w:rsidR="006E36B2">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2A2949">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ежегодных планах проведения плановых проверок указываются следующие сведения: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цель и основание проведения каждой плановой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дата начала и сроки проведения каждой плановой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наименование органа муниципального контроля, осуществляющего плановую проверку.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3.3.2.Основанием для включения плановой проверки в ежегодный план проверок является истечение трех лет со дня: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государственной регистрации юридического лица;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окончания проведения последней плановой проверки юридического лица;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срок до 1 сентября, предшествующего году проведения плановых проверок, утвержденный и подписанный главой администрации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3.3.3.Орган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3.3.4.Орган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3.3.5.Утвержденный главой администрации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управляющей рынком компании в связи с ликвидацией или реорганизацией юридического лица, прекращением юридическим лицом деятельности, а также в связи с наступлением обстоятельств непреодолимой силы.</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информационно-телекоммуникационной сети Интернет.</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bookmarkStart w:id="3" w:name="P186"/>
      <w:bookmarkEnd w:id="3"/>
      <w:r w:rsidRPr="0089435D">
        <w:rPr>
          <w:rFonts w:ascii="Times New Roman" w:hAnsi="Times New Roman" w:cs="Times New Roman"/>
          <w:color w:val="000000" w:themeColor="text1"/>
          <w:sz w:val="28"/>
          <w:szCs w:val="28"/>
        </w:rPr>
        <w:t>3.3.6.Юридическим фактом, являющимся основанием для начала процедуры приема и регистрации обращений и заявлений, является поступление:</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1)требования прокурора о проведении проверки;</w:t>
      </w:r>
    </w:p>
    <w:p w:rsidR="000D231C" w:rsidRPr="0089435D" w:rsidRDefault="000D231C" w:rsidP="006E36B2">
      <w:pPr>
        <w:pStyle w:val="ConsPlusNormal"/>
        <w:tabs>
          <w:tab w:val="left" w:pos="709"/>
        </w:tabs>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2)обращений и заявлений граждан, в том числе индивидуальных </w:t>
      </w:r>
      <w:r w:rsidRPr="0089435D">
        <w:rPr>
          <w:rFonts w:ascii="Times New Roman" w:hAnsi="Times New Roman" w:cs="Times New Roman"/>
          <w:color w:val="000000" w:themeColor="text1"/>
          <w:sz w:val="28"/>
          <w:szCs w:val="28"/>
        </w:rPr>
        <w:lastRenderedPageBreak/>
        <w:t>предпринимателей, юридических лиц, информации от органов государственной власти, органов местного самоуправления, из СМИ о следующих фактах: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регистрацию обращений, назначается главой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186" w:history="1">
        <w:r w:rsidRPr="0089435D">
          <w:rPr>
            <w:rFonts w:ascii="Times New Roman" w:hAnsi="Times New Roman" w:cs="Times New Roman"/>
            <w:color w:val="000000" w:themeColor="text1"/>
            <w:sz w:val="28"/>
            <w:szCs w:val="28"/>
          </w:rPr>
          <w:t>п.3.3.6</w:t>
        </w:r>
      </w:hyperlink>
      <w:r w:rsidRPr="0089435D">
        <w:rPr>
          <w:rFonts w:ascii="Times New Roman" w:hAnsi="Times New Roman" w:cs="Times New Roman"/>
          <w:color w:val="000000" w:themeColor="text1"/>
          <w:sz w:val="28"/>
          <w:szCs w:val="28"/>
        </w:rPr>
        <w:t xml:space="preserve"> настоящего Административного регламента, или составляет его самостоятельно со слов заявителя, подтверждая достоверность изложения фактов личной подписью заявителя.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3.3.7.Специалист, ответственный за регистрацию, проверяет обращение или заявление на соответствие следующим требованиям: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наличие сведений о фактах, указанных в </w:t>
      </w:r>
      <w:hyperlink w:anchor="P186" w:history="1">
        <w:r w:rsidRPr="0089435D">
          <w:rPr>
            <w:rFonts w:ascii="Times New Roman" w:hAnsi="Times New Roman" w:cs="Times New Roman"/>
            <w:color w:val="000000" w:themeColor="text1"/>
            <w:sz w:val="28"/>
            <w:szCs w:val="28"/>
          </w:rPr>
          <w:t>п.3.3.6</w:t>
        </w:r>
      </w:hyperlink>
      <w:r w:rsidRPr="0089435D">
        <w:rPr>
          <w:rFonts w:ascii="Times New Roman" w:hAnsi="Times New Roman" w:cs="Times New Roman"/>
          <w:color w:val="000000" w:themeColor="text1"/>
          <w:sz w:val="28"/>
          <w:szCs w:val="28"/>
        </w:rPr>
        <w:t xml:space="preserve"> настоящего Административного регламента;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соответствие предмета обращения полномочиям администрации Березовского городского округа.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Требование прокурора, обращение или заявление передаются главе Березовского городского округа при соответствии их требованиям, указанным в настоящем Административном регламенте. При установлении фактов несоответствия обращения или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Глава Березовского городского округа рассматривает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Результатом исполнения административной процедуры является поручение главы Березовского городского округа о подготовке распоряжения о проведении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Максимальный срок исполнения указанной административной процедуры - 3 рабочих дня.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3.3.8.Юридическими фактами, являющимися основаниями для подготовки распоряжения о проведении проверки, являются: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наступление даты, за 5 дней предшествующей дате проведения плановой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наступление даты, за 5 дней предшествующей сроку истечения исполнения управляющей рынком компанией ранее выданного предписания об устранении выявленных нарушений законодательства;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поступление от главы Березовского 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3.3.9.В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1)принадлежность предмета обращения к одному из следующих фактов:</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2)необходимость принятия неотложных мер при проведении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3)возможность оценить исполнение управляющей рынком компанией ранее выданного предписания об устранении выявленных нарушений законодательства без проведения выездной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3.3.10.Специалист, ответственный за подготовку распоряжения о проведении проверки, готовит проект распоряжения о проведении выездной проверки в 4-х экземплярах: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при установлении возможности причинения вреда жизни, здоровью </w:t>
      </w:r>
      <w:r w:rsidRPr="0089435D">
        <w:rPr>
          <w:rFonts w:ascii="Times New Roman" w:hAnsi="Times New Roman" w:cs="Times New Roman"/>
          <w:color w:val="000000" w:themeColor="text1"/>
          <w:sz w:val="28"/>
          <w:szCs w:val="28"/>
        </w:rPr>
        <w:lastRenderedPageBreak/>
        <w:t>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указании в плане проверок выездной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установлении невозможности оценить исполнение управляющей рынком компанией ранее выданного предписания об устранении выявленных нарушений законодательства без проведения выездной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3-х экземплярах.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bookmarkStart w:id="4" w:name="P219"/>
      <w:bookmarkEnd w:id="4"/>
      <w:r w:rsidRPr="0089435D">
        <w:rPr>
          <w:rFonts w:ascii="Times New Roman" w:hAnsi="Times New Roman" w:cs="Times New Roman"/>
          <w:color w:val="000000" w:themeColor="text1"/>
          <w:sz w:val="28"/>
          <w:szCs w:val="28"/>
        </w:rPr>
        <w:t>3.3.11.Специалист,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Березовского городского округа.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Глава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В случае если проект распоряжения о проведении проверки и проект соответствующих документов не соответствует законодательству, глава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w:t>
      </w:r>
      <w:r w:rsidRPr="0089435D">
        <w:rPr>
          <w:rFonts w:ascii="Times New Roman" w:hAnsi="Times New Roman" w:cs="Times New Roman"/>
          <w:color w:val="000000" w:themeColor="text1"/>
          <w:sz w:val="28"/>
          <w:szCs w:val="28"/>
        </w:rPr>
        <w:lastRenderedPageBreak/>
        <w:t>направить их главе Березовского городского округа для повторного рассмотрения и принятия соответствующего решения.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Глава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О проведении внеплановой выездной проверки, за исключением внеплановой проверки, основания проведения которой указаны в </w:t>
      </w:r>
      <w:hyperlink w:anchor="P219" w:history="1">
        <w:r w:rsidRPr="0089435D">
          <w:rPr>
            <w:rFonts w:ascii="Times New Roman" w:hAnsi="Times New Roman" w:cs="Times New Roman"/>
            <w:color w:val="000000" w:themeColor="text1"/>
            <w:sz w:val="28"/>
            <w:szCs w:val="28"/>
          </w:rPr>
          <w:t>п.3.3.11</w:t>
        </w:r>
      </w:hyperlink>
      <w:r w:rsidRPr="0089435D">
        <w:rPr>
          <w:rFonts w:ascii="Times New Roman" w:hAnsi="Times New Roman" w:cs="Times New Roman"/>
          <w:color w:val="000000" w:themeColor="text1"/>
          <w:sz w:val="28"/>
          <w:szCs w:val="28"/>
        </w:rPr>
        <w:t xml:space="preserve"> настоящего Административного регламента, управляющая рынком компания уведомляется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в результате деятельности управляющей рынком компании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управляющей рынком компании о начале проведения внеплановой проверки не требуется.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 проведении плановой проверки управляющая рынком компания уведомляется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Максимальный срок выполнения указанных административных действий составляет 3 рабочих дня.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Предметом документарной проверки являются сведения, содержащиеся в документах управляющей рынком компании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Специалист, ответственный за проведение проверки, рассматривает документы управляющей рынком компании, имеющиеся в распоряжении органа </w:t>
      </w:r>
      <w:r w:rsidRPr="0089435D">
        <w:rPr>
          <w:rFonts w:ascii="Times New Roman" w:hAnsi="Times New Roman" w:cs="Times New Roman"/>
          <w:color w:val="000000" w:themeColor="text1"/>
          <w:sz w:val="28"/>
          <w:szCs w:val="28"/>
        </w:rPr>
        <w:lastRenderedPageBreak/>
        <w:t>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этой управляющей рынком компании. 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2-х экземплярах непосредственно после завершения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bookmarkStart w:id="5" w:name="P235"/>
      <w:bookmarkEnd w:id="5"/>
      <w:r w:rsidRPr="0089435D">
        <w:rPr>
          <w:rFonts w:ascii="Times New Roman" w:hAnsi="Times New Roman" w:cs="Times New Roman"/>
          <w:color w:val="000000" w:themeColor="text1"/>
          <w:sz w:val="28"/>
          <w:szCs w:val="28"/>
        </w:rPr>
        <w:t>3.3.12.В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прилагает к запросу заверенную печатью копию распоряжения администрации Березовского городского округа о проведении документарной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уведомляет субъекта проверки посредством телефонной или электронной связи о направлении запроса.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течение десяти рабочих дней со дня получения мотивированного запроса субъект проверки обязан направить в орган муниципального контроля указанные в запросе документы в виде копий, заверенных печатью и соответственно подписью руководителя, иного должностного лица управляющей рынком компании.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3.3.13.В случае если в ходе документарной проверки выявлены ошибки и (или) противоречия в представленных субъектом проверки документах либо </w:t>
      </w:r>
      <w:r w:rsidRPr="0089435D">
        <w:rPr>
          <w:rFonts w:ascii="Times New Roman" w:hAnsi="Times New Roman" w:cs="Times New Roman"/>
          <w:color w:val="000000" w:themeColor="text1"/>
          <w:sz w:val="28"/>
          <w:szCs w:val="28"/>
        </w:rPr>
        <w:lastRenderedPageBreak/>
        <w:t>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проведение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уведомляет субъект проверки посредством телефонной или электронной связи о направлении письма.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Результатом исполнения административной процедуры является акт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w:anchor="P235" w:history="1">
        <w:r w:rsidRPr="0089435D">
          <w:rPr>
            <w:rFonts w:ascii="Times New Roman" w:hAnsi="Times New Roman" w:cs="Times New Roman"/>
            <w:color w:val="000000" w:themeColor="text1"/>
            <w:sz w:val="28"/>
            <w:szCs w:val="28"/>
          </w:rPr>
          <w:t>п.3.3.12</w:t>
        </w:r>
      </w:hyperlink>
      <w:r w:rsidRPr="0089435D">
        <w:rPr>
          <w:rFonts w:ascii="Times New Roman" w:hAnsi="Times New Roman" w:cs="Times New Roman"/>
          <w:color w:val="000000" w:themeColor="text1"/>
          <w:sz w:val="28"/>
          <w:szCs w:val="28"/>
        </w:rPr>
        <w:t xml:space="preserve"> настоящего Административного регламента.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управляющей рынком компанией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Выездная проверка (как плановая, так и внеплановая) проводится специалистом, ответственным за проведение проверки, по месту нахождения управляющей рынком компанией,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(руководителя или иное должностное лицо управляющей рынком компании) 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Специалист, ответственный за проведение проверки, предлагает субъекту проверки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Результатом исполнения административной процедуры является акт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Юридическим фактом, являющимся основанием для начала оформления результатов проверки, является составление акта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3.3.14.В акте проверки указываются: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дата, время и место составления акта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наименование органа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дата и номер распоряжения или приказа руководителя, заместителя руководителя органа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фамилии, имена, отчества и должности должностного лица или должностных лиц, проводивших проверку;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наименование проверяемой управляющей рынком компании, а также фамилия, имя, отчество и должность руководителя, иного должностного лица или уполномоченного представителя управляющей рынком компании, присутствовавших при проведении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дата, время, продолжительность и место проведения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управляющей рынком компании,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управляющей рынком компании указанного журнала;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подписи должностного лица или должностных лиц, проводивших проверку.</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управляющей рынком компании,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управляющей рынком компании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управляющей рынком компании, а также в </w:t>
      </w:r>
      <w:r w:rsidRPr="0089435D">
        <w:rPr>
          <w:rFonts w:ascii="Times New Roman" w:hAnsi="Times New Roman" w:cs="Times New Roman"/>
          <w:color w:val="000000" w:themeColor="text1"/>
          <w:sz w:val="28"/>
          <w:szCs w:val="28"/>
        </w:rPr>
        <w:lastRenderedPageBreak/>
        <w:t>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управляющей рынком компании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отсутствии журнала учета проверок в акте проверки делается соответствующая запись.</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Управляющая рынком компания, проверка которой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управляющей рынком компания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Результатом исполнения административной процедуры является акт проверки.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Максимальный срок исполнения указанной административной процедуры составляет 5 рабочих дней.</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6E36B2">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4.</w:t>
      </w:r>
      <w:r w:rsidR="006E36B2">
        <w:rPr>
          <w:rFonts w:ascii="Times New Roman" w:hAnsi="Times New Roman" w:cs="Times New Roman"/>
          <w:color w:val="000000" w:themeColor="text1"/>
          <w:sz w:val="28"/>
          <w:szCs w:val="28"/>
        </w:rPr>
        <w:t>П</w:t>
      </w:r>
      <w:r w:rsidR="006E36B2" w:rsidRPr="0089435D">
        <w:rPr>
          <w:rFonts w:ascii="Times New Roman" w:hAnsi="Times New Roman" w:cs="Times New Roman"/>
          <w:color w:val="000000" w:themeColor="text1"/>
          <w:sz w:val="28"/>
          <w:szCs w:val="28"/>
        </w:rPr>
        <w:t>орядок и формы контроля за исполнением</w:t>
      </w:r>
      <w:r w:rsidR="006E36B2">
        <w:rPr>
          <w:rFonts w:ascii="Times New Roman" w:hAnsi="Times New Roman" w:cs="Times New Roman"/>
          <w:color w:val="000000" w:themeColor="text1"/>
          <w:sz w:val="28"/>
          <w:szCs w:val="28"/>
        </w:rPr>
        <w:t xml:space="preserve"> </w:t>
      </w:r>
      <w:r w:rsidR="006E36B2" w:rsidRPr="0089435D">
        <w:rPr>
          <w:rFonts w:ascii="Times New Roman" w:hAnsi="Times New Roman" w:cs="Times New Roman"/>
          <w:color w:val="000000" w:themeColor="text1"/>
          <w:sz w:val="28"/>
          <w:szCs w:val="28"/>
        </w:rPr>
        <w:t>муниципальной функции</w:t>
      </w:r>
    </w:p>
    <w:p w:rsidR="000D231C" w:rsidRPr="0089435D" w:rsidRDefault="006E36B2" w:rsidP="0089435D">
      <w:pPr>
        <w:pStyle w:val="ConsPlusNormal"/>
        <w:jc w:val="center"/>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(или административного регламента)</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6E36B2">
      <w:pPr>
        <w:pStyle w:val="ConsPlusNormal"/>
        <w:tabs>
          <w:tab w:val="left" w:pos="567"/>
        </w:tabs>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4.1.Текущий контроль соблюдения последовательности выполнения административных процедур (действий)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осуществляется начальником отдела экономики и прогнозирования администрации Березовского городского округа, в подчинении которого находятся специалисты, ответственные за исполнение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4.2. Контроль за полнотой и качеством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деятельности осуществляется в формах:</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проведения проверок;</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4.3.Периодичность осуществления текущего контроля устанавливается первым заместителем главы администрации Березовского городского округа.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 проверке могут рассматриваться все вопросы, связанные с осуществлением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Березовского городского округа (комплексные проверки), или отдельный вопрос, связанный с осуществлением муниципального контроля в указанной сфере (тематические проверки). Проверка также может проводиться по конкретному обращению заявителя.</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4.4.Результаты проверки оформляются в виде акта (справки), в котором отмечаются выявленные недостатки и предложения по их устранению.</w:t>
      </w:r>
    </w:p>
    <w:p w:rsidR="000D231C" w:rsidRPr="0089435D" w:rsidRDefault="000D231C" w:rsidP="006E36B2">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4.5.Специалисты администрации Березовского городского округа, ответственные за подготовку распоряжения администрации Березовского городского округа, размещение информации на сайте администрации Березовского городского округа, несут персональную ответственность за </w:t>
      </w:r>
      <w:r w:rsidRPr="0089435D">
        <w:rPr>
          <w:rFonts w:ascii="Times New Roman" w:hAnsi="Times New Roman" w:cs="Times New Roman"/>
          <w:color w:val="000000" w:themeColor="text1"/>
          <w:sz w:val="28"/>
          <w:szCs w:val="28"/>
        </w:rPr>
        <w:lastRenderedPageBreak/>
        <w:t>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6E36B2">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5.</w:t>
      </w:r>
      <w:r w:rsidR="006E36B2">
        <w:rPr>
          <w:rFonts w:ascii="Times New Roman" w:hAnsi="Times New Roman" w:cs="Times New Roman"/>
          <w:color w:val="000000" w:themeColor="text1"/>
          <w:sz w:val="28"/>
          <w:szCs w:val="28"/>
        </w:rPr>
        <w:t>П</w:t>
      </w:r>
      <w:r w:rsidR="006E36B2" w:rsidRPr="0089435D">
        <w:rPr>
          <w:rFonts w:ascii="Times New Roman" w:hAnsi="Times New Roman" w:cs="Times New Roman"/>
          <w:color w:val="000000" w:themeColor="text1"/>
          <w:sz w:val="28"/>
          <w:szCs w:val="28"/>
        </w:rPr>
        <w:t>ринятие уполномоченными лицами мер в отношении</w:t>
      </w:r>
      <w:r w:rsidR="006E36B2">
        <w:rPr>
          <w:rFonts w:ascii="Times New Roman" w:hAnsi="Times New Roman" w:cs="Times New Roman"/>
          <w:color w:val="000000" w:themeColor="text1"/>
          <w:sz w:val="28"/>
          <w:szCs w:val="28"/>
        </w:rPr>
        <w:t xml:space="preserve"> </w:t>
      </w:r>
      <w:r w:rsidR="006E36B2" w:rsidRPr="0089435D">
        <w:rPr>
          <w:rFonts w:ascii="Times New Roman" w:hAnsi="Times New Roman" w:cs="Times New Roman"/>
          <w:color w:val="000000" w:themeColor="text1"/>
          <w:sz w:val="28"/>
          <w:szCs w:val="28"/>
        </w:rPr>
        <w:t>фактов нарушений, выявленных при проведении проверки</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5.1.Факты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Ответственным за принятие соответствующих мер является глава Березовского городского округа.</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Принятие соответствующих мер осуществляется в сроки, установленные действующим законодательством и главой Березовского городского округа.</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5.2.Лица, проводившие проверку, в пределах полномочий, предусмотренных законодательством Российской Федерации, обязаны:</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выдать предписание управляющей рынком компании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случаях, установленных действующим законодательством, могут быть приняты иные меры.</w:t>
      </w:r>
    </w:p>
    <w:p w:rsidR="000D231C" w:rsidRPr="0089435D" w:rsidRDefault="000D231C" w:rsidP="0089435D">
      <w:pPr>
        <w:pStyle w:val="ConsPlusNormal"/>
        <w:ind w:firstLine="540"/>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5.3.Контроль осуществляется главой администрации Березовского городского округа путем проверки сроков и обоснованности принятия соответствующих мер.</w:t>
      </w:r>
    </w:p>
    <w:p w:rsidR="00C3721A" w:rsidRPr="0089435D" w:rsidRDefault="00C3721A" w:rsidP="0089435D">
      <w:pPr>
        <w:pStyle w:val="ConsPlusNormal"/>
        <w:rPr>
          <w:rFonts w:ascii="Times New Roman" w:hAnsi="Times New Roman" w:cs="Times New Roman"/>
          <w:color w:val="000000" w:themeColor="text1"/>
          <w:sz w:val="28"/>
          <w:szCs w:val="28"/>
        </w:rPr>
      </w:pPr>
    </w:p>
    <w:p w:rsidR="000D231C" w:rsidRPr="0089435D" w:rsidRDefault="000D231C" w:rsidP="00C3721A">
      <w:pPr>
        <w:pStyle w:val="ConsPlusNormal"/>
        <w:jc w:val="center"/>
        <w:outlineLvl w:val="1"/>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w:t>
      </w:r>
      <w:r w:rsidR="006E36B2" w:rsidRPr="0089435D">
        <w:rPr>
          <w:rFonts w:ascii="Times New Roman" w:hAnsi="Times New Roman" w:cs="Times New Roman"/>
          <w:color w:val="000000" w:themeColor="text1"/>
          <w:sz w:val="28"/>
          <w:szCs w:val="28"/>
        </w:rPr>
        <w:t>.</w:t>
      </w:r>
      <w:r w:rsidR="006E36B2">
        <w:rPr>
          <w:rFonts w:ascii="Times New Roman" w:hAnsi="Times New Roman" w:cs="Times New Roman"/>
          <w:color w:val="000000" w:themeColor="text1"/>
          <w:sz w:val="28"/>
          <w:szCs w:val="28"/>
        </w:rPr>
        <w:t>Д</w:t>
      </w:r>
      <w:r w:rsidR="006E36B2" w:rsidRPr="0089435D">
        <w:rPr>
          <w:rFonts w:ascii="Times New Roman" w:hAnsi="Times New Roman" w:cs="Times New Roman"/>
          <w:color w:val="000000" w:themeColor="text1"/>
          <w:sz w:val="28"/>
          <w:szCs w:val="28"/>
        </w:rPr>
        <w:t>осудебный (внесудебный) порядок обжалования решений,</w:t>
      </w:r>
      <w:r w:rsidR="00C3721A">
        <w:rPr>
          <w:rFonts w:ascii="Times New Roman" w:hAnsi="Times New Roman" w:cs="Times New Roman"/>
          <w:color w:val="000000" w:themeColor="text1"/>
          <w:sz w:val="28"/>
          <w:szCs w:val="28"/>
        </w:rPr>
        <w:t xml:space="preserve"> </w:t>
      </w:r>
      <w:r w:rsidR="006E36B2" w:rsidRPr="0089435D">
        <w:rPr>
          <w:rFonts w:ascii="Times New Roman" w:hAnsi="Times New Roman" w:cs="Times New Roman"/>
          <w:color w:val="000000" w:themeColor="text1"/>
          <w:sz w:val="28"/>
          <w:szCs w:val="28"/>
        </w:rPr>
        <w:t>действий (бездействия) администрации</w:t>
      </w:r>
      <w:r w:rsidR="00C3721A">
        <w:rPr>
          <w:rFonts w:ascii="Times New Roman" w:hAnsi="Times New Roman" w:cs="Times New Roman"/>
          <w:color w:val="000000" w:themeColor="text1"/>
          <w:sz w:val="28"/>
          <w:szCs w:val="28"/>
        </w:rPr>
        <w:t xml:space="preserve"> Б</w:t>
      </w:r>
      <w:r w:rsidR="006E36B2" w:rsidRPr="0089435D">
        <w:rPr>
          <w:rFonts w:ascii="Times New Roman" w:hAnsi="Times New Roman" w:cs="Times New Roman"/>
          <w:color w:val="000000" w:themeColor="text1"/>
          <w:sz w:val="28"/>
          <w:szCs w:val="28"/>
        </w:rPr>
        <w:t>ерезовского городского округа, а также ее должностных лиц,</w:t>
      </w:r>
      <w:r w:rsidR="00C3721A">
        <w:rPr>
          <w:rFonts w:ascii="Times New Roman" w:hAnsi="Times New Roman" w:cs="Times New Roman"/>
          <w:color w:val="000000" w:themeColor="text1"/>
          <w:sz w:val="28"/>
          <w:szCs w:val="28"/>
        </w:rPr>
        <w:t xml:space="preserve"> </w:t>
      </w:r>
      <w:r w:rsidR="006E36B2" w:rsidRPr="0089435D">
        <w:rPr>
          <w:rFonts w:ascii="Times New Roman" w:hAnsi="Times New Roman" w:cs="Times New Roman"/>
          <w:color w:val="000000" w:themeColor="text1"/>
          <w:sz w:val="28"/>
          <w:szCs w:val="28"/>
        </w:rPr>
        <w:t>муниципальных служащих по осуществлению муниципального</w:t>
      </w:r>
    </w:p>
    <w:p w:rsidR="000D231C" w:rsidRPr="0089435D" w:rsidRDefault="006E36B2" w:rsidP="0089435D">
      <w:pPr>
        <w:pStyle w:val="ConsPlusNormal"/>
        <w:jc w:val="center"/>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контроля за организацией и осуществлением деятельности</w:t>
      </w:r>
      <w:r w:rsidR="00C3721A">
        <w:rPr>
          <w:rFonts w:ascii="Times New Roman" w:hAnsi="Times New Roman" w:cs="Times New Roman"/>
          <w:color w:val="000000" w:themeColor="text1"/>
          <w:sz w:val="28"/>
          <w:szCs w:val="28"/>
        </w:rPr>
        <w:t xml:space="preserve"> </w:t>
      </w:r>
      <w:r w:rsidRPr="0089435D">
        <w:rPr>
          <w:rFonts w:ascii="Times New Roman" w:hAnsi="Times New Roman" w:cs="Times New Roman"/>
          <w:color w:val="000000" w:themeColor="text1"/>
          <w:sz w:val="28"/>
          <w:szCs w:val="28"/>
        </w:rPr>
        <w:t>по продаже товаров (выполнению работ, оказанию услуг)</w:t>
      </w:r>
      <w:r w:rsidR="00C3721A">
        <w:rPr>
          <w:rFonts w:ascii="Times New Roman" w:hAnsi="Times New Roman" w:cs="Times New Roman"/>
          <w:color w:val="000000" w:themeColor="text1"/>
          <w:sz w:val="28"/>
          <w:szCs w:val="28"/>
        </w:rPr>
        <w:t xml:space="preserve"> </w:t>
      </w:r>
      <w:r w:rsidRPr="0089435D">
        <w:rPr>
          <w:rFonts w:ascii="Times New Roman" w:hAnsi="Times New Roman" w:cs="Times New Roman"/>
          <w:color w:val="000000" w:themeColor="text1"/>
          <w:sz w:val="28"/>
          <w:szCs w:val="28"/>
        </w:rPr>
        <w:t>на розничных рынках на территории</w:t>
      </w:r>
    </w:p>
    <w:p w:rsidR="000D231C" w:rsidRPr="0089435D" w:rsidRDefault="00C3721A" w:rsidP="0089435D">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6E36B2" w:rsidRPr="0089435D">
        <w:rPr>
          <w:rFonts w:ascii="Times New Roman" w:hAnsi="Times New Roman" w:cs="Times New Roman"/>
          <w:color w:val="000000" w:themeColor="text1"/>
          <w:sz w:val="28"/>
          <w:szCs w:val="28"/>
        </w:rPr>
        <w:t>ерезовского городского округа</w:t>
      </w:r>
    </w:p>
    <w:p w:rsidR="000D231C" w:rsidRPr="0089435D" w:rsidRDefault="000D231C" w:rsidP="0089435D">
      <w:pPr>
        <w:pStyle w:val="ConsPlusNormal"/>
        <w:rPr>
          <w:rFonts w:ascii="Times New Roman" w:hAnsi="Times New Roman" w:cs="Times New Roman"/>
          <w:color w:val="000000" w:themeColor="text1"/>
          <w:sz w:val="28"/>
          <w:szCs w:val="28"/>
        </w:rPr>
      </w:pP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 xml:space="preserve">6.1.Заинтересованные лица имеют право на досудебное (внесудебное) обжалование действий (бездействия) уполномоченного органа, исполняющего </w:t>
      </w:r>
      <w:r w:rsidRPr="0089435D">
        <w:rPr>
          <w:rFonts w:ascii="Times New Roman" w:hAnsi="Times New Roman" w:cs="Times New Roman"/>
          <w:color w:val="000000" w:themeColor="text1"/>
          <w:sz w:val="28"/>
          <w:szCs w:val="28"/>
        </w:rPr>
        <w:lastRenderedPageBreak/>
        <w:t>муниципальную функцию, и его должностных лиц, а также решений, принятых в ходе исполнения муниципальной функции.</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0D231C" w:rsidRPr="0089435D" w:rsidRDefault="000D231C" w:rsidP="00C3721A">
      <w:pPr>
        <w:pStyle w:val="ConsPlusNormal"/>
        <w:tabs>
          <w:tab w:val="left" w:pos="709"/>
        </w:tabs>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6.3.Ответ на жалобу не дается в следующих случаях:</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обращении обжалуется судебное решение;</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текст письменного обращения не поддается прочтению;</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6.4.Основанием для начала процедуры досудебного (внесудебного) обжалования является жалоба заинтересованного лица.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6.5.Прием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по адресу: г.Березовский, ул.Театральная, 9, 1 этаж, телефон: 8 (34369) 4</w:t>
      </w:r>
      <w:r w:rsidR="00C3721A">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25</w:t>
      </w:r>
      <w:r w:rsidR="00C3721A">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48; время приема заинтересованных лиц: с понедельника по четверг - с 08-45 до 18-00, в пятницу, предпраздничные дни - с 08-45 до 16-45; обеденный перерыв - с 13-00 до 14-00</w:t>
      </w:r>
      <w:r w:rsidR="00C3721A">
        <w:rPr>
          <w:rFonts w:ascii="Times New Roman" w:hAnsi="Times New Roman" w:cs="Times New Roman"/>
          <w:color w:val="000000" w:themeColor="text1"/>
          <w:sz w:val="28"/>
          <w:szCs w:val="28"/>
        </w:rPr>
        <w:t xml:space="preserve"> час.</w:t>
      </w:r>
      <w:r w:rsidRPr="0089435D">
        <w:rPr>
          <w:rFonts w:ascii="Times New Roman" w:hAnsi="Times New Roman" w:cs="Times New Roman"/>
          <w:color w:val="000000" w:themeColor="text1"/>
          <w:sz w:val="28"/>
          <w:szCs w:val="28"/>
        </w:rPr>
        <w:t>;</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от граждан - в организационном отделе администрации Березовского городского округа по адресу: г.Березовский, ул.Театральная, 9, каб. 401, телефон: 8 (34369) 4</w:t>
      </w:r>
      <w:r w:rsidR="00C3721A">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32</w:t>
      </w:r>
      <w:r w:rsidR="00C3721A">
        <w:rPr>
          <w:rFonts w:ascii="Times New Roman" w:hAnsi="Times New Roman" w:cs="Times New Roman"/>
          <w:color w:val="000000" w:themeColor="text1"/>
          <w:sz w:val="28"/>
          <w:szCs w:val="28"/>
        </w:rPr>
        <w:t>-</w:t>
      </w:r>
      <w:r w:rsidRPr="0089435D">
        <w:rPr>
          <w:rFonts w:ascii="Times New Roman" w:hAnsi="Times New Roman" w:cs="Times New Roman"/>
          <w:color w:val="000000" w:themeColor="text1"/>
          <w:sz w:val="28"/>
          <w:szCs w:val="28"/>
        </w:rPr>
        <w:t>31; время приема заинтересованных лиц: с понедельника по четверг - с 08-45 до 18-00</w:t>
      </w:r>
      <w:r w:rsidR="00C3721A">
        <w:rPr>
          <w:rFonts w:ascii="Times New Roman" w:hAnsi="Times New Roman" w:cs="Times New Roman"/>
          <w:color w:val="000000" w:themeColor="text1"/>
          <w:sz w:val="28"/>
          <w:szCs w:val="28"/>
        </w:rPr>
        <w:t xml:space="preserve"> час.</w:t>
      </w:r>
      <w:r w:rsidRPr="0089435D">
        <w:rPr>
          <w:rFonts w:ascii="Times New Roman" w:hAnsi="Times New Roman" w:cs="Times New Roman"/>
          <w:color w:val="000000" w:themeColor="text1"/>
          <w:sz w:val="28"/>
          <w:szCs w:val="28"/>
        </w:rPr>
        <w:t>, в пятницу, предпраздничные дни - с 08-45 до 16-45</w:t>
      </w:r>
      <w:r w:rsidR="00C3721A">
        <w:rPr>
          <w:rFonts w:ascii="Times New Roman" w:hAnsi="Times New Roman" w:cs="Times New Roman"/>
          <w:color w:val="000000" w:themeColor="text1"/>
          <w:sz w:val="28"/>
          <w:szCs w:val="28"/>
        </w:rPr>
        <w:t xml:space="preserve"> час.</w:t>
      </w:r>
      <w:r w:rsidRPr="0089435D">
        <w:rPr>
          <w:rFonts w:ascii="Times New Roman" w:hAnsi="Times New Roman" w:cs="Times New Roman"/>
          <w:color w:val="000000" w:themeColor="text1"/>
          <w:sz w:val="28"/>
          <w:szCs w:val="28"/>
        </w:rPr>
        <w:t>; обеденный перерыв - с 13-00 до 14-00</w:t>
      </w:r>
      <w:r w:rsidR="00C3721A">
        <w:rPr>
          <w:rFonts w:ascii="Times New Roman" w:hAnsi="Times New Roman" w:cs="Times New Roman"/>
          <w:color w:val="000000" w:themeColor="text1"/>
          <w:sz w:val="28"/>
          <w:szCs w:val="28"/>
        </w:rPr>
        <w:t xml:space="preserve"> час</w:t>
      </w:r>
      <w:r w:rsidRPr="0089435D">
        <w:rPr>
          <w:rFonts w:ascii="Times New Roman" w:hAnsi="Times New Roman" w:cs="Times New Roman"/>
          <w:color w:val="000000" w:themeColor="text1"/>
          <w:sz w:val="28"/>
          <w:szCs w:val="28"/>
        </w:rPr>
        <w:t>.</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Березовского городского округа, а также может быть принята на личном приеме заинтересованного лица.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6.6.Жалоба должна содержать:</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6.7. В случае подачи жалобы на личном приеме заинтересованное лицо представляет документ, удостоверяющий его личность.</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По результатам рассмотрения жалобы уполномоченное лицо принимает одно из следующих решений:</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удовлетворить жалобу;</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отказать в удовлетворении жалобы.</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6.8.Поступившая жалоба подлежит рассмотрению в течение 15 рабочих дней со дня ее регистрации.</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6.9.В ответе о результате рассмотрения жалобы указываются:</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lastRenderedPageBreak/>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 должностном лице, решение или действия (бездействие) которого обжалуются;</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фамилия, имя, отчество (при наличии) или наименование заинтересованного лица;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основания для принятия решения по жалобе;</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принятое по жалобе решение;</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сроки устранения выявленных нарушений, в случае если жалоба признана обоснованной;</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сведения о порядке обжалования принятого по жалобе решения.</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6.12.Заинтересованное лицо имеет право на получение информации и документов, необходимых для обоснования и рассмотрения жалобы.</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0D231C" w:rsidRPr="0089435D" w:rsidRDefault="000D231C" w:rsidP="00C3721A">
      <w:pPr>
        <w:pStyle w:val="ConsPlusNormal"/>
        <w:ind w:firstLine="709"/>
        <w:jc w:val="both"/>
        <w:rPr>
          <w:rFonts w:ascii="Times New Roman" w:hAnsi="Times New Roman" w:cs="Times New Roman"/>
          <w:color w:val="000000" w:themeColor="text1"/>
          <w:sz w:val="28"/>
          <w:szCs w:val="28"/>
        </w:rPr>
      </w:pPr>
      <w:r w:rsidRPr="0089435D">
        <w:rPr>
          <w:rFonts w:ascii="Times New Roman" w:hAnsi="Times New Roman" w:cs="Times New Roman"/>
          <w:color w:val="000000" w:themeColor="text1"/>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89435D" w:rsidRDefault="000D231C" w:rsidP="00C3721A">
      <w:pPr>
        <w:pStyle w:val="ConsPlusNormal"/>
        <w:ind w:firstLine="709"/>
        <w:jc w:val="both"/>
        <w:rPr>
          <w:rFonts w:ascii="Times New Roman" w:hAnsi="Times New Roman" w:cs="Times New Roman"/>
          <w:sz w:val="28"/>
          <w:szCs w:val="28"/>
        </w:rPr>
      </w:pPr>
      <w:r w:rsidRPr="0089435D">
        <w:rPr>
          <w:rFonts w:ascii="Times New Roman" w:hAnsi="Times New Roman" w:cs="Times New Roman"/>
          <w:color w:val="000000" w:themeColor="text1"/>
          <w:sz w:val="28"/>
          <w:szCs w:val="28"/>
        </w:rPr>
        <w:t>6.14.В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A2949" w:rsidRDefault="002A2949" w:rsidP="0089435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44383A" w:rsidRPr="0089435D" w:rsidRDefault="004E1EA8" w:rsidP="004E1EA8">
      <w:pPr>
        <w:widowControl w:val="0"/>
        <w:tabs>
          <w:tab w:val="left" w:pos="8220"/>
          <w:tab w:val="right" w:pos="9921"/>
        </w:tabs>
        <w:autoSpaceDE w:val="0"/>
        <w:autoSpaceDN w:val="0"/>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sidR="0044383A" w:rsidRPr="0089435D">
        <w:rPr>
          <w:rFonts w:ascii="Times New Roman" w:eastAsia="Times New Roman" w:hAnsi="Times New Roman" w:cs="Times New Roman"/>
          <w:sz w:val="28"/>
          <w:szCs w:val="28"/>
          <w:lang w:eastAsia="ru-RU"/>
        </w:rPr>
        <w:t>Приложение</w:t>
      </w:r>
    </w:p>
    <w:p w:rsidR="0044383A" w:rsidRPr="0089435D" w:rsidRDefault="0044383A" w:rsidP="0089435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9435D">
        <w:rPr>
          <w:rFonts w:ascii="Times New Roman" w:eastAsia="Times New Roman" w:hAnsi="Times New Roman" w:cs="Times New Roman"/>
          <w:sz w:val="28"/>
          <w:szCs w:val="28"/>
          <w:lang w:eastAsia="ru-RU"/>
        </w:rPr>
        <w:t>к Административному регламенту</w:t>
      </w:r>
    </w:p>
    <w:p w:rsidR="0044383A" w:rsidRPr="0089435D" w:rsidRDefault="0044383A" w:rsidP="0089435D">
      <w:pPr>
        <w:widowControl w:val="0"/>
        <w:autoSpaceDE w:val="0"/>
        <w:autoSpaceDN w:val="0"/>
        <w:spacing w:after="0" w:line="240" w:lineRule="auto"/>
        <w:ind w:left="540"/>
        <w:jc w:val="both"/>
        <w:rPr>
          <w:rFonts w:ascii="Times New Roman" w:eastAsia="Times New Roman" w:hAnsi="Times New Roman" w:cs="Times New Roman"/>
          <w:sz w:val="28"/>
          <w:szCs w:val="28"/>
          <w:lang w:eastAsia="ru-RU"/>
        </w:rPr>
      </w:pPr>
    </w:p>
    <w:p w:rsidR="0044383A" w:rsidRPr="0089435D" w:rsidRDefault="00C3721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366"/>
      <w:bookmarkEnd w:id="6"/>
      <w:r>
        <w:rPr>
          <w:rFonts w:ascii="Times New Roman" w:eastAsia="Times New Roman" w:hAnsi="Times New Roman" w:cs="Times New Roman"/>
          <w:sz w:val="28"/>
          <w:szCs w:val="28"/>
          <w:lang w:eastAsia="ru-RU"/>
        </w:rPr>
        <w:t>Б</w:t>
      </w:r>
      <w:r w:rsidRPr="0089435D">
        <w:rPr>
          <w:rFonts w:ascii="Times New Roman" w:eastAsia="Times New Roman" w:hAnsi="Times New Roman" w:cs="Times New Roman"/>
          <w:sz w:val="28"/>
          <w:szCs w:val="28"/>
          <w:lang w:eastAsia="ru-RU"/>
        </w:rPr>
        <w:t>лок-схема</w:t>
      </w:r>
    </w:p>
    <w:p w:rsidR="0044383A" w:rsidRPr="0089435D" w:rsidRDefault="00C3721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9435D">
        <w:rPr>
          <w:rFonts w:ascii="Times New Roman" w:eastAsia="Times New Roman" w:hAnsi="Times New Roman" w:cs="Times New Roman"/>
          <w:sz w:val="28"/>
          <w:szCs w:val="28"/>
          <w:lang w:eastAsia="ru-RU"/>
        </w:rPr>
        <w:t>исполнения муниципальной функции по муниципальному контролю</w:t>
      </w: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Группа 44" o:spid="_x0000_s1026" style="position:absolute;left:0;text-align:left;margin-left:-9.7pt;margin-top:13.2pt;width:405.75pt;height:9in;z-index:251659264;mso-height-relative:margin" coordsize="51530,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">
            <v:group id="Группа 42" o:spid="_x0000_s1027" style="position:absolute;width:51530;height:82296" coordsize="56464,88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Группа 21" o:spid="_x0000_s1028" style="position:absolute;width:56004;height:88420" coordsize="56004,88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Прямоугольник 1" o:spid="_x0000_s1029" style="position:absolute;left:11906;width:36671;height:4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lsr0A&#10;AADaAAAADwAAAGRycy9kb3ducmV2LnhtbERPy6rCMBDdC/5DGMGNXFNdiPYaRUTRnfjaD83cptdm&#10;Uppo698bQXA1HM5z5svWluJBtS8cKxgNExDEmdMF5wou5+3PFIQPyBpLx6TgSR6Wi25njql2DR/p&#10;cQq5iCHsU1RgQqhSKX1myKIfuoo4cn+uthgirHOpa2xiuC3lOEkm0mLBscFgRWtD2e10twoONP6f&#10;NFc0u8F2ej+QS/xmtlGq32tXvyACteEr/rj3Os6H9yvvKx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KClsr0AAADaAAAADwAAAAAAAAAAAAAAAACYAgAAZHJzL2Rvd25yZXYu&#10;eG1sUEsFBgAAAAAEAAQA9QAAAIIDAAAAAA==&#10;" fillcolor="window" strokecolor="#70ad47" strokeweight="1pt">
                  <v:textbox>
                    <w:txbxContent>
                      <w:p w:rsidR="006E36B2" w:rsidRPr="009E3AF4" w:rsidRDefault="006E36B2" w:rsidP="0044383A">
                        <w:pPr>
                          <w:spacing w:after="0" w:line="240" w:lineRule="auto"/>
                          <w:jc w:val="center"/>
                          <w:rPr>
                            <w:rFonts w:ascii="Times New Roman" w:hAnsi="Times New Roman" w:cs="Times New Roman"/>
                            <w:sz w:val="20"/>
                            <w:szCs w:val="20"/>
                          </w:rPr>
                        </w:pPr>
                        <w:r w:rsidRPr="009E3AF4">
                          <w:rPr>
                            <w:rFonts w:ascii="Times New Roman" w:hAnsi="Times New Roman" w:cs="Times New Roman"/>
                            <w:sz w:val="20"/>
                            <w:szCs w:val="20"/>
                          </w:rPr>
                          <w:t xml:space="preserve">Исполнение муниципальной функции  по осуществлению        </w:t>
                        </w:r>
                      </w:p>
                      <w:p w:rsidR="006E36B2" w:rsidRPr="00A3719C" w:rsidRDefault="006E36B2" w:rsidP="0044383A">
                        <w:pPr>
                          <w:spacing w:after="0" w:line="240" w:lineRule="auto"/>
                          <w:jc w:val="center"/>
                          <w:rPr>
                            <w:sz w:val="20"/>
                            <w:szCs w:val="20"/>
                          </w:rPr>
                        </w:pPr>
                        <w:r w:rsidRPr="00A3719C">
                          <w:rPr>
                            <w:rFonts w:ascii="Times New Roman" w:hAnsi="Times New Roman" w:cs="Times New Roman"/>
                            <w:sz w:val="20"/>
                            <w:szCs w:val="20"/>
                          </w:rPr>
                          <w:t xml:space="preserve">муниципального контроля </w:t>
                        </w:r>
                      </w:p>
                    </w:txbxContent>
                  </v:textbox>
                </v:rect>
                <v:rect id="Прямоугольник 2" o:spid="_x0000_s1030" style="position:absolute;left:1047;top:8667;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7xcIA&#10;AADaAAAADwAAAGRycy9kb3ducmV2LnhtbESPzWrDMBCE74W8g9hALyWR60NInCgmBIf2Zpqf+2Jt&#10;LLfWyliK7b59VSj0OMzMN8wun2wrBup941jB6zIBQVw53XCt4Ho5LdYgfEDW2DomBd/kId/PnnaY&#10;aTfyBw3nUIsIYZ+hAhNCl0npK0MW/dJ1xNG7u95iiLKvpe5xjHDbyjRJVtJiw3HBYEdHQ9XX+WEV&#10;lJR+rsYbmreX0/pRkkt8sSmUep5Phy2IQFP4D/+137WCFH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jvFwgAAANoAAAAPAAAAAAAAAAAAAAAAAJgCAABkcnMvZG93&#10;bnJldi54bWxQSwUGAAAAAAQABAD1AAAAhwMAAAAA&#10;" fillcolor="window" strokecolor="#70ad47" strokeweight="1pt">
                  <v:textbox>
                    <w:txbxContent>
                      <w:p w:rsidR="006E36B2" w:rsidRPr="009E3AF4" w:rsidRDefault="006E36B2" w:rsidP="0044383A">
                        <w:pPr>
                          <w:spacing w:after="0" w:line="240" w:lineRule="auto"/>
                          <w:rPr>
                            <w:rFonts w:ascii="Times New Roman" w:hAnsi="Times New Roman" w:cs="Times New Roman"/>
                            <w:sz w:val="20"/>
                            <w:szCs w:val="20"/>
                          </w:rPr>
                        </w:pPr>
                        <w:r w:rsidRPr="009E3AF4">
                          <w:rPr>
                            <w:rFonts w:ascii="Times New Roman" w:hAnsi="Times New Roman" w:cs="Times New Roman"/>
                            <w:sz w:val="20"/>
                            <w:szCs w:val="20"/>
                          </w:rPr>
                          <w:t xml:space="preserve">        </w:t>
                        </w:r>
                      </w:p>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Плановая проверка</w:t>
                        </w:r>
                        <w:r w:rsidRPr="009E3AF4">
                          <w:rPr>
                            <w:rFonts w:ascii="Times New Roman" w:hAnsi="Times New Roman" w:cs="Times New Roman"/>
                            <w:sz w:val="20"/>
                            <w:szCs w:val="20"/>
                          </w:rPr>
                          <w:t xml:space="preserve"> </w:t>
                        </w:r>
                      </w:p>
                    </w:txbxContent>
                  </v:textbox>
                </v:rect>
                <v:rect id="Прямоугольник 3" o:spid="_x0000_s1031" style="position:absolute;left:38004;top:8667;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eXsAA&#10;AADaAAAADwAAAGRycy9kb3ducmV2LnhtbESPQYvCMBSE74L/ITzBi6ypCqJdo4goehPd9f5o3jZd&#10;m5fSRFv/vREEj8PMfMMsVq0txZ1qXzhWMBomIIgzpwvOFfz+7L5mIHxA1lg6JgUP8rBadjsLTLVr&#10;+ET3c8hFhLBPUYEJoUql9Jkhi37oKuLo/bnaYoiyzqWusYlwW8pxkkylxYLjgsGKNoay6/lmFRxp&#10;/D9tLmj2g93sdiSX+O18q1S/166/QQRqwyf8bh+0ggm8rs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6eXsAAAADaAAAADwAAAAAAAAAAAAAAAACYAgAAZHJzL2Rvd25y&#10;ZXYueG1sUEsFBgAAAAAEAAQA9QAAAIUDA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Внеплановая проверка</w:t>
                        </w:r>
                        <w:r w:rsidRPr="009E3AF4">
                          <w:rPr>
                            <w:rFonts w:ascii="Times New Roman" w:hAnsi="Times New Roman" w:cs="Times New Roman"/>
                            <w:sz w:val="20"/>
                            <w:szCs w:val="20"/>
                          </w:rPr>
                          <w:t xml:space="preserve"> </w:t>
                        </w:r>
                      </w:p>
                    </w:txbxContent>
                  </v:textbox>
                </v:rect>
                <v:rect id="Прямоугольник 5" o:spid="_x0000_s1032" style="position:absolute;left:1047;top:16287;width:18000;height:5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jscAA&#10;AADaAAAADwAAAGRycy9kb3ducmV2LnhtbESPQYvCMBSE74L/ITzBi6ypgqJdo4goehPd9f5o3jZd&#10;m5fSRFv/vREEj8PMfMMsVq0txZ1qXzhWMBomIIgzpwvOFfz+7L5mIHxA1lg6JgUP8rBadjsLTLVr&#10;+ET3c8hFhLBPUYEJoUql9Jkhi37oKuLo/bnaYoiyzqWusYlwW8pxkkylxYLjgsGKNoay6/lmFRxp&#10;/D9tLmj2g93sdiSX+O18q1S/166/QQRqwyf8bh+0ggm8rs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ujscAAAADaAAAADwAAAAAAAAAAAAAAAACYAgAAZHJzL2Rvd25y&#10;ZXYueG1sUEsFBgAAAAAEAAQA9QAAAIUDA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Подготовка ежегодного пана проведения плановых проверок</w:t>
                        </w:r>
                        <w:r w:rsidRPr="009E3AF4">
                          <w:rPr>
                            <w:rFonts w:ascii="Times New Roman" w:hAnsi="Times New Roman" w:cs="Times New Roman"/>
                            <w:sz w:val="20"/>
                            <w:szCs w:val="20"/>
                          </w:rPr>
                          <w:t xml:space="preserve"> </w:t>
                        </w:r>
                      </w:p>
                    </w:txbxContent>
                  </v:textbox>
                </v:rect>
                <v:rect id="Прямоугольник 6" o:spid="_x0000_s1033" style="position:absolute;left:1143;top:23717;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k9xsAA&#10;AADaAAAADwAAAGRycy9kb3ducmV2LnhtbESPT4vCMBTE7wt+h/AEL4um66FoNYqIst7Ef/dH82yq&#10;zUtpoq3f3iwseBxm5jfMfNnZSjyp8aVjBT+jBARx7nTJhYLzaTucgPABWWPlmBS8yMNy0fuaY6Zd&#10;ywd6HkMhIoR9hgpMCHUmpc8NWfQjVxNH7+oaiyHKppC6wTbCbSXHSZJKiyXHBYM1rQ3l9+PDKtjT&#10;+Ja2FzS/39vJY08u8ZvpRqlBv1vNQATqwif8395pBSn8XYk3QC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k9xsAAAADaAAAADwAAAAAAAAAAAAAAAACYAgAAZHJzL2Rvd25y&#10;ZXYueG1sUEsFBgAAAAAEAAQA9QAAAIUDA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Организация плановой  проверки</w:t>
                        </w:r>
                        <w:r w:rsidRPr="009E3AF4">
                          <w:rPr>
                            <w:rFonts w:ascii="Times New Roman" w:hAnsi="Times New Roman" w:cs="Times New Roman"/>
                            <w:sz w:val="20"/>
                            <w:szCs w:val="20"/>
                          </w:rPr>
                          <w:t xml:space="preserve"> </w:t>
                        </w:r>
                      </w:p>
                    </w:txbxContent>
                  </v:textbox>
                </v:rect>
                <v:rect id="Прямоугольник 7" o:spid="_x0000_s1034" style="position:absolute;left:1143;top:31718;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YXcEA&#10;AADaAAAADwAAAGRycy9kb3ducmV2LnhtbESPT4vCMBTE7wt+h/AEL8ua6sE/XaOIKHoTq94fzdum&#10;a/NSmmjrtzfCwh6HmfkNs1h1thIPanzpWMFomIAgzp0uuVBwOe++ZiB8QNZYOSYFT/KwWvY+Fphq&#10;1/KJHlkoRISwT1GBCaFOpfS5IYt+6Gri6P24xmKIsimkbrCNcFvJcZJMpMWS44LBmjaG8lt2twqO&#10;NP6dtFc0+8/d7H4kl/jtfKvUoN+tv0EE6sJ/+K990Aqm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FmF3BAAAA2gAAAA8AAAAAAAAAAAAAAAAAmAIAAGRycy9kb3du&#10;cmV2LnhtbFBLBQYAAAAABAAEAPUAAACGAw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Проведение плановой проверки</w:t>
                        </w:r>
                        <w:r w:rsidRPr="009E3AF4">
                          <w:rPr>
                            <w:rFonts w:ascii="Times New Roman" w:hAnsi="Times New Roman" w:cs="Times New Roman"/>
                            <w:sz w:val="20"/>
                            <w:szCs w:val="20"/>
                          </w:rPr>
                          <w:t xml:space="preserve"> </w:t>
                        </w:r>
                      </w:p>
                    </w:txbxContent>
                  </v:textbox>
                </v:rect>
                <v:rect id="Прямоугольник 8" o:spid="_x0000_s1035" style="position:absolute;left:38004;top:20478;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ML78A&#10;AADaAAAADwAAAGRycy9kb3ducmV2LnhtbERPz2vCMBS+D/wfwhO8jJmuh6KdaRlDcbeim/dH82zq&#10;mpfSxLb775fDwOPH93tXzrYTIw2+dazgdZ2AIK6dbrlR8P11eNmA8AFZY+eYFPySh7JYPO0w127i&#10;E43n0IgYwj5HBSaEPpfS14Ys+rXriSN3dYPFEOHQSD3gFMNtJ9MkyaTFlmODwZ4+DNU/57tVUFF6&#10;y6YLmuPzYXOvyCV+v90rtVrO728gAs3hIf53f2oFcWu8Em+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mgwvvwAAANoAAAAPAAAAAAAAAAAAAAAAAJgCAABkcnMvZG93bnJl&#10;di54bWxQSwUGAAAAAAQABAD1AAAAhAM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Организация внеплановой проверки</w:t>
                        </w:r>
                      </w:p>
                    </w:txbxContent>
                  </v:textbox>
                </v:rect>
                <v:rect id="Прямоугольник 9" o:spid="_x0000_s1036" style="position:absolute;left:38004;top:31718;width:18000;height:5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ptMIA&#10;AADaAAAADwAAAGRycy9kb3ducmV2LnhtbESPwWrDMBBE74X8g9hAL6WR64NJnMgmhIT2Zpq298Xa&#10;WE6slbEU2/37qlDocZiZN8yunG0nRhp861jByyoBQVw73XKj4PPj9LwG4QOyxs4xKfgmD2WxeNhh&#10;rt3E7zSeQyMihH2OCkwIfS6lrw1Z9CvXE0fv4gaLIcqhkXrAKcJtJ9MkyaTFluOCwZ4Ohurb+W4V&#10;VJRes+kLzevTaX2vyCX+uDkq9bic91sQgebwH/5rv2kFG/i9Em+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1qm0wgAAANoAAAAPAAAAAAAAAAAAAAAAAJgCAABkcnMvZG93&#10;bnJldi54bWxQSwUGAAAAAAQABAD1AAAAhwMAAAAA&#10;" fillcolor="window" strokecolor="#70ad47" strokeweight="1pt">
                  <v:textbox>
                    <w:txbxContent>
                      <w:p w:rsidR="006E36B2" w:rsidRPr="009E3AF4" w:rsidRDefault="006E36B2" w:rsidP="004438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Согласование и проведение внеплановой проверки</w:t>
                        </w:r>
                      </w:p>
                      <w:p w:rsidR="006E36B2" w:rsidRPr="009E3AF4" w:rsidRDefault="006E36B2" w:rsidP="0044383A">
                        <w:pPr>
                          <w:spacing w:after="0" w:line="240" w:lineRule="auto"/>
                          <w:jc w:val="center"/>
                          <w:rPr>
                            <w:sz w:val="20"/>
                            <w:szCs w:val="20"/>
                          </w:rPr>
                        </w:pPr>
                        <w:r w:rsidRPr="009E3AF4">
                          <w:rPr>
                            <w:rFonts w:ascii="Times New Roman" w:hAnsi="Times New Roman" w:cs="Times New Roman"/>
                            <w:sz w:val="20"/>
                            <w:szCs w:val="20"/>
                          </w:rPr>
                          <w:t xml:space="preserve">муниципального контроля </w:t>
                        </w:r>
                      </w:p>
                    </w:txbxContent>
                  </v:textbox>
                </v:rect>
                <v:rect id="Прямоугольник 11" o:spid="_x0000_s1037" style="position:absolute;left:1047;top:52673;width:18000;height:5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qdb8A&#10;AADbAAAADwAAAGRycy9kb3ducmV2LnhtbERPS4vCMBC+C/6HMIIX0bQeRKuxLIuyexNf96EZm7rN&#10;pDTR1n+/WVjwNh/fczZ5b2vxpNZXjhWkswQEceF0xaWCy3k/XYLwAVlj7ZgUvMhDvh0ONphp1/GR&#10;nqdQihjCPkMFJoQmk9IXhiz6mWuII3dzrcUQYVtK3WIXw20t50mykBYrjg0GG/o0VPycHlbBgeb3&#10;RXdF8zXZLx8HconfrXZKjUf9xxpEoD68xf/ubx3np/D3Szx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5Cp1vwAAANsAAAAPAAAAAAAAAAAAAAAAAJgCAABkcnMvZG93bnJl&#10;di54bWxQSwUGAAAAAAQABAD1AAAAhAMAAAAA&#10;" fillcolor="window" strokecolor="#70ad47" strokeweight="1pt">
                  <v:textbox>
                    <w:txbxContent>
                      <w:p w:rsidR="006E36B2" w:rsidRPr="00B902DF" w:rsidRDefault="006E36B2" w:rsidP="0044383A">
                        <w:pPr>
                          <w:spacing w:after="0" w:line="240" w:lineRule="auto"/>
                          <w:jc w:val="center"/>
                          <w:rPr>
                            <w:rFonts w:ascii="Times New Roman" w:hAnsi="Times New Roman" w:cs="Times New Roman"/>
                            <w:sz w:val="24"/>
                            <w:szCs w:val="24"/>
                          </w:rPr>
                        </w:pPr>
                        <w:r w:rsidRPr="00B902DF">
                          <w:rPr>
                            <w:rFonts w:ascii="Times New Roman" w:hAnsi="Times New Roman" w:cs="Times New Roman"/>
                            <w:sz w:val="24"/>
                            <w:szCs w:val="24"/>
                          </w:rPr>
                          <w:t xml:space="preserve">Проведение выездной проверки  </w:t>
                        </w:r>
                      </w:p>
                      <w:p w:rsidR="006E36B2" w:rsidRPr="00CC7560" w:rsidRDefault="006E36B2" w:rsidP="0044383A">
                        <w:pPr>
                          <w:spacing w:after="0" w:line="240" w:lineRule="auto"/>
                          <w:jc w:val="center"/>
                          <w:rPr>
                            <w:sz w:val="26"/>
                            <w:szCs w:val="26"/>
                          </w:rPr>
                        </w:pPr>
                        <w:r w:rsidRPr="00CC7560">
                          <w:rPr>
                            <w:rFonts w:ascii="Times New Roman" w:hAnsi="Times New Roman" w:cs="Times New Roman"/>
                            <w:sz w:val="26"/>
                            <w:szCs w:val="26"/>
                          </w:rPr>
                          <w:t xml:space="preserve">муниципального контроля </w:t>
                        </w:r>
                      </w:p>
                    </w:txbxContent>
                  </v:textbox>
                </v:rect>
                <v:rect id="Прямоугольник 12" o:spid="_x0000_s1038" style="position:absolute;left:23050;top:31008;width:10901;height:6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0Ar8A&#10;AADbAAAADwAAAGRycy9kb3ducmV2LnhtbERPTYvCMBC9C/sfwix4kTW1B3FroyyLojdRd+9DMzbV&#10;ZlKaaOu/N4LgbR7vc/Jlb2txo9ZXjhVMxgkI4sLpiksFf8f11wyED8gaa8ek4E4elouPQY6Zdh3v&#10;6XYIpYgh7DNUYEJoMil9YciiH7uGOHIn11oMEbal1C12MdzWMk2SqbRYcWww2NCvoeJyuFoFO0rP&#10;0+4fzWa0nl135BK/+l4pNfzsf+YgAvXhLX65tzrOT+H5Szx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NrQCvwAAANsAAAAPAAAAAAAAAAAAAAAAAJgCAABkcnMvZG93bnJl&#10;di54bWxQSwUGAAAAAAQABAD1AAAAhAMAAAAA&#10;" fillcolor="window" strokecolor="#70ad47" strokeweight="1pt">
                  <v:textbox>
                    <w:txbxContent>
                      <w:p w:rsidR="006E36B2" w:rsidRPr="009E3AF4" w:rsidRDefault="006E36B2" w:rsidP="0044383A">
                        <w:pPr>
                          <w:spacing w:after="0" w:line="240" w:lineRule="auto"/>
                          <w:jc w:val="center"/>
                          <w:rPr>
                            <w:sz w:val="20"/>
                            <w:szCs w:val="20"/>
                          </w:rPr>
                        </w:pPr>
                        <w:r>
                          <w:rPr>
                            <w:rFonts w:ascii="Times New Roman" w:hAnsi="Times New Roman" w:cs="Times New Roman"/>
                            <w:sz w:val="20"/>
                            <w:szCs w:val="20"/>
                          </w:rPr>
                          <w:t>Документарная проверка</w:t>
                        </w:r>
                      </w:p>
                    </w:txbxContent>
                  </v:textbox>
                </v:rect>
                <v:group id="Группа 14" o:spid="_x0000_s1039" style="position:absolute;left:21240;top:40671;width:14478;height:11811" coordsize="14478,1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4" coordsize="21600,21600" o:spt="4" path="m10800,l,10800,10800,21600,21600,10800xe">
                    <v:stroke joinstyle="miter"/>
                    <v:path gradientshapeok="t" o:connecttype="rect" textboxrect="5400,5400,16200,16200"/>
                  </v:shapetype>
                  <v:shape id="Ромб 10" o:spid="_x0000_s1040" type="#_x0000_t4" style="position:absolute;width:14478;height:11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ksYA&#10;AADbAAAADwAAAGRycy9kb3ducmV2LnhtbESPT2/CMAzF75P2HSJP4jZSpo1BIaD90SQOHBggIW5W&#10;Y9qOxKmaAO23nw+TdrP1nt/7eb7svFNXamMd2MBomIEiLoKtuTSw3309TkDFhGzRBSYDPUVYLu7v&#10;5pjbcONvum5TqSSEY44GqpSaXOtYVOQxDkNDLNoptB6TrG2pbYs3CfdOP2XZWHusWRoqbOijouK8&#10;vXgD2fP6TO+bae+mh5dj//rpVj+7kTGDh+5tBipRl/7Nf9crK/hCL7/IA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RksYAAADbAAAADwAAAAAAAAAAAAAAAACYAgAAZHJz&#10;L2Rvd25yZXYueG1sUEsFBgAAAAAEAAQA9QAAAIsDAAAAAA==&#10;" fillcolor="window" strokecolor="#70ad47" strokeweight="1pt">
                    <v:textbox>
                      <w:txbxContent>
                        <w:p w:rsidR="006E36B2" w:rsidRPr="009E3AF4" w:rsidRDefault="006E36B2" w:rsidP="0044383A">
                          <w:pPr>
                            <w:spacing w:after="0" w:line="240" w:lineRule="auto"/>
                            <w:jc w:val="center"/>
                            <w:rPr>
                              <w:sz w:val="20"/>
                              <w:szCs w:val="20"/>
                            </w:rPr>
                          </w:pPr>
                        </w:p>
                      </w:txbxContent>
                    </v:textbox>
                  </v:shape>
                  <v:shapetype id="_x0000_t202" coordsize="21600,21600" o:spt="202" path="m,l,21600r21600,l21600,xe">
                    <v:stroke joinstyle="miter"/>
                    <v:path gradientshapeok="t" o:connecttype="rect"/>
                  </v:shapetype>
                  <v:shape id="Надпись 13" o:spid="_x0000_s1041" type="#_x0000_t202" style="position:absolute;left:1810;top:2108;width:10663;height:86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rsidR="006E36B2" w:rsidRPr="00B902DF" w:rsidRDefault="006E36B2" w:rsidP="0044383A">
                          <w:pPr>
                            <w:spacing w:after="0" w:line="240" w:lineRule="auto"/>
                            <w:jc w:val="center"/>
                            <w:rPr>
                              <w:rFonts w:ascii="Times New Roman" w:hAnsi="Times New Roman" w:cs="Times New Roman"/>
                              <w:sz w:val="20"/>
                              <w:szCs w:val="20"/>
                            </w:rPr>
                          </w:pPr>
                          <w:r w:rsidRPr="00B902DF">
                            <w:rPr>
                              <w:rFonts w:ascii="Times New Roman" w:hAnsi="Times New Roman" w:cs="Times New Roman"/>
                              <w:sz w:val="20"/>
                              <w:szCs w:val="20"/>
                            </w:rPr>
                            <w:t>Наличие</w:t>
                          </w:r>
                        </w:p>
                        <w:p w:rsidR="006E36B2" w:rsidRPr="00B902DF" w:rsidRDefault="006E36B2" w:rsidP="0044383A">
                          <w:pPr>
                            <w:spacing w:after="0" w:line="240" w:lineRule="auto"/>
                            <w:jc w:val="center"/>
                            <w:rPr>
                              <w:rFonts w:ascii="Times New Roman" w:hAnsi="Times New Roman" w:cs="Times New Roman"/>
                              <w:sz w:val="20"/>
                              <w:szCs w:val="20"/>
                            </w:rPr>
                          </w:pPr>
                          <w:r w:rsidRPr="00B902DF">
                            <w:rPr>
                              <w:rFonts w:ascii="Times New Roman" w:hAnsi="Times New Roman" w:cs="Times New Roman"/>
                              <w:sz w:val="20"/>
                              <w:szCs w:val="20"/>
                            </w:rPr>
                            <w:t>оснований для</w:t>
                          </w:r>
                        </w:p>
                        <w:p w:rsidR="006E36B2" w:rsidRPr="00B902DF" w:rsidRDefault="006E36B2" w:rsidP="0044383A">
                          <w:pPr>
                            <w:spacing w:after="0" w:line="240" w:lineRule="auto"/>
                            <w:jc w:val="center"/>
                            <w:rPr>
                              <w:rFonts w:ascii="Times New Roman" w:hAnsi="Times New Roman" w:cs="Times New Roman"/>
                              <w:sz w:val="20"/>
                              <w:szCs w:val="20"/>
                            </w:rPr>
                          </w:pPr>
                          <w:r w:rsidRPr="00B902DF">
                            <w:rPr>
                              <w:rFonts w:ascii="Times New Roman" w:hAnsi="Times New Roman" w:cs="Times New Roman"/>
                              <w:sz w:val="20"/>
                              <w:szCs w:val="20"/>
                            </w:rPr>
                            <w:t>выездной</w:t>
                          </w:r>
                        </w:p>
                        <w:p w:rsidR="006E36B2" w:rsidRPr="00B902DF" w:rsidRDefault="006E36B2" w:rsidP="0044383A">
                          <w:pPr>
                            <w:spacing w:after="0" w:line="240" w:lineRule="auto"/>
                            <w:jc w:val="center"/>
                            <w:rPr>
                              <w:sz w:val="20"/>
                              <w:szCs w:val="20"/>
                            </w:rPr>
                          </w:pPr>
                          <w:r w:rsidRPr="00B902DF">
                            <w:rPr>
                              <w:rFonts w:ascii="Times New Roman" w:hAnsi="Times New Roman" w:cs="Times New Roman"/>
                              <w:sz w:val="20"/>
                              <w:szCs w:val="20"/>
                            </w:rPr>
                            <w:t>проверки</w:t>
                          </w:r>
                        </w:p>
                        <w:p w:rsidR="006E36B2" w:rsidRDefault="006E36B2" w:rsidP="0044383A">
                          <w:pPr>
                            <w:spacing w:after="0" w:line="240" w:lineRule="auto"/>
                            <w:jc w:val="center"/>
                          </w:pPr>
                        </w:p>
                      </w:txbxContent>
                    </v:textbox>
                  </v:shape>
                </v:group>
                <v:group id="Группа 15" o:spid="_x0000_s1042" style="position:absolute;left:21250;top:56073;width:14478;height:11810" coordorigin="10,-3076" coordsize="14478,1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Ромб 16" o:spid="_x0000_s1043" type="#_x0000_t4" style="position:absolute;left:10;top:-3076;width:14478;height:1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qsfcMA&#10;AADbAAAADwAAAGRycy9kb3ducmV2LnhtbERPTWsCMRC9C/6HMEJvNatUq6tRtKXgoQergngbNuPu&#10;ajJZNqnu/ntTKHibx/uc+bKxRtyo9qVjBYN+AoI4c7rkXMFh//U6AeEDskbjmBS05GG56HbmmGp3&#10;5x+67UIuYgj7FBUUIVSplD4ryKLvu4o4cmdXWwwR1rnUNd5juDVymCRjabHk2FBgRR8FZdfdr1WQ&#10;vH1fab2dtmZ6HJ3a90+zuewHSr30mtUMRKAmPMX/7o2O88fw90s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qsfcMAAADbAAAADwAAAAAAAAAAAAAAAACYAgAAZHJzL2Rv&#10;d25yZXYueG1sUEsFBgAAAAAEAAQA9QAAAIgDAAAAAA==&#10;" fillcolor="window" strokecolor="#70ad47" strokeweight="1pt">
                    <v:textbox>
                      <w:txbxContent>
                        <w:p w:rsidR="006E36B2" w:rsidRPr="009E3AF4" w:rsidRDefault="006E36B2" w:rsidP="0044383A">
                          <w:pPr>
                            <w:spacing w:after="0" w:line="240" w:lineRule="auto"/>
                            <w:jc w:val="center"/>
                            <w:rPr>
                              <w:sz w:val="20"/>
                              <w:szCs w:val="20"/>
                            </w:rPr>
                          </w:pPr>
                        </w:p>
                      </w:txbxContent>
                    </v:textbox>
                  </v:shape>
                  <v:shape id="Надпись 17" o:spid="_x0000_s1044" type="#_x0000_t202" style="position:absolute;left:2202;top:1;width:10435;height:52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rsidR="006E36B2" w:rsidRDefault="006E36B2" w:rsidP="00443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w:t>
                          </w:r>
                        </w:p>
                        <w:p w:rsidR="006E36B2" w:rsidRDefault="006E36B2" w:rsidP="00443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нарушений</w:t>
                          </w:r>
                        </w:p>
                        <w:p w:rsidR="006E36B2" w:rsidRDefault="006E36B2" w:rsidP="0044383A">
                          <w:pPr>
                            <w:rPr>
                              <w:rFonts w:ascii="Times New Roman" w:hAnsi="Times New Roman" w:cs="Times New Roman"/>
                              <w:sz w:val="24"/>
                              <w:szCs w:val="24"/>
                            </w:rPr>
                          </w:pPr>
                        </w:p>
                        <w:p w:rsidR="006E36B2" w:rsidRDefault="006E36B2" w:rsidP="0044383A">
                          <w:pPr>
                            <w:rPr>
                              <w:rFonts w:ascii="Times New Roman" w:hAnsi="Times New Roman" w:cs="Times New Roman"/>
                              <w:sz w:val="24"/>
                              <w:szCs w:val="24"/>
                            </w:rPr>
                          </w:pPr>
                        </w:p>
                        <w:p w:rsidR="006E36B2" w:rsidRDefault="006E36B2" w:rsidP="0044383A">
                          <w:pPr>
                            <w:rPr>
                              <w:rFonts w:ascii="Times New Roman" w:hAnsi="Times New Roman" w:cs="Times New Roman"/>
                              <w:sz w:val="24"/>
                              <w:szCs w:val="24"/>
                            </w:rPr>
                          </w:pPr>
                          <w:r>
                            <w:rPr>
                              <w:rFonts w:ascii="Times New Roman" w:hAnsi="Times New Roman" w:cs="Times New Roman"/>
                              <w:sz w:val="24"/>
                              <w:szCs w:val="24"/>
                            </w:rPr>
                            <w:t xml:space="preserve"> нарушений</w:t>
                          </w:r>
                        </w:p>
                      </w:txbxContent>
                    </v:textbox>
                  </v:shape>
                </v:group>
                <v:rect id="Прямоугольник 18" o:spid="_x0000_s1045" style="position:absolute;top:70894;width:17995;height:17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6D6MMA&#10;AADbAAAADwAAAGRycy9kb3ducmV2LnhtbESPT2/CMAzF70h8h8hIu6CRjgOCjoCmCbTd0PhztxrT&#10;lDVO1aS0+/b4gLSbrff83s/r7eBrdac2VoENvM0yUMRFsBWXBs6n/esSVEzIFuvAZOCPImw349Ea&#10;cxt6/qH7MZVKQjjmaMCl1ORax8KRxzgLDbFo19B6TLK2pbYt9hLuaz3PsoX2WLE0OGzo01Hxe+y8&#10;gQPNb4v+gu5rul92BwpZ3K12xrxMho93UImG9G9+Xn9bwRdY+UUG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6D6MMAAADbAAAADwAAAAAAAAAAAAAAAACYAgAAZHJzL2Rv&#10;d25yZXYueG1sUEsFBgAAAAAEAAQA9QAAAIgDAAAAAA==&#10;" fillcolor="window" strokecolor="#70ad47" strokeweight="1pt">
                  <v:textbox>
                    <w:txbxContent>
                      <w:p w:rsidR="006E36B2" w:rsidRPr="002D689B" w:rsidRDefault="006E36B2" w:rsidP="0044383A">
                        <w:pPr>
                          <w:spacing w:after="0" w:line="240" w:lineRule="auto"/>
                          <w:jc w:val="center"/>
                          <w:rPr>
                            <w:rFonts w:ascii="Times New Roman" w:hAnsi="Times New Roman" w:cs="Times New Roman"/>
                          </w:rPr>
                        </w:pPr>
                        <w:r w:rsidRPr="002D689B">
                          <w:rPr>
                            <w:rFonts w:ascii="Times New Roman" w:hAnsi="Times New Roman" w:cs="Times New Roman"/>
                          </w:rPr>
                          <w:t>Принятие мер по контролю за устране-нием выявленных на-рушений, их предуп-реждению,предотвра-щению, а так же мер по привлечению лиц, допустивших</w:t>
                        </w:r>
                        <w:r>
                          <w:rPr>
                            <w:rFonts w:ascii="Times New Roman" w:hAnsi="Times New Roman" w:cs="Times New Roman"/>
                          </w:rPr>
                          <w:t xml:space="preserve"> выявлен-ные нарушения, к ответственности-</w:t>
                        </w:r>
                      </w:p>
                      <w:p w:rsidR="006E36B2" w:rsidRPr="002D689B" w:rsidRDefault="006E36B2" w:rsidP="0044383A">
                        <w:pPr>
                          <w:spacing w:after="0" w:line="240" w:lineRule="auto"/>
                          <w:jc w:val="center"/>
                        </w:pPr>
                      </w:p>
                    </w:txbxContent>
                  </v:textbox>
                </v:rect>
                <v:rect id="Прямоугольник 19" o:spid="_x0000_s1046" style="position:absolute;left:19335;top:70922;width:17994;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mc8EA&#10;AADbAAAADwAAAGRycy9kb3ducmV2LnhtbERPPWvDMBDdC/kP4gJdSiPXg0mcyCaEhHYzTdv9sC6W&#10;E+tkLMV2/31VKHS7x/u8XTnbTow0+NaxgpdVAoK4drrlRsHnx+l5DcIHZI2dY1LwTR7KYvGww1y7&#10;id9pPIdGxBD2OSowIfS5lL42ZNGvXE8cuYsbLIYIh0bqAacYbjuZJkkmLbYcGwz2dDBU3853q6Ci&#10;9JpNX2hen07re0Uu8cfNUanH5bzfggg0h3/xn/tNx/kb+P0lHi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JnPBAAAA2wAAAA8AAAAAAAAAAAAAAAAAmAIAAGRycy9kb3du&#10;cmV2LnhtbFBLBQYAAAAABAAEAPUAAACGAwAAAAA=&#10;" fillcolor="window" strokecolor="#70ad47" strokeweight="1pt">
                  <v:textbox>
                    <w:txbxContent>
                      <w:p w:rsidR="006E36B2" w:rsidRPr="00CC7560" w:rsidRDefault="006E36B2" w:rsidP="0044383A">
                        <w:pPr>
                          <w:spacing w:after="0" w:line="240" w:lineRule="auto"/>
                          <w:jc w:val="center"/>
                          <w:rPr>
                            <w:sz w:val="26"/>
                            <w:szCs w:val="26"/>
                          </w:rPr>
                        </w:pPr>
                        <w:r>
                          <w:rPr>
                            <w:rFonts w:ascii="Times New Roman" w:hAnsi="Times New Roman" w:cs="Times New Roman"/>
                            <w:sz w:val="26"/>
                            <w:szCs w:val="26"/>
                          </w:rPr>
                          <w:t>Протокол об административном правонарушении</w:t>
                        </w:r>
                      </w:p>
                    </w:txbxContent>
                  </v:textbox>
                </v:rect>
                <v:rect id="Прямоугольник 20" o:spid="_x0000_s1047" style="position:absolute;left:38004;top:70911;width:17996;height:12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FU8AA&#10;AADbAAAADwAAAGRycy9kb3ducmV2LnhtbERPz2uDMBS+D/o/hFfYZdQ4D9Ja0zKGZbvJuvX+MK/G&#10;zryIidX998thsOPH97s8LrYXdxp951jBc5KCIG6c7rhV8PV52mxB+ICssXdMCn7Iw/Gweiix0G7m&#10;D7qfQytiCPsCFZgQhkJK3xiy6BM3EEfu6kaLIcKxlXrEOYbbXmZpmkuLHccGgwO9Gmq+z5NVUFN2&#10;y+cLmren03aqyaW+2lVKPa6Xlz2IQEv4F/+537WCLK6PX+IPk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RFU8AAAADbAAAADwAAAAAAAAAAAAAAAACYAgAAZHJzL2Rvd25y&#10;ZXYueG1sUEsFBgAAAAAEAAQA9QAAAIUDAAAAAA==&#10;" fillcolor="window" strokecolor="#70ad47" strokeweight="1pt">
                  <v:textbox>
                    <w:txbxContent>
                      <w:p w:rsidR="006E36B2" w:rsidRPr="00B902DF" w:rsidRDefault="006E36B2" w:rsidP="0044383A">
                        <w:pPr>
                          <w:spacing w:after="0" w:line="240" w:lineRule="auto"/>
                          <w:jc w:val="center"/>
                          <w:rPr>
                            <w:rFonts w:ascii="Times New Roman" w:hAnsi="Times New Roman" w:cs="Times New Roman"/>
                            <w:sz w:val="24"/>
                            <w:szCs w:val="24"/>
                          </w:rPr>
                        </w:pPr>
                        <w:r w:rsidRPr="00B902DF">
                          <w:rPr>
                            <w:rFonts w:ascii="Times New Roman" w:hAnsi="Times New Roman" w:cs="Times New Roman"/>
                            <w:sz w:val="24"/>
                            <w:szCs w:val="24"/>
                          </w:rPr>
                          <w:t>Подготовка и вручение</w:t>
                        </w:r>
                        <w:r>
                          <w:rPr>
                            <w:sz w:val="26"/>
                            <w:szCs w:val="26"/>
                          </w:rPr>
                          <w:t xml:space="preserve">  </w:t>
                        </w:r>
                        <w:r w:rsidRPr="00B902DF">
                          <w:rPr>
                            <w:rFonts w:ascii="Times New Roman" w:hAnsi="Times New Roman" w:cs="Times New Roman"/>
                            <w:sz w:val="24"/>
                            <w:szCs w:val="24"/>
                          </w:rPr>
                          <w:t xml:space="preserve">предписания  об устранении </w:t>
                        </w:r>
                        <w:r>
                          <w:rPr>
                            <w:rFonts w:ascii="Times New Roman" w:hAnsi="Times New Roman" w:cs="Times New Roman"/>
                            <w:sz w:val="24"/>
                            <w:szCs w:val="24"/>
                          </w:rPr>
                          <w:t xml:space="preserve"> выявленных нарушений</w:t>
                        </w:r>
                      </w:p>
                    </w:txbxContent>
                  </v:textbox>
                </v:rect>
              </v:group>
              <v:group id="Группа 41" o:spid="_x0000_s1048" style="position:absolute;left:8477;top:2571;width:47987;height:71438" coordsize="47986,7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2" o:spid="_x0000_s1049" type="#_x0000_t34" style="position:absolute;left:95;width:3334;height:6096;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l1MMMAAADbAAAADwAAAGRycy9kb3ducmV2LnhtbESPQWvCQBSE74X+h+UVequb5lBsdBUR&#10;ip5KtUJ7fGSf2WD2bcg+k9hf3xUEj8PMfMPMl6NvVE9drAMbeJ1koIjLYGuuDBy+P16moKIgW2wC&#10;k4ELRVguHh/mWNgw8I76vVQqQTgWaMCJtIXWsXTkMU5CS5y8Y+g8SpJdpW2HQ4L7RudZ9qY91pwW&#10;HLa0dlSe9mdv4Pdr2LD4d/d3krqfXvLP4QfPxjw/jasZKKFR7uFbe2sN5Dlcv6Qfo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ZdTDDAAAA2wAAAA8AAAAAAAAAAAAA&#10;AAAAoQIAAGRycy9kb3ducmV2LnhtbFBLBQYAAAAABAAEAPkAAACRAwAAAAA=&#10;" adj="21748" strokecolor="#5b9bd5" strokeweight=".5pt">
                  <v:stroke endarrow="block"/>
                </v:shape>
                <v:shape id="Соединительная линия уступом 23" o:spid="_x0000_s1050" type="#_x0000_t34" style="position:absolute;left:40100;width:3524;height:609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ZWBsMAAADbAAAADwAAAGRycy9kb3ducmV2LnhtbESPQYvCMBSE78L+h/AWvIimVhCpRpFd&#10;hAXx0Frw+myebbF5qU1Wu/9+Iwgeh5n5hlltetOIO3WutqxgOolAEBdW11wqyI+78QKE88gaG8uk&#10;4I8cbNYfgxUm2j44pXvmSxEg7BJUUHnfJlK6oiKDbmJb4uBdbGfQB9mVUnf4CHDTyDiK5tJgzWGh&#10;wpa+Kiqu2a9RwLdsnxY3f5DnLB6lp0M+/z7mSg0/++0ShKfev8Ov9o9WEM/g+SX8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GVgbDAAAA2wAAAA8AAAAAAAAAAAAA&#10;AAAAoQIAAGRycy9kb3ducmV2LnhtbFBLBQYAAAAABAAEAPkAAACRAwAAAAA=&#10;" adj="21748" strokecolor="#5b9bd5" strokeweight=".5pt">
                  <v:stroke endarrow="block"/>
                </v:shape>
                <v:shapetype id="_x0000_t32" coordsize="21600,21600" o:spt="32" o:oned="t" path="m,l21600,21600e" filled="f">
                  <v:path arrowok="t" fillok="f" o:connecttype="none"/>
                  <o:lock v:ext="edit" shapetype="t"/>
                </v:shapetype>
                <v:shape id="Прямая со стрелкой 24" o:spid="_x0000_s1051" type="#_x0000_t32" style="position:absolute;left:95;top:11525;width:0;height:22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1CN8QAAADbAAAADwAAAGRycy9kb3ducmV2LnhtbESPQWsCMRSE7wX/Q3iCt5pVpMjWKKVY&#10;0IPFqkiPz+S5u7h5WZJ0Xf+9EQoeh5n5hpktOluLlnyoHCsYDTMQxNqZigsFh/3X6xREiMgGa8ek&#10;4EYBFvPeywxz4678Q+0uFiJBOOSooIyxyaUMuiSLYega4uSdnbcYk/SFNB6vCW5rOc6yN2mx4rRQ&#10;YkOfJenL7s8q2Hzr7XbaXlbdOtvo4+/Bu9PSKzXodx/vICJ18Rn+b6+MgvEEHl/S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UI3xAAAANsAAAAPAAAAAAAAAAAA&#10;AAAAAKECAABkcnMvZG93bnJldi54bWxQSwUGAAAAAAQABAD5AAAAkgMAAAAA&#10;" strokecolor="#5b9bd5" strokeweight=".5pt">
                  <v:stroke endarrow="block" joinstyle="miter"/>
                </v:shape>
                <v:shape id="Прямая со стрелкой 25" o:spid="_x0000_s1052" type="#_x0000_t32" style="position:absolute;left:95;top:19145;width:0;height:2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HnrMQAAADbAAAADwAAAGRycy9kb3ducmV2LnhtbESPQWsCMRSE7wX/Q3iCt5pVsMjWKKVY&#10;0IPFqkiPz+S5u7h5WZJ0Xf+9EQoeh5n5hpktOluLlnyoHCsYDTMQxNqZigsFh/3X6xREiMgGa8ek&#10;4EYBFvPeywxz4678Q+0uFiJBOOSooIyxyaUMuiSLYega4uSdnbcYk/SFNB6vCW5rOc6yN2mx4rRQ&#10;YkOfJenL7s8q2Hzr7XbaXlbdOtvo4+/Bu9PSKzXodx/vICJ18Rn+b6+MgvEEHl/S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eesxAAAANsAAAAPAAAAAAAAAAAA&#10;AAAAAKECAABkcnMvZG93bnJldi54bWxQSwUGAAAAAAQABAD5AAAAkgMAAAAA&#10;" strokecolor="#5b9bd5" strokeweight=".5pt">
                  <v:stroke endarrow="block" joinstyle="miter"/>
                </v:shape>
                <v:shape id="Прямая со стрелкой 26" o:spid="_x0000_s1053" type="#_x0000_t32" style="position:absolute;top:26860;width:0;height:2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N528MAAADbAAAADwAAAGRycy9kb3ducmV2LnhtbESPQWsCMRSE7wX/Q3iCt5rVg8hqFBEF&#10;e1CsivT4mjx3FzcvS5Ku6783hUKPw8x8w8yXna1FSz5UjhWMhhkIYu1MxYWCy3n7PgURIrLB2jEp&#10;eFKA5aL3NsfcuAd/UnuKhUgQDjkqKGNscimDLsliGLqGOHk35y3GJH0hjcdHgttajrNsIi1WnBZK&#10;bGhdkr6ffqyC/UEfj9P2vus+sr2+fl28+954pQb9bjUDEamL/+G/9s4oGE/g90v6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edvDAAAA2wAAAA8AAAAAAAAAAAAA&#10;AAAAoQIAAGRycy9kb3ducmV2LnhtbFBLBQYAAAAABAAEAPkAAACRAwAAAAA=&#10;" strokecolor="#5b9bd5" strokeweight=".5pt">
                  <v:stroke endarrow="block" joinstyle="miter"/>
                </v:shape>
                <v:shape id="Прямая со стрелкой 28" o:spid="_x0000_s1054" type="#_x0000_t32" style="position:absolute;left:10858;top:32385;width:371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BIMsIAAADbAAAADwAAAGRycy9kb3ducmV2LnhtbERPz2vCMBS+D/Y/hDfYbabrYZTOKDI2&#10;qAelUxken8mzLTYvJYm1/vfLYbDjx/d7vpxsL0byoXOs4HWWgSDWznTcKDjsv14KECEiG+wdk4I7&#10;BVguHh/mWBp3428ad7ERKYRDiQraGIdSyqBbshhmbiBO3Nl5izFB30jj8ZbCbS/zLHuTFjtODS0O&#10;9NGSvuyuVsFmq+u6GC/VtM42+ud48O706ZV6fppW7yAiTfFf/OeujII8jU1f0g+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BIMsIAAADbAAAADwAAAAAAAAAAAAAA&#10;AAChAgAAZHJzL2Rvd25yZXYueG1sUEsFBgAAAAAEAAQA+QAAAJADAAAAAA==&#10;" strokecolor="#5b9bd5" strokeweight=".5pt">
                  <v:stroke endarrow="block" joinstyle="miter"/>
                </v:shape>
                <v:shape id="Прямая со стрелкой 30" o:spid="_x0000_s1055" type="#_x0000_t32" style="position:absolute;left:25336;top:32385;width:41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ux474AAADbAAAADwAAAGRycy9kb3ducmV2LnhtbERPy4rCMBTdD/gP4QruxlQF0WqUIgpu&#10;ZuFjmO2luTbF5qYmUevfTxaCy8N5L9edbcSDfKgdKxgNMxDEpdM1VwrOp933DESIyBobx6TgRQHW&#10;q97XEnPtnnygxzFWIoVwyFGBibHNpQylIYth6FrixF2ctxgT9JXUHp8p3DZynGVTabHm1GCwpY2h&#10;8nq8WwW0LUYe6TafmcP5SvO/Qv78FkoN+l2xABGpix/x273XCiZpffqSfoBc/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C7HjvgAAANsAAAAPAAAAAAAAAAAAAAAAAKEC&#10;AABkcnMvZG93bnJldi54bWxQSwUGAAAAAAQABAD5AAAAjAMAAAAA&#10;" strokecolor="#5b9bd5" strokeweight=".5pt">
                  <v:stroke endarrow="block" joinstyle="miter"/>
                </v:shape>
                <v:shape id="Прямая со стрелкой 31" o:spid="_x0000_s1056" type="#_x0000_t32" style="position:absolute;left:43624;top:11525;width:0;height:63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3csQAAADbAAAADwAAAGRycy9kb3ducmV2LnhtbESPQWsCMRSE74L/ITyhN81qochqFBEF&#10;e7BYK8XjM3nuLm5eliSu23/fFAoeh5n5hpkvO1uLlnyoHCsYjzIQxNqZigsFp6/tcAoiRGSDtWNS&#10;8EMBlot+b465cQ/+pPYYC5EgHHJUUMbY5FIGXZLFMHINcfKuzluMSfpCGo+PBLe1nGTZm7RYcVoo&#10;saF1Sfp2vFsF+w99OEzb2657z/b6+3zy7rLxSr0MutUMRKQuPsP/7Z1R8DqGvy/p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3dyxAAAANsAAAAPAAAAAAAAAAAA&#10;AAAAAKECAABkcnMvZG93bnJldi54bWxQSwUGAAAAAAQABAD5AAAAkgMAAAAA&#10;" strokecolor="#5b9bd5" strokeweight=".5pt">
                  <v:stroke endarrow="block" joinstyle="miter"/>
                </v:shape>
                <v:shape id="Соединительная линия уступом 32" o:spid="_x0000_s1057" type="#_x0000_t34" style="position:absolute;left:1809;top:43910;width:10952;height:6001;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ftdsUAAADbAAAADwAAAGRycy9kb3ducmV2LnhtbESP0WrCQBRE3wv+w3IFX4putCWU1FVa&#10;QSkqWrUfcM1es8Hs3ZDdxvTv3UKhj8PMnGGm885WoqXGl44VjEcJCOLc6ZILBV+n5fAFhA/IGivH&#10;pOCHPMxnvYcpZtrd+EDtMRQiQthnqMCEUGdS+tyQRT9yNXH0Lq6xGKJsCqkbvEW4reQkSVJpseS4&#10;YLCmhaH8evy2Ci6b53S7Pa0eOd2f7We7fh+vd0apQb97ewURqAv/4b/2h1bwNIHfL/EH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ftdsUAAADbAAAADwAAAAAAAAAA&#10;AAAAAAChAgAAZHJzL2Rvd25yZXYueG1sUEsFBgAAAAAEAAQA+QAAAJMDAAAAAA==&#10;" adj="21879" strokecolor="#5b9bd5" strokeweight=".5pt">
                  <v:stroke endarrow="block"/>
                </v:shape>
                <v:shape id="Прямая со стрелкой 38" o:spid="_x0000_s1058" type="#_x0000_t32" style="position:absolute;left:20020;top:65308;width:157;height:303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295b4AAADbAAAADwAAAGRycy9kb3ducmV2LnhtbERPy4rCMBTdD/gP4QruxlQF0WqUIgpu&#10;ZuFjmO2luTbF5qYmUevfTxaCy8N5L9edbcSDfKgdKxgNMxDEpdM1VwrOp933DESIyBobx6TgRQHW&#10;q97XEnPtnnygxzFWIoVwyFGBibHNpQylIYth6FrixF2ctxgT9JXUHp8p3DZynGVTabHm1GCwpY2h&#10;8nq8WwW0LUYe6TafmcP5SvO/Qv78FkoN+l2xABGpix/x273XCiZpbPqSfoBc/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fb3lvgAAANsAAAAPAAAAAAAAAAAAAAAAAKEC&#10;AABkcnMvZG93bnJldi54bWxQSwUGAAAAAAQABAD5AAAAjAMAAAAA&#10;" strokecolor="#5b9bd5" strokeweight=".5pt">
                  <v:stroke endarrow="block" joinstyle="miter"/>
                </v:shape>
                <v:shape id="Соединительная линия уступом 39" o:spid="_x0000_s1059" type="#_x0000_t34" style="position:absolute;left:47529;top:8953;width:457;height:62484;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o/28UAAADbAAAADwAAAGRycy9kb3ducmV2LnhtbESPQWvCQBSE74L/YXlCb2ZTWyWmbkIp&#10;FEuLglGE3h7Z1yQ0+zZkV43/vlsQPA4z8w2zygfTijP1rrGs4DGKQRCXVjdcKTjs36cJCOeRNbaW&#10;ScGVHOTZeLTCVNsL7+hc+EoECLsUFdTed6mUrqzJoItsRxy8H9sb9EH2ldQ9XgLctHIWxwtpsOGw&#10;UGNHbzWVv8XJKBg2SVLI41e3n10X689t8t0841yph8nw+gLC0+Dv4Vv7Qyt4WsL/l/AD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o/28UAAADbAAAADwAAAAAAAAAA&#10;AAAAAAChAgAAZHJzL2Rvd25yZXYueG1sUEsFBgAAAAAEAAQA+QAAAJMDAAAAAA==&#10;" adj="149699" strokecolor="#5b9bd5" strokeweight=".5pt">
                  <v:stroke endarrow="block"/>
                </v:shape>
                <v:shape id="Прямая со стрелкой 40" o:spid="_x0000_s1060" type="#_x0000_t32" style="position:absolute;left:19907;top:34956;width:0;height:31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mhlMEAAADbAAAADwAAAGRycy9kb3ducmV2LnhtbERPy2oCMRTdF/yHcAV3NaMUkalRRFqw&#10;C8UXxeU1uc4MTm6GJI7j3zeLgsvDec8Wna1FSz5UjhWMhhkIYu1MxYWC0/H7fQoiRGSDtWNS8KQA&#10;i3nvbYa5cQ/eU3uIhUghHHJUUMbY5FIGXZLFMHQNceKuzluMCfpCGo+PFG5rOc6yibRYcWoosaFV&#10;Sfp2uFsFm63e7abtbd39ZBv9ez55d/nySg363fITRKQuvsT/7rVR8JHWpy/p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aGUwQAAANsAAAAPAAAAAAAAAAAAAAAA&#10;AKECAABkcnMvZG93bnJldi54bWxQSwUGAAAAAAQABAD5AAAAjwMAAAAA&#10;" strokecolor="#5b9bd5" strokeweight=".5pt">
                  <v:stroke endarrow="block" joinstyle="miter"/>
                </v:shape>
              </v:group>
            </v:group>
            <v:shape id="Прямая со стрелкой 43" o:spid="_x0000_s1061" type="#_x0000_t32" style="position:absolute;left:47529;top:24098;width:20;height:53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s/48QAAADbAAAADwAAAGRycy9kb3ducmV2LnhtbESPW2sCMRSE34X+h3AKvmm2F4qsRpHS&#10;gn2weEN8PCbH3cXNyZLEdf33plDwcZiZb5jJrLO1aMmHyrGCl2EGglg7U3GhYLf9HoxAhIhssHZM&#10;Cm4UYDZ96k0wN+7Ka2o3sRAJwiFHBWWMTS5l0CVZDEPXECfv5LzFmKQvpPF4TXBby9cs+5AWK04L&#10;JTb0WZI+by5WwfJXr1aj9rzofrKl3h923h2/vFL9524+BhGpi4/wf3thFLy/wd+X9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Kz/jxAAAANsAAAAPAAAAAAAAAAAA&#10;AAAAAKECAABkcnMvZG93bnJldi54bWxQSwUGAAAAAAQABAD5AAAAkgMAAAAA&#10;" strokecolor="#5b9bd5" strokeweight=".5pt">
              <v:stroke endarrow="block" joinstyle="miter"/>
            </v:shape>
          </v:group>
        </w:pict>
      </w: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Надпись 2" o:spid="_x0000_s1062" type="#_x0000_t202" style="position:absolute;left:0;text-align:left;margin-left:73.4pt;margin-top:6pt;width:31.6pt;height:24.8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" filled="f" stroked="f" strokeweight="1pt">
            <v:textbox>
              <w:txbxContent>
                <w:p w:rsidR="006E36B2" w:rsidRDefault="006E36B2" w:rsidP="0044383A">
                  <w:r>
                    <w:t>да</w:t>
                  </w:r>
                </w:p>
              </w:txbxContent>
            </v:textbox>
            <w10:wrap type="square"/>
          </v:shape>
        </w:pict>
      </w:r>
      <w:r>
        <w:rPr>
          <w:rFonts w:ascii="Times New Roman" w:eastAsia="Times New Roman" w:hAnsi="Times New Roman" w:cs="Times New Roman"/>
          <w:noProof/>
          <w:sz w:val="28"/>
          <w:szCs w:val="28"/>
          <w:lang w:eastAsia="ru-RU"/>
        </w:rPr>
        <w:pict>
          <v:shape id="_x0000_s1063" type="#_x0000_t202" style="position:absolute;left:0;text-align:left;margin-left:292.3pt;margin-top:3.15pt;width:31.6pt;height:24.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" filled="f" stroked="f" strokeweight="1pt">
            <v:textbox>
              <w:txbxContent>
                <w:p w:rsidR="006E36B2" w:rsidRDefault="006E36B2" w:rsidP="0044383A">
                  <w:r>
                    <w:t>нет</w:t>
                  </w:r>
                </w:p>
              </w:txbxContent>
            </v:textbox>
            <w10:wrap type="square"/>
          </v:shape>
        </w:pict>
      </w: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Соединительная линия уступом 45" o:spid="_x0000_s1071" type="#_x0000_t34" style="position:absolute;left:0;text-align:left;margin-left:247.05pt;margin-top:8.55pt;width:101.1pt;height:48.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" adj="21567" strokecolor="#5b9bd5" strokeweight=".5pt">
            <v:stroke endarrow="block"/>
          </v:shape>
        </w:pict>
      </w: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tabs>
          <w:tab w:val="left" w:pos="1140"/>
        </w:tabs>
        <w:autoSpaceDE w:val="0"/>
        <w:autoSpaceDN w:val="0"/>
        <w:spacing w:after="0" w:line="240" w:lineRule="auto"/>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46" o:spid="_x0000_s1064" style="position:absolute;left:0;text-align:left;margin-left:263.3pt;margin-top:3.55pt;width:129.35pt;height:3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" fillcolor="window" strokecolor="#70ad47" strokeweight="1pt">
            <v:textbox>
              <w:txbxContent>
                <w:p w:rsidR="006E36B2" w:rsidRPr="00CC7560" w:rsidRDefault="006E36B2" w:rsidP="0044383A">
                  <w:pPr>
                    <w:spacing w:after="0" w:line="240" w:lineRule="auto"/>
                    <w:jc w:val="center"/>
                    <w:rPr>
                      <w:sz w:val="26"/>
                      <w:szCs w:val="26"/>
                    </w:rPr>
                  </w:pPr>
                  <w:r>
                    <w:rPr>
                      <w:rFonts w:ascii="Times New Roman" w:hAnsi="Times New Roman" w:cs="Times New Roman"/>
                      <w:sz w:val="26"/>
                      <w:szCs w:val="26"/>
                    </w:rPr>
                    <w:t>Оформление акта проверки</w:t>
                  </w:r>
                </w:p>
                <w:p w:rsidR="006E36B2" w:rsidRPr="00CC7560" w:rsidRDefault="006E36B2" w:rsidP="0044383A">
                  <w:pPr>
                    <w:spacing w:after="0" w:line="240" w:lineRule="auto"/>
                    <w:jc w:val="center"/>
                    <w:rPr>
                      <w:sz w:val="26"/>
                      <w:szCs w:val="26"/>
                    </w:rPr>
                  </w:pPr>
                </w:p>
              </w:txbxContent>
            </v:textbox>
          </v:rect>
        </w:pict>
      </w:r>
    </w:p>
    <w:p w:rsidR="0044383A" w:rsidRPr="0089435D" w:rsidRDefault="0044383A" w:rsidP="0089435D">
      <w:pPr>
        <w:widowControl w:val="0"/>
        <w:tabs>
          <w:tab w:val="left" w:pos="3465"/>
        </w:tabs>
        <w:autoSpaceDE w:val="0"/>
        <w:autoSpaceDN w:val="0"/>
        <w:spacing w:after="0" w:line="240" w:lineRule="auto"/>
        <w:rPr>
          <w:rFonts w:ascii="Times New Roman" w:eastAsia="Times New Roman" w:hAnsi="Times New Roman" w:cs="Times New Roman"/>
          <w:sz w:val="28"/>
          <w:szCs w:val="28"/>
          <w:lang w:eastAsia="ru-RU"/>
        </w:rPr>
      </w:pPr>
      <w:r w:rsidRPr="0089435D">
        <w:rPr>
          <w:rFonts w:ascii="Times New Roman" w:eastAsia="Times New Roman" w:hAnsi="Times New Roman" w:cs="Times New Roman"/>
          <w:sz w:val="28"/>
          <w:szCs w:val="28"/>
          <w:lang w:eastAsia="ru-RU"/>
        </w:rPr>
        <w:tab/>
        <w:t xml:space="preserve">   </w:t>
      </w: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Соединительная линия уступом 47" o:spid="_x0000_s1070" type="#_x0000_t34" style="position:absolute;left:0;text-align:left;margin-left:61.7pt;margin-top:11.5pt;width:81pt;height:27.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" adj="272" strokecolor="#5b9bd5" strokeweight=".5pt">
            <v:stroke endarrow="block"/>
          </v:shape>
        </w:pict>
      </w: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Соединительная линия уступом 48" o:spid="_x0000_s1069" type="#_x0000_t34" style="position:absolute;left:0;text-align:left;margin-left:249.25pt;margin-top:1.65pt;width:81pt;height:24.9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" adj="21582" strokecolor="#5b9bd5" strokeweight=".5pt">
            <v:stroke endarrow="block"/>
          </v:shape>
        </w:pict>
      </w: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65" type="#_x0000_t202" style="position:absolute;left:0;text-align:left;margin-left:292.05pt;margin-top:10.05pt;width:31.6pt;height:24.8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" filled="f" stroked="f" strokeweight="1pt">
            <v:textbox>
              <w:txbxContent>
                <w:p w:rsidR="006E36B2" w:rsidRDefault="006E36B2" w:rsidP="0044383A">
                  <w:r>
                    <w:t>нет</w:t>
                  </w:r>
                </w:p>
              </w:txbxContent>
            </v:textbox>
            <w10:wrap type="square"/>
          </v:shape>
        </w:pict>
      </w: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A219D0"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_x0000_s1066" type="#_x0000_t202" style="position:absolute;left:0;text-align:left;margin-left:180.65pt;margin-top:10.15pt;width:31.6pt;height:19.8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" filled="f" stroked="f" strokeweight="1pt">
            <v:textbox>
              <w:txbxContent>
                <w:p w:rsidR="006E36B2" w:rsidRDefault="006E36B2" w:rsidP="0044383A">
                  <w:pPr>
                    <w:shd w:val="clear" w:color="auto" w:fill="FFFFFF" w:themeFill="background1"/>
                  </w:pPr>
                  <w:r>
                    <w:t>ДА</w:t>
                  </w:r>
                </w:p>
              </w:txbxContent>
            </v:textbox>
            <w10:wrap type="square"/>
          </v:shape>
        </w:pict>
      </w:r>
    </w:p>
    <w:p w:rsidR="0044383A" w:rsidRPr="0089435D" w:rsidRDefault="00A219D0" w:rsidP="0089435D">
      <w:pPr>
        <w:widowControl w:val="0"/>
        <w:tabs>
          <w:tab w:val="left" w:pos="1080"/>
        </w:tabs>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Соединительная линия уступом 56" o:spid="_x0000_s1068" type="#_x0000_t34" style="position:absolute;margin-left:57.35pt;margin-top:9.05pt;width:130.95pt;height:13.3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" adj="21681" strokecolor="#5b9bd5" strokeweight=".5pt">
            <v:stroke endarrow="block"/>
          </v:shape>
        </w:pict>
      </w:r>
      <w:r>
        <w:rPr>
          <w:rFonts w:ascii="Times New Roman" w:eastAsia="Times New Roman" w:hAnsi="Times New Roman" w:cs="Times New Roman"/>
          <w:noProof/>
          <w:sz w:val="28"/>
          <w:szCs w:val="28"/>
          <w:lang w:eastAsia="ru-RU"/>
        </w:rPr>
        <w:pict>
          <v:shape id="Соединительная линия уступом 55" o:spid="_x0000_s1067" type="#_x0000_t34" style="position:absolute;margin-left:194.65pt;margin-top:8.25pt;width:135.6pt;height:14.1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" adj="21681" strokecolor="#5b9bd5" strokeweight=".5pt">
            <v:stroke endarrow="block"/>
          </v:shape>
        </w:pict>
      </w:r>
      <w:r w:rsidR="0044383A" w:rsidRPr="0089435D">
        <w:rPr>
          <w:rFonts w:ascii="Times New Roman" w:eastAsia="Times New Roman" w:hAnsi="Times New Roman" w:cs="Times New Roman"/>
          <w:sz w:val="28"/>
          <w:szCs w:val="28"/>
          <w:lang w:eastAsia="ru-RU"/>
        </w:rPr>
        <w:tab/>
      </w: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tabs>
          <w:tab w:val="left" w:pos="3750"/>
        </w:tabs>
        <w:autoSpaceDE w:val="0"/>
        <w:autoSpaceDN w:val="0"/>
        <w:spacing w:after="0" w:line="240" w:lineRule="auto"/>
        <w:rPr>
          <w:rFonts w:ascii="Times New Roman" w:eastAsia="Times New Roman" w:hAnsi="Times New Roman" w:cs="Times New Roman"/>
          <w:sz w:val="28"/>
          <w:szCs w:val="28"/>
          <w:lang w:eastAsia="ru-RU"/>
        </w:rPr>
      </w:pPr>
      <w:r w:rsidRPr="0089435D">
        <w:rPr>
          <w:rFonts w:ascii="Times New Roman" w:eastAsia="Times New Roman" w:hAnsi="Times New Roman" w:cs="Times New Roman"/>
          <w:sz w:val="28"/>
          <w:szCs w:val="28"/>
          <w:lang w:eastAsia="ru-RU"/>
        </w:rPr>
        <w:lastRenderedPageBreak/>
        <w:tab/>
      </w: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89435D" w:rsidRDefault="0044383A" w:rsidP="0089435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383A" w:rsidRPr="0044383A" w:rsidRDefault="0044383A" w:rsidP="0044383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4383A" w:rsidRPr="00C30EFA" w:rsidRDefault="0044383A">
      <w:pPr>
        <w:rPr>
          <w:rFonts w:ascii="Times New Roman" w:hAnsi="Times New Roman" w:cs="Times New Roman"/>
          <w:sz w:val="28"/>
          <w:szCs w:val="28"/>
        </w:rPr>
      </w:pPr>
    </w:p>
    <w:sectPr w:rsidR="0044383A" w:rsidRPr="00C30EFA" w:rsidSect="0089435D">
      <w:headerReference w:type="default" r:id="rId28"/>
      <w:pgSz w:w="11906" w:h="16838"/>
      <w:pgMar w:top="1134" w:right="851"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96567" w15:done="0"/>
  <w15:commentEx w15:paraId="24064064" w15:done="0"/>
  <w15:commentEx w15:paraId="1EE10CE1" w15:done="0"/>
  <w15:commentEx w15:paraId="2631F080" w15:done="0"/>
  <w15:commentEx w15:paraId="64E43544" w15:done="0"/>
  <w15:commentEx w15:paraId="162E8204" w15:done="0"/>
  <w15:commentEx w15:paraId="2EBF3E2E" w15:done="0"/>
  <w15:commentEx w15:paraId="74185CA7" w15:done="0"/>
  <w15:commentEx w15:paraId="65A772D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432" w:rsidRDefault="00B00432" w:rsidP="0089435D">
      <w:pPr>
        <w:spacing w:after="0" w:line="240" w:lineRule="auto"/>
      </w:pPr>
      <w:r>
        <w:separator/>
      </w:r>
    </w:p>
  </w:endnote>
  <w:endnote w:type="continuationSeparator" w:id="1">
    <w:p w:rsidR="00B00432" w:rsidRDefault="00B00432" w:rsidP="00894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432" w:rsidRDefault="00B00432" w:rsidP="0089435D">
      <w:pPr>
        <w:spacing w:after="0" w:line="240" w:lineRule="auto"/>
      </w:pPr>
      <w:r>
        <w:separator/>
      </w:r>
    </w:p>
  </w:footnote>
  <w:footnote w:type="continuationSeparator" w:id="1">
    <w:p w:rsidR="00B00432" w:rsidRDefault="00B00432" w:rsidP="008943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0672"/>
      <w:docPartObj>
        <w:docPartGallery w:val="Page Numbers (Top of Page)"/>
        <w:docPartUnique/>
      </w:docPartObj>
    </w:sdtPr>
    <w:sdtContent>
      <w:p w:rsidR="006E36B2" w:rsidRDefault="00A219D0">
        <w:pPr>
          <w:pStyle w:val="a9"/>
          <w:jc w:val="center"/>
        </w:pPr>
        <w:r w:rsidRPr="0089435D">
          <w:rPr>
            <w:rFonts w:ascii="Times New Roman" w:hAnsi="Times New Roman" w:cs="Times New Roman"/>
            <w:sz w:val="24"/>
            <w:szCs w:val="24"/>
          </w:rPr>
          <w:fldChar w:fldCharType="begin"/>
        </w:r>
        <w:r w:rsidR="006E36B2" w:rsidRPr="0089435D">
          <w:rPr>
            <w:rFonts w:ascii="Times New Roman" w:hAnsi="Times New Roman" w:cs="Times New Roman"/>
            <w:sz w:val="24"/>
            <w:szCs w:val="24"/>
          </w:rPr>
          <w:instrText xml:space="preserve"> PAGE   \* MERGEFORMAT </w:instrText>
        </w:r>
        <w:r w:rsidRPr="0089435D">
          <w:rPr>
            <w:rFonts w:ascii="Times New Roman" w:hAnsi="Times New Roman" w:cs="Times New Roman"/>
            <w:sz w:val="24"/>
            <w:szCs w:val="24"/>
          </w:rPr>
          <w:fldChar w:fldCharType="separate"/>
        </w:r>
        <w:r w:rsidR="004E1EA8">
          <w:rPr>
            <w:rFonts w:ascii="Times New Roman" w:hAnsi="Times New Roman" w:cs="Times New Roman"/>
            <w:noProof/>
            <w:sz w:val="24"/>
            <w:szCs w:val="24"/>
          </w:rPr>
          <w:t>29</w:t>
        </w:r>
        <w:r w:rsidRPr="0089435D">
          <w:rPr>
            <w:rFonts w:ascii="Times New Roman" w:hAnsi="Times New Roman" w:cs="Times New Roman"/>
            <w:sz w:val="24"/>
            <w:szCs w:val="24"/>
          </w:rPr>
          <w:fldChar w:fldCharType="end"/>
        </w:r>
      </w:p>
    </w:sdtContent>
  </w:sdt>
  <w:p w:rsidR="006E36B2" w:rsidRDefault="006E36B2">
    <w:pPr>
      <w:pStyle w:val="a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ов А.С,">
    <w15:presenceInfo w15:providerId="AD" w15:userId="S-1-5-21-1219301873-2990298675-2370902588-1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D231C"/>
    <w:rsid w:val="00022402"/>
    <w:rsid w:val="000D231C"/>
    <w:rsid w:val="001267D1"/>
    <w:rsid w:val="002A2949"/>
    <w:rsid w:val="00405786"/>
    <w:rsid w:val="0044383A"/>
    <w:rsid w:val="004E0C18"/>
    <w:rsid w:val="004E1EA8"/>
    <w:rsid w:val="0050598A"/>
    <w:rsid w:val="00581746"/>
    <w:rsid w:val="0059106D"/>
    <w:rsid w:val="006B0775"/>
    <w:rsid w:val="006E36B2"/>
    <w:rsid w:val="00707BDE"/>
    <w:rsid w:val="00711C26"/>
    <w:rsid w:val="00737511"/>
    <w:rsid w:val="00790062"/>
    <w:rsid w:val="007A7826"/>
    <w:rsid w:val="00863973"/>
    <w:rsid w:val="008918B8"/>
    <w:rsid w:val="0089435D"/>
    <w:rsid w:val="009B62DA"/>
    <w:rsid w:val="00A219D0"/>
    <w:rsid w:val="00AB79F1"/>
    <w:rsid w:val="00AF169F"/>
    <w:rsid w:val="00B00432"/>
    <w:rsid w:val="00C30EFA"/>
    <w:rsid w:val="00C3721A"/>
    <w:rsid w:val="00ED28F4"/>
    <w:rsid w:val="00F5556E"/>
    <w:rsid w:val="00FD7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Соединительная линия уступом 48"/>
        <o:r id="V:Rule20" type="connector" idref="#Соединительная линия уступом 23"/>
        <o:r id="V:Rule21" type="connector" idref="#Соединительная линия уступом 55"/>
        <o:r id="V:Rule22" type="connector" idref="#Прямая со стрелкой 30"/>
        <o:r id="V:Rule23" type="connector" idref="#Прямая со стрелкой 24"/>
        <o:r id="V:Rule24" type="connector" idref="#Соединительная линия уступом 47"/>
        <o:r id="V:Rule25" type="connector" idref="#Прямая со стрелкой 25"/>
        <o:r id="V:Rule26" type="connector" idref="#Соединительная линия уступом 22"/>
        <o:r id="V:Rule27" type="connector" idref="#Соединительная линия уступом 32"/>
        <o:r id="V:Rule28" type="connector" idref="#Прямая со стрелкой 38"/>
        <o:r id="V:Rule29" type="connector" idref="#Прямая со стрелкой 31"/>
        <o:r id="V:Rule30" type="connector" idref="#Прямая со стрелкой 43"/>
        <o:r id="V:Rule31" type="connector" idref="#Соединительная линия уступом 56"/>
        <o:r id="V:Rule32" type="connector" idref="#Прямая со стрелкой 40"/>
        <o:r id="V:Rule33" type="connector" idref="#Прямая со стрелкой 26"/>
        <o:r id="V:Rule34" type="connector" idref="#Прямая со стрелкой 28"/>
        <o:r id="V:Rule35" type="connector" idref="#Соединительная линия уступом 45"/>
        <o:r id="V:Rule36" type="connector" idref="#Соединительная линия уступом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3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23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23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231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annotation text"/>
    <w:basedOn w:val="a"/>
    <w:link w:val="a4"/>
    <w:uiPriority w:val="99"/>
    <w:semiHidden/>
    <w:unhideWhenUsed/>
    <w:rsid w:val="00C30EFA"/>
    <w:pPr>
      <w:spacing w:after="200" w:line="240" w:lineRule="auto"/>
    </w:pPr>
    <w:rPr>
      <w:rFonts w:eastAsiaTheme="minorEastAsia"/>
      <w:sz w:val="20"/>
      <w:szCs w:val="20"/>
      <w:lang w:eastAsia="ru-RU"/>
    </w:rPr>
  </w:style>
  <w:style w:type="character" w:customStyle="1" w:styleId="a4">
    <w:name w:val="Текст примечания Знак"/>
    <w:basedOn w:val="a0"/>
    <w:link w:val="a3"/>
    <w:uiPriority w:val="99"/>
    <w:semiHidden/>
    <w:rsid w:val="00C30EFA"/>
    <w:rPr>
      <w:rFonts w:eastAsiaTheme="minorEastAsia"/>
      <w:sz w:val="20"/>
      <w:szCs w:val="20"/>
      <w:lang w:eastAsia="ru-RU"/>
    </w:rPr>
  </w:style>
  <w:style w:type="character" w:styleId="a5">
    <w:name w:val="annotation reference"/>
    <w:basedOn w:val="a0"/>
    <w:uiPriority w:val="99"/>
    <w:semiHidden/>
    <w:unhideWhenUsed/>
    <w:rsid w:val="00C30EFA"/>
    <w:rPr>
      <w:sz w:val="16"/>
      <w:szCs w:val="16"/>
    </w:rPr>
  </w:style>
  <w:style w:type="table" w:styleId="a6">
    <w:name w:val="Table Grid"/>
    <w:basedOn w:val="a1"/>
    <w:uiPriority w:val="59"/>
    <w:rsid w:val="001267D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224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2402"/>
    <w:rPr>
      <w:rFonts w:ascii="Segoe UI" w:hAnsi="Segoe UI" w:cs="Segoe UI"/>
      <w:sz w:val="18"/>
      <w:szCs w:val="18"/>
    </w:rPr>
  </w:style>
  <w:style w:type="paragraph" w:styleId="a9">
    <w:name w:val="header"/>
    <w:basedOn w:val="a"/>
    <w:link w:val="aa"/>
    <w:uiPriority w:val="99"/>
    <w:unhideWhenUsed/>
    <w:rsid w:val="008943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435D"/>
  </w:style>
  <w:style w:type="paragraph" w:styleId="ab">
    <w:name w:val="footer"/>
    <w:basedOn w:val="a"/>
    <w:link w:val="ac"/>
    <w:uiPriority w:val="99"/>
    <w:semiHidden/>
    <w:unhideWhenUsed/>
    <w:rsid w:val="0089435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943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8181EFCAE96EC23D529EE3C8F80C70F5CA37B7DEBD4070CFBAC92A55N8w9L" TargetMode="External"/><Relationship Id="rId13" Type="http://schemas.openxmlformats.org/officeDocument/2006/relationships/hyperlink" Target="consultantplus://offline/ref=BD8181EFCAE96EC23D529EE3C8F80C70F5CB3FBFDFB24070CFBAC92A55N8w9L" TargetMode="External"/><Relationship Id="rId18" Type="http://schemas.openxmlformats.org/officeDocument/2006/relationships/hyperlink" Target="consultantplus://offline/ref=BD8181EFCAE96EC23D5280EEDE94527AF6C069BADAB04C2E94E7CF7D0AD9CA5BD8N9w5L" TargetMode="External"/><Relationship Id="rId26" Type="http://schemas.openxmlformats.org/officeDocument/2006/relationships/hyperlink" Target="consultantplus://offline/ref=BD8181EFCAE96EC23D529EE3C8F80C70F6C33FB4DEBC4070CFBAC92A55N8w9L" TargetMode="External"/><Relationship Id="rId3" Type="http://schemas.openxmlformats.org/officeDocument/2006/relationships/webSettings" Target="webSettings.xml"/><Relationship Id="rId21" Type="http://schemas.openxmlformats.org/officeDocument/2006/relationships/hyperlink" Target="consultantplus://offline/ref=BD8181EFCAE96EC23D529EE3C8F80C70F6CF37B1DFB44070CFBAC92A55N8w9L" TargetMode="External"/><Relationship Id="rId7" Type="http://schemas.openxmlformats.org/officeDocument/2006/relationships/hyperlink" Target="consultantplus://offline/ref=BD8181EFCAE96EC23D529EE3C8F80C70F5CA37B3D2B14070CFBAC92A55N8w9L" TargetMode="External"/><Relationship Id="rId12" Type="http://schemas.openxmlformats.org/officeDocument/2006/relationships/hyperlink" Target="consultantplus://offline/ref=BD8181EFCAE96EC23D529EE3C8F80C70F5CB37BEDFB14070CFBAC92A55N8w9L" TargetMode="External"/><Relationship Id="rId17" Type="http://schemas.openxmlformats.org/officeDocument/2006/relationships/hyperlink" Target="consultantplus://offline/ref=BD8181EFCAE96EC23D5280EEDE94527AF6C069BAD8B742249BE592770280C659NDwFL" TargetMode="External"/><Relationship Id="rId25" Type="http://schemas.openxmlformats.org/officeDocument/2006/relationships/hyperlink" Target="consultantplus://offline/ref=BD8181EFCAE96EC23D529EE3C8F80C70F5CA34B6D2B64070CFBAC92A55N8w9L" TargetMode="External"/><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consultantplus://offline/ref=BD8181EFCAE96EC23D5280EEDE94527AF6C069BADAB3422E95EACF7D0AD9CA5BD8N9w5L" TargetMode="External"/><Relationship Id="rId20" Type="http://schemas.openxmlformats.org/officeDocument/2006/relationships/hyperlink" Target="consultantplus://offline/ref=BD8181EFCAE96EC23D529EE3C8F80C70F5CB33B2DCB04070CFBAC92A55N8w9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D8181EFCAE96EC23D529EE3C8F80C70F5C330B2D0E217729EEFC7N2wFL" TargetMode="External"/><Relationship Id="rId11" Type="http://schemas.openxmlformats.org/officeDocument/2006/relationships/hyperlink" Target="consultantplus://offline/ref=BD8181EFCAE96EC23D529EE3C8F80C70F6CC34B7D8B14070CFBAC92A55N8w9L" TargetMode="External"/><Relationship Id="rId24" Type="http://schemas.openxmlformats.org/officeDocument/2006/relationships/hyperlink" Target="consultantplus://offline/ref=BD8181EFCAE96EC23D5280EEDE94527AF6C069BADABD482E96ECCF7D0AD9CA5BD8N9w5L" TargetMode="External"/><Relationship Id="rId32" Type="http://schemas.microsoft.com/office/2011/relationships/commentsExtended" Target="commentsExtended.xml"/><Relationship Id="rId5" Type="http://schemas.openxmlformats.org/officeDocument/2006/relationships/endnotes" Target="endnotes.xml"/><Relationship Id="rId15" Type="http://schemas.openxmlformats.org/officeDocument/2006/relationships/hyperlink" Target="consultantplus://offline/ref=BD8181EFCAE96EC23D5280EEDE94527AF6C069BAD3B042219AE592770280C659NDwFL" TargetMode="External"/><Relationship Id="rId23" Type="http://schemas.openxmlformats.org/officeDocument/2006/relationships/hyperlink" Target="consultantplus://offline/ref=BD8181EFCAE96EC23D5280EEDE94527AF6C069BADABD482F94EECF7D0AD9CA5BD895064F5D81B415D60A676CN9wDL" TargetMode="External"/><Relationship Id="rId28" Type="http://schemas.openxmlformats.org/officeDocument/2006/relationships/header" Target="header1.xml"/><Relationship Id="rId10" Type="http://schemas.openxmlformats.org/officeDocument/2006/relationships/hyperlink" Target="consultantplus://offline/ref=BD8181EFCAE96EC23D529EE3C8F80C70F5CB36B6DCB64070CFBAC92A5589CC0E98D5001A1EC5B812NDw0L" TargetMode="External"/><Relationship Id="rId19" Type="http://schemas.openxmlformats.org/officeDocument/2006/relationships/hyperlink" Target="consultantplus://offline/ref=BD8181EFCAE96EC23D5280EEDE94527AF6C069BADAB04D2591EDCF7D0AD9CA5BD8N9w5L" TargetMode="External"/><Relationship Id="rId4" Type="http://schemas.openxmlformats.org/officeDocument/2006/relationships/footnotes" Target="footnotes.xml"/><Relationship Id="rId9" Type="http://schemas.openxmlformats.org/officeDocument/2006/relationships/hyperlink" Target="consultantplus://offline/ref=BD8181EFCAE96EC23D529EE3C8F80C70F5CA34B6D2B64070CFBAC92A5589CC0E98D50012N1wFL" TargetMode="External"/><Relationship Id="rId14" Type="http://schemas.openxmlformats.org/officeDocument/2006/relationships/hyperlink" Target="consultantplus://offline/ref=BD8181EFCAE96EC23D5280EEDE94527AF6C069BAD8B04A2290E592770280C659NDwFL" TargetMode="External"/><Relationship Id="rId22" Type="http://schemas.openxmlformats.org/officeDocument/2006/relationships/hyperlink" Target="consultantplus://offline/ref=BD8181EFCAE96EC23D529EE3C8F80C70F5CB31B4D9B74070CFBAC92A55N8w9L" TargetMode="External"/><Relationship Id="rId27" Type="http://schemas.openxmlformats.org/officeDocument/2006/relationships/hyperlink" Target="consultantplus://offline/ref=BD8181EFCAE96EC23D529EE3C8F80C70F5CB33B2DCB04070CFBAC92A5589CC0E98D50018N1wA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10578</Words>
  <Characters>60299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Упорова Н.А.</dc:creator>
  <cp:keywords/>
  <dc:description/>
  <cp:lastModifiedBy>Yaminova</cp:lastModifiedBy>
  <cp:revision>13</cp:revision>
  <dcterms:created xsi:type="dcterms:W3CDTF">2017-03-16T11:48:00Z</dcterms:created>
  <dcterms:modified xsi:type="dcterms:W3CDTF">2017-06-07T11:06:00Z</dcterms:modified>
</cp:coreProperties>
</file>