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A5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5A5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5A5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5A5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5A5" w:rsidRPr="003F35A5" w:rsidRDefault="003F35A5" w:rsidP="003F35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31.03.2016         227-3</w:t>
      </w:r>
    </w:p>
    <w:p w:rsidR="003F35A5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5A5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5A5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5A5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5A5" w:rsidRPr="00ED0550" w:rsidRDefault="003F35A5" w:rsidP="003F35A5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</w:t>
      </w:r>
      <w:r w:rsidRPr="00CC3DA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постановление администрации </w:t>
      </w:r>
      <w:r w:rsidRPr="00957371">
        <w:rPr>
          <w:rFonts w:ascii="Times New Roman" w:hAnsi="Times New Roman"/>
          <w:b/>
          <w:i/>
          <w:sz w:val="28"/>
          <w:szCs w:val="28"/>
        </w:rPr>
        <w:t>Березовского городского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 от 23.12</w:t>
      </w:r>
      <w:r w:rsidRPr="008202D6">
        <w:rPr>
          <w:rFonts w:ascii="Times New Roman" w:hAnsi="Times New Roman"/>
          <w:b/>
          <w:i/>
          <w:sz w:val="28"/>
          <w:szCs w:val="28"/>
        </w:rPr>
        <w:t>.201</w:t>
      </w:r>
      <w:r>
        <w:rPr>
          <w:rFonts w:ascii="Times New Roman" w:hAnsi="Times New Roman"/>
          <w:b/>
          <w:i/>
          <w:sz w:val="28"/>
          <w:szCs w:val="28"/>
        </w:rPr>
        <w:t>3 №</w:t>
      </w:r>
      <w:r w:rsidRPr="008202D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783</w:t>
      </w:r>
      <w:r w:rsidRPr="00D43B01">
        <w:rPr>
          <w:rFonts w:ascii="Times New Roman" w:hAnsi="Times New Roman"/>
          <w:sz w:val="28"/>
          <w:szCs w:val="28"/>
        </w:rPr>
        <w:t xml:space="preserve">  </w:t>
      </w:r>
      <w:r w:rsidRPr="008202D6"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D0550">
        <w:rPr>
          <w:rFonts w:ascii="Times New Roman" w:hAnsi="Times New Roman"/>
          <w:b/>
          <w:i/>
          <w:sz w:val="28"/>
          <w:szCs w:val="28"/>
        </w:rPr>
        <w:t>«</w:t>
      </w:r>
      <w:r w:rsidRPr="00ED0550"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 w:rsidRPr="00ED0550">
        <w:rPr>
          <w:rFonts w:ascii="Times New Roman" w:hAnsi="Times New Roman"/>
          <w:b/>
          <w:i/>
          <w:sz w:val="28"/>
          <w:szCs w:val="28"/>
        </w:rPr>
        <w:t>ыдача специального разрешения на движение по автомобильным</w:t>
      </w:r>
      <w:r w:rsidRPr="001B7A07">
        <w:rPr>
          <w:rFonts w:ascii="Times New Roman" w:hAnsi="Times New Roman"/>
          <w:b/>
          <w:sz w:val="28"/>
          <w:szCs w:val="28"/>
        </w:rPr>
        <w:t xml:space="preserve"> </w:t>
      </w:r>
      <w:r w:rsidRPr="00ED0550">
        <w:rPr>
          <w:rFonts w:ascii="Times New Roman" w:hAnsi="Times New Roman"/>
          <w:b/>
          <w:i/>
          <w:sz w:val="28"/>
          <w:szCs w:val="28"/>
        </w:rPr>
        <w:t xml:space="preserve">дорогам местного значения Березовского городского округа  Свердловской области  транспортного средства, осуществляющего перевозки </w:t>
      </w:r>
      <w:r w:rsidRPr="00ED0550">
        <w:rPr>
          <w:rFonts w:ascii="Times New Roman" w:hAnsi="Times New Roman"/>
          <w:b/>
          <w:i/>
          <w:color w:val="000000"/>
          <w:sz w:val="28"/>
          <w:szCs w:val="28"/>
        </w:rPr>
        <w:t>тяжеловесных и (или) крупногабаритных грузов»</w:t>
      </w:r>
      <w:r>
        <w:rPr>
          <w:rFonts w:ascii="Times New Roman" w:hAnsi="Times New Roman"/>
          <w:b/>
          <w:i/>
          <w:sz w:val="28"/>
          <w:szCs w:val="28"/>
        </w:rPr>
        <w:t xml:space="preserve"> в редакции от 28.08.2014 № 464</w:t>
      </w:r>
    </w:p>
    <w:p w:rsidR="003F35A5" w:rsidRPr="008202D6" w:rsidRDefault="003F35A5" w:rsidP="003F35A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35A5" w:rsidRPr="00F649F4" w:rsidRDefault="003F35A5" w:rsidP="003F35A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F649F4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F649F4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3F35A5" w:rsidRDefault="003F35A5" w:rsidP="003F3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F35A5" w:rsidRPr="00ED0550" w:rsidRDefault="003F35A5" w:rsidP="003F35A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sz w:val="28"/>
        </w:rPr>
      </w:pPr>
      <w:r>
        <w:tab/>
      </w:r>
      <w:r>
        <w:rPr>
          <w:sz w:val="28"/>
        </w:rPr>
        <w:t>1.Внести следующие изменения в постановление администрации Березовского городского округа от 23.12.2013 №783 «</w:t>
      </w:r>
      <w:r w:rsidRPr="008202D6"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 w:rsidRPr="00ED0550">
        <w:rPr>
          <w:sz w:val="28"/>
        </w:rPr>
        <w:t>«Выдача специального разрешения на движение по автомобильным дорогам местного значения Березовского городского округа  Свердловской области  транспортного средства, осуществляющего перевозки тяжеловесных и (или) крупногабаритных грузов» в редакции от 28.08.2014 № 464</w:t>
      </w:r>
      <w:r>
        <w:rPr>
          <w:sz w:val="28"/>
        </w:rPr>
        <w:t>:</w:t>
      </w:r>
    </w:p>
    <w:p w:rsidR="003F35A5" w:rsidRDefault="003F35A5" w:rsidP="003F3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 xml:space="preserve">» утвержденного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:</w:t>
      </w:r>
    </w:p>
    <w:p w:rsidR="003F35A5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1.1.1.Пункт 1.7 изложить в  следующей редакции: </w:t>
      </w:r>
    </w:p>
    <w:p w:rsidR="003F35A5" w:rsidRPr="00A95BAC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3463">
        <w:rPr>
          <w:rFonts w:ascii="Times New Roman" w:hAnsi="Times New Roman"/>
          <w:sz w:val="28"/>
          <w:szCs w:val="28"/>
        </w:rPr>
        <w:t xml:space="preserve">«1.7.Организация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43463">
        <w:rPr>
          <w:rFonts w:ascii="Times New Roman" w:hAnsi="Times New Roman"/>
          <w:sz w:val="28"/>
          <w:szCs w:val="28"/>
        </w:rPr>
        <w:t>МФЦ). Официальный сайт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BAC">
        <w:rPr>
          <w:rFonts w:ascii="Times New Roman" w:hAnsi="Times New Roman"/>
          <w:sz w:val="28"/>
          <w:szCs w:val="28"/>
        </w:rPr>
        <w:t xml:space="preserve">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A95BAC">
        <w:rPr>
          <w:rFonts w:ascii="Times New Roman" w:hAnsi="Times New Roman"/>
          <w:sz w:val="28"/>
          <w:szCs w:val="28"/>
          <w:lang w:val="en-US"/>
        </w:rPr>
        <w:t>www</w:t>
      </w:r>
      <w:r w:rsidRPr="00A95BA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A95BAC">
        <w:rPr>
          <w:rFonts w:ascii="Times New Roman" w:hAnsi="Times New Roman"/>
          <w:sz w:val="28"/>
          <w:szCs w:val="28"/>
        </w:rPr>
        <w:t>66.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95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3F35A5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95BAC">
        <w:rPr>
          <w:rFonts w:ascii="Times New Roman" w:hAnsi="Times New Roman"/>
          <w:sz w:val="28"/>
          <w:szCs w:val="28"/>
        </w:rPr>
        <w:t xml:space="preserve">тделы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3F35A5" w:rsidRPr="00F649F4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F649F4">
        <w:rPr>
          <w:rFonts w:ascii="Times New Roman" w:hAnsi="Times New Roman"/>
          <w:sz w:val="28"/>
          <w:szCs w:val="28"/>
        </w:rPr>
        <w:t>г</w:t>
      </w:r>
      <w:proofErr w:type="gramEnd"/>
      <w:r w:rsidRPr="00F649F4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-00 до 15-</w:t>
      </w:r>
      <w:r w:rsidRPr="00F649F4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(34369) 3-13-45, 3-13-35.В отделе действует предварительная запись по телефону (34369) 3-13-45, на сайте МФЦ: </w:t>
      </w:r>
      <w:hyperlink r:id="rId6" w:history="1"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F649F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F649F4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649F4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F649F4">
        <w:rPr>
          <w:rFonts w:ascii="Times New Roman" w:hAnsi="Times New Roman"/>
          <w:sz w:val="28"/>
          <w:szCs w:val="28"/>
          <w:lang w:val="en-US"/>
        </w:rPr>
        <w:t>Skype</w:t>
      </w:r>
      <w:r w:rsidRPr="00F649F4">
        <w:rPr>
          <w:rFonts w:ascii="Times New Roman" w:hAnsi="Times New Roman"/>
          <w:sz w:val="28"/>
          <w:szCs w:val="28"/>
        </w:rPr>
        <w:t>-консультирование (</w:t>
      </w:r>
      <w:r w:rsidRPr="00F649F4">
        <w:rPr>
          <w:rFonts w:ascii="Times New Roman" w:hAnsi="Times New Roman"/>
          <w:sz w:val="28"/>
          <w:szCs w:val="28"/>
          <w:lang w:val="en-US"/>
        </w:rPr>
        <w:t>Operator</w:t>
      </w:r>
      <w:r w:rsidRPr="00F649F4">
        <w:rPr>
          <w:rFonts w:ascii="Times New Roman" w:hAnsi="Times New Roman"/>
          <w:sz w:val="28"/>
          <w:szCs w:val="28"/>
        </w:rPr>
        <w:t>-</w:t>
      </w:r>
      <w:proofErr w:type="spellStart"/>
      <w:r w:rsidRPr="00F649F4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F649F4">
        <w:rPr>
          <w:rFonts w:ascii="Times New Roman" w:hAnsi="Times New Roman"/>
          <w:sz w:val="28"/>
          <w:szCs w:val="28"/>
        </w:rPr>
        <w:t xml:space="preserve">66). Длительность консультации 5 – 15 мин.  </w:t>
      </w:r>
    </w:p>
    <w:p w:rsidR="003F35A5" w:rsidRPr="00F649F4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623702,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</w:t>
      </w:r>
      <w:r w:rsidRPr="00F649F4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>,</w:t>
      </w:r>
      <w:r w:rsidRPr="00F649F4">
        <w:rPr>
          <w:rFonts w:ascii="Times New Roman" w:hAnsi="Times New Roman"/>
          <w:sz w:val="28"/>
          <w:szCs w:val="28"/>
        </w:rPr>
        <w:t xml:space="preserve">1. Режим работы отдела: </w:t>
      </w:r>
      <w:r>
        <w:rPr>
          <w:rFonts w:ascii="Times New Roman" w:hAnsi="Times New Roman"/>
          <w:sz w:val="28"/>
          <w:szCs w:val="28"/>
        </w:rPr>
        <w:t>в</w:t>
      </w:r>
      <w:r w:rsidRPr="00F649F4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3F35A5" w:rsidRPr="00F649F4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623720, Свердловская обл., г. Березовский, пос. Монетный, ул</w:t>
      </w:r>
      <w:proofErr w:type="gramStart"/>
      <w:r w:rsidRPr="00F649F4">
        <w:rPr>
          <w:rFonts w:ascii="Times New Roman" w:hAnsi="Times New Roman"/>
          <w:sz w:val="28"/>
          <w:szCs w:val="28"/>
        </w:rPr>
        <w:t>.С</w:t>
      </w:r>
      <w:proofErr w:type="gramEnd"/>
      <w:r w:rsidRPr="00F649F4">
        <w:rPr>
          <w:rFonts w:ascii="Times New Roman" w:hAnsi="Times New Roman"/>
          <w:sz w:val="28"/>
          <w:szCs w:val="28"/>
        </w:rPr>
        <w:t>вободы, 1б. Режим работы отдела: четверг с 10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00, перерыв с 13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14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00.</w:t>
      </w:r>
      <w:r>
        <w:rPr>
          <w:rFonts w:ascii="Times New Roman" w:hAnsi="Times New Roman"/>
          <w:sz w:val="28"/>
          <w:szCs w:val="28"/>
        </w:rPr>
        <w:t>».</w:t>
      </w:r>
    </w:p>
    <w:p w:rsidR="003F35A5" w:rsidRPr="0010491B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491B">
        <w:rPr>
          <w:rFonts w:ascii="Times New Roman" w:hAnsi="Times New Roman"/>
          <w:sz w:val="28"/>
          <w:szCs w:val="28"/>
        </w:rPr>
        <w:t xml:space="preserve"> 1.1.</w:t>
      </w:r>
      <w:r>
        <w:rPr>
          <w:rFonts w:ascii="Times New Roman" w:hAnsi="Times New Roman"/>
          <w:sz w:val="28"/>
          <w:szCs w:val="28"/>
        </w:rPr>
        <w:t>2.Д</w:t>
      </w:r>
      <w:r w:rsidRPr="0010491B">
        <w:rPr>
          <w:rFonts w:ascii="Times New Roman" w:hAnsi="Times New Roman"/>
          <w:sz w:val="28"/>
          <w:szCs w:val="28"/>
        </w:rPr>
        <w:t>ополнить пунктом 1.8 следующего содержания:</w:t>
      </w:r>
    </w:p>
    <w:p w:rsidR="003F35A5" w:rsidRDefault="003F35A5" w:rsidP="003F35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399C">
        <w:rPr>
          <w:rFonts w:ascii="Times New Roman" w:hAnsi="Times New Roman"/>
          <w:sz w:val="28"/>
          <w:szCs w:val="28"/>
        </w:rPr>
        <w:t>«1.</w:t>
      </w:r>
      <w:r>
        <w:rPr>
          <w:rFonts w:ascii="Times New Roman" w:hAnsi="Times New Roman"/>
          <w:sz w:val="28"/>
          <w:szCs w:val="28"/>
        </w:rPr>
        <w:t>8</w:t>
      </w:r>
      <w:r w:rsidRPr="0044399C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действующим </w:t>
      </w:r>
      <w:hyperlink r:id="rId7" w:history="1">
        <w:r w:rsidRPr="003F35A5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B1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3F35A5" w:rsidRDefault="003F35A5" w:rsidP="003F35A5">
      <w:pPr>
        <w:pStyle w:val="ConsPlusNormal"/>
        <w:ind w:firstLine="720"/>
        <w:jc w:val="both"/>
      </w:pPr>
      <w:r>
        <w:t xml:space="preserve">1.2.В разделе </w:t>
      </w:r>
      <w:r>
        <w:rPr>
          <w:iCs/>
        </w:rPr>
        <w:t>2 «</w:t>
      </w:r>
      <w:r>
        <w:t xml:space="preserve">Стандарт предоставления муниципальной услуги» </w:t>
      </w:r>
      <w:r w:rsidRPr="0044399C">
        <w:t>утвержденного Административного регламента</w:t>
      </w:r>
      <w:r>
        <w:t>:</w:t>
      </w:r>
    </w:p>
    <w:p w:rsidR="003F35A5" w:rsidRDefault="003F35A5" w:rsidP="003F35A5">
      <w:pPr>
        <w:pStyle w:val="ConsPlusNormal"/>
        <w:ind w:firstLine="720"/>
        <w:jc w:val="both"/>
      </w:pPr>
      <w:r>
        <w:t>1.2.1.Пункт 2.23 дополнить абзацами следующего содержания:</w:t>
      </w:r>
    </w:p>
    <w:p w:rsidR="003F35A5" w:rsidRDefault="003F35A5" w:rsidP="003F35A5">
      <w:pPr>
        <w:pStyle w:val="ConsPlusNormal"/>
        <w:ind w:firstLine="720"/>
        <w:jc w:val="both"/>
      </w:pPr>
      <w:r>
        <w:rPr>
          <w:b/>
        </w:rPr>
        <w:t xml:space="preserve"> </w:t>
      </w: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3F35A5" w:rsidRDefault="003F35A5" w:rsidP="003F35A5">
      <w:pPr>
        <w:pStyle w:val="ConsPlusNormal"/>
        <w:ind w:firstLine="720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t>.».</w:t>
      </w:r>
      <w:proofErr w:type="gramEnd"/>
    </w:p>
    <w:p w:rsidR="003F35A5" w:rsidRDefault="003F35A5" w:rsidP="003F35A5">
      <w:pPr>
        <w:pStyle w:val="ConsPlusNormal"/>
        <w:ind w:firstLine="720"/>
        <w:jc w:val="both"/>
      </w:pPr>
      <w:r>
        <w:t xml:space="preserve">1.2.2.Пункт </w:t>
      </w:r>
      <w:r>
        <w:rPr>
          <w:bCs/>
          <w:iCs/>
          <w:color w:val="000000"/>
        </w:rPr>
        <w:t xml:space="preserve">2.24 </w:t>
      </w:r>
      <w:r>
        <w:t xml:space="preserve"> дополнить абзацами следующего содержания:</w:t>
      </w:r>
    </w:p>
    <w:p w:rsidR="003F35A5" w:rsidRPr="00665E25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5E25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3F35A5" w:rsidRPr="00665E25" w:rsidRDefault="003F35A5" w:rsidP="003F35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3F35A5" w:rsidRPr="00665E25" w:rsidRDefault="003F35A5" w:rsidP="003F35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F35A5" w:rsidRPr="00665E25" w:rsidRDefault="003F35A5" w:rsidP="003F35A5">
      <w:pPr>
        <w:pStyle w:val="ConsPlusNormal"/>
        <w:ind w:firstLine="720"/>
        <w:jc w:val="both"/>
      </w:pPr>
      <w:r w:rsidRPr="00665E25">
        <w:t>оборудование на прилегающих к зданию территориях мест для парковки автотранспортных средств инвалидов;</w:t>
      </w:r>
    </w:p>
    <w:p w:rsidR="003F35A5" w:rsidRPr="00665E25" w:rsidRDefault="003F35A5" w:rsidP="003F35A5">
      <w:pPr>
        <w:pStyle w:val="ConsPlusNormal"/>
        <w:ind w:firstLine="720"/>
        <w:jc w:val="both"/>
      </w:pPr>
      <w:r w:rsidRPr="00665E25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3F35A5" w:rsidRPr="00665E25" w:rsidRDefault="003F35A5" w:rsidP="003F35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lastRenderedPageBreak/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3F35A5">
          <w:t>порядке</w:t>
        </w:r>
      </w:hyperlink>
      <w:r w:rsidRPr="003F35A5">
        <w:t>, утвержденном приказом Министерства труда и социальной защиты Российской Федерации от 22</w:t>
      </w:r>
      <w:r>
        <w:t>.06.</w:t>
      </w:r>
      <w:r w:rsidRPr="003F35A5">
        <w:t xml:space="preserve">2015 </w:t>
      </w:r>
      <w:r>
        <w:t>№</w:t>
      </w:r>
      <w:r w:rsidRPr="003F35A5">
        <w:t xml:space="preserve">386н </w:t>
      </w:r>
      <w:r>
        <w:t>«</w:t>
      </w:r>
      <w:r w:rsidRPr="003F35A5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3F35A5">
        <w:t>;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3F35A5">
        <w:t>.».</w:t>
      </w:r>
      <w:proofErr w:type="gramEnd"/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>1.3</w:t>
      </w:r>
      <w:r>
        <w:t>.</w:t>
      </w:r>
      <w:r w:rsidRPr="003F35A5"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утвержденного Административного регламента: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>1.3.1.</w:t>
      </w:r>
      <w:r>
        <w:t>Д</w:t>
      </w:r>
      <w:r w:rsidRPr="003F35A5">
        <w:t>ополнить пунктом 3.6  следующего содержания: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 xml:space="preserve"> «3.6</w:t>
      </w:r>
      <w:r>
        <w:t>.</w:t>
      </w:r>
      <w:r w:rsidRPr="003F35A5">
        <w:t>Требования, учитывающие особенности предоставления муниципальных услуг в электронной форме.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3F35A5">
          <w:rPr>
            <w:rStyle w:val="a3"/>
            <w:color w:val="auto"/>
            <w:u w:val="none"/>
          </w:rPr>
          <w:t>www.gosuslugi.ru</w:t>
        </w:r>
      </w:hyperlink>
      <w:r w:rsidRPr="003F35A5">
        <w:t>).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3F35A5">
        <w:t>госуслуг</w:t>
      </w:r>
      <w:proofErr w:type="spellEnd"/>
      <w:r w:rsidRPr="003F35A5">
        <w:t xml:space="preserve"> (</w:t>
      </w:r>
      <w:hyperlink r:id="rId10" w:history="1">
        <w:r w:rsidRPr="003F35A5">
          <w:rPr>
            <w:rStyle w:val="a3"/>
            <w:color w:val="auto"/>
            <w:u w:val="none"/>
            <w:lang w:val="en-US" w:eastAsia="ru-RU"/>
          </w:rPr>
          <w:t>www</w:t>
        </w:r>
        <w:r w:rsidRPr="003F35A5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3F35A5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3F35A5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3F35A5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3F35A5">
        <w:rPr>
          <w:lang w:eastAsia="ru-RU"/>
        </w:rPr>
        <w:t>)</w:t>
      </w:r>
      <w:r w:rsidRPr="003F35A5">
        <w:t>. В этом случае заявителю необходимо осуществить следующие действия: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3F35A5">
        <w:t>каб</w:t>
      </w:r>
      <w:proofErr w:type="spellEnd"/>
      <w:r w:rsidRPr="003F35A5">
        <w:t>. 406), тел.4-49-57.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>выбрать местоположение «г</w:t>
      </w:r>
      <w:proofErr w:type="gramStart"/>
      <w:r w:rsidRPr="003F35A5">
        <w:t>.Б</w:t>
      </w:r>
      <w:proofErr w:type="gramEnd"/>
      <w:r w:rsidRPr="003F35A5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http://www.gosuslugi.ru/pgu/service/6600000010000964200_46644022.html#!_description,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3F35A5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3F35A5">
        <w:rPr>
          <w:rStyle w:val="sendnotificationtext"/>
          <w:lang w:val="en-US"/>
        </w:rPr>
        <w:t>sms</w:t>
      </w:r>
      <w:proofErr w:type="spellEnd"/>
      <w:r w:rsidRPr="003F35A5">
        <w:rPr>
          <w:rStyle w:val="sendnotificationtext"/>
        </w:rPr>
        <w:t xml:space="preserve">» </w:t>
      </w:r>
      <w:r w:rsidRPr="003F35A5">
        <w:t xml:space="preserve">добавить галочку </w:t>
      </w:r>
      <w:r w:rsidRPr="003F35A5">
        <w:rPr>
          <w:rStyle w:val="sendnotificationtext"/>
        </w:rPr>
        <w:t xml:space="preserve">и </w:t>
      </w:r>
      <w:r w:rsidRPr="003F35A5">
        <w:t xml:space="preserve">  подтвердить необходимость получения услуги, выбрав пункт меню "Подать заявление".</w:t>
      </w:r>
    </w:p>
    <w:p w:rsidR="003F35A5" w:rsidRPr="003F35A5" w:rsidRDefault="003F35A5" w:rsidP="003F35A5">
      <w:pPr>
        <w:pStyle w:val="ConsPlusNormal"/>
        <w:ind w:firstLine="720"/>
        <w:jc w:val="both"/>
      </w:pPr>
      <w:r w:rsidRPr="003F35A5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3F35A5">
        <w:rPr>
          <w:lang w:val="en-US"/>
        </w:rPr>
        <w:t>sms</w:t>
      </w:r>
      <w:proofErr w:type="spellEnd"/>
      <w:r w:rsidRPr="003F35A5">
        <w:t>-сообщение о приеме и регистрации заявления.</w:t>
      </w:r>
    </w:p>
    <w:p w:rsidR="003F35A5" w:rsidRPr="003F35A5" w:rsidRDefault="003F35A5" w:rsidP="003F35A5">
      <w:pPr>
        <w:pStyle w:val="ConsPlusNormal"/>
        <w:ind w:firstLine="720"/>
        <w:jc w:val="both"/>
      </w:pPr>
      <w:proofErr w:type="spellStart"/>
      <w:proofErr w:type="gramStart"/>
      <w:r w:rsidRPr="003F35A5">
        <w:rPr>
          <w:lang w:val="en-US"/>
        </w:rPr>
        <w:lastRenderedPageBreak/>
        <w:t>Sms</w:t>
      </w:r>
      <w:proofErr w:type="spellEnd"/>
      <w:r w:rsidRPr="003F35A5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3F35A5">
          <w:t>пунктом 2.10.</w:t>
        </w:r>
        <w:proofErr w:type="gramEnd"/>
      </w:hyperlink>
      <w:r w:rsidRPr="003F35A5">
        <w:t xml:space="preserve"> настоящего Административного регламента</w:t>
      </w:r>
      <w:proofErr w:type="gramStart"/>
      <w:r w:rsidRPr="003F35A5">
        <w:t>.».</w:t>
      </w:r>
      <w:proofErr w:type="gramEnd"/>
    </w:p>
    <w:p w:rsidR="003F35A5" w:rsidRDefault="003F35A5" w:rsidP="003F35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F35A5" w:rsidRPr="00D957CB" w:rsidRDefault="003F35A5" w:rsidP="003F35A5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D957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57C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957CB">
        <w:rPr>
          <w:rFonts w:ascii="Times New Roman" w:hAnsi="Times New Roman"/>
          <w:sz w:val="28"/>
          <w:szCs w:val="28"/>
        </w:rPr>
        <w:t>Коргуля</w:t>
      </w:r>
      <w:proofErr w:type="spellEnd"/>
      <w:r w:rsidRPr="00D957CB">
        <w:rPr>
          <w:rFonts w:ascii="Times New Roman" w:hAnsi="Times New Roman"/>
          <w:sz w:val="28"/>
          <w:szCs w:val="28"/>
        </w:rPr>
        <w:t xml:space="preserve"> А.Г.</w:t>
      </w:r>
    </w:p>
    <w:p w:rsidR="003F35A5" w:rsidRDefault="003F35A5" w:rsidP="003F35A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35A5" w:rsidRDefault="003F35A5" w:rsidP="003F35A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35A5" w:rsidRDefault="003F35A5" w:rsidP="003F35A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35A5" w:rsidRDefault="003F35A5" w:rsidP="003F3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5A5" w:rsidRDefault="003F35A5" w:rsidP="003F3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3F35A5" w:rsidRDefault="003F35A5" w:rsidP="003F35A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3F35A5" w:rsidRPr="0036031D" w:rsidRDefault="003F35A5" w:rsidP="003F35A5">
      <w:pPr>
        <w:spacing w:after="0" w:line="240" w:lineRule="auto"/>
        <w:jc w:val="both"/>
      </w:pPr>
    </w:p>
    <w:p w:rsidR="0071679E" w:rsidRDefault="0071679E"/>
    <w:sectPr w:rsidR="0071679E" w:rsidSect="003F35A5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B0" w:rsidRDefault="001C04B0" w:rsidP="003F35A5">
      <w:pPr>
        <w:spacing w:after="0" w:line="240" w:lineRule="auto"/>
      </w:pPr>
      <w:r>
        <w:separator/>
      </w:r>
    </w:p>
  </w:endnote>
  <w:endnote w:type="continuationSeparator" w:id="0">
    <w:p w:rsidR="001C04B0" w:rsidRDefault="001C04B0" w:rsidP="003F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B0" w:rsidRDefault="001C04B0" w:rsidP="003F35A5">
      <w:pPr>
        <w:spacing w:after="0" w:line="240" w:lineRule="auto"/>
      </w:pPr>
      <w:r>
        <w:separator/>
      </w:r>
    </w:p>
  </w:footnote>
  <w:footnote w:type="continuationSeparator" w:id="0">
    <w:p w:rsidR="001C04B0" w:rsidRDefault="001C04B0" w:rsidP="003F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6485"/>
      <w:docPartObj>
        <w:docPartGallery w:val="Page Numbers (Top of Page)"/>
        <w:docPartUnique/>
      </w:docPartObj>
    </w:sdtPr>
    <w:sdtContent>
      <w:p w:rsidR="003F35A5" w:rsidRDefault="003F35A5">
        <w:pPr>
          <w:pStyle w:val="a5"/>
          <w:jc w:val="center"/>
        </w:pPr>
        <w:r w:rsidRPr="003F35A5">
          <w:rPr>
            <w:rFonts w:ascii="Times New Roman" w:hAnsi="Times New Roman"/>
            <w:sz w:val="24"/>
            <w:szCs w:val="24"/>
          </w:rPr>
          <w:fldChar w:fldCharType="begin"/>
        </w:r>
        <w:r w:rsidRPr="003F35A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F35A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3F35A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F35A5" w:rsidRDefault="003F35A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5A5"/>
    <w:rsid w:val="000D43DB"/>
    <w:rsid w:val="00140C2B"/>
    <w:rsid w:val="001C04B0"/>
    <w:rsid w:val="003F35A5"/>
    <w:rsid w:val="0071679E"/>
    <w:rsid w:val="008643FB"/>
    <w:rsid w:val="00923A51"/>
    <w:rsid w:val="00B533FF"/>
    <w:rsid w:val="00C17116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A5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35A5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3F35A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3F3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3F35A5"/>
  </w:style>
  <w:style w:type="character" w:customStyle="1" w:styleId="a4">
    <w:name w:val="Основной текст_"/>
    <w:link w:val="10"/>
    <w:locked/>
    <w:rsid w:val="003F35A5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4"/>
    <w:rsid w:val="003F35A5"/>
    <w:pPr>
      <w:shd w:val="clear" w:color="auto" w:fill="FFFFFF"/>
      <w:spacing w:after="600" w:line="320" w:lineRule="exact"/>
      <w:ind w:left="40" w:right="23" w:firstLine="680"/>
      <w:jc w:val="both"/>
    </w:pPr>
    <w:rPr>
      <w:rFonts w:ascii="Times New Roman" w:eastAsiaTheme="minorHAnsi" w:hAnsi="Times New Roman" w:cstheme="minorBidi"/>
      <w:color w:val="000000"/>
      <w:sz w:val="26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3F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5A5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35A5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2016-04-01T09:22:00Z</dcterms:created>
  <dcterms:modified xsi:type="dcterms:W3CDTF">2016-04-01T09:25:00Z</dcterms:modified>
</cp:coreProperties>
</file>