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73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2673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2673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2673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2673" w:rsidRPr="00FE2673" w:rsidRDefault="00FE2673" w:rsidP="00FE26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31.03.2016          227</w:t>
      </w:r>
    </w:p>
    <w:p w:rsidR="00FE2673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2673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2673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2673" w:rsidRPr="00FE2673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FE2673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27.11.2012 № 748</w:t>
      </w:r>
      <w:r w:rsidRPr="00FE2673">
        <w:rPr>
          <w:rFonts w:ascii="Times New Roman" w:hAnsi="Times New Roman"/>
          <w:b/>
          <w:sz w:val="28"/>
          <w:szCs w:val="28"/>
        </w:rPr>
        <w:t xml:space="preserve"> </w:t>
      </w:r>
      <w:r w:rsidRPr="00FE2673"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 реконструкции по заявлениям физических и юридических лиц» в редакциях от 17.01.2013 № 17, от 27.03.2014 № 152 и от 13.11.2014 № 630</w:t>
      </w:r>
      <w:proofErr w:type="gramEnd"/>
    </w:p>
    <w:p w:rsidR="00FE2673" w:rsidRPr="008202D6" w:rsidRDefault="00FE2673" w:rsidP="00FE267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E2673" w:rsidRPr="00F649F4" w:rsidRDefault="00FE2673" w:rsidP="00FE2673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F649F4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F649F4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FE2673" w:rsidRDefault="00FE2673" w:rsidP="00FE2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E2673" w:rsidRPr="009A6B5E" w:rsidRDefault="00FE2673" w:rsidP="00FE2673">
      <w:pPr>
        <w:pStyle w:val="ConsPlusTitle"/>
        <w:widowControl/>
        <w:ind w:firstLine="709"/>
        <w:jc w:val="both"/>
        <w:rPr>
          <w:sz w:val="28"/>
          <w:szCs w:val="28"/>
        </w:rPr>
      </w:pPr>
      <w:proofErr w:type="gramStart"/>
      <w:r>
        <w:rPr>
          <w:b w:val="0"/>
          <w:sz w:val="28"/>
          <w:szCs w:val="28"/>
        </w:rPr>
        <w:t>1.</w:t>
      </w:r>
      <w:r w:rsidRPr="008F3273">
        <w:rPr>
          <w:b w:val="0"/>
          <w:sz w:val="28"/>
          <w:szCs w:val="28"/>
        </w:rPr>
        <w:t xml:space="preserve">Внести следующие изменения в </w:t>
      </w:r>
      <w:r>
        <w:rPr>
          <w:b w:val="0"/>
          <w:sz w:val="28"/>
          <w:szCs w:val="28"/>
        </w:rPr>
        <w:t>постановление администрации Бере</w:t>
      </w:r>
      <w:r w:rsidRPr="008F3273">
        <w:rPr>
          <w:b w:val="0"/>
          <w:sz w:val="28"/>
          <w:szCs w:val="28"/>
        </w:rPr>
        <w:t>зовского городского округа от 27.11.2012</w:t>
      </w:r>
      <w:r>
        <w:rPr>
          <w:b w:val="0"/>
          <w:sz w:val="28"/>
          <w:szCs w:val="28"/>
        </w:rPr>
        <w:t xml:space="preserve"> №</w:t>
      </w:r>
      <w:r w:rsidRPr="008F3273">
        <w:rPr>
          <w:b w:val="0"/>
          <w:sz w:val="28"/>
          <w:szCs w:val="28"/>
        </w:rPr>
        <w:t>748 «Об утверждении административного регламента предоставления муниципальной услуги «Признание в установленном порядке жилых помещений муниципального</w:t>
      </w:r>
      <w:r w:rsidRPr="006250CA">
        <w:rPr>
          <w:b w:val="0"/>
          <w:sz w:val="28"/>
          <w:szCs w:val="28"/>
        </w:rPr>
        <w:t xml:space="preserve"> жилищного фонда непригодными для проживания и многоквартирного дома аварийным и подлежащим сносу или реконструкции по заявлениям физических и юридических лиц»</w:t>
      </w:r>
      <w:r>
        <w:rPr>
          <w:b w:val="0"/>
          <w:sz w:val="28"/>
          <w:szCs w:val="28"/>
        </w:rPr>
        <w:t xml:space="preserve"> </w:t>
      </w:r>
      <w:r w:rsidRPr="006250CA">
        <w:rPr>
          <w:b w:val="0"/>
          <w:sz w:val="28"/>
          <w:szCs w:val="28"/>
        </w:rPr>
        <w:t>в редакциях от 1</w:t>
      </w:r>
      <w:r>
        <w:rPr>
          <w:b w:val="0"/>
          <w:sz w:val="28"/>
          <w:szCs w:val="28"/>
        </w:rPr>
        <w:t>7.01.2013 №17, от 27.03.2014 №</w:t>
      </w:r>
      <w:r w:rsidRPr="006250CA">
        <w:rPr>
          <w:b w:val="0"/>
          <w:sz w:val="28"/>
          <w:szCs w:val="28"/>
        </w:rPr>
        <w:t>152</w:t>
      </w:r>
      <w:r>
        <w:rPr>
          <w:b w:val="0"/>
          <w:sz w:val="28"/>
          <w:szCs w:val="28"/>
        </w:rPr>
        <w:t xml:space="preserve"> и от 13.11.2014 №</w:t>
      </w:r>
      <w:r w:rsidRPr="006250CA">
        <w:rPr>
          <w:b w:val="0"/>
          <w:sz w:val="28"/>
          <w:szCs w:val="28"/>
        </w:rPr>
        <w:t>630</w:t>
      </w:r>
      <w:r w:rsidRPr="009A6B5E">
        <w:rPr>
          <w:sz w:val="28"/>
          <w:szCs w:val="28"/>
        </w:rPr>
        <w:t>:</w:t>
      </w:r>
      <w:proofErr w:type="gramEnd"/>
    </w:p>
    <w:p w:rsidR="00FE2673" w:rsidRDefault="00FE2673" w:rsidP="00FE26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 xml:space="preserve">» утвержденного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>:</w:t>
      </w:r>
    </w:p>
    <w:p w:rsidR="00FE2673" w:rsidRDefault="00FE2673" w:rsidP="00FE2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1.1.1.Пункт 1.8 изложить  в следующей редакции: </w:t>
      </w:r>
    </w:p>
    <w:p w:rsidR="00FE2673" w:rsidRDefault="00FE2673" w:rsidP="00FE2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95BA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1.8.Организация п</w:t>
      </w:r>
      <w:r w:rsidRPr="008C23D3">
        <w:rPr>
          <w:rFonts w:ascii="Times New Roman" w:hAnsi="Times New Roman"/>
          <w:color w:val="000000"/>
          <w:sz w:val="28"/>
          <w:szCs w:val="28"/>
        </w:rPr>
        <w:t>редоставлени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8C23D3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 может быть предоставлена заявителям в отделах ГБУ СО «Многофункциональный центр» в г</w:t>
      </w:r>
      <w:proofErr w:type="gramStart"/>
      <w:r w:rsidRPr="008C23D3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8C23D3">
        <w:rPr>
          <w:rFonts w:ascii="Times New Roman" w:hAnsi="Times New Roman"/>
          <w:color w:val="000000"/>
          <w:sz w:val="28"/>
          <w:szCs w:val="28"/>
        </w:rPr>
        <w:t>ерезовском (далее МФЦ).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A95BAC">
        <w:rPr>
          <w:rFonts w:ascii="Times New Roman" w:hAnsi="Times New Roman"/>
          <w:sz w:val="28"/>
          <w:szCs w:val="28"/>
        </w:rPr>
        <w:t xml:space="preserve">тделы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FE2673" w:rsidRPr="00F649F4" w:rsidRDefault="00FE2673" w:rsidP="00FE2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F649F4">
        <w:rPr>
          <w:rFonts w:ascii="Times New Roman" w:hAnsi="Times New Roman"/>
          <w:sz w:val="28"/>
          <w:szCs w:val="28"/>
        </w:rPr>
        <w:t>г</w:t>
      </w:r>
      <w:proofErr w:type="gramEnd"/>
      <w:r w:rsidRPr="00F649F4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-00 до 15-</w:t>
      </w:r>
      <w:r w:rsidRPr="00F649F4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(34369) 3-13-45, 3-13-35.В отделе действует предварительная запись по телефону (34369) 3-13-45, на сайте МФЦ: </w:t>
      </w:r>
      <w:hyperlink r:id="rId6" w:history="1"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F649F4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F649F4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649F4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F649F4">
        <w:rPr>
          <w:rFonts w:ascii="Times New Roman" w:hAnsi="Times New Roman"/>
          <w:sz w:val="28"/>
          <w:szCs w:val="28"/>
          <w:lang w:val="en-US"/>
        </w:rPr>
        <w:t>Skype</w:t>
      </w:r>
      <w:r w:rsidRPr="00F649F4">
        <w:rPr>
          <w:rFonts w:ascii="Times New Roman" w:hAnsi="Times New Roman"/>
          <w:sz w:val="28"/>
          <w:szCs w:val="28"/>
        </w:rPr>
        <w:t>-консультирование (</w:t>
      </w:r>
      <w:r w:rsidRPr="00F649F4">
        <w:rPr>
          <w:rFonts w:ascii="Times New Roman" w:hAnsi="Times New Roman"/>
          <w:sz w:val="28"/>
          <w:szCs w:val="28"/>
          <w:lang w:val="en-US"/>
        </w:rPr>
        <w:t>Operator</w:t>
      </w:r>
      <w:r w:rsidRPr="00F649F4">
        <w:rPr>
          <w:rFonts w:ascii="Times New Roman" w:hAnsi="Times New Roman"/>
          <w:sz w:val="28"/>
          <w:szCs w:val="28"/>
        </w:rPr>
        <w:t>-</w:t>
      </w:r>
      <w:proofErr w:type="spellStart"/>
      <w:r w:rsidRPr="00F649F4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F649F4">
        <w:rPr>
          <w:rFonts w:ascii="Times New Roman" w:hAnsi="Times New Roman"/>
          <w:sz w:val="28"/>
          <w:szCs w:val="28"/>
        </w:rPr>
        <w:t xml:space="preserve">66). Длительность консультации 5 – 15 мин.  </w:t>
      </w:r>
    </w:p>
    <w:p w:rsidR="00FE2673" w:rsidRPr="00F649F4" w:rsidRDefault="00FE2673" w:rsidP="00FE2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623702,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</w:t>
      </w:r>
      <w:r w:rsidRPr="00F649F4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>,</w:t>
      </w:r>
      <w:r w:rsidRPr="00F649F4">
        <w:rPr>
          <w:rFonts w:ascii="Times New Roman" w:hAnsi="Times New Roman"/>
          <w:sz w:val="28"/>
          <w:szCs w:val="28"/>
        </w:rPr>
        <w:t xml:space="preserve">1. Режим работы отдела: </w:t>
      </w:r>
      <w:r>
        <w:rPr>
          <w:rFonts w:ascii="Times New Roman" w:hAnsi="Times New Roman"/>
          <w:sz w:val="28"/>
          <w:szCs w:val="28"/>
        </w:rPr>
        <w:t>в</w:t>
      </w:r>
      <w:r w:rsidRPr="00F649F4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FE2673" w:rsidRPr="00F649F4" w:rsidRDefault="00FE2673" w:rsidP="00FE2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623720, Свердловская обл., г. Березовский, пос. Монетный, ул</w:t>
      </w:r>
      <w:proofErr w:type="gramStart"/>
      <w:r w:rsidRPr="00F649F4">
        <w:rPr>
          <w:rFonts w:ascii="Times New Roman" w:hAnsi="Times New Roman"/>
          <w:sz w:val="28"/>
          <w:szCs w:val="28"/>
        </w:rPr>
        <w:t>.С</w:t>
      </w:r>
      <w:proofErr w:type="gramEnd"/>
      <w:r w:rsidRPr="00F649F4">
        <w:rPr>
          <w:rFonts w:ascii="Times New Roman" w:hAnsi="Times New Roman"/>
          <w:sz w:val="28"/>
          <w:szCs w:val="28"/>
        </w:rPr>
        <w:t>вободы, 1б. Режим работы отдела: четверг с 10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00, перерыв с 13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14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00.</w:t>
      </w:r>
    </w:p>
    <w:p w:rsidR="00FE2673" w:rsidRPr="00A95BAC" w:rsidRDefault="00FE2673" w:rsidP="00FE2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95B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A95BAC">
        <w:rPr>
          <w:rFonts w:ascii="Times New Roman" w:hAnsi="Times New Roman"/>
          <w:sz w:val="28"/>
          <w:szCs w:val="28"/>
        </w:rPr>
        <w:t>фициальн</w:t>
      </w:r>
      <w:r>
        <w:rPr>
          <w:rFonts w:ascii="Times New Roman" w:hAnsi="Times New Roman"/>
          <w:sz w:val="28"/>
          <w:szCs w:val="28"/>
        </w:rPr>
        <w:t>ый</w:t>
      </w:r>
      <w:r w:rsidRPr="00A95BAC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BAC">
        <w:rPr>
          <w:rFonts w:ascii="Times New Roman" w:hAnsi="Times New Roman"/>
          <w:sz w:val="28"/>
          <w:szCs w:val="28"/>
        </w:rPr>
        <w:t xml:space="preserve">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A95BAC">
        <w:rPr>
          <w:rFonts w:ascii="Times New Roman" w:hAnsi="Times New Roman"/>
          <w:sz w:val="28"/>
          <w:szCs w:val="28"/>
          <w:lang w:val="en-US"/>
        </w:rPr>
        <w:t>www</w:t>
      </w:r>
      <w:r w:rsidRPr="00A95BA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A95BAC">
        <w:rPr>
          <w:rFonts w:ascii="Times New Roman" w:hAnsi="Times New Roman"/>
          <w:sz w:val="28"/>
          <w:szCs w:val="28"/>
        </w:rPr>
        <w:t>66.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95B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FE2673" w:rsidRDefault="00FE2673" w:rsidP="00FE2673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1.10 следующего содержания:</w:t>
      </w:r>
    </w:p>
    <w:p w:rsidR="00FE2673" w:rsidRDefault="00FE2673" w:rsidP="00FE2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99C">
        <w:rPr>
          <w:rFonts w:ascii="Times New Roman" w:hAnsi="Times New Roman"/>
          <w:sz w:val="28"/>
          <w:szCs w:val="28"/>
        </w:rPr>
        <w:t>«1.</w:t>
      </w:r>
      <w:r>
        <w:rPr>
          <w:rFonts w:ascii="Times New Roman" w:hAnsi="Times New Roman"/>
          <w:sz w:val="28"/>
          <w:szCs w:val="28"/>
        </w:rPr>
        <w:t>10</w:t>
      </w:r>
      <w:r w:rsidRPr="0044399C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FE2673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FE26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FE2673" w:rsidRDefault="00FE2673" w:rsidP="00FE2673">
      <w:pPr>
        <w:pStyle w:val="ConsPlusNormal"/>
        <w:ind w:firstLine="720"/>
        <w:jc w:val="both"/>
      </w:pPr>
      <w:r>
        <w:t xml:space="preserve">1.2.В разделе </w:t>
      </w:r>
      <w:r>
        <w:rPr>
          <w:iCs/>
        </w:rPr>
        <w:t>2 «</w:t>
      </w:r>
      <w:r>
        <w:t xml:space="preserve">Стандарт предоставления муниципальной услуги» </w:t>
      </w:r>
      <w:r w:rsidRPr="0044399C">
        <w:t>утвержденного Административного регламента</w:t>
      </w:r>
      <w:r>
        <w:t>:</w:t>
      </w:r>
    </w:p>
    <w:p w:rsidR="00FE2673" w:rsidRDefault="00FE2673" w:rsidP="00FE2673">
      <w:pPr>
        <w:pStyle w:val="ConsPlusNormal"/>
        <w:ind w:firstLine="720"/>
        <w:jc w:val="both"/>
      </w:pPr>
      <w:r>
        <w:t>1.2.1.Пункт 2.10 дополнить абзацем  следующего содержания:</w:t>
      </w:r>
    </w:p>
    <w:p w:rsidR="00FE2673" w:rsidRDefault="00FE2673" w:rsidP="00FE2673">
      <w:pPr>
        <w:pStyle w:val="ConsPlusNormal"/>
        <w:ind w:firstLine="720"/>
        <w:jc w:val="both"/>
      </w:pPr>
      <w:r>
        <w:rPr>
          <w:b/>
        </w:rPr>
        <w:t xml:space="preserve"> </w:t>
      </w: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FE2673" w:rsidRDefault="00FE2673" w:rsidP="00FE2673">
      <w:pPr>
        <w:pStyle w:val="ConsPlusNormal"/>
        <w:ind w:firstLine="720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FE2673" w:rsidRDefault="00FE2673" w:rsidP="00FE2673">
      <w:pPr>
        <w:pStyle w:val="ConsPlusNormal"/>
        <w:ind w:firstLine="720"/>
        <w:jc w:val="both"/>
      </w:pPr>
      <w:r>
        <w:t xml:space="preserve">1.2.2.Пункт </w:t>
      </w:r>
      <w:r>
        <w:rPr>
          <w:bCs/>
          <w:iCs/>
          <w:color w:val="000000"/>
        </w:rPr>
        <w:t xml:space="preserve">2.13 </w:t>
      </w:r>
      <w:r>
        <w:t xml:space="preserve"> дополнить абзацами следующего содержания:</w:t>
      </w:r>
    </w:p>
    <w:p w:rsidR="00FE2673" w:rsidRPr="00665E25" w:rsidRDefault="00FE2673" w:rsidP="00FE26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65E25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FE2673" w:rsidRPr="00665E25" w:rsidRDefault="00FE2673" w:rsidP="00FE2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FE2673" w:rsidRPr="00665E25" w:rsidRDefault="00FE2673" w:rsidP="00FE2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FE2673" w:rsidRPr="00665E25" w:rsidRDefault="00FE2673" w:rsidP="00FE2673">
      <w:pPr>
        <w:pStyle w:val="ConsPlusNormal"/>
        <w:ind w:firstLine="720"/>
        <w:jc w:val="both"/>
      </w:pPr>
      <w:r w:rsidRPr="00665E25">
        <w:t>оборудование на прилегающих к зданию территориях мест для парковки автотранспортных средств инвалидов;</w:t>
      </w:r>
    </w:p>
    <w:p w:rsidR="00FE2673" w:rsidRPr="00665E25" w:rsidRDefault="00FE2673" w:rsidP="00FE2673">
      <w:pPr>
        <w:pStyle w:val="ConsPlusNormal"/>
        <w:ind w:firstLine="720"/>
        <w:jc w:val="both"/>
      </w:pPr>
      <w:r w:rsidRPr="00665E25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FE2673" w:rsidRPr="00665E25" w:rsidRDefault="00FE2673" w:rsidP="00FE2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lastRenderedPageBreak/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FE2673" w:rsidRPr="00FE2673" w:rsidRDefault="00FE2673" w:rsidP="00FE2673">
      <w:pPr>
        <w:pStyle w:val="ConsPlusNormal"/>
        <w:ind w:firstLine="720"/>
        <w:jc w:val="both"/>
      </w:pPr>
      <w:r w:rsidRPr="00665E25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</w:t>
      </w:r>
      <w:r w:rsidRPr="00FE2673">
        <w:t xml:space="preserve">обучение, выданного в </w:t>
      </w:r>
      <w:hyperlink r:id="rId8" w:history="1">
        <w:r w:rsidRPr="00FE2673">
          <w:t>порядке</w:t>
        </w:r>
      </w:hyperlink>
      <w:r w:rsidRPr="00FE2673">
        <w:t>, утвержденном приказом Министерства труда и социальной защиты Российской Федерации от 22</w:t>
      </w:r>
      <w:r>
        <w:t>.06.</w:t>
      </w:r>
      <w:r w:rsidRPr="00FE2673">
        <w:t xml:space="preserve">2015 </w:t>
      </w:r>
      <w:r>
        <w:t>№</w:t>
      </w:r>
      <w:r w:rsidRPr="00FE2673">
        <w:t xml:space="preserve">386н </w:t>
      </w:r>
      <w:r>
        <w:t>«</w:t>
      </w:r>
      <w:r w:rsidRPr="00FE2673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FE2673">
        <w:t>;</w:t>
      </w:r>
    </w:p>
    <w:p w:rsidR="00FE2673" w:rsidRPr="00FE2673" w:rsidRDefault="00FE2673" w:rsidP="00FE2673">
      <w:pPr>
        <w:pStyle w:val="ConsPlusNormal"/>
        <w:ind w:firstLine="720"/>
        <w:jc w:val="both"/>
      </w:pPr>
      <w:r w:rsidRPr="00FE2673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FE2673">
        <w:t>.».</w:t>
      </w:r>
      <w:proofErr w:type="gramEnd"/>
    </w:p>
    <w:p w:rsidR="00FE2673" w:rsidRPr="00FE2673" w:rsidRDefault="00FE2673" w:rsidP="00FE2673">
      <w:pPr>
        <w:pStyle w:val="ConsPlusNormal"/>
        <w:ind w:firstLine="720"/>
        <w:jc w:val="both"/>
      </w:pPr>
      <w:r w:rsidRPr="00FE2673">
        <w:t>1.2.3.Пункт 2.15 изложить  в следующей редакции:</w:t>
      </w:r>
    </w:p>
    <w:p w:rsidR="00FE2673" w:rsidRPr="00FE2673" w:rsidRDefault="00FE2673" w:rsidP="00FE2673">
      <w:pPr>
        <w:pStyle w:val="ConsPlusNormal"/>
        <w:ind w:firstLine="720"/>
        <w:jc w:val="both"/>
      </w:pPr>
      <w:r w:rsidRPr="00FE2673">
        <w:t xml:space="preserve"> «2.15.</w:t>
      </w:r>
      <w:r w:rsidRPr="00FE2673">
        <w:rPr>
          <w:lang w:eastAsia="ru-RU"/>
        </w:rPr>
        <w:t>Требования, учитывающие особенности предоставления муниципальных услуг в электронной форме.</w:t>
      </w:r>
    </w:p>
    <w:p w:rsidR="00FE2673" w:rsidRPr="00FE2673" w:rsidRDefault="00FE2673" w:rsidP="00FE2673">
      <w:pPr>
        <w:pStyle w:val="ConsPlusNormal"/>
        <w:ind w:firstLine="720"/>
        <w:jc w:val="both"/>
      </w:pPr>
      <w:r w:rsidRPr="00FE2673">
        <w:t>Заявитель (представитель заявителя) может направить обращение о предоставлении муниципальной услуги в электронной форме через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FE2673">
          <w:rPr>
            <w:rStyle w:val="a3"/>
            <w:color w:val="auto"/>
          </w:rPr>
          <w:t>www.gosuslugi.ru</w:t>
        </w:r>
      </w:hyperlink>
      <w:r w:rsidRPr="00FE2673">
        <w:t>).</w:t>
      </w:r>
    </w:p>
    <w:p w:rsidR="00FE2673" w:rsidRPr="00FE2673" w:rsidRDefault="00FE2673" w:rsidP="00FE2673">
      <w:pPr>
        <w:pStyle w:val="ConsPlusNormal"/>
        <w:ind w:firstLine="720"/>
        <w:jc w:val="both"/>
      </w:pPr>
      <w:r w:rsidRPr="00FE2673">
        <w:t>В этом случае заявителю необходимо осуществить следующие действия:</w:t>
      </w:r>
    </w:p>
    <w:p w:rsidR="00FE2673" w:rsidRPr="00FE2673" w:rsidRDefault="00FE2673" w:rsidP="00FE2673">
      <w:pPr>
        <w:pStyle w:val="ConsPlusNormal"/>
        <w:ind w:firstLine="720"/>
        <w:jc w:val="both"/>
      </w:pPr>
      <w:r w:rsidRPr="00FE2673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FE2673">
        <w:t>каб</w:t>
      </w:r>
      <w:proofErr w:type="spellEnd"/>
      <w:r w:rsidRPr="00FE2673">
        <w:t>. 406), тел.4-49-57.</w:t>
      </w:r>
    </w:p>
    <w:p w:rsidR="00FE2673" w:rsidRPr="00FE2673" w:rsidRDefault="00FE2673" w:rsidP="00FE2673">
      <w:pPr>
        <w:pStyle w:val="ConsPlusNormal"/>
        <w:ind w:firstLine="720"/>
        <w:jc w:val="both"/>
      </w:pPr>
      <w:r w:rsidRPr="00FE2673">
        <w:t>выбрать местоположение «г</w:t>
      </w:r>
      <w:proofErr w:type="gramStart"/>
      <w:r w:rsidRPr="00FE2673">
        <w:t>.Б</w:t>
      </w:r>
      <w:proofErr w:type="gramEnd"/>
      <w:r w:rsidRPr="00FE2673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http://www.gosuslugi.ru/pgu/service/6600000010000974214_46644036.html#!_description,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FE2673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FE2673">
        <w:rPr>
          <w:rStyle w:val="sendnotificationtext"/>
          <w:lang w:val="en-US"/>
        </w:rPr>
        <w:t>sms</w:t>
      </w:r>
      <w:proofErr w:type="spellEnd"/>
      <w:r w:rsidRPr="00FE2673">
        <w:rPr>
          <w:rStyle w:val="sendnotificationtext"/>
        </w:rPr>
        <w:t xml:space="preserve">» </w:t>
      </w:r>
      <w:r w:rsidRPr="00FE2673">
        <w:t xml:space="preserve">добавить галочку </w:t>
      </w:r>
      <w:r w:rsidRPr="00FE2673">
        <w:rPr>
          <w:rStyle w:val="sendnotificationtext"/>
        </w:rPr>
        <w:t xml:space="preserve">и </w:t>
      </w:r>
      <w:r w:rsidRPr="00FE2673">
        <w:t xml:space="preserve">  подтвердить необходимость получения услуги, выбрав пункт меню "Подать заявление".</w:t>
      </w:r>
    </w:p>
    <w:p w:rsidR="00FE2673" w:rsidRPr="00FE2673" w:rsidRDefault="00FE2673" w:rsidP="00FE2673">
      <w:pPr>
        <w:pStyle w:val="ConsPlusNormal"/>
        <w:ind w:firstLine="720"/>
        <w:jc w:val="both"/>
      </w:pPr>
      <w:r w:rsidRPr="00FE2673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FE2673">
        <w:rPr>
          <w:lang w:val="en-US"/>
        </w:rPr>
        <w:t>sms</w:t>
      </w:r>
      <w:proofErr w:type="spellEnd"/>
      <w:r w:rsidRPr="00FE2673">
        <w:t>-сообщение о приеме и регистрации заявления.</w:t>
      </w:r>
    </w:p>
    <w:p w:rsidR="00FE2673" w:rsidRPr="00FE2673" w:rsidRDefault="00FE2673" w:rsidP="00FE2673">
      <w:pPr>
        <w:pStyle w:val="ConsPlusNormal"/>
        <w:ind w:firstLine="720"/>
        <w:jc w:val="both"/>
      </w:pPr>
      <w:proofErr w:type="spellStart"/>
      <w:r w:rsidRPr="00FE2673">
        <w:rPr>
          <w:lang w:val="en-US"/>
        </w:rPr>
        <w:t>Sms</w:t>
      </w:r>
      <w:proofErr w:type="spellEnd"/>
      <w:r w:rsidRPr="00FE2673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</w:t>
      </w:r>
      <w:r w:rsidRPr="00FE2673">
        <w:lastRenderedPageBreak/>
        <w:t xml:space="preserve">предоставления муниципальной услуги, предусмотренных </w:t>
      </w:r>
      <w:hyperlink r:id="rId10" w:history="1">
        <w:r w:rsidRPr="00FE2673">
          <w:t>п</w:t>
        </w:r>
        <w:r>
          <w:t>.</w:t>
        </w:r>
        <w:r w:rsidRPr="00FE2673">
          <w:t>2.6</w:t>
        </w:r>
      </w:hyperlink>
      <w:r w:rsidRPr="00FE2673">
        <w:t xml:space="preserve"> настоящего Административного регламента</w:t>
      </w:r>
      <w:proofErr w:type="gramStart"/>
      <w:r w:rsidRPr="00FE2673">
        <w:t>.»</w:t>
      </w:r>
      <w:proofErr w:type="gramEnd"/>
      <w:r w:rsidRPr="00FE2673">
        <w:t>.</w:t>
      </w:r>
    </w:p>
    <w:p w:rsidR="00FE2673" w:rsidRPr="00FE2673" w:rsidRDefault="00FE2673" w:rsidP="00FE2673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E2673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E2673" w:rsidRPr="00FE2673" w:rsidRDefault="00FE2673" w:rsidP="00FE2673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 w:rsidRPr="00FE26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 w:rsidRPr="00FE267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E267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FE2673">
        <w:rPr>
          <w:rFonts w:ascii="Times New Roman" w:hAnsi="Times New Roman"/>
          <w:sz w:val="28"/>
          <w:szCs w:val="28"/>
        </w:rPr>
        <w:t>Еловикова</w:t>
      </w:r>
      <w:proofErr w:type="spellEnd"/>
      <w:r w:rsidRPr="00FE2673">
        <w:rPr>
          <w:rFonts w:ascii="Times New Roman" w:hAnsi="Times New Roman"/>
          <w:sz w:val="28"/>
          <w:szCs w:val="28"/>
        </w:rPr>
        <w:t xml:space="preserve"> А.В.</w:t>
      </w:r>
    </w:p>
    <w:p w:rsidR="00FE2673" w:rsidRPr="00FE2673" w:rsidRDefault="00FE2673" w:rsidP="00FE2673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2673" w:rsidRDefault="00FE2673" w:rsidP="00FE2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673" w:rsidRDefault="00FE2673" w:rsidP="00FE2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673" w:rsidRDefault="00FE2673" w:rsidP="00FE2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673" w:rsidRDefault="00FE2673" w:rsidP="00FE2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FE2673" w:rsidRDefault="00FE2673" w:rsidP="00FE267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FE2673" w:rsidRPr="0036031D" w:rsidRDefault="00FE2673" w:rsidP="00FE2673">
      <w:pPr>
        <w:spacing w:after="0" w:line="240" w:lineRule="auto"/>
        <w:jc w:val="both"/>
      </w:pPr>
    </w:p>
    <w:p w:rsidR="0071679E" w:rsidRDefault="0071679E"/>
    <w:sectPr w:rsidR="0071679E" w:rsidSect="00FE2673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210" w:rsidRDefault="00826210" w:rsidP="00FE2673">
      <w:pPr>
        <w:spacing w:after="0" w:line="240" w:lineRule="auto"/>
      </w:pPr>
      <w:r>
        <w:separator/>
      </w:r>
    </w:p>
  </w:endnote>
  <w:endnote w:type="continuationSeparator" w:id="0">
    <w:p w:rsidR="00826210" w:rsidRDefault="00826210" w:rsidP="00FE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210" w:rsidRDefault="00826210" w:rsidP="00FE2673">
      <w:pPr>
        <w:spacing w:after="0" w:line="240" w:lineRule="auto"/>
      </w:pPr>
      <w:r>
        <w:separator/>
      </w:r>
    </w:p>
  </w:footnote>
  <w:footnote w:type="continuationSeparator" w:id="0">
    <w:p w:rsidR="00826210" w:rsidRDefault="00826210" w:rsidP="00FE2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6494"/>
      <w:docPartObj>
        <w:docPartGallery w:val="Page Numbers (Top of Page)"/>
        <w:docPartUnique/>
      </w:docPartObj>
    </w:sdtPr>
    <w:sdtContent>
      <w:p w:rsidR="00FE2673" w:rsidRDefault="00FE2673">
        <w:pPr>
          <w:pStyle w:val="a5"/>
          <w:jc w:val="center"/>
        </w:pPr>
        <w:r w:rsidRPr="00FE2673">
          <w:rPr>
            <w:rFonts w:ascii="Times New Roman" w:hAnsi="Times New Roman"/>
            <w:sz w:val="24"/>
            <w:szCs w:val="24"/>
          </w:rPr>
          <w:fldChar w:fldCharType="begin"/>
        </w:r>
        <w:r w:rsidRPr="00FE267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E2673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FE26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E2673" w:rsidRDefault="00FE267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673"/>
    <w:rsid w:val="000D43DB"/>
    <w:rsid w:val="00140C2B"/>
    <w:rsid w:val="0071679E"/>
    <w:rsid w:val="00826210"/>
    <w:rsid w:val="008643FB"/>
    <w:rsid w:val="00923A51"/>
    <w:rsid w:val="00B533FF"/>
    <w:rsid w:val="00C17116"/>
    <w:rsid w:val="00CF49E8"/>
    <w:rsid w:val="00F40DB3"/>
    <w:rsid w:val="00F73B42"/>
    <w:rsid w:val="00FE2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73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2673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FE267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FE267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FE26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FE2673"/>
  </w:style>
  <w:style w:type="paragraph" w:customStyle="1" w:styleId="ConsPlusTitle">
    <w:name w:val="ConsPlusTitle"/>
    <w:rsid w:val="00FE267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E2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673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E2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2673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295E2CEA91135519FD9610A2DD90EF5FD5BDFD636F2AFD78113D9D6A2745AD466E344C16DFC464E82719C3A2e2Q9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1287</Words>
  <Characters>7338</Characters>
  <Application>Microsoft Office Word</Application>
  <DocSecurity>0</DocSecurity>
  <Lines>61</Lines>
  <Paragraphs>17</Paragraphs>
  <ScaleCrop>false</ScaleCrop>
  <Company/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2016-04-01T09:39:00Z</dcterms:created>
  <dcterms:modified xsi:type="dcterms:W3CDTF">2016-04-01T09:43:00Z</dcterms:modified>
</cp:coreProperties>
</file>