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A9" w:rsidRDefault="00AD51A9" w:rsidP="00AD51A9">
      <w:pPr>
        <w:pStyle w:val="ConsPlusTitle"/>
        <w:ind w:firstLine="709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AD51A9" w:rsidRDefault="00AD51A9" w:rsidP="00AD51A9">
      <w:pPr>
        <w:pStyle w:val="ConsPlusTitle"/>
        <w:ind w:firstLine="709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AD51A9" w:rsidRDefault="00AD51A9" w:rsidP="00AD51A9">
      <w:pPr>
        <w:pStyle w:val="ConsPlusTitle"/>
        <w:ind w:firstLine="709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AD51A9" w:rsidRDefault="00AD51A9" w:rsidP="00AD51A9">
      <w:pPr>
        <w:pStyle w:val="ConsPlusTitle"/>
        <w:ind w:firstLine="709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AD51A9" w:rsidRPr="0050057D" w:rsidRDefault="00AD51A9" w:rsidP="00AD51A9">
      <w:pPr>
        <w:pStyle w:val="ConsPlusTitle"/>
        <w:ind w:firstLine="709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04.03.2016          153</w:t>
      </w:r>
    </w:p>
    <w:p w:rsidR="00AD51A9" w:rsidRDefault="00AD51A9" w:rsidP="00AD51A9">
      <w:pPr>
        <w:pStyle w:val="ConsPlusTitle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AD51A9" w:rsidRDefault="00AD51A9" w:rsidP="00AD51A9">
      <w:pPr>
        <w:pStyle w:val="ConsPlusTitle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AD51A9" w:rsidRDefault="00AD51A9" w:rsidP="00AD51A9">
      <w:pPr>
        <w:pStyle w:val="ConsPlusTitle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AD51A9" w:rsidRPr="00E914BD" w:rsidRDefault="00AD51A9" w:rsidP="00AD51A9">
      <w:pPr>
        <w:pStyle w:val="ConsPlusTitle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 утверждении А</w:t>
      </w:r>
      <w:r w:rsidRPr="00E914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дминистративного регламента</w:t>
      </w:r>
    </w:p>
    <w:p w:rsidR="00AD51A9" w:rsidRPr="00E914BD" w:rsidRDefault="00AD51A9" w:rsidP="00AD51A9">
      <w:pPr>
        <w:pStyle w:val="ConsPlusTitle"/>
        <w:ind w:firstLine="709"/>
        <w:jc w:val="center"/>
        <w:rPr>
          <w:rFonts w:ascii="Times New Roman" w:hAnsi="Times New Roman"/>
          <w:bCs w:val="0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</w:t>
      </w:r>
      <w:r w:rsidRPr="00E914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редоставления муниципальной услуги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«П</w:t>
      </w:r>
      <w:r w:rsidRPr="00E914BD">
        <w:rPr>
          <w:rFonts w:ascii="Times New Roman" w:hAnsi="Times New Roman"/>
          <w:bCs w:val="0"/>
          <w:i/>
          <w:color w:val="000000" w:themeColor="text1"/>
          <w:sz w:val="28"/>
          <w:szCs w:val="28"/>
        </w:rPr>
        <w:t>редоставление земельных участков</w:t>
      </w:r>
      <w:r w:rsidRPr="00E914BD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E914BD">
        <w:rPr>
          <w:rFonts w:ascii="Times New Roman" w:hAnsi="Times New Roman"/>
          <w:bCs w:val="0"/>
          <w:i/>
          <w:color w:val="000000" w:themeColor="text1"/>
          <w:sz w:val="28"/>
          <w:szCs w:val="28"/>
        </w:rPr>
        <w:t>в аренду гражданам, имеющим право на первоочередное или</w:t>
      </w:r>
      <w:r w:rsidRPr="00E914BD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E914BD">
        <w:rPr>
          <w:rFonts w:ascii="Times New Roman" w:hAnsi="Times New Roman"/>
          <w:bCs w:val="0"/>
          <w:i/>
          <w:color w:val="000000" w:themeColor="text1"/>
          <w:sz w:val="28"/>
          <w:szCs w:val="28"/>
        </w:rPr>
        <w:t>внеочередное приобретение земельных участков в соответствии</w:t>
      </w:r>
      <w:r w:rsidRPr="00E914BD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E914BD">
        <w:rPr>
          <w:rFonts w:ascii="Times New Roman" w:hAnsi="Times New Roman"/>
          <w:bCs w:val="0"/>
          <w:i/>
          <w:color w:val="000000" w:themeColor="text1"/>
          <w:sz w:val="28"/>
          <w:szCs w:val="28"/>
        </w:rPr>
        <w:t xml:space="preserve">с федеральными законами, законами </w:t>
      </w:r>
      <w:r w:rsidRPr="00E914BD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E914BD">
        <w:rPr>
          <w:rFonts w:ascii="Times New Roman" w:hAnsi="Times New Roman"/>
          <w:bCs w:val="0"/>
          <w:i/>
          <w:color w:val="000000" w:themeColor="text1"/>
          <w:sz w:val="28"/>
          <w:szCs w:val="28"/>
        </w:rPr>
        <w:t xml:space="preserve">субъектов </w:t>
      </w:r>
      <w:r>
        <w:rPr>
          <w:rFonts w:ascii="Times New Roman" w:hAnsi="Times New Roman"/>
          <w:bCs w:val="0"/>
          <w:i/>
          <w:color w:val="000000" w:themeColor="text1"/>
          <w:sz w:val="28"/>
          <w:szCs w:val="28"/>
        </w:rPr>
        <w:t>Р</w:t>
      </w:r>
      <w:r w:rsidRPr="00E914BD">
        <w:rPr>
          <w:rFonts w:ascii="Times New Roman" w:hAnsi="Times New Roman"/>
          <w:bCs w:val="0"/>
          <w:i/>
          <w:color w:val="000000" w:themeColor="text1"/>
          <w:sz w:val="28"/>
          <w:szCs w:val="28"/>
        </w:rPr>
        <w:t>осс</w:t>
      </w:r>
      <w:r>
        <w:rPr>
          <w:rFonts w:ascii="Times New Roman" w:hAnsi="Times New Roman"/>
          <w:bCs w:val="0"/>
          <w:i/>
          <w:color w:val="000000" w:themeColor="text1"/>
          <w:sz w:val="28"/>
          <w:szCs w:val="28"/>
        </w:rPr>
        <w:t>ийской Федерации на территории Березовского городского округа»</w:t>
      </w:r>
    </w:p>
    <w:p w:rsidR="00AD51A9" w:rsidRPr="007D2F07" w:rsidRDefault="00AD51A9" w:rsidP="00AD51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AD51A9" w:rsidRPr="00E914BD" w:rsidRDefault="00AD51A9" w:rsidP="00AD51A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E914BD">
        <w:rPr>
          <w:rFonts w:ascii="Times New Roman" w:hAnsi="Times New Roman"/>
          <w:color w:val="000000" w:themeColor="text1"/>
          <w:sz w:val="28"/>
          <w:szCs w:val="28"/>
        </w:rPr>
        <w:t xml:space="preserve">Во исполнение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федеральных законов от 06.10.2003 </w:t>
      </w:r>
      <w:hyperlink r:id="rId4" w:history="1">
        <w:r w:rsidRPr="00E914BD">
          <w:rPr>
            <w:rFonts w:ascii="Times New Roman" w:hAnsi="Times New Roman"/>
            <w:color w:val="000000" w:themeColor="text1"/>
            <w:sz w:val="28"/>
            <w:szCs w:val="28"/>
          </w:rPr>
          <w:t>№131-ФЗ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E914BD">
        <w:rPr>
          <w:rFonts w:ascii="Times New Roman" w:hAnsi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E914BD">
        <w:rPr>
          <w:rFonts w:ascii="Times New Roman" w:hAnsi="Times New Roman"/>
          <w:color w:val="000000" w:themeColor="text1"/>
          <w:sz w:val="28"/>
          <w:szCs w:val="28"/>
        </w:rPr>
        <w:t>, от 27</w:t>
      </w:r>
      <w:r>
        <w:rPr>
          <w:rFonts w:ascii="Times New Roman" w:hAnsi="Times New Roman"/>
          <w:color w:val="000000" w:themeColor="text1"/>
          <w:sz w:val="28"/>
          <w:szCs w:val="28"/>
        </w:rPr>
        <w:t>.07.</w:t>
      </w:r>
      <w:r w:rsidRPr="00E914BD">
        <w:rPr>
          <w:rFonts w:ascii="Times New Roman" w:hAnsi="Times New Roman"/>
          <w:color w:val="000000" w:themeColor="text1"/>
          <w:sz w:val="28"/>
          <w:szCs w:val="28"/>
        </w:rPr>
        <w:t xml:space="preserve">2010 </w:t>
      </w:r>
      <w:hyperlink r:id="rId5" w:history="1">
        <w:r w:rsidRPr="00E914BD">
          <w:rPr>
            <w:rFonts w:ascii="Times New Roman" w:hAnsi="Times New Roman"/>
            <w:color w:val="000000" w:themeColor="text1"/>
            <w:sz w:val="28"/>
            <w:szCs w:val="28"/>
          </w:rPr>
          <w:t>№210-ФЗ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E914BD">
        <w:rPr>
          <w:rFonts w:ascii="Times New Roman" w:hAnsi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E914BD">
        <w:rPr>
          <w:rFonts w:ascii="Times New Roman" w:hAnsi="Times New Roman"/>
          <w:color w:val="000000" w:themeColor="text1"/>
          <w:sz w:val="28"/>
          <w:szCs w:val="28"/>
        </w:rPr>
        <w:t>, от 25</w:t>
      </w:r>
      <w:r>
        <w:rPr>
          <w:rFonts w:ascii="Times New Roman" w:hAnsi="Times New Roman"/>
          <w:color w:val="000000" w:themeColor="text1"/>
          <w:sz w:val="28"/>
          <w:szCs w:val="28"/>
        </w:rPr>
        <w:t>.10.</w:t>
      </w:r>
      <w:r w:rsidRPr="00E914BD">
        <w:rPr>
          <w:rFonts w:ascii="Times New Roman" w:hAnsi="Times New Roman"/>
          <w:color w:val="000000" w:themeColor="text1"/>
          <w:sz w:val="28"/>
          <w:szCs w:val="28"/>
        </w:rPr>
        <w:t xml:space="preserve">2001 </w:t>
      </w:r>
      <w:hyperlink r:id="rId6" w:history="1">
        <w:r w:rsidRPr="00E914BD">
          <w:rPr>
            <w:rFonts w:ascii="Times New Roman" w:hAnsi="Times New Roman"/>
            <w:color w:val="000000" w:themeColor="text1"/>
            <w:sz w:val="28"/>
            <w:szCs w:val="28"/>
          </w:rPr>
          <w:t>№137-ФЗ</w:t>
        </w:r>
      </w:hyperlink>
      <w:r w:rsidRPr="00E914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E914BD">
        <w:rPr>
          <w:rFonts w:ascii="Times New Roman" w:hAnsi="Times New Roman"/>
          <w:color w:val="000000" w:themeColor="text1"/>
          <w:sz w:val="28"/>
          <w:szCs w:val="28"/>
        </w:rPr>
        <w:t>О введении в действие Земельного кодекса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 w:rsidRPr="00E914BD">
        <w:rPr>
          <w:rFonts w:ascii="Times New Roman" w:hAnsi="Times New Roman"/>
          <w:color w:val="000000" w:themeColor="text1"/>
          <w:sz w:val="28"/>
          <w:szCs w:val="28"/>
        </w:rPr>
        <w:t>постановлениями администрации Березовского го</w:t>
      </w:r>
      <w:r>
        <w:rPr>
          <w:rFonts w:ascii="Times New Roman" w:hAnsi="Times New Roman"/>
          <w:color w:val="000000" w:themeColor="text1"/>
          <w:sz w:val="28"/>
          <w:szCs w:val="28"/>
        </w:rPr>
        <w:t>родского округа от 06.03.2012 №</w:t>
      </w:r>
      <w:r w:rsidRPr="00E914BD">
        <w:rPr>
          <w:rFonts w:ascii="Times New Roman" w:hAnsi="Times New Roman"/>
          <w:color w:val="000000" w:themeColor="text1"/>
          <w:sz w:val="28"/>
          <w:szCs w:val="28"/>
        </w:rPr>
        <w:t>125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</w:t>
      </w:r>
      <w:proofErr w:type="gramEnd"/>
      <w:r w:rsidRPr="00E914BD">
        <w:rPr>
          <w:rFonts w:ascii="Times New Roman" w:hAnsi="Times New Roman"/>
          <w:color w:val="000000" w:themeColor="text1"/>
          <w:sz w:val="28"/>
          <w:szCs w:val="28"/>
        </w:rPr>
        <w:t xml:space="preserve"> самоуправления Березовского городского округа, от 10.12.2013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Pr="00E914BD">
        <w:rPr>
          <w:rFonts w:ascii="Times New Roman" w:hAnsi="Times New Roman"/>
          <w:color w:val="000000" w:themeColor="text1"/>
          <w:sz w:val="28"/>
          <w:szCs w:val="28"/>
        </w:rPr>
        <w:t>737 «Об утверждении Перечня муниципальных услуг, предоставляемых органами местного самоуправления и муниципальными учреждениями в Березовском гор</w:t>
      </w:r>
      <w:r>
        <w:rPr>
          <w:rFonts w:ascii="Times New Roman" w:hAnsi="Times New Roman"/>
          <w:color w:val="000000" w:themeColor="text1"/>
          <w:sz w:val="28"/>
          <w:szCs w:val="28"/>
        </w:rPr>
        <w:t>одском округе», от 03.07.2014 №</w:t>
      </w:r>
      <w:r w:rsidRPr="00E914BD">
        <w:rPr>
          <w:rFonts w:ascii="Times New Roman" w:hAnsi="Times New Roman"/>
          <w:color w:val="000000" w:themeColor="text1"/>
          <w:sz w:val="28"/>
          <w:szCs w:val="28"/>
        </w:rPr>
        <w:t>357  «Об утверждении Перечня муниципальных услуг, предоставляемых администрацией Березовского городского округа, в отделе государственного бюджетного учреждения Свердловской области  «Многофункциональный центр» в г</w:t>
      </w:r>
      <w:proofErr w:type="gramStart"/>
      <w:r w:rsidRPr="00E914BD">
        <w:rPr>
          <w:rFonts w:ascii="Times New Roman" w:hAnsi="Times New Roman"/>
          <w:color w:val="000000" w:themeColor="text1"/>
          <w:sz w:val="28"/>
          <w:szCs w:val="28"/>
        </w:rPr>
        <w:t>.Б</w:t>
      </w:r>
      <w:proofErr w:type="gramEnd"/>
      <w:r w:rsidRPr="00E914BD">
        <w:rPr>
          <w:rFonts w:ascii="Times New Roman" w:hAnsi="Times New Roman"/>
          <w:color w:val="000000" w:themeColor="text1"/>
          <w:sz w:val="28"/>
          <w:szCs w:val="28"/>
        </w:rPr>
        <w:t xml:space="preserve">ерезовском», руководствуясь </w:t>
      </w:r>
      <w:hyperlink r:id="rId7" w:history="1">
        <w:r w:rsidRPr="00E914BD">
          <w:rPr>
            <w:rFonts w:ascii="Times New Roman" w:hAnsi="Times New Roman"/>
            <w:color w:val="000000" w:themeColor="text1"/>
            <w:sz w:val="28"/>
            <w:szCs w:val="28"/>
          </w:rPr>
          <w:t>Уставом</w:t>
        </w:r>
      </w:hyperlink>
      <w:r w:rsidRPr="00E914BD">
        <w:rPr>
          <w:rFonts w:ascii="Times New Roman" w:hAnsi="Times New Roman"/>
          <w:color w:val="000000" w:themeColor="text1"/>
          <w:sz w:val="28"/>
          <w:szCs w:val="28"/>
        </w:rPr>
        <w:t xml:space="preserve"> Березовского городского округа, </w:t>
      </w:r>
    </w:p>
    <w:p w:rsidR="00AD51A9" w:rsidRPr="00E914BD" w:rsidRDefault="00AD51A9" w:rsidP="00AD51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4BD">
        <w:rPr>
          <w:rFonts w:ascii="Times New Roman" w:hAnsi="Times New Roman"/>
          <w:color w:val="000000" w:themeColor="text1"/>
          <w:sz w:val="28"/>
          <w:szCs w:val="28"/>
        </w:rPr>
        <w:t>ПОСТАНОВЛЯЮ:</w:t>
      </w:r>
    </w:p>
    <w:p w:rsidR="00AD51A9" w:rsidRPr="00E914BD" w:rsidRDefault="00AD51A9" w:rsidP="00AD51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E914BD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Административный </w:t>
      </w:r>
      <w:hyperlink w:anchor="Par38" w:history="1">
        <w:r w:rsidRPr="00E914BD">
          <w:rPr>
            <w:rFonts w:ascii="Times New Roman" w:hAnsi="Times New Roman"/>
            <w:color w:val="000000" w:themeColor="text1"/>
            <w:sz w:val="28"/>
            <w:szCs w:val="28"/>
          </w:rPr>
          <w:t>регламент</w:t>
        </w:r>
      </w:hyperlink>
      <w:r w:rsidRPr="00E914BD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муниципальной услуги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«</w:t>
      </w:r>
      <w:r w:rsidRPr="00E914B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Предоставление земельных участков в аренду гражданам, имеющим право на первоочередное или внеочередное приобретение земельных участков в соответствии с федеральными законами, законами субъектов Российской Федерации на территории Березовского городского округа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»</w:t>
      </w:r>
      <w:r w:rsidRPr="00E914BD">
        <w:rPr>
          <w:rFonts w:ascii="Times New Roman" w:hAnsi="Times New Roman"/>
          <w:color w:val="000000" w:themeColor="text1"/>
          <w:sz w:val="28"/>
          <w:szCs w:val="28"/>
        </w:rPr>
        <w:t xml:space="preserve"> (прилагается).</w:t>
      </w:r>
    </w:p>
    <w:p w:rsidR="00AD51A9" w:rsidRPr="00E914BD" w:rsidRDefault="00AD51A9" w:rsidP="00AD51A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E914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данное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в газете «</w:t>
      </w:r>
      <w:r w:rsidRPr="00E914BD">
        <w:rPr>
          <w:rFonts w:ascii="Times New Roman" w:hAnsi="Times New Roman" w:cs="Times New Roman"/>
          <w:color w:val="000000" w:themeColor="text1"/>
          <w:sz w:val="28"/>
          <w:szCs w:val="28"/>
        </w:rPr>
        <w:t>Березовский рабочий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914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разместить на официальном сайте администрации Березовского городского округа в сети Интернет.</w:t>
      </w:r>
    </w:p>
    <w:p w:rsidR="00AD51A9" w:rsidRPr="00E914BD" w:rsidRDefault="00AD51A9" w:rsidP="00AD51A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proofErr w:type="gramStart"/>
      <w:r w:rsidRPr="00E914BD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E914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914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возложить на первого заместителя главы администрации Березовского городского округа </w:t>
      </w:r>
      <w:proofErr w:type="spellStart"/>
      <w:r w:rsidRPr="00E914BD">
        <w:rPr>
          <w:rFonts w:ascii="Times New Roman" w:hAnsi="Times New Roman" w:cs="Times New Roman"/>
          <w:color w:val="000000" w:themeColor="text1"/>
          <w:sz w:val="28"/>
          <w:szCs w:val="28"/>
        </w:rPr>
        <w:t>Коргуля</w:t>
      </w:r>
      <w:proofErr w:type="spellEnd"/>
      <w:r w:rsidRPr="00E914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А.Г.</w:t>
      </w:r>
    </w:p>
    <w:p w:rsidR="00AD51A9" w:rsidRPr="00E914BD" w:rsidRDefault="00AD51A9" w:rsidP="00AD51A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51A9" w:rsidRPr="00E914BD" w:rsidRDefault="00AD51A9" w:rsidP="00AD51A9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4BD">
        <w:rPr>
          <w:rFonts w:ascii="Times New Roman" w:hAnsi="Times New Roman" w:cs="Times New Roman"/>
          <w:color w:val="000000" w:themeColor="text1"/>
          <w:sz w:val="28"/>
          <w:szCs w:val="28"/>
        </w:rPr>
        <w:t>Глава Березовского городского округа,</w:t>
      </w:r>
    </w:p>
    <w:p w:rsidR="0071679E" w:rsidRDefault="00AD51A9" w:rsidP="00AD51A9">
      <w:pPr>
        <w:pStyle w:val="ConsPlusNormal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E914BD">
        <w:rPr>
          <w:rFonts w:ascii="Times New Roman" w:hAnsi="Times New Roman" w:cs="Times New Roman"/>
          <w:color w:val="000000" w:themeColor="text1"/>
          <w:sz w:val="28"/>
          <w:szCs w:val="28"/>
        </w:rPr>
        <w:t>лава  администрации                                                                                    Е.Р.Писцов</w:t>
      </w:r>
    </w:p>
    <w:sectPr w:rsidR="0071679E" w:rsidSect="00AD51A9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51A9"/>
    <w:rsid w:val="000D43DB"/>
    <w:rsid w:val="00140C2B"/>
    <w:rsid w:val="0071679E"/>
    <w:rsid w:val="008643FB"/>
    <w:rsid w:val="00923A51"/>
    <w:rsid w:val="00AD51A9"/>
    <w:rsid w:val="00B533FF"/>
    <w:rsid w:val="00CF49E8"/>
    <w:rsid w:val="00EA4B4A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A9"/>
    <w:pPr>
      <w:spacing w:after="200" w:line="276" w:lineRule="auto"/>
    </w:pPr>
    <w:rPr>
      <w:rFonts w:ascii="Calibri" w:eastAsia="Calibri" w:hAnsi="Calibri" w:cs="Times New Roman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D51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color w:val="auto"/>
      <w:sz w:val="22"/>
      <w:szCs w:val="22"/>
      <w:lang w:eastAsia="ru-RU"/>
    </w:rPr>
  </w:style>
  <w:style w:type="paragraph" w:customStyle="1" w:styleId="ConsPlusNormal">
    <w:name w:val="ConsPlusNormal"/>
    <w:rsid w:val="00AD51A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9D015AE3532B65469064D8DFAE1516772BD79E0DB0EBDCACFB7B322D3E013DBC72542F73ECA75EB2FC4EB5JDhF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088C7614936749D44A4FAF6DE0274BF631F9D96759A947B0D6ADE8EAZAwDG" TargetMode="External"/><Relationship Id="rId5" Type="http://schemas.openxmlformats.org/officeDocument/2006/relationships/hyperlink" Target="consultantplus://offline/ref=08088C7614936749D44A4FAF6DE0274BF631FAD16D5DA947B0D6ADE8EAAD0AE68970FB9D4C4B9554Z1w6G" TargetMode="External"/><Relationship Id="rId4" Type="http://schemas.openxmlformats.org/officeDocument/2006/relationships/hyperlink" Target="consultantplus://offline/ref=08088C7614936749D44A4FAF6DE0274BF631FAD46652A947B0D6ADE8EAZAwD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2016-03-11T04:42:00Z</dcterms:created>
  <dcterms:modified xsi:type="dcterms:W3CDTF">2016-03-11T04:43:00Z</dcterms:modified>
</cp:coreProperties>
</file>