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6" w:type="dxa"/>
        <w:tblLook w:val="01E0"/>
      </w:tblPr>
      <w:tblGrid>
        <w:gridCol w:w="250"/>
        <w:gridCol w:w="9957"/>
      </w:tblGrid>
      <w:tr w:rsidR="006C0327" w:rsidTr="00D72CBE">
        <w:tc>
          <w:tcPr>
            <w:tcW w:w="250" w:type="dxa"/>
          </w:tcPr>
          <w:p w:rsidR="006C0327" w:rsidRDefault="006C0327" w:rsidP="00B2266D">
            <w:pPr>
              <w:spacing w:after="60"/>
              <w:rPr>
                <w:sz w:val="28"/>
                <w:szCs w:val="28"/>
              </w:rPr>
            </w:pPr>
          </w:p>
        </w:tc>
        <w:tc>
          <w:tcPr>
            <w:tcW w:w="9957" w:type="dxa"/>
          </w:tcPr>
          <w:tbl>
            <w:tblPr>
              <w:tblW w:w="9453" w:type="dxa"/>
              <w:tblLook w:val="01E0"/>
            </w:tblPr>
            <w:tblGrid>
              <w:gridCol w:w="4706"/>
              <w:gridCol w:w="4747"/>
            </w:tblGrid>
            <w:tr w:rsidR="006C0327" w:rsidRPr="006C0327" w:rsidTr="006C0327">
              <w:tc>
                <w:tcPr>
                  <w:tcW w:w="4706" w:type="dxa"/>
                </w:tcPr>
                <w:p w:rsidR="006C0327" w:rsidRPr="00CE2CD1" w:rsidRDefault="006C0327" w:rsidP="00B2266D">
                  <w:pPr>
                    <w:rPr>
                      <w:sz w:val="28"/>
                      <w:szCs w:val="28"/>
                    </w:rPr>
                  </w:pPr>
                </w:p>
              </w:tc>
              <w:tc>
                <w:tcPr>
                  <w:tcW w:w="4747" w:type="dxa"/>
                  <w:hideMark/>
                </w:tcPr>
                <w:p w:rsidR="006C0327" w:rsidRPr="00CE2CD1" w:rsidRDefault="006C0327" w:rsidP="006C0327">
                  <w:pPr>
                    <w:ind w:left="509"/>
                    <w:rPr>
                      <w:sz w:val="28"/>
                      <w:szCs w:val="28"/>
                    </w:rPr>
                  </w:pPr>
                  <w:r w:rsidRPr="00CE2CD1">
                    <w:rPr>
                      <w:sz w:val="28"/>
                      <w:szCs w:val="28"/>
                    </w:rPr>
                    <w:t>Утвержден</w:t>
                  </w:r>
                </w:p>
                <w:p w:rsidR="006C0327" w:rsidRPr="00CE2CD1" w:rsidRDefault="006C0327" w:rsidP="006C0327">
                  <w:pPr>
                    <w:ind w:left="509"/>
                    <w:rPr>
                      <w:sz w:val="28"/>
                      <w:szCs w:val="28"/>
                    </w:rPr>
                  </w:pPr>
                  <w:r>
                    <w:rPr>
                      <w:sz w:val="28"/>
                      <w:szCs w:val="28"/>
                    </w:rPr>
                    <w:t>постановлением администрации Б</w:t>
                  </w:r>
                  <w:r w:rsidRPr="00CE2CD1">
                    <w:rPr>
                      <w:sz w:val="28"/>
                      <w:szCs w:val="28"/>
                    </w:rPr>
                    <w:t>ерезовского городского округа</w:t>
                  </w:r>
                </w:p>
                <w:p w:rsidR="006C0327" w:rsidRPr="00CE2CD1" w:rsidRDefault="006C0327" w:rsidP="006C0327">
                  <w:pPr>
                    <w:ind w:left="509"/>
                    <w:rPr>
                      <w:sz w:val="28"/>
                      <w:szCs w:val="28"/>
                    </w:rPr>
                  </w:pPr>
                  <w:r>
                    <w:rPr>
                      <w:sz w:val="28"/>
                      <w:szCs w:val="28"/>
                    </w:rPr>
                    <w:t>о</w:t>
                  </w:r>
                  <w:r w:rsidRPr="00CE2CD1">
                    <w:rPr>
                      <w:sz w:val="28"/>
                      <w:szCs w:val="28"/>
                    </w:rPr>
                    <w:t xml:space="preserve">т </w:t>
                  </w:r>
                  <w:r>
                    <w:rPr>
                      <w:sz w:val="28"/>
                      <w:szCs w:val="28"/>
                    </w:rPr>
                    <w:t xml:space="preserve"> 26.02.2016 </w:t>
                  </w:r>
                  <w:r w:rsidRPr="00CE2CD1">
                    <w:rPr>
                      <w:sz w:val="28"/>
                      <w:szCs w:val="28"/>
                    </w:rPr>
                    <w:t>№</w:t>
                  </w:r>
                  <w:r>
                    <w:rPr>
                      <w:sz w:val="28"/>
                      <w:szCs w:val="28"/>
                    </w:rPr>
                    <w:t>130</w:t>
                  </w:r>
                </w:p>
              </w:tc>
            </w:tr>
          </w:tbl>
          <w:p w:rsidR="006C0327" w:rsidRPr="006C0327" w:rsidRDefault="006C0327" w:rsidP="00B2266D">
            <w:pPr>
              <w:widowControl w:val="0"/>
              <w:autoSpaceDE w:val="0"/>
              <w:autoSpaceDN w:val="0"/>
              <w:adjustRightInd w:val="0"/>
              <w:ind w:firstLine="709"/>
              <w:jc w:val="both"/>
              <w:rPr>
                <w:sz w:val="28"/>
                <w:szCs w:val="28"/>
              </w:rPr>
            </w:pPr>
          </w:p>
          <w:p w:rsidR="006C0327" w:rsidRPr="006C0327" w:rsidRDefault="006C0327" w:rsidP="00B2266D">
            <w:pPr>
              <w:widowControl w:val="0"/>
              <w:autoSpaceDE w:val="0"/>
              <w:autoSpaceDN w:val="0"/>
              <w:adjustRightInd w:val="0"/>
              <w:ind w:firstLine="709"/>
              <w:jc w:val="both"/>
              <w:rPr>
                <w:sz w:val="28"/>
                <w:szCs w:val="28"/>
              </w:rPr>
            </w:pPr>
          </w:p>
          <w:p w:rsidR="006C0327" w:rsidRPr="006C0327" w:rsidRDefault="006C0327" w:rsidP="00B2266D">
            <w:pPr>
              <w:ind w:firstLine="709"/>
              <w:jc w:val="center"/>
              <w:rPr>
                <w:sz w:val="28"/>
                <w:szCs w:val="28"/>
              </w:rPr>
            </w:pPr>
            <w:r w:rsidRPr="006C0327">
              <w:rPr>
                <w:sz w:val="28"/>
                <w:szCs w:val="28"/>
              </w:rPr>
              <w:t xml:space="preserve">Административный регламент </w:t>
            </w:r>
          </w:p>
          <w:p w:rsidR="006C0327" w:rsidRPr="006C0327" w:rsidRDefault="006C0327" w:rsidP="00B2266D">
            <w:pPr>
              <w:ind w:firstLine="709"/>
              <w:jc w:val="center"/>
              <w:rPr>
                <w:sz w:val="28"/>
                <w:szCs w:val="28"/>
              </w:rPr>
            </w:pPr>
            <w:r w:rsidRPr="006C0327">
              <w:rPr>
                <w:sz w:val="28"/>
                <w:szCs w:val="28"/>
              </w:rPr>
              <w:t>предоставления муниципальной услуги «Предварительное согласование предоставления земельных участков, государственная собственность на которые не разграничена, на территории Березовского городского округа»</w:t>
            </w:r>
          </w:p>
          <w:p w:rsidR="006C0327" w:rsidRPr="00CE2CD1" w:rsidRDefault="006C0327" w:rsidP="00B2266D">
            <w:pPr>
              <w:widowControl w:val="0"/>
              <w:autoSpaceDE w:val="0"/>
              <w:autoSpaceDN w:val="0"/>
              <w:adjustRightInd w:val="0"/>
              <w:ind w:left="360"/>
              <w:jc w:val="center"/>
              <w:rPr>
                <w:sz w:val="28"/>
                <w:szCs w:val="28"/>
              </w:rPr>
            </w:pPr>
          </w:p>
          <w:p w:rsidR="006C0327" w:rsidRPr="006C0327" w:rsidRDefault="006C0327" w:rsidP="00B2266D">
            <w:pPr>
              <w:widowControl w:val="0"/>
              <w:autoSpaceDE w:val="0"/>
              <w:autoSpaceDN w:val="0"/>
              <w:adjustRightInd w:val="0"/>
              <w:jc w:val="center"/>
              <w:rPr>
                <w:sz w:val="28"/>
                <w:szCs w:val="28"/>
              </w:rPr>
            </w:pPr>
            <w:r>
              <w:rPr>
                <w:sz w:val="28"/>
                <w:szCs w:val="28"/>
              </w:rPr>
              <w:t>1.</w:t>
            </w:r>
            <w:r w:rsidRPr="006C0327">
              <w:rPr>
                <w:sz w:val="28"/>
                <w:szCs w:val="28"/>
              </w:rPr>
              <w:t>Общие положения</w:t>
            </w:r>
          </w:p>
          <w:p w:rsidR="006C0327" w:rsidRPr="006C0327" w:rsidRDefault="006C0327" w:rsidP="00B2266D">
            <w:pPr>
              <w:widowControl w:val="0"/>
              <w:autoSpaceDE w:val="0"/>
              <w:autoSpaceDN w:val="0"/>
              <w:adjustRightInd w:val="0"/>
              <w:ind w:firstLine="709"/>
              <w:jc w:val="both"/>
              <w:rPr>
                <w:sz w:val="28"/>
                <w:szCs w:val="28"/>
              </w:rPr>
            </w:pPr>
          </w:p>
          <w:p w:rsidR="006C0327" w:rsidRPr="006C0327" w:rsidRDefault="006C0327" w:rsidP="00D72CBE">
            <w:pPr>
              <w:pStyle w:val="11"/>
              <w:widowControl w:val="0"/>
              <w:autoSpaceDE w:val="0"/>
              <w:autoSpaceDN w:val="0"/>
              <w:adjustRightInd w:val="0"/>
              <w:ind w:left="0" w:firstLine="635"/>
              <w:jc w:val="both"/>
              <w:rPr>
                <w:sz w:val="28"/>
                <w:szCs w:val="28"/>
              </w:rPr>
            </w:pPr>
            <w:proofErr w:type="gramStart"/>
            <w:r w:rsidRPr="006C0327">
              <w:rPr>
                <w:sz w:val="28"/>
                <w:szCs w:val="28"/>
              </w:rPr>
              <w:t>1.1.</w:t>
            </w:r>
            <w:r w:rsidRPr="006C0327">
              <w:rPr>
                <w:sz w:val="28"/>
                <w:szCs w:val="28"/>
              </w:rPr>
              <w:t>Предметом регулирования административного регламента предо</w:t>
            </w:r>
            <w:r>
              <w:rPr>
                <w:sz w:val="28"/>
                <w:szCs w:val="28"/>
              </w:rPr>
              <w:t xml:space="preserve">ставления муниципальной услуги </w:t>
            </w:r>
            <w:r w:rsidRPr="006C0327">
              <w:rPr>
                <w:sz w:val="28"/>
                <w:szCs w:val="28"/>
              </w:rPr>
              <w:t>по предварительному согласованию предоставления земельных участков, государственная собственность на которые не разграничена, на территории Березовского городского округа</w:t>
            </w:r>
            <w:r w:rsidRPr="006C0327">
              <w:rPr>
                <w:sz w:val="28"/>
                <w:szCs w:val="28"/>
              </w:rPr>
              <w:br/>
              <w:t xml:space="preserve">(далее </w:t>
            </w:r>
            <w:r>
              <w:rPr>
                <w:sz w:val="28"/>
                <w:szCs w:val="28"/>
              </w:rPr>
              <w:t>- А</w:t>
            </w:r>
            <w:r w:rsidRPr="006C0327">
              <w:rPr>
                <w:sz w:val="28"/>
                <w:szCs w:val="28"/>
              </w:rPr>
              <w:t>дминистративный регла</w:t>
            </w:r>
            <w:r>
              <w:rPr>
                <w:sz w:val="28"/>
                <w:szCs w:val="28"/>
              </w:rPr>
              <w:t xml:space="preserve">мент) являются административные </w:t>
            </w:r>
            <w:r w:rsidRPr="006C0327">
              <w:rPr>
                <w:sz w:val="28"/>
                <w:szCs w:val="28"/>
              </w:rPr>
              <w:t>процедуры, обеспечивающие предоставление муниципальной услуги по предварительному согласованию предоставления земельных участков, государственная собственность на которые не разграничена, на территории Березовского городского округа (далее – муниципальная услуга), эффективность работы структурных подразделений и</w:t>
            </w:r>
            <w:proofErr w:type="gramEnd"/>
            <w:r w:rsidRPr="006C0327">
              <w:rPr>
                <w:sz w:val="28"/>
                <w:szCs w:val="28"/>
              </w:rPr>
              <w:t xml:space="preserve"> должностных лиц в рамках межведомственного взаимодействия, реализацию прав граждан. Процедура, предусмотренная нормативным правовым актом Российской Федерации: «Принятие решения об утверждении схемы расположения земельного участка на кадастровом плане территории (применяется в случаях, предусмотренных нормативными правовыми актами Российской Федерации)». </w:t>
            </w:r>
          </w:p>
          <w:p w:rsidR="006C0327" w:rsidRPr="006C0327" w:rsidRDefault="006C0327" w:rsidP="00D72CBE">
            <w:pPr>
              <w:autoSpaceDE w:val="0"/>
              <w:autoSpaceDN w:val="0"/>
              <w:adjustRightInd w:val="0"/>
              <w:ind w:firstLine="635"/>
              <w:jc w:val="both"/>
              <w:rPr>
                <w:sz w:val="28"/>
                <w:szCs w:val="28"/>
              </w:rPr>
            </w:pPr>
            <w:r w:rsidRPr="006C0327">
              <w:rPr>
                <w:sz w:val="28"/>
                <w:szCs w:val="28"/>
              </w:rPr>
              <w:t>1.2.Наименование муниципальной услуги: «Предварительное согласование предоставления земельных участков, государственная собственность на которые не разграничена, на территории Березовского городского округа».</w:t>
            </w:r>
          </w:p>
          <w:p w:rsidR="006C0327" w:rsidRPr="006C0327" w:rsidRDefault="006C0327" w:rsidP="00D72CBE">
            <w:pPr>
              <w:ind w:firstLine="635"/>
              <w:jc w:val="both"/>
              <w:rPr>
                <w:sz w:val="28"/>
                <w:szCs w:val="28"/>
              </w:rPr>
            </w:pPr>
            <w:r w:rsidRPr="006C0327">
              <w:rPr>
                <w:sz w:val="28"/>
                <w:szCs w:val="28"/>
              </w:rPr>
              <w:t xml:space="preserve">1.3.Органом местного самоуправления Березовского городского округа, уполномоченным на предоставление муниципальной услуги, предусмотренной настоящим </w:t>
            </w:r>
            <w:r>
              <w:rPr>
                <w:sz w:val="28"/>
                <w:szCs w:val="28"/>
              </w:rPr>
              <w:t>Административным р</w:t>
            </w:r>
            <w:r w:rsidRPr="006C0327">
              <w:rPr>
                <w:sz w:val="28"/>
                <w:szCs w:val="28"/>
              </w:rPr>
              <w:t xml:space="preserve">егламентом, является администрация Березовского городского округа. Муниципальную услугу, предусмотренную настоящим </w:t>
            </w:r>
            <w:r>
              <w:rPr>
                <w:sz w:val="28"/>
                <w:szCs w:val="28"/>
              </w:rPr>
              <w:t>Административным р</w:t>
            </w:r>
            <w:r w:rsidRPr="006C0327">
              <w:rPr>
                <w:sz w:val="28"/>
                <w:szCs w:val="28"/>
              </w:rPr>
              <w:t xml:space="preserve">егламентом, от имени администрации Березовского городского округа предоставляет </w:t>
            </w:r>
            <w:proofErr w:type="spellStart"/>
            <w:r w:rsidRPr="006C0327">
              <w:rPr>
                <w:sz w:val="28"/>
                <w:szCs w:val="28"/>
              </w:rPr>
              <w:t>Березовское</w:t>
            </w:r>
            <w:proofErr w:type="spellEnd"/>
            <w:r w:rsidRPr="006C0327">
              <w:rPr>
                <w:sz w:val="28"/>
                <w:szCs w:val="28"/>
              </w:rPr>
              <w:t xml:space="preserve"> муниципальное автономное учреждение «Центр предоставления муниципальных услуг в сфере земельных отношений и архитектурно-градостроительной деятельности» (далее- Уполномоченное учреждение). Отдел архитектуры и градостроительства администрации Березовского городского округа готовит заключение о возможности формирования земельного участка. Комитет по управлению имуществом Березовского городского округа обеспечивает опубликование извещения о предоставлении земельного участка и размещает извещение на официальном сайте, а также на официальном сайте уполномоченного органа в </w:t>
            </w:r>
            <w:r w:rsidRPr="006C0327">
              <w:rPr>
                <w:sz w:val="28"/>
                <w:szCs w:val="28"/>
              </w:rPr>
              <w:lastRenderedPageBreak/>
              <w:t>информаци</w:t>
            </w:r>
            <w:r w:rsidR="00D72CBE">
              <w:rPr>
                <w:sz w:val="28"/>
                <w:szCs w:val="28"/>
              </w:rPr>
              <w:t xml:space="preserve">онно-телекоммуникационной сети </w:t>
            </w:r>
            <w:r w:rsidRPr="006C0327">
              <w:rPr>
                <w:sz w:val="28"/>
                <w:szCs w:val="28"/>
              </w:rPr>
              <w:t xml:space="preserve">Интернет.  </w:t>
            </w:r>
          </w:p>
          <w:p w:rsidR="006C0327" w:rsidRPr="006C0327" w:rsidRDefault="006C0327" w:rsidP="00D72CBE">
            <w:pPr>
              <w:pStyle w:val="ConsPlusNormal"/>
              <w:ind w:firstLine="635"/>
              <w:jc w:val="both"/>
              <w:rPr>
                <w:rFonts w:ascii="Times New Roman" w:eastAsia="Times New Roman" w:hAnsi="Times New Roman" w:cs="Times New Roman"/>
                <w:sz w:val="28"/>
                <w:szCs w:val="28"/>
              </w:rPr>
            </w:pPr>
            <w:proofErr w:type="gramStart"/>
            <w:r w:rsidRPr="006C0327">
              <w:rPr>
                <w:rFonts w:ascii="Times New Roman" w:eastAsia="Times New Roman" w:hAnsi="Times New Roman" w:cs="Times New Roman"/>
                <w:sz w:val="28"/>
                <w:szCs w:val="28"/>
              </w:rPr>
              <w:t xml:space="preserve">В предоставлении муниципальной услуги участвуют также Управление Федеральной службы государственной регистрации, кадастра и картографии по Свердловской области, филиал ФГБУ «ФКП </w:t>
            </w:r>
            <w:proofErr w:type="spellStart"/>
            <w:r w:rsidRPr="006C0327">
              <w:rPr>
                <w:rFonts w:ascii="Times New Roman" w:eastAsia="Times New Roman" w:hAnsi="Times New Roman" w:cs="Times New Roman"/>
                <w:sz w:val="28"/>
                <w:szCs w:val="28"/>
              </w:rPr>
              <w:t>Росреестра</w:t>
            </w:r>
            <w:proofErr w:type="spellEnd"/>
            <w:r w:rsidRPr="006C0327">
              <w:rPr>
                <w:rFonts w:ascii="Times New Roman" w:eastAsia="Times New Roman" w:hAnsi="Times New Roman" w:cs="Times New Roman"/>
                <w:sz w:val="28"/>
                <w:szCs w:val="28"/>
              </w:rPr>
              <w:t>» по Свердловской области, государственное бюджетное учреждение Свердловской области «Многофункциональный центр предоставления государственных и муниципальных услуг»*, Управление Федеральной налоговой службы Российской Федерации, отдел архитектуры и градостроительства администрации Березовского городского округа, комитет по управлению имуществом Березовского городского округа.</w:t>
            </w:r>
            <w:proofErr w:type="gramEnd"/>
          </w:p>
          <w:p w:rsidR="00D72CBE" w:rsidRPr="00D72CBE" w:rsidRDefault="00D72CBE" w:rsidP="00D72CBE">
            <w:pPr>
              <w:autoSpaceDE w:val="0"/>
              <w:autoSpaceDN w:val="0"/>
              <w:adjustRightInd w:val="0"/>
              <w:ind w:firstLine="635"/>
              <w:jc w:val="both"/>
            </w:pPr>
            <w:r w:rsidRPr="00D72CBE">
              <w:t>* После принятия решения о передаче полномочий государственному бюджетному учреждению Свердловской области «Многофункциональный центр предоставления государственных и муниципальных услуг»</w:t>
            </w:r>
          </w:p>
          <w:p w:rsidR="006C0327" w:rsidRPr="006C0327" w:rsidRDefault="006C0327" w:rsidP="00D72CBE">
            <w:pPr>
              <w:autoSpaceDE w:val="0"/>
              <w:autoSpaceDN w:val="0"/>
              <w:adjustRightInd w:val="0"/>
              <w:ind w:firstLine="635"/>
              <w:jc w:val="both"/>
              <w:rPr>
                <w:sz w:val="28"/>
                <w:szCs w:val="28"/>
              </w:rPr>
            </w:pPr>
            <w:proofErr w:type="gramStart"/>
            <w:r w:rsidRPr="006C0327">
              <w:rPr>
                <w:sz w:val="28"/>
                <w:szCs w:val="28"/>
              </w:rPr>
              <w:t>В соответствии с п</w:t>
            </w:r>
            <w:r w:rsidR="00D72CBE">
              <w:rPr>
                <w:sz w:val="28"/>
                <w:szCs w:val="28"/>
              </w:rPr>
              <w:t>.3 ч.</w:t>
            </w:r>
            <w:r w:rsidRPr="006C0327">
              <w:rPr>
                <w:sz w:val="28"/>
                <w:szCs w:val="28"/>
              </w:rPr>
              <w:t>1 ст</w:t>
            </w:r>
            <w:r w:rsidR="00D72CBE">
              <w:rPr>
                <w:sz w:val="28"/>
                <w:szCs w:val="28"/>
              </w:rPr>
              <w:t>.7 Федерального закона  о</w:t>
            </w:r>
            <w:r w:rsidRPr="006C0327">
              <w:rPr>
                <w:sz w:val="28"/>
                <w:szCs w:val="28"/>
              </w:rPr>
              <w:t>т 27</w:t>
            </w:r>
            <w:r w:rsidR="00D72CBE">
              <w:rPr>
                <w:sz w:val="28"/>
                <w:szCs w:val="28"/>
              </w:rPr>
              <w:t>.07.</w:t>
            </w:r>
            <w:r w:rsidRPr="006C0327">
              <w:rPr>
                <w:sz w:val="28"/>
                <w:szCs w:val="28"/>
              </w:rPr>
              <w:t>2010 №210-ФЗ «Об организации предоставления государственных и муниципальных услуг»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w:t>
            </w:r>
            <w:proofErr w:type="gramEnd"/>
            <w:r w:rsidRPr="006C0327">
              <w:rPr>
                <w:sz w:val="28"/>
                <w:szCs w:val="28"/>
              </w:rPr>
              <w:t xml:space="preserve"> предоставления муниципальных услуг, </w:t>
            </w:r>
            <w:proofErr w:type="gramStart"/>
            <w:r w:rsidRPr="006C0327">
              <w:rPr>
                <w:sz w:val="28"/>
                <w:szCs w:val="28"/>
              </w:rPr>
              <w:t>утвержденный</w:t>
            </w:r>
            <w:proofErr w:type="gramEnd"/>
            <w:r w:rsidRPr="006C0327">
              <w:rPr>
                <w:sz w:val="28"/>
                <w:szCs w:val="28"/>
              </w:rPr>
              <w:t xml:space="preserve"> нормативным правовым актом Свердловской области. </w:t>
            </w:r>
          </w:p>
          <w:p w:rsidR="006C0327" w:rsidRPr="006C0327" w:rsidRDefault="006C0327" w:rsidP="00D72CBE">
            <w:pPr>
              <w:ind w:firstLine="635"/>
              <w:jc w:val="both"/>
              <w:rPr>
                <w:sz w:val="28"/>
                <w:szCs w:val="28"/>
              </w:rPr>
            </w:pPr>
            <w:r w:rsidRPr="006C0327">
              <w:rPr>
                <w:sz w:val="28"/>
                <w:szCs w:val="28"/>
              </w:rPr>
              <w:t xml:space="preserve">1.4.Заявителями могут быть любые физические, юридические лица, в том числе иностранные граждане, лица без гражданства, заинтересованные </w:t>
            </w:r>
            <w:r w:rsidRPr="006C0327">
              <w:rPr>
                <w:sz w:val="28"/>
                <w:szCs w:val="28"/>
              </w:rPr>
              <w:br/>
              <w:t xml:space="preserve">в предоставлении государственной услуги (далее – заявители), имеющие право на предоставление земельного участка без проведения торгов, в случае, если земельные участки предстоит образовать или границы земельных участков подлежат уточнению. </w:t>
            </w:r>
          </w:p>
          <w:p w:rsidR="006C0327" w:rsidRPr="006C0327" w:rsidRDefault="006C0327" w:rsidP="00D72CBE">
            <w:pPr>
              <w:pStyle w:val="af6"/>
              <w:ind w:firstLine="635"/>
              <w:jc w:val="both"/>
              <w:rPr>
                <w:sz w:val="28"/>
                <w:szCs w:val="28"/>
              </w:rPr>
            </w:pPr>
            <w:r w:rsidRPr="006C0327">
              <w:rPr>
                <w:sz w:val="28"/>
                <w:szCs w:val="28"/>
              </w:rPr>
              <w:t xml:space="preserve">От имени заявителей заявление и иные документы (информацию, сведения, данные), предусмотренные </w:t>
            </w:r>
            <w:r w:rsidR="00D72CBE">
              <w:rPr>
                <w:sz w:val="28"/>
                <w:szCs w:val="28"/>
              </w:rPr>
              <w:t>настоящим Административным р</w:t>
            </w:r>
            <w:r w:rsidRPr="006C0327">
              <w:rPr>
                <w:sz w:val="28"/>
                <w:szCs w:val="28"/>
              </w:rPr>
              <w:t xml:space="preserve">егламентом, могут подавать (представлять) лица, уполномоченные в соответствии с законодательством </w:t>
            </w:r>
          </w:p>
          <w:p w:rsidR="006C0327" w:rsidRPr="006C0327" w:rsidRDefault="006C0327" w:rsidP="00D72CBE">
            <w:pPr>
              <w:autoSpaceDE w:val="0"/>
              <w:autoSpaceDN w:val="0"/>
              <w:adjustRightInd w:val="0"/>
              <w:ind w:firstLine="635"/>
              <w:jc w:val="both"/>
              <w:rPr>
                <w:sz w:val="28"/>
                <w:szCs w:val="28"/>
              </w:rPr>
            </w:pPr>
            <w:r w:rsidRPr="006C0327">
              <w:rPr>
                <w:sz w:val="28"/>
                <w:szCs w:val="28"/>
              </w:rPr>
              <w:t xml:space="preserve">Российской Федерации выступать от имени заявителей при взаимодействии </w:t>
            </w:r>
            <w:r w:rsidRPr="006C0327">
              <w:rPr>
                <w:sz w:val="28"/>
                <w:szCs w:val="28"/>
              </w:rPr>
              <w:br/>
              <w:t xml:space="preserve">с государственными органами (далее – представители). </w:t>
            </w:r>
          </w:p>
          <w:p w:rsidR="006C0327" w:rsidRPr="006C0327" w:rsidRDefault="006C0327" w:rsidP="00D72CBE">
            <w:pPr>
              <w:autoSpaceDE w:val="0"/>
              <w:autoSpaceDN w:val="0"/>
              <w:adjustRightInd w:val="0"/>
              <w:ind w:firstLine="635"/>
              <w:jc w:val="both"/>
              <w:outlineLvl w:val="1"/>
              <w:rPr>
                <w:sz w:val="28"/>
                <w:szCs w:val="28"/>
              </w:rPr>
            </w:pPr>
            <w:r w:rsidRPr="006C0327">
              <w:rPr>
                <w:sz w:val="28"/>
                <w:szCs w:val="28"/>
              </w:rPr>
              <w:t>1.5.Помещение, предназначенное для работы с заявителями, располагается на первом этаже здания по адресу: 623701, Свердловская область,</w:t>
            </w:r>
            <w:r w:rsidR="00D72CBE">
              <w:rPr>
                <w:sz w:val="28"/>
                <w:szCs w:val="28"/>
              </w:rPr>
              <w:t xml:space="preserve"> г</w:t>
            </w:r>
            <w:proofErr w:type="gramStart"/>
            <w:r w:rsidR="00D72CBE">
              <w:rPr>
                <w:sz w:val="28"/>
                <w:szCs w:val="28"/>
              </w:rPr>
              <w:t>.Б</w:t>
            </w:r>
            <w:proofErr w:type="gramEnd"/>
            <w:r w:rsidR="00D72CBE">
              <w:rPr>
                <w:sz w:val="28"/>
                <w:szCs w:val="28"/>
              </w:rPr>
              <w:t>ерезовский, ул.Театральная,</w:t>
            </w:r>
            <w:r w:rsidRPr="006C0327">
              <w:rPr>
                <w:sz w:val="28"/>
                <w:szCs w:val="28"/>
              </w:rPr>
              <w:t>9, каб.101. Помещение оборудовано информационной табличкой (вывеской), содержащей полное наименование, а также информацию о режиме работы Уполномоченного учреждения.</w:t>
            </w:r>
          </w:p>
          <w:p w:rsidR="006C0327" w:rsidRPr="006C0327" w:rsidRDefault="006C0327" w:rsidP="00D72CBE">
            <w:pPr>
              <w:widowControl w:val="0"/>
              <w:autoSpaceDE w:val="0"/>
              <w:autoSpaceDN w:val="0"/>
              <w:adjustRightInd w:val="0"/>
              <w:ind w:firstLine="635"/>
              <w:jc w:val="both"/>
              <w:rPr>
                <w:sz w:val="28"/>
                <w:szCs w:val="28"/>
              </w:rPr>
            </w:pPr>
            <w:r w:rsidRPr="006C0327">
              <w:rPr>
                <w:sz w:val="28"/>
                <w:szCs w:val="28"/>
              </w:rPr>
              <w:t>В помещении оборудованы секторы для информирования, ожидания и приема граждан.</w:t>
            </w:r>
          </w:p>
          <w:p w:rsidR="006C0327" w:rsidRPr="006C0327" w:rsidRDefault="006C0327" w:rsidP="00D72CBE">
            <w:pPr>
              <w:widowControl w:val="0"/>
              <w:autoSpaceDE w:val="0"/>
              <w:autoSpaceDN w:val="0"/>
              <w:adjustRightInd w:val="0"/>
              <w:ind w:firstLine="635"/>
              <w:jc w:val="both"/>
              <w:rPr>
                <w:sz w:val="28"/>
                <w:szCs w:val="28"/>
              </w:rPr>
            </w:pPr>
            <w:r w:rsidRPr="006C0327">
              <w:rPr>
                <w:sz w:val="28"/>
                <w:szCs w:val="28"/>
              </w:rPr>
              <w:t>График приема заявителей:</w:t>
            </w:r>
          </w:p>
          <w:p w:rsidR="006C0327" w:rsidRPr="006C0327" w:rsidRDefault="006C0327" w:rsidP="00D72CBE">
            <w:pPr>
              <w:widowControl w:val="0"/>
              <w:autoSpaceDE w:val="0"/>
              <w:autoSpaceDN w:val="0"/>
              <w:adjustRightInd w:val="0"/>
              <w:ind w:firstLine="635"/>
              <w:jc w:val="both"/>
              <w:rPr>
                <w:sz w:val="28"/>
                <w:szCs w:val="28"/>
              </w:rPr>
            </w:pPr>
            <w:r w:rsidRPr="006C0327">
              <w:rPr>
                <w:sz w:val="28"/>
                <w:szCs w:val="28"/>
              </w:rPr>
              <w:t>понедельник, четверг с 9-00 до 18-00;</w:t>
            </w:r>
          </w:p>
          <w:p w:rsidR="006C0327" w:rsidRPr="006C0327" w:rsidRDefault="006C0327" w:rsidP="00D72CBE">
            <w:pPr>
              <w:widowControl w:val="0"/>
              <w:autoSpaceDE w:val="0"/>
              <w:autoSpaceDN w:val="0"/>
              <w:adjustRightInd w:val="0"/>
              <w:ind w:firstLine="635"/>
              <w:jc w:val="both"/>
              <w:rPr>
                <w:sz w:val="28"/>
                <w:szCs w:val="28"/>
              </w:rPr>
            </w:pPr>
            <w:r w:rsidRPr="006C0327">
              <w:rPr>
                <w:sz w:val="28"/>
                <w:szCs w:val="28"/>
              </w:rPr>
              <w:t>вторник с 9-00 до 13-00;</w:t>
            </w:r>
          </w:p>
          <w:p w:rsidR="006C0327" w:rsidRPr="006C0327" w:rsidRDefault="006C0327" w:rsidP="00D72CBE">
            <w:pPr>
              <w:widowControl w:val="0"/>
              <w:autoSpaceDE w:val="0"/>
              <w:autoSpaceDN w:val="0"/>
              <w:adjustRightInd w:val="0"/>
              <w:ind w:firstLine="635"/>
              <w:jc w:val="both"/>
              <w:rPr>
                <w:sz w:val="28"/>
                <w:szCs w:val="28"/>
              </w:rPr>
            </w:pPr>
            <w:r w:rsidRPr="006C0327">
              <w:rPr>
                <w:sz w:val="28"/>
                <w:szCs w:val="28"/>
              </w:rPr>
              <w:t>перерыв на обед с 13-00 до 14-00.</w:t>
            </w:r>
          </w:p>
          <w:p w:rsidR="006C0327" w:rsidRPr="006C0327" w:rsidRDefault="006C0327" w:rsidP="00D72CBE">
            <w:pPr>
              <w:widowControl w:val="0"/>
              <w:autoSpaceDE w:val="0"/>
              <w:autoSpaceDN w:val="0"/>
              <w:adjustRightInd w:val="0"/>
              <w:ind w:firstLine="635"/>
              <w:jc w:val="both"/>
              <w:rPr>
                <w:sz w:val="28"/>
                <w:szCs w:val="28"/>
              </w:rPr>
            </w:pPr>
            <w:r w:rsidRPr="006C0327">
              <w:rPr>
                <w:sz w:val="28"/>
                <w:szCs w:val="28"/>
              </w:rPr>
              <w:lastRenderedPageBreak/>
              <w:t>Номер справочного телефона: (34369) 4-32-65.</w:t>
            </w:r>
          </w:p>
          <w:p w:rsidR="006C0327" w:rsidRPr="006C0327" w:rsidRDefault="006C0327" w:rsidP="00D72CBE">
            <w:pPr>
              <w:widowControl w:val="0"/>
              <w:autoSpaceDE w:val="0"/>
              <w:autoSpaceDN w:val="0"/>
              <w:adjustRightInd w:val="0"/>
              <w:ind w:firstLine="635"/>
              <w:jc w:val="both"/>
              <w:rPr>
                <w:sz w:val="28"/>
                <w:szCs w:val="28"/>
              </w:rPr>
            </w:pPr>
            <w:r w:rsidRPr="006C0327">
              <w:rPr>
                <w:sz w:val="28"/>
                <w:szCs w:val="28"/>
              </w:rPr>
              <w:t xml:space="preserve">Адрес электронной почты: </w:t>
            </w:r>
            <w:proofErr w:type="spellStart"/>
            <w:r w:rsidRPr="006C0327">
              <w:rPr>
                <w:sz w:val="28"/>
                <w:szCs w:val="28"/>
              </w:rPr>
              <w:t>bgo-centr@</w:t>
            </w:r>
            <w:proofErr w:type="spellEnd"/>
            <w:r w:rsidRPr="006C0327">
              <w:rPr>
                <w:sz w:val="28"/>
                <w:szCs w:val="28"/>
              </w:rPr>
              <w:t>mail.</w:t>
            </w:r>
            <w:proofErr w:type="spellStart"/>
            <w:r w:rsidRPr="006C0327">
              <w:rPr>
                <w:sz w:val="28"/>
                <w:szCs w:val="28"/>
              </w:rPr>
              <w:t>ru</w:t>
            </w:r>
            <w:proofErr w:type="spellEnd"/>
            <w:r w:rsidRPr="006C0327">
              <w:rPr>
                <w:sz w:val="28"/>
                <w:szCs w:val="28"/>
              </w:rPr>
              <w:t>.</w:t>
            </w:r>
          </w:p>
          <w:p w:rsidR="006C0327" w:rsidRPr="006C0327" w:rsidRDefault="006C0327" w:rsidP="00D72CBE">
            <w:pPr>
              <w:widowControl w:val="0"/>
              <w:autoSpaceDE w:val="0"/>
              <w:autoSpaceDN w:val="0"/>
              <w:adjustRightInd w:val="0"/>
              <w:ind w:firstLine="635"/>
              <w:jc w:val="both"/>
              <w:rPr>
                <w:sz w:val="28"/>
                <w:szCs w:val="28"/>
              </w:rPr>
            </w:pPr>
            <w:r w:rsidRPr="006C0327">
              <w:rPr>
                <w:sz w:val="28"/>
                <w:szCs w:val="28"/>
              </w:rPr>
              <w:t xml:space="preserve">Адрес официального сайта администрации Березовского городского округа в сети Интернет: </w:t>
            </w:r>
            <w:proofErr w:type="spellStart"/>
            <w:r w:rsidRPr="006C0327">
              <w:rPr>
                <w:sz w:val="28"/>
                <w:szCs w:val="28"/>
              </w:rPr>
              <w:t>березовский.рф</w:t>
            </w:r>
            <w:proofErr w:type="spellEnd"/>
            <w:r w:rsidRPr="006C0327">
              <w:rPr>
                <w:sz w:val="28"/>
                <w:szCs w:val="28"/>
              </w:rPr>
              <w:t>.</w:t>
            </w:r>
          </w:p>
          <w:p w:rsidR="006C0327" w:rsidRPr="006C0327" w:rsidRDefault="006C0327" w:rsidP="00D72CBE">
            <w:pPr>
              <w:widowControl w:val="0"/>
              <w:autoSpaceDE w:val="0"/>
              <w:autoSpaceDN w:val="0"/>
              <w:adjustRightInd w:val="0"/>
              <w:ind w:firstLine="635"/>
              <w:jc w:val="both"/>
              <w:rPr>
                <w:sz w:val="28"/>
                <w:szCs w:val="28"/>
              </w:rPr>
            </w:pPr>
            <w:r w:rsidRPr="006C0327">
              <w:rPr>
                <w:sz w:val="28"/>
                <w:szCs w:val="28"/>
              </w:rPr>
              <w:t>Информация о порядке предоставления муниципальной услуги может быть предоставлена заявителям в отделе ГБУ СО «Многофункциональный центр» в г</w:t>
            </w:r>
            <w:proofErr w:type="gramStart"/>
            <w:r w:rsidRPr="006C0327">
              <w:rPr>
                <w:sz w:val="28"/>
                <w:szCs w:val="28"/>
              </w:rPr>
              <w:t>.Б</w:t>
            </w:r>
            <w:proofErr w:type="gramEnd"/>
            <w:r w:rsidRPr="006C0327">
              <w:rPr>
                <w:sz w:val="28"/>
                <w:szCs w:val="28"/>
              </w:rPr>
              <w:t xml:space="preserve">ерезовском (далее </w:t>
            </w:r>
            <w:r w:rsidR="00D72CBE">
              <w:rPr>
                <w:sz w:val="28"/>
                <w:szCs w:val="28"/>
              </w:rPr>
              <w:t xml:space="preserve">- </w:t>
            </w:r>
            <w:r w:rsidRPr="006C0327">
              <w:rPr>
                <w:sz w:val="28"/>
                <w:szCs w:val="28"/>
              </w:rPr>
              <w:t xml:space="preserve">МФЦ). МФЦ находится по адресу: 623704, Свердловская область, </w:t>
            </w:r>
            <w:r w:rsidR="00D72CBE">
              <w:rPr>
                <w:sz w:val="28"/>
                <w:szCs w:val="28"/>
              </w:rPr>
              <w:t>г</w:t>
            </w:r>
            <w:proofErr w:type="gramStart"/>
            <w:r w:rsidR="00D72CBE">
              <w:rPr>
                <w:sz w:val="28"/>
                <w:szCs w:val="28"/>
              </w:rPr>
              <w:t>.Б</w:t>
            </w:r>
            <w:proofErr w:type="gramEnd"/>
            <w:r w:rsidR="00D72CBE">
              <w:rPr>
                <w:sz w:val="28"/>
                <w:szCs w:val="28"/>
              </w:rPr>
              <w:t>ерезовский, ул.Героев труда,</w:t>
            </w:r>
            <w:r w:rsidRPr="006C0327">
              <w:rPr>
                <w:sz w:val="28"/>
                <w:szCs w:val="28"/>
              </w:rPr>
              <w:t>23 и 623702, Свердловская область, г.Березовский, ул.Мира, 1.</w:t>
            </w:r>
          </w:p>
          <w:p w:rsidR="006C0327" w:rsidRPr="006C0327" w:rsidRDefault="006C0327" w:rsidP="00D72CBE">
            <w:pPr>
              <w:widowControl w:val="0"/>
              <w:autoSpaceDE w:val="0"/>
              <w:autoSpaceDN w:val="0"/>
              <w:adjustRightInd w:val="0"/>
              <w:ind w:firstLine="635"/>
              <w:jc w:val="both"/>
              <w:rPr>
                <w:sz w:val="28"/>
                <w:szCs w:val="28"/>
              </w:rPr>
            </w:pPr>
            <w:r w:rsidRPr="006C0327">
              <w:rPr>
                <w:sz w:val="28"/>
                <w:szCs w:val="28"/>
              </w:rPr>
              <w:t xml:space="preserve">Режим работы МФЦ: </w:t>
            </w:r>
          </w:p>
          <w:p w:rsidR="006C0327" w:rsidRPr="006C0327" w:rsidRDefault="006C0327" w:rsidP="00D72CBE">
            <w:pPr>
              <w:widowControl w:val="0"/>
              <w:autoSpaceDE w:val="0"/>
              <w:autoSpaceDN w:val="0"/>
              <w:adjustRightInd w:val="0"/>
              <w:ind w:firstLine="635"/>
              <w:jc w:val="both"/>
              <w:rPr>
                <w:sz w:val="28"/>
                <w:szCs w:val="28"/>
              </w:rPr>
            </w:pPr>
            <w:proofErr w:type="gramStart"/>
            <w:r w:rsidRPr="006C0327">
              <w:rPr>
                <w:sz w:val="28"/>
                <w:szCs w:val="28"/>
              </w:rPr>
              <w:t>Понедельник с 8-00 до 18-00, вторник с 8-00 до 20-00, среда, четверг, пятница с 8-00 до 18-00, суббота с 9-00 до 15-00; воскресенье – выходной; без перерывов, тел.3-13-45, 3-13-35.</w:t>
            </w:r>
            <w:proofErr w:type="gramEnd"/>
            <w:r w:rsidRPr="006C0327">
              <w:rPr>
                <w:sz w:val="28"/>
                <w:szCs w:val="28"/>
              </w:rPr>
              <w:t xml:space="preserve"> Для получения муниципальной услуги МФЦ осуществляет предварительную запись через официальный сайт МФЦ: </w:t>
            </w:r>
            <w:hyperlink r:id="rId7" w:history="1">
              <w:r w:rsidRPr="006C0327">
                <w:rPr>
                  <w:sz w:val="28"/>
                  <w:szCs w:val="28"/>
                </w:rPr>
                <w:t>www.</w:t>
              </w:r>
              <w:proofErr w:type="spellStart"/>
              <w:r w:rsidRPr="006C0327">
                <w:rPr>
                  <w:sz w:val="28"/>
                  <w:szCs w:val="28"/>
                </w:rPr>
                <w:t>mfc</w:t>
              </w:r>
              <w:proofErr w:type="spellEnd"/>
              <w:r w:rsidRPr="006C0327">
                <w:rPr>
                  <w:sz w:val="28"/>
                  <w:szCs w:val="28"/>
                </w:rPr>
                <w:t>66.</w:t>
              </w:r>
              <w:proofErr w:type="spellStart"/>
              <w:r w:rsidRPr="006C0327">
                <w:rPr>
                  <w:sz w:val="28"/>
                  <w:szCs w:val="28"/>
                </w:rPr>
                <w:t>ru</w:t>
              </w:r>
              <w:proofErr w:type="spellEnd"/>
            </w:hyperlink>
            <w:r w:rsidRPr="006C0327">
              <w:rPr>
                <w:sz w:val="28"/>
                <w:szCs w:val="28"/>
              </w:rPr>
              <w:t xml:space="preserve">. Также возможно осуществить запись через Единый центр телефонного обслуживания ГБУ </w:t>
            </w:r>
            <w:proofErr w:type="gramStart"/>
            <w:r w:rsidRPr="006C0327">
              <w:rPr>
                <w:sz w:val="28"/>
                <w:szCs w:val="28"/>
              </w:rPr>
              <w:t>СО</w:t>
            </w:r>
            <w:proofErr w:type="gramEnd"/>
            <w:r w:rsidRPr="006C0327">
              <w:rPr>
                <w:sz w:val="28"/>
                <w:szCs w:val="28"/>
              </w:rPr>
              <w:t xml:space="preserve"> «Многофункциональный центр» 8-800-200-84-40 или администратора филиала (34369) 3-13-45 или самостоятельно через терминал электронной очереди – кнопка «Предварительная запись». В отделе МФЦ создан сервис «Skype-консультирование», работает ежедневно с 8-00 до 17-00, контакт «Operator-mfc66», длительность Skype-консультации 5-15 минут. </w:t>
            </w:r>
          </w:p>
          <w:p w:rsidR="006C0327" w:rsidRPr="006C0327" w:rsidRDefault="006C0327" w:rsidP="00D72CBE">
            <w:pPr>
              <w:widowControl w:val="0"/>
              <w:autoSpaceDE w:val="0"/>
              <w:autoSpaceDN w:val="0"/>
              <w:adjustRightInd w:val="0"/>
              <w:ind w:firstLine="635"/>
              <w:jc w:val="both"/>
              <w:rPr>
                <w:sz w:val="28"/>
                <w:szCs w:val="28"/>
              </w:rPr>
            </w:pPr>
            <w:r w:rsidRPr="006C0327">
              <w:rPr>
                <w:sz w:val="28"/>
                <w:szCs w:val="28"/>
              </w:rPr>
              <w:t>Информация о порядке предоставления муниципальной услуги, в том числе о ходе предоставления, может быть предоставлена:</w:t>
            </w:r>
          </w:p>
          <w:p w:rsidR="006C0327" w:rsidRPr="006C0327" w:rsidRDefault="006C0327" w:rsidP="00D72CBE">
            <w:pPr>
              <w:widowControl w:val="0"/>
              <w:autoSpaceDE w:val="0"/>
              <w:autoSpaceDN w:val="0"/>
              <w:adjustRightInd w:val="0"/>
              <w:ind w:firstLine="635"/>
              <w:jc w:val="both"/>
              <w:rPr>
                <w:sz w:val="28"/>
                <w:szCs w:val="28"/>
              </w:rPr>
            </w:pPr>
            <w:r w:rsidRPr="006C0327">
              <w:rPr>
                <w:sz w:val="28"/>
                <w:szCs w:val="28"/>
              </w:rPr>
              <w:t>непосредственно в помещениях Уполномоченного учреждения или МФЦ на информационных стендах, при личном консультировании специалистом Уполномоченного учреждения или МФЦ;</w:t>
            </w:r>
          </w:p>
          <w:p w:rsidR="006C0327" w:rsidRPr="006C0327" w:rsidRDefault="006C0327" w:rsidP="00D72CBE">
            <w:pPr>
              <w:autoSpaceDE w:val="0"/>
              <w:autoSpaceDN w:val="0"/>
              <w:adjustRightInd w:val="0"/>
              <w:ind w:firstLine="635"/>
              <w:jc w:val="both"/>
              <w:rPr>
                <w:sz w:val="28"/>
                <w:szCs w:val="28"/>
              </w:rPr>
            </w:pPr>
            <w:r w:rsidRPr="006C0327">
              <w:rPr>
                <w:sz w:val="28"/>
                <w:szCs w:val="28"/>
              </w:rPr>
              <w:t>по телеф</w:t>
            </w:r>
            <w:r w:rsidR="00D72CBE">
              <w:rPr>
                <w:sz w:val="28"/>
                <w:szCs w:val="28"/>
              </w:rPr>
              <w:t>онам, указанным в п.1.5</w:t>
            </w:r>
            <w:r w:rsidRPr="006C0327">
              <w:rPr>
                <w:sz w:val="28"/>
                <w:szCs w:val="28"/>
              </w:rPr>
              <w:t xml:space="preserve"> настоящего </w:t>
            </w:r>
            <w:r w:rsidR="00D72CBE">
              <w:rPr>
                <w:sz w:val="28"/>
                <w:szCs w:val="28"/>
              </w:rPr>
              <w:t>Административного р</w:t>
            </w:r>
            <w:r w:rsidRPr="006C0327">
              <w:rPr>
                <w:sz w:val="28"/>
                <w:szCs w:val="28"/>
              </w:rPr>
              <w:t xml:space="preserve">егламента, в соответствии с графиком работы; </w:t>
            </w:r>
          </w:p>
          <w:p w:rsidR="006C0327" w:rsidRPr="006C0327" w:rsidRDefault="006C0327" w:rsidP="00D72CBE">
            <w:pPr>
              <w:autoSpaceDE w:val="0"/>
              <w:autoSpaceDN w:val="0"/>
              <w:adjustRightInd w:val="0"/>
              <w:ind w:firstLine="635"/>
              <w:jc w:val="both"/>
              <w:rPr>
                <w:sz w:val="28"/>
                <w:szCs w:val="28"/>
              </w:rPr>
            </w:pPr>
            <w:r w:rsidRPr="006C0327">
              <w:rPr>
                <w:sz w:val="28"/>
                <w:szCs w:val="28"/>
              </w:rPr>
              <w:t>в порядке письменного обращения в Уполномоченное учреждение или МФЦ;</w:t>
            </w:r>
          </w:p>
          <w:p w:rsidR="006C0327" w:rsidRPr="006C0327" w:rsidRDefault="006C0327" w:rsidP="00D72CBE">
            <w:pPr>
              <w:widowControl w:val="0"/>
              <w:autoSpaceDE w:val="0"/>
              <w:autoSpaceDN w:val="0"/>
              <w:adjustRightInd w:val="0"/>
              <w:ind w:firstLine="635"/>
              <w:jc w:val="both"/>
              <w:rPr>
                <w:sz w:val="28"/>
                <w:szCs w:val="28"/>
              </w:rPr>
            </w:pPr>
            <w:r w:rsidRPr="006C0327">
              <w:rPr>
                <w:sz w:val="28"/>
                <w:szCs w:val="28"/>
              </w:rPr>
              <w:t xml:space="preserve">с использованием информационно-телекоммуникационных сетей общего пользования, в том числе сети Интернет. </w:t>
            </w:r>
          </w:p>
          <w:p w:rsidR="006C0327" w:rsidRPr="006C0327" w:rsidRDefault="006C0327" w:rsidP="00D72CBE">
            <w:pPr>
              <w:widowControl w:val="0"/>
              <w:autoSpaceDE w:val="0"/>
              <w:autoSpaceDN w:val="0"/>
              <w:adjustRightInd w:val="0"/>
              <w:ind w:firstLine="635"/>
              <w:jc w:val="both"/>
              <w:rPr>
                <w:sz w:val="28"/>
                <w:szCs w:val="28"/>
              </w:rPr>
            </w:pPr>
            <w:r w:rsidRPr="006C0327">
              <w:rPr>
                <w:sz w:val="28"/>
                <w:szCs w:val="28"/>
              </w:rPr>
              <w:t>Основными требованиями к информированию заявителей о предоставлении муниципальной услуги являются:</w:t>
            </w:r>
          </w:p>
          <w:p w:rsidR="006C0327" w:rsidRPr="006C0327" w:rsidRDefault="006C0327" w:rsidP="00D72CBE">
            <w:pPr>
              <w:widowControl w:val="0"/>
              <w:autoSpaceDE w:val="0"/>
              <w:autoSpaceDN w:val="0"/>
              <w:adjustRightInd w:val="0"/>
              <w:ind w:firstLine="635"/>
              <w:jc w:val="both"/>
              <w:rPr>
                <w:sz w:val="28"/>
                <w:szCs w:val="28"/>
              </w:rPr>
            </w:pPr>
            <w:r w:rsidRPr="006C0327">
              <w:rPr>
                <w:sz w:val="28"/>
                <w:szCs w:val="28"/>
              </w:rPr>
              <w:t>достоверность предоставляемой информации об административных процедурах;</w:t>
            </w:r>
          </w:p>
          <w:p w:rsidR="006C0327" w:rsidRPr="006C0327" w:rsidRDefault="006C0327" w:rsidP="00D72CBE">
            <w:pPr>
              <w:widowControl w:val="0"/>
              <w:autoSpaceDE w:val="0"/>
              <w:autoSpaceDN w:val="0"/>
              <w:adjustRightInd w:val="0"/>
              <w:ind w:firstLine="635"/>
              <w:jc w:val="both"/>
              <w:rPr>
                <w:sz w:val="28"/>
                <w:szCs w:val="28"/>
              </w:rPr>
            </w:pPr>
            <w:r w:rsidRPr="006C0327">
              <w:rPr>
                <w:sz w:val="28"/>
                <w:szCs w:val="28"/>
              </w:rPr>
              <w:t>четкость в изложении информации об административных процедурах;</w:t>
            </w:r>
          </w:p>
          <w:p w:rsidR="006C0327" w:rsidRPr="006C0327" w:rsidRDefault="006C0327" w:rsidP="00D72CBE">
            <w:pPr>
              <w:widowControl w:val="0"/>
              <w:autoSpaceDE w:val="0"/>
              <w:autoSpaceDN w:val="0"/>
              <w:adjustRightInd w:val="0"/>
              <w:ind w:firstLine="635"/>
              <w:jc w:val="both"/>
              <w:rPr>
                <w:sz w:val="28"/>
                <w:szCs w:val="28"/>
              </w:rPr>
            </w:pPr>
            <w:r w:rsidRPr="006C0327">
              <w:rPr>
                <w:sz w:val="28"/>
                <w:szCs w:val="28"/>
              </w:rPr>
              <w:t>наглядность форм предоставляемой информации об административных процедурах;</w:t>
            </w:r>
          </w:p>
          <w:p w:rsidR="006C0327" w:rsidRPr="006C0327" w:rsidRDefault="006C0327" w:rsidP="00D72CBE">
            <w:pPr>
              <w:widowControl w:val="0"/>
              <w:autoSpaceDE w:val="0"/>
              <w:autoSpaceDN w:val="0"/>
              <w:adjustRightInd w:val="0"/>
              <w:ind w:firstLine="635"/>
              <w:jc w:val="both"/>
              <w:rPr>
                <w:sz w:val="28"/>
                <w:szCs w:val="28"/>
              </w:rPr>
            </w:pPr>
            <w:r w:rsidRPr="006C0327">
              <w:rPr>
                <w:sz w:val="28"/>
                <w:szCs w:val="28"/>
              </w:rPr>
              <w:t>удобство и доступность получения информации об административных процедурах;</w:t>
            </w:r>
          </w:p>
          <w:p w:rsidR="006C0327" w:rsidRPr="006C0327" w:rsidRDefault="006C0327" w:rsidP="00D72CBE">
            <w:pPr>
              <w:widowControl w:val="0"/>
              <w:autoSpaceDE w:val="0"/>
              <w:autoSpaceDN w:val="0"/>
              <w:adjustRightInd w:val="0"/>
              <w:ind w:firstLine="635"/>
              <w:jc w:val="both"/>
              <w:rPr>
                <w:sz w:val="28"/>
                <w:szCs w:val="28"/>
              </w:rPr>
            </w:pPr>
            <w:r w:rsidRPr="006C0327">
              <w:rPr>
                <w:sz w:val="28"/>
                <w:szCs w:val="28"/>
              </w:rPr>
              <w:t>оперативность предоставления информации об административных процедурах.</w:t>
            </w:r>
          </w:p>
          <w:p w:rsidR="006C0327" w:rsidRPr="006C0327" w:rsidRDefault="006C0327" w:rsidP="00D72CBE">
            <w:pPr>
              <w:widowControl w:val="0"/>
              <w:autoSpaceDE w:val="0"/>
              <w:autoSpaceDN w:val="0"/>
              <w:adjustRightInd w:val="0"/>
              <w:ind w:firstLine="635"/>
              <w:jc w:val="both"/>
              <w:rPr>
                <w:sz w:val="28"/>
                <w:szCs w:val="28"/>
              </w:rPr>
            </w:pPr>
            <w:r w:rsidRPr="006C0327">
              <w:rPr>
                <w:sz w:val="28"/>
                <w:szCs w:val="28"/>
              </w:rPr>
              <w:t xml:space="preserve">При ответах на телефонные звонки и устные обращения граждан специалисты Уполномоченного учреждения подробно и в вежливой (корректной) форме информируют обратившихся по интересующим их </w:t>
            </w:r>
            <w:r w:rsidRPr="006C0327">
              <w:rPr>
                <w:sz w:val="28"/>
                <w:szCs w:val="28"/>
              </w:rPr>
              <w:lastRenderedPageBreak/>
              <w:t>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 Специалист Уполномоченного учреждения должен принять все необходимые меры для предоставления полного и оперативного ответа на поставленные вопросы. Время разговора не должно превышать 10 минут. При невозможности специалиста Уполномоченного учреждения ответить на вопрос немедленно заинтересованному лицу по телефону в течение двух дней сообщается результат рассмотрения вопроса.</w:t>
            </w:r>
          </w:p>
          <w:p w:rsidR="006C0327" w:rsidRPr="006C0327" w:rsidRDefault="006C0327" w:rsidP="00D72CBE">
            <w:pPr>
              <w:widowControl w:val="0"/>
              <w:autoSpaceDE w:val="0"/>
              <w:autoSpaceDN w:val="0"/>
              <w:adjustRightInd w:val="0"/>
              <w:ind w:firstLine="635"/>
              <w:jc w:val="both"/>
              <w:rPr>
                <w:sz w:val="28"/>
                <w:szCs w:val="28"/>
              </w:rPr>
            </w:pPr>
            <w:r w:rsidRPr="006C0327">
              <w:rPr>
                <w:sz w:val="28"/>
                <w:szCs w:val="28"/>
              </w:rPr>
              <w:t>Информация по телефону, а также при устном личном обращении предоставляется по следующим вопросам:</w:t>
            </w:r>
          </w:p>
          <w:p w:rsidR="006C0327" w:rsidRPr="006C0327" w:rsidRDefault="006C0327" w:rsidP="00D72CBE">
            <w:pPr>
              <w:widowControl w:val="0"/>
              <w:autoSpaceDE w:val="0"/>
              <w:autoSpaceDN w:val="0"/>
              <w:adjustRightInd w:val="0"/>
              <w:ind w:firstLine="635"/>
              <w:jc w:val="both"/>
              <w:rPr>
                <w:sz w:val="28"/>
                <w:szCs w:val="28"/>
              </w:rPr>
            </w:pPr>
            <w:r w:rsidRPr="006C0327">
              <w:rPr>
                <w:sz w:val="28"/>
                <w:szCs w:val="28"/>
              </w:rPr>
              <w:t>режим работы Уполномоченного учреждения;</w:t>
            </w:r>
          </w:p>
          <w:p w:rsidR="006C0327" w:rsidRPr="006C0327" w:rsidRDefault="006C0327" w:rsidP="00D72CBE">
            <w:pPr>
              <w:widowControl w:val="0"/>
              <w:autoSpaceDE w:val="0"/>
              <w:autoSpaceDN w:val="0"/>
              <w:adjustRightInd w:val="0"/>
              <w:ind w:firstLine="635"/>
              <w:jc w:val="both"/>
              <w:rPr>
                <w:sz w:val="28"/>
                <w:szCs w:val="28"/>
              </w:rPr>
            </w:pPr>
            <w:r w:rsidRPr="006C0327">
              <w:rPr>
                <w:sz w:val="28"/>
                <w:szCs w:val="28"/>
              </w:rPr>
              <w:t>полный почтовый адрес Уполномоченного учреждения;</w:t>
            </w:r>
          </w:p>
          <w:p w:rsidR="006C0327" w:rsidRPr="006C0327" w:rsidRDefault="006C0327" w:rsidP="00D72CBE">
            <w:pPr>
              <w:widowControl w:val="0"/>
              <w:autoSpaceDE w:val="0"/>
              <w:autoSpaceDN w:val="0"/>
              <w:adjustRightInd w:val="0"/>
              <w:ind w:firstLine="635"/>
              <w:jc w:val="both"/>
              <w:rPr>
                <w:sz w:val="28"/>
                <w:szCs w:val="28"/>
              </w:rPr>
            </w:pPr>
            <w:r w:rsidRPr="006C0327">
              <w:rPr>
                <w:sz w:val="28"/>
                <w:szCs w:val="28"/>
              </w:rPr>
              <w:t>способы заполнения заявления;</w:t>
            </w:r>
          </w:p>
          <w:p w:rsidR="006C0327" w:rsidRPr="006C0327" w:rsidRDefault="006C0327" w:rsidP="00D72CBE">
            <w:pPr>
              <w:widowControl w:val="0"/>
              <w:autoSpaceDE w:val="0"/>
              <w:autoSpaceDN w:val="0"/>
              <w:adjustRightInd w:val="0"/>
              <w:ind w:firstLine="635"/>
              <w:jc w:val="both"/>
              <w:rPr>
                <w:sz w:val="28"/>
                <w:szCs w:val="28"/>
              </w:rPr>
            </w:pPr>
            <w:r w:rsidRPr="006C0327">
              <w:rPr>
                <w:sz w:val="28"/>
                <w:szCs w:val="28"/>
              </w:rPr>
              <w:t>перечень услуг, которые предоставляются Уполномоченным учреждением;</w:t>
            </w:r>
          </w:p>
          <w:p w:rsidR="006C0327" w:rsidRPr="006C0327" w:rsidRDefault="006C0327" w:rsidP="00D72CBE">
            <w:pPr>
              <w:widowControl w:val="0"/>
              <w:autoSpaceDE w:val="0"/>
              <w:autoSpaceDN w:val="0"/>
              <w:adjustRightInd w:val="0"/>
              <w:ind w:firstLine="635"/>
              <w:jc w:val="both"/>
              <w:rPr>
                <w:sz w:val="28"/>
                <w:szCs w:val="28"/>
              </w:rPr>
            </w:pPr>
            <w:r w:rsidRPr="006C0327">
              <w:rPr>
                <w:sz w:val="28"/>
                <w:szCs w:val="28"/>
              </w:rPr>
              <w:t>перечень категорий заявителей, имеющих право на получение услуг, предоставляемых Уполномоченным учреждением;</w:t>
            </w:r>
          </w:p>
          <w:p w:rsidR="006C0327" w:rsidRPr="006C0327" w:rsidRDefault="006C0327" w:rsidP="00D72CBE">
            <w:pPr>
              <w:widowControl w:val="0"/>
              <w:autoSpaceDE w:val="0"/>
              <w:autoSpaceDN w:val="0"/>
              <w:adjustRightInd w:val="0"/>
              <w:ind w:firstLine="635"/>
              <w:jc w:val="both"/>
              <w:rPr>
                <w:sz w:val="28"/>
                <w:szCs w:val="28"/>
              </w:rPr>
            </w:pPr>
            <w:r w:rsidRPr="006C0327">
              <w:rPr>
                <w:sz w:val="28"/>
                <w:szCs w:val="28"/>
              </w:rPr>
              <w:t>основания для возврата заявления;</w:t>
            </w:r>
          </w:p>
          <w:p w:rsidR="006C0327" w:rsidRPr="006C0327" w:rsidRDefault="006C0327" w:rsidP="00D72CBE">
            <w:pPr>
              <w:widowControl w:val="0"/>
              <w:autoSpaceDE w:val="0"/>
              <w:autoSpaceDN w:val="0"/>
              <w:adjustRightInd w:val="0"/>
              <w:ind w:firstLine="635"/>
              <w:jc w:val="both"/>
              <w:rPr>
                <w:sz w:val="28"/>
                <w:szCs w:val="28"/>
              </w:rPr>
            </w:pPr>
            <w:r w:rsidRPr="006C0327">
              <w:rPr>
                <w:sz w:val="28"/>
                <w:szCs w:val="28"/>
              </w:rPr>
              <w:t>основания для приостановления рассмотрения заявления;</w:t>
            </w:r>
          </w:p>
          <w:p w:rsidR="006C0327" w:rsidRPr="006C0327" w:rsidRDefault="006C0327" w:rsidP="00D72CBE">
            <w:pPr>
              <w:widowControl w:val="0"/>
              <w:autoSpaceDE w:val="0"/>
              <w:autoSpaceDN w:val="0"/>
              <w:adjustRightInd w:val="0"/>
              <w:ind w:firstLine="635"/>
              <w:jc w:val="both"/>
              <w:rPr>
                <w:sz w:val="28"/>
                <w:szCs w:val="28"/>
              </w:rPr>
            </w:pPr>
            <w:r w:rsidRPr="006C0327">
              <w:rPr>
                <w:sz w:val="28"/>
                <w:szCs w:val="28"/>
              </w:rPr>
              <w:t xml:space="preserve">основания отказа в предоставлении услуг, предоставляемых Уполномоченным учреждением; </w:t>
            </w:r>
          </w:p>
          <w:p w:rsidR="006C0327" w:rsidRPr="006C0327" w:rsidRDefault="006C0327" w:rsidP="00D72CBE">
            <w:pPr>
              <w:widowControl w:val="0"/>
              <w:autoSpaceDE w:val="0"/>
              <w:autoSpaceDN w:val="0"/>
              <w:adjustRightInd w:val="0"/>
              <w:ind w:firstLine="635"/>
              <w:jc w:val="both"/>
              <w:rPr>
                <w:sz w:val="28"/>
                <w:szCs w:val="28"/>
              </w:rPr>
            </w:pPr>
            <w:r w:rsidRPr="006C0327">
              <w:rPr>
                <w:sz w:val="28"/>
                <w:szCs w:val="28"/>
              </w:rPr>
              <w:t>порядок обжалования решений, действия (бездействия) уполномоченных органов, их должностных лиц и специалистов при предоставлении услуг Уполномоченным учреждением;</w:t>
            </w:r>
          </w:p>
          <w:p w:rsidR="006C0327" w:rsidRPr="006C0327" w:rsidRDefault="006C0327" w:rsidP="00D72CBE">
            <w:pPr>
              <w:widowControl w:val="0"/>
              <w:autoSpaceDE w:val="0"/>
              <w:autoSpaceDN w:val="0"/>
              <w:adjustRightInd w:val="0"/>
              <w:ind w:firstLine="635"/>
              <w:jc w:val="both"/>
              <w:rPr>
                <w:sz w:val="28"/>
                <w:szCs w:val="28"/>
              </w:rPr>
            </w:pPr>
            <w:r w:rsidRPr="006C0327">
              <w:rPr>
                <w:sz w:val="28"/>
                <w:szCs w:val="28"/>
              </w:rPr>
              <w:t>требования к комплекту документов, необходимых для предоставления муниципальной услуги;</w:t>
            </w:r>
          </w:p>
          <w:p w:rsidR="006C0327" w:rsidRPr="006C0327" w:rsidRDefault="006C0327" w:rsidP="00D72CBE">
            <w:pPr>
              <w:widowControl w:val="0"/>
              <w:autoSpaceDE w:val="0"/>
              <w:autoSpaceDN w:val="0"/>
              <w:adjustRightInd w:val="0"/>
              <w:ind w:firstLine="635"/>
              <w:jc w:val="both"/>
              <w:rPr>
                <w:sz w:val="28"/>
                <w:szCs w:val="28"/>
              </w:rPr>
            </w:pPr>
            <w:r w:rsidRPr="006C0327">
              <w:rPr>
                <w:sz w:val="28"/>
                <w:szCs w:val="28"/>
              </w:rPr>
              <w:t>последовательность административных процедур при предоставлении услуги;</w:t>
            </w:r>
          </w:p>
          <w:p w:rsidR="006C0327" w:rsidRPr="006C0327" w:rsidRDefault="006C0327" w:rsidP="00D72CBE">
            <w:pPr>
              <w:widowControl w:val="0"/>
              <w:autoSpaceDE w:val="0"/>
              <w:autoSpaceDN w:val="0"/>
              <w:adjustRightInd w:val="0"/>
              <w:ind w:firstLine="635"/>
              <w:jc w:val="both"/>
              <w:rPr>
                <w:sz w:val="28"/>
                <w:szCs w:val="28"/>
              </w:rPr>
            </w:pPr>
            <w:r w:rsidRPr="006C0327">
              <w:rPr>
                <w:sz w:val="28"/>
                <w:szCs w:val="28"/>
              </w:rPr>
              <w:t>сроки предоставления муниципальной услуги.</w:t>
            </w:r>
          </w:p>
          <w:p w:rsidR="006C0327" w:rsidRPr="006C0327" w:rsidRDefault="006C0327" w:rsidP="00D72CBE">
            <w:pPr>
              <w:autoSpaceDE w:val="0"/>
              <w:autoSpaceDN w:val="0"/>
              <w:adjustRightInd w:val="0"/>
              <w:ind w:firstLine="635"/>
              <w:jc w:val="both"/>
              <w:rPr>
                <w:sz w:val="28"/>
                <w:szCs w:val="28"/>
              </w:rPr>
            </w:pPr>
            <w:r w:rsidRPr="006C0327">
              <w:rPr>
                <w:sz w:val="28"/>
                <w:szCs w:val="28"/>
              </w:rPr>
              <w:t>Информация по вопросам предоставления муниципальной услуги размещается:</w:t>
            </w:r>
          </w:p>
          <w:p w:rsidR="006C0327" w:rsidRPr="006C0327" w:rsidRDefault="006C0327" w:rsidP="00D72CBE">
            <w:pPr>
              <w:autoSpaceDE w:val="0"/>
              <w:autoSpaceDN w:val="0"/>
              <w:adjustRightInd w:val="0"/>
              <w:ind w:firstLine="635"/>
              <w:jc w:val="both"/>
              <w:rPr>
                <w:sz w:val="28"/>
                <w:szCs w:val="28"/>
              </w:rPr>
            </w:pPr>
            <w:r w:rsidRPr="006C0327">
              <w:rPr>
                <w:sz w:val="28"/>
                <w:szCs w:val="28"/>
              </w:rPr>
              <w:t>1)на информационных стендах, расположенных в Уполномоченном учреждении;</w:t>
            </w:r>
          </w:p>
          <w:p w:rsidR="006C0327" w:rsidRPr="006C0327" w:rsidRDefault="006C0327" w:rsidP="00D72CBE">
            <w:pPr>
              <w:autoSpaceDE w:val="0"/>
              <w:autoSpaceDN w:val="0"/>
              <w:adjustRightInd w:val="0"/>
              <w:ind w:firstLine="635"/>
              <w:jc w:val="both"/>
              <w:rPr>
                <w:sz w:val="28"/>
                <w:szCs w:val="28"/>
              </w:rPr>
            </w:pPr>
            <w:r w:rsidRPr="006C0327">
              <w:rPr>
                <w:sz w:val="28"/>
                <w:szCs w:val="28"/>
              </w:rPr>
              <w:t>2)на официальном сайте администрации Березовского городского округа в сети Интернет;</w:t>
            </w:r>
          </w:p>
          <w:p w:rsidR="006C0327" w:rsidRPr="006C0327" w:rsidRDefault="006C0327" w:rsidP="00D72CBE">
            <w:pPr>
              <w:autoSpaceDE w:val="0"/>
              <w:autoSpaceDN w:val="0"/>
              <w:adjustRightInd w:val="0"/>
              <w:ind w:firstLine="635"/>
              <w:jc w:val="both"/>
              <w:rPr>
                <w:sz w:val="28"/>
                <w:szCs w:val="28"/>
              </w:rPr>
            </w:pPr>
            <w:r w:rsidRPr="006C0327">
              <w:rPr>
                <w:sz w:val="28"/>
                <w:szCs w:val="28"/>
              </w:rPr>
              <w:t xml:space="preserve">3)в информационно-телекоммуникационных сетях общего пользования, в том числе с использованием федеральной государственной информационной системы «Единый портал государственных и муниципальных услуг (функций)» </w:t>
            </w:r>
            <w:r w:rsidRPr="006C0327">
              <w:rPr>
                <w:sz w:val="28"/>
                <w:szCs w:val="28"/>
              </w:rPr>
              <w:br/>
              <w:t>и региональной государственной информационной системы «Портал государственных и муниципальных услуг (функций) Свердловской области».</w:t>
            </w:r>
          </w:p>
          <w:p w:rsidR="006C0327" w:rsidRPr="006C0327" w:rsidRDefault="006C0327" w:rsidP="00D72CBE">
            <w:pPr>
              <w:autoSpaceDE w:val="0"/>
              <w:autoSpaceDN w:val="0"/>
              <w:adjustRightInd w:val="0"/>
              <w:ind w:firstLine="635"/>
              <w:jc w:val="both"/>
              <w:rPr>
                <w:sz w:val="28"/>
                <w:szCs w:val="28"/>
              </w:rPr>
            </w:pPr>
            <w:r w:rsidRPr="006C0327">
              <w:rPr>
                <w:sz w:val="28"/>
                <w:szCs w:val="28"/>
              </w:rPr>
              <w:t>К размещаемой информации по вопросам предоставления муниципальной услуги относится:</w:t>
            </w:r>
          </w:p>
          <w:p w:rsidR="006C0327" w:rsidRPr="006C0327" w:rsidRDefault="006C0327" w:rsidP="00D72CBE">
            <w:pPr>
              <w:autoSpaceDE w:val="0"/>
              <w:autoSpaceDN w:val="0"/>
              <w:adjustRightInd w:val="0"/>
              <w:ind w:firstLine="635"/>
              <w:jc w:val="both"/>
              <w:rPr>
                <w:sz w:val="28"/>
                <w:szCs w:val="28"/>
              </w:rPr>
            </w:pPr>
            <w:r w:rsidRPr="006C0327">
              <w:rPr>
                <w:sz w:val="28"/>
                <w:szCs w:val="28"/>
              </w:rPr>
              <w:t>1)справочная информация, указанная в пункте 8 настоящего Регламента;</w:t>
            </w:r>
          </w:p>
          <w:p w:rsidR="006C0327" w:rsidRPr="006C0327" w:rsidRDefault="006C0327" w:rsidP="00D72CBE">
            <w:pPr>
              <w:autoSpaceDE w:val="0"/>
              <w:autoSpaceDN w:val="0"/>
              <w:adjustRightInd w:val="0"/>
              <w:ind w:firstLine="635"/>
              <w:jc w:val="both"/>
              <w:rPr>
                <w:sz w:val="28"/>
                <w:szCs w:val="28"/>
              </w:rPr>
            </w:pPr>
            <w:r w:rsidRPr="006C0327">
              <w:rPr>
                <w:sz w:val="28"/>
                <w:szCs w:val="28"/>
              </w:rPr>
              <w:t>2)извлечения из нормативных правовых актов Российской Федерации</w:t>
            </w:r>
            <w:r w:rsidRPr="006C0327">
              <w:rPr>
                <w:sz w:val="28"/>
                <w:szCs w:val="28"/>
              </w:rPr>
              <w:br/>
              <w:t xml:space="preserve">и нормативных правовых актов Свердловской области, регулирующих </w:t>
            </w:r>
            <w:r w:rsidRPr="006C0327">
              <w:rPr>
                <w:sz w:val="28"/>
                <w:szCs w:val="28"/>
              </w:rPr>
              <w:lastRenderedPageBreak/>
              <w:t>отношения, возникающие в связи с предоставлением муниципальной услуги;</w:t>
            </w:r>
          </w:p>
          <w:p w:rsidR="006C0327" w:rsidRPr="006C0327" w:rsidRDefault="007A0C36" w:rsidP="00D72CBE">
            <w:pPr>
              <w:autoSpaceDE w:val="0"/>
              <w:autoSpaceDN w:val="0"/>
              <w:adjustRightInd w:val="0"/>
              <w:ind w:firstLine="635"/>
              <w:jc w:val="both"/>
              <w:rPr>
                <w:sz w:val="28"/>
                <w:szCs w:val="28"/>
              </w:rPr>
            </w:pPr>
            <w:r>
              <w:rPr>
                <w:sz w:val="28"/>
                <w:szCs w:val="28"/>
              </w:rPr>
              <w:t>3)</w:t>
            </w:r>
            <w:r w:rsidR="006C0327" w:rsidRPr="006C0327">
              <w:rPr>
                <w:sz w:val="28"/>
                <w:szCs w:val="28"/>
              </w:rPr>
              <w:t>текст административного регламента;</w:t>
            </w:r>
          </w:p>
          <w:p w:rsidR="006C0327" w:rsidRPr="006C0327" w:rsidRDefault="007A0C36" w:rsidP="00D72CBE">
            <w:pPr>
              <w:autoSpaceDE w:val="0"/>
              <w:autoSpaceDN w:val="0"/>
              <w:adjustRightInd w:val="0"/>
              <w:ind w:firstLine="635"/>
              <w:jc w:val="both"/>
              <w:rPr>
                <w:sz w:val="28"/>
                <w:szCs w:val="28"/>
              </w:rPr>
            </w:pPr>
            <w:r>
              <w:rPr>
                <w:sz w:val="28"/>
                <w:szCs w:val="28"/>
              </w:rPr>
              <w:t>4)</w:t>
            </w:r>
            <w:r w:rsidR="006C0327" w:rsidRPr="006C0327">
              <w:rPr>
                <w:sz w:val="28"/>
                <w:szCs w:val="28"/>
              </w:rPr>
              <w:t>блок-схема, наглядно отображающая последовательность прохождения всех административных процедур при предоставлении муниципальной услуги;</w:t>
            </w:r>
          </w:p>
          <w:p w:rsidR="006C0327" w:rsidRPr="006C0327" w:rsidRDefault="006C0327" w:rsidP="00D72CBE">
            <w:pPr>
              <w:autoSpaceDE w:val="0"/>
              <w:autoSpaceDN w:val="0"/>
              <w:adjustRightInd w:val="0"/>
              <w:ind w:firstLine="635"/>
              <w:jc w:val="both"/>
              <w:rPr>
                <w:sz w:val="28"/>
                <w:szCs w:val="28"/>
              </w:rPr>
            </w:pPr>
            <w:r w:rsidRPr="006C0327">
              <w:rPr>
                <w:sz w:val="28"/>
                <w:szCs w:val="28"/>
              </w:rPr>
              <w:t>5)перечень документов, необходимых для предоставления муниципальной услуги;</w:t>
            </w:r>
          </w:p>
          <w:p w:rsidR="006C0327" w:rsidRPr="006C0327" w:rsidRDefault="006C0327" w:rsidP="00D72CBE">
            <w:pPr>
              <w:autoSpaceDE w:val="0"/>
              <w:autoSpaceDN w:val="0"/>
              <w:adjustRightInd w:val="0"/>
              <w:ind w:firstLine="635"/>
              <w:jc w:val="both"/>
              <w:rPr>
                <w:sz w:val="28"/>
                <w:szCs w:val="28"/>
              </w:rPr>
            </w:pPr>
            <w:r w:rsidRPr="006C0327">
              <w:rPr>
                <w:sz w:val="28"/>
                <w:szCs w:val="28"/>
              </w:rPr>
              <w:t>6)формы документов, необходимых для предоставления муниципальной услуги;</w:t>
            </w:r>
          </w:p>
          <w:p w:rsidR="006C0327" w:rsidRPr="006C0327" w:rsidRDefault="007A0C36" w:rsidP="00D72CBE">
            <w:pPr>
              <w:autoSpaceDE w:val="0"/>
              <w:autoSpaceDN w:val="0"/>
              <w:adjustRightInd w:val="0"/>
              <w:ind w:firstLine="635"/>
              <w:jc w:val="both"/>
              <w:rPr>
                <w:sz w:val="28"/>
                <w:szCs w:val="28"/>
              </w:rPr>
            </w:pPr>
            <w:r>
              <w:rPr>
                <w:sz w:val="28"/>
                <w:szCs w:val="28"/>
              </w:rPr>
              <w:t>7)</w:t>
            </w:r>
            <w:r w:rsidR="006C0327" w:rsidRPr="006C0327">
              <w:rPr>
                <w:sz w:val="28"/>
                <w:szCs w:val="28"/>
              </w:rPr>
              <w:t xml:space="preserve">информация о номере кабинета, где осуществляется прием заявителей; фамилия, имя, отчество и должность специалистов, осуществляющих предоставление услуги. </w:t>
            </w:r>
          </w:p>
          <w:p w:rsidR="006C0327" w:rsidRPr="006C0327" w:rsidRDefault="006C0327" w:rsidP="00D72CBE">
            <w:pPr>
              <w:widowControl w:val="0"/>
              <w:autoSpaceDE w:val="0"/>
              <w:autoSpaceDN w:val="0"/>
              <w:adjustRightInd w:val="0"/>
              <w:ind w:firstLine="635"/>
              <w:jc w:val="both"/>
              <w:rPr>
                <w:sz w:val="28"/>
                <w:szCs w:val="28"/>
              </w:rPr>
            </w:pPr>
            <w:proofErr w:type="gramStart"/>
            <w:r w:rsidRPr="006C0327">
              <w:rPr>
                <w:sz w:val="28"/>
                <w:szCs w:val="28"/>
              </w:rPr>
              <w:t>1.6.Действия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либо специалистов или руководитель Уполномоченного учреждения, работников МФЦ, могут быть обжалованы заявителем в Березовск</w:t>
            </w:r>
            <w:r w:rsidR="00D72CBE">
              <w:rPr>
                <w:sz w:val="28"/>
                <w:szCs w:val="28"/>
              </w:rPr>
              <w:t>ом городском</w:t>
            </w:r>
            <w:r w:rsidRPr="006C0327">
              <w:rPr>
                <w:sz w:val="28"/>
                <w:szCs w:val="28"/>
              </w:rPr>
              <w:t xml:space="preserve"> суд</w:t>
            </w:r>
            <w:r w:rsidR="00D72CBE">
              <w:rPr>
                <w:sz w:val="28"/>
                <w:szCs w:val="28"/>
              </w:rPr>
              <w:t>е либо в Арбитражном</w:t>
            </w:r>
            <w:r w:rsidRPr="006C0327">
              <w:rPr>
                <w:sz w:val="28"/>
                <w:szCs w:val="28"/>
              </w:rPr>
              <w:t xml:space="preserve"> суд</w:t>
            </w:r>
            <w:r w:rsidR="00D72CBE">
              <w:rPr>
                <w:sz w:val="28"/>
                <w:szCs w:val="28"/>
              </w:rPr>
              <w:t>е</w:t>
            </w:r>
            <w:r w:rsidRPr="006C0327">
              <w:rPr>
                <w:sz w:val="28"/>
                <w:szCs w:val="28"/>
              </w:rPr>
              <w:t xml:space="preserve"> Свердловской области в порядке и в сроки, которые установлены гражданским и арбитражным процессуальным законодательством Российской Федерации.</w:t>
            </w:r>
            <w:proofErr w:type="gramEnd"/>
            <w:r w:rsidRPr="006C0327">
              <w:rPr>
                <w:sz w:val="28"/>
                <w:szCs w:val="28"/>
              </w:rPr>
              <w:t xml:space="preserve"> Порядок рассмотрения и разрешения судом жалобы, указанной в настоящем пункте, установлен гражданским и арбитражным процессуальным законодательством Российской Федерации.</w:t>
            </w:r>
          </w:p>
          <w:p w:rsidR="006C0327" w:rsidRPr="00CE2CD1" w:rsidRDefault="006C0327" w:rsidP="00D72CBE">
            <w:pPr>
              <w:widowControl w:val="0"/>
              <w:autoSpaceDE w:val="0"/>
              <w:autoSpaceDN w:val="0"/>
              <w:adjustRightInd w:val="0"/>
              <w:ind w:firstLine="635"/>
              <w:jc w:val="both"/>
              <w:rPr>
                <w:sz w:val="28"/>
                <w:szCs w:val="28"/>
              </w:rPr>
            </w:pPr>
          </w:p>
          <w:p w:rsidR="006C0327" w:rsidRPr="006C0327" w:rsidRDefault="006C0327" w:rsidP="00B2266D">
            <w:pPr>
              <w:autoSpaceDE w:val="0"/>
              <w:autoSpaceDN w:val="0"/>
              <w:adjustRightInd w:val="0"/>
              <w:jc w:val="center"/>
              <w:rPr>
                <w:sz w:val="28"/>
                <w:szCs w:val="28"/>
              </w:rPr>
            </w:pPr>
            <w:r w:rsidRPr="006C0327">
              <w:rPr>
                <w:sz w:val="28"/>
                <w:szCs w:val="28"/>
              </w:rPr>
              <w:t>2.</w:t>
            </w:r>
            <w:r w:rsidRPr="006C0327">
              <w:rPr>
                <w:sz w:val="28"/>
                <w:szCs w:val="28"/>
              </w:rPr>
              <w:t>Стандарт предоставления муниципальной услуги</w:t>
            </w:r>
          </w:p>
          <w:p w:rsidR="006C0327" w:rsidRPr="006C0327" w:rsidRDefault="006C0327" w:rsidP="00B2266D">
            <w:pPr>
              <w:autoSpaceDE w:val="0"/>
              <w:autoSpaceDN w:val="0"/>
              <w:adjustRightInd w:val="0"/>
              <w:jc w:val="center"/>
              <w:rPr>
                <w:sz w:val="28"/>
                <w:szCs w:val="28"/>
              </w:rPr>
            </w:pPr>
          </w:p>
          <w:p w:rsidR="006C0327" w:rsidRPr="00CE2CD1" w:rsidRDefault="006C0327" w:rsidP="00D72CBE">
            <w:pPr>
              <w:ind w:firstLine="635"/>
              <w:jc w:val="both"/>
              <w:rPr>
                <w:sz w:val="28"/>
                <w:szCs w:val="28"/>
              </w:rPr>
            </w:pPr>
            <w:r w:rsidRPr="006C0327">
              <w:rPr>
                <w:sz w:val="28"/>
                <w:szCs w:val="28"/>
              </w:rPr>
              <w:t>2.1.</w:t>
            </w:r>
            <w:r w:rsidRPr="00CE2CD1">
              <w:rPr>
                <w:sz w:val="28"/>
                <w:szCs w:val="28"/>
              </w:rPr>
              <w:t>Результатами предоставления муниципальной услуги является:</w:t>
            </w:r>
          </w:p>
          <w:p w:rsidR="006C0327" w:rsidRPr="00CE2CD1" w:rsidRDefault="006C0327" w:rsidP="00D72CBE">
            <w:pPr>
              <w:autoSpaceDE w:val="0"/>
              <w:autoSpaceDN w:val="0"/>
              <w:adjustRightInd w:val="0"/>
              <w:ind w:firstLine="635"/>
              <w:jc w:val="both"/>
              <w:rPr>
                <w:sz w:val="28"/>
                <w:szCs w:val="28"/>
              </w:rPr>
            </w:pPr>
            <w:r w:rsidRPr="00CE2CD1">
              <w:rPr>
                <w:sz w:val="28"/>
                <w:szCs w:val="28"/>
              </w:rPr>
              <w:t>предоставление заявителю постановления о предварительном согласовании предоставления земельного участка;</w:t>
            </w:r>
          </w:p>
          <w:p w:rsidR="006C0327" w:rsidRPr="00CE2CD1" w:rsidRDefault="006C0327" w:rsidP="00D72CBE">
            <w:pPr>
              <w:autoSpaceDE w:val="0"/>
              <w:autoSpaceDN w:val="0"/>
              <w:adjustRightInd w:val="0"/>
              <w:ind w:firstLine="635"/>
              <w:jc w:val="both"/>
              <w:rPr>
                <w:sz w:val="28"/>
                <w:szCs w:val="28"/>
              </w:rPr>
            </w:pPr>
            <w:r w:rsidRPr="00CE2CD1">
              <w:rPr>
                <w:sz w:val="28"/>
                <w:szCs w:val="28"/>
              </w:rPr>
              <w:t>мотивированный отказ в предоставлении муниципальной услуги по основаниям, указанным в п</w:t>
            </w:r>
            <w:r w:rsidR="00D72CBE">
              <w:rPr>
                <w:sz w:val="28"/>
                <w:szCs w:val="28"/>
              </w:rPr>
              <w:t>.2.8</w:t>
            </w:r>
            <w:r w:rsidRPr="00CE2CD1">
              <w:rPr>
                <w:sz w:val="28"/>
                <w:szCs w:val="28"/>
              </w:rPr>
              <w:t xml:space="preserve"> нас</w:t>
            </w:r>
            <w:r w:rsidR="00D72CBE">
              <w:rPr>
                <w:sz w:val="28"/>
                <w:szCs w:val="28"/>
              </w:rPr>
              <w:t>тоящего Административного р</w:t>
            </w:r>
            <w:r w:rsidRPr="00CE2CD1">
              <w:rPr>
                <w:sz w:val="28"/>
                <w:szCs w:val="28"/>
              </w:rPr>
              <w:t>егламента.</w:t>
            </w:r>
          </w:p>
          <w:p w:rsidR="006C0327" w:rsidRPr="00CE2CD1" w:rsidRDefault="006C0327" w:rsidP="00D72CBE">
            <w:pPr>
              <w:autoSpaceDE w:val="0"/>
              <w:autoSpaceDN w:val="0"/>
              <w:adjustRightInd w:val="0"/>
              <w:ind w:firstLine="635"/>
              <w:jc w:val="both"/>
              <w:rPr>
                <w:sz w:val="28"/>
                <w:szCs w:val="28"/>
              </w:rPr>
            </w:pPr>
            <w:r w:rsidRPr="006C0327">
              <w:rPr>
                <w:sz w:val="28"/>
                <w:szCs w:val="28"/>
              </w:rPr>
              <w:t>2.2.</w:t>
            </w:r>
            <w:r w:rsidRPr="00CE2CD1">
              <w:rPr>
                <w:sz w:val="28"/>
                <w:szCs w:val="28"/>
              </w:rPr>
              <w:t>Уполномоченное учреждение предоставляет муниципальную услугу, в том числе с учетом необходимости обращения в организации, участвующие в предоставлении муниципальной услуги, в срок не позднее тридцати дней со дня регистрации заявления о предварительном согласовании предоставления земельного участка и документов, необходимых для предоставления муниципальной услуги, в Уполномоченном учреждении или МФЦ.</w:t>
            </w:r>
          </w:p>
          <w:p w:rsidR="006C0327" w:rsidRPr="00CE2CD1" w:rsidRDefault="006C0327" w:rsidP="00D72CBE">
            <w:pPr>
              <w:autoSpaceDE w:val="0"/>
              <w:autoSpaceDN w:val="0"/>
              <w:adjustRightInd w:val="0"/>
              <w:ind w:firstLine="635"/>
              <w:jc w:val="both"/>
              <w:rPr>
                <w:sz w:val="28"/>
                <w:szCs w:val="28"/>
              </w:rPr>
            </w:pPr>
            <w:proofErr w:type="gramStart"/>
            <w:r w:rsidRPr="00CE2CD1">
              <w:rPr>
                <w:sz w:val="28"/>
                <w:szCs w:val="28"/>
              </w:rPr>
              <w:t>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заявления гражданина или крестьянского (фермерского) хозяйства о предварительном согласовании предоставления земельного участка или о предоставлении земельного участка для осуществления крестьянским (фермерским) хозяйством его деятельности срок предоставления муниципальной услуги составляет</w:t>
            </w:r>
            <w:proofErr w:type="gramEnd"/>
            <w:r w:rsidRPr="00CE2CD1">
              <w:rPr>
                <w:sz w:val="28"/>
                <w:szCs w:val="28"/>
              </w:rPr>
              <w:t xml:space="preserve"> девяносто дней со дня регистрации заявления о предварительном согласовании предоставления земельного участка и </w:t>
            </w:r>
            <w:r w:rsidRPr="00CE2CD1">
              <w:rPr>
                <w:sz w:val="28"/>
                <w:szCs w:val="28"/>
              </w:rPr>
              <w:lastRenderedPageBreak/>
              <w:t>документов, необходимых для предоставления муниципальной услуги, в Уполномоченном учреждении или МФЦ.</w:t>
            </w:r>
          </w:p>
          <w:p w:rsidR="006C0327" w:rsidRPr="00CE2CD1" w:rsidRDefault="006C0327" w:rsidP="00D72CBE">
            <w:pPr>
              <w:autoSpaceDE w:val="0"/>
              <w:autoSpaceDN w:val="0"/>
              <w:adjustRightInd w:val="0"/>
              <w:ind w:firstLine="635"/>
              <w:jc w:val="both"/>
              <w:rPr>
                <w:sz w:val="28"/>
                <w:szCs w:val="28"/>
              </w:rPr>
            </w:pPr>
            <w:r w:rsidRPr="006C0327">
              <w:rPr>
                <w:sz w:val="28"/>
                <w:szCs w:val="28"/>
              </w:rPr>
              <w:t>2.3.</w:t>
            </w:r>
            <w:r w:rsidRPr="00CE2CD1">
              <w:rPr>
                <w:sz w:val="28"/>
                <w:szCs w:val="28"/>
              </w:rPr>
              <w:t>Перечень нормативных правовых актов Российской Федерации                   и нормативных правовых актов Свердловской области, регулирующих отношения, возникающие в связи с предоставлением муниципальной услуги:</w:t>
            </w:r>
          </w:p>
          <w:p w:rsidR="006C0327" w:rsidRPr="00CE2CD1" w:rsidRDefault="006C0327" w:rsidP="00D72CBE">
            <w:pPr>
              <w:autoSpaceDE w:val="0"/>
              <w:autoSpaceDN w:val="0"/>
              <w:adjustRightInd w:val="0"/>
              <w:ind w:firstLine="635"/>
              <w:jc w:val="both"/>
              <w:outlineLvl w:val="1"/>
              <w:rPr>
                <w:sz w:val="28"/>
                <w:szCs w:val="28"/>
              </w:rPr>
            </w:pPr>
            <w:r w:rsidRPr="00CE2CD1">
              <w:rPr>
                <w:sz w:val="28"/>
                <w:szCs w:val="28"/>
              </w:rPr>
              <w:t>Конституция Российской Федерации;</w:t>
            </w:r>
          </w:p>
          <w:p w:rsidR="00D72CBE" w:rsidRDefault="006C0327" w:rsidP="00D72CBE">
            <w:pPr>
              <w:autoSpaceDE w:val="0"/>
              <w:autoSpaceDN w:val="0"/>
              <w:adjustRightInd w:val="0"/>
              <w:ind w:firstLine="635"/>
              <w:jc w:val="both"/>
              <w:rPr>
                <w:sz w:val="28"/>
                <w:szCs w:val="28"/>
              </w:rPr>
            </w:pPr>
            <w:r w:rsidRPr="00CE2CD1">
              <w:rPr>
                <w:sz w:val="28"/>
                <w:szCs w:val="28"/>
              </w:rPr>
              <w:t>Гражданский кодекс Российской Федерации</w:t>
            </w:r>
            <w:r w:rsidR="00D72CBE">
              <w:rPr>
                <w:sz w:val="28"/>
                <w:szCs w:val="28"/>
              </w:rPr>
              <w:t>;</w:t>
            </w:r>
          </w:p>
          <w:p w:rsidR="006C0327" w:rsidRPr="00CE2CD1" w:rsidRDefault="006C0327" w:rsidP="00D72CBE">
            <w:pPr>
              <w:autoSpaceDE w:val="0"/>
              <w:autoSpaceDN w:val="0"/>
              <w:adjustRightInd w:val="0"/>
              <w:ind w:firstLine="635"/>
              <w:jc w:val="both"/>
              <w:rPr>
                <w:sz w:val="28"/>
                <w:szCs w:val="28"/>
              </w:rPr>
            </w:pPr>
            <w:r w:rsidRPr="006C0327">
              <w:rPr>
                <w:sz w:val="28"/>
                <w:szCs w:val="28"/>
              </w:rPr>
              <w:t>Земельный кодекс Российской Федерации</w:t>
            </w:r>
            <w:r w:rsidRPr="00CE2CD1">
              <w:rPr>
                <w:sz w:val="28"/>
                <w:szCs w:val="28"/>
              </w:rPr>
              <w:t>;</w:t>
            </w:r>
          </w:p>
          <w:p w:rsidR="006C0327" w:rsidRDefault="006C0327" w:rsidP="00D72CBE">
            <w:pPr>
              <w:autoSpaceDE w:val="0"/>
              <w:autoSpaceDN w:val="0"/>
              <w:adjustRightInd w:val="0"/>
              <w:ind w:firstLine="635"/>
              <w:jc w:val="both"/>
              <w:outlineLvl w:val="1"/>
              <w:rPr>
                <w:sz w:val="28"/>
                <w:szCs w:val="28"/>
              </w:rPr>
            </w:pPr>
            <w:r w:rsidRPr="00CE2CD1">
              <w:rPr>
                <w:sz w:val="28"/>
                <w:szCs w:val="28"/>
              </w:rPr>
              <w:t>Градостроитель</w:t>
            </w:r>
            <w:r w:rsidR="00D72CBE">
              <w:rPr>
                <w:sz w:val="28"/>
                <w:szCs w:val="28"/>
              </w:rPr>
              <w:t>ный кодекс Российской Федерации</w:t>
            </w:r>
            <w:r>
              <w:rPr>
                <w:sz w:val="28"/>
                <w:szCs w:val="28"/>
              </w:rPr>
              <w:t>;</w:t>
            </w:r>
          </w:p>
          <w:p w:rsidR="006C0327" w:rsidRPr="00CE2CD1" w:rsidRDefault="00D72CBE" w:rsidP="00D72CBE">
            <w:pPr>
              <w:autoSpaceDE w:val="0"/>
              <w:autoSpaceDN w:val="0"/>
              <w:adjustRightInd w:val="0"/>
              <w:ind w:firstLine="635"/>
              <w:jc w:val="both"/>
              <w:outlineLvl w:val="1"/>
              <w:rPr>
                <w:sz w:val="28"/>
                <w:szCs w:val="28"/>
              </w:rPr>
            </w:pPr>
            <w:r>
              <w:rPr>
                <w:sz w:val="28"/>
                <w:szCs w:val="28"/>
              </w:rPr>
              <w:t>Федеральный закон от 24.11.</w:t>
            </w:r>
            <w:r w:rsidR="006C0327" w:rsidRPr="00CE2CD1">
              <w:rPr>
                <w:sz w:val="28"/>
                <w:szCs w:val="28"/>
              </w:rPr>
              <w:t>95 №181-ФЗ «О социальной защите инвалидов в Российской Федерации»</w:t>
            </w:r>
            <w:r w:rsidR="006C0327" w:rsidRPr="006C0327">
              <w:t>;</w:t>
            </w:r>
          </w:p>
          <w:p w:rsidR="006C0327" w:rsidRPr="00CE2CD1" w:rsidRDefault="006C0327" w:rsidP="00D72CBE">
            <w:pPr>
              <w:autoSpaceDE w:val="0"/>
              <w:autoSpaceDN w:val="0"/>
              <w:adjustRightInd w:val="0"/>
              <w:ind w:firstLine="635"/>
              <w:jc w:val="both"/>
              <w:outlineLvl w:val="1"/>
              <w:rPr>
                <w:sz w:val="28"/>
                <w:szCs w:val="28"/>
              </w:rPr>
            </w:pPr>
            <w:r w:rsidRPr="00CE2CD1">
              <w:rPr>
                <w:sz w:val="28"/>
                <w:szCs w:val="28"/>
              </w:rPr>
              <w:t>Федеральный закон от 21.07.97 №122-ФЗ «О государственной регистрации прав на недвижимое имущество и сделок с ним»;</w:t>
            </w:r>
          </w:p>
          <w:p w:rsidR="006C0327" w:rsidRPr="00D72CBE" w:rsidRDefault="006C0327" w:rsidP="00D72CBE">
            <w:pPr>
              <w:autoSpaceDE w:val="0"/>
              <w:autoSpaceDN w:val="0"/>
              <w:adjustRightInd w:val="0"/>
              <w:ind w:firstLine="635"/>
              <w:jc w:val="both"/>
              <w:outlineLvl w:val="1"/>
              <w:rPr>
                <w:sz w:val="28"/>
                <w:szCs w:val="28"/>
              </w:rPr>
            </w:pPr>
            <w:r w:rsidRPr="00CE2CD1">
              <w:rPr>
                <w:sz w:val="28"/>
                <w:szCs w:val="28"/>
              </w:rPr>
              <w:t xml:space="preserve">Федеральный закон от 25.10.2001 №137-ФЗ «О введении </w:t>
            </w:r>
            <w:r w:rsidRPr="00CE2CD1">
              <w:rPr>
                <w:sz w:val="28"/>
                <w:szCs w:val="28"/>
              </w:rPr>
              <w:br/>
              <w:t xml:space="preserve">в действие Земельного </w:t>
            </w:r>
            <w:r w:rsidRPr="00D72CBE">
              <w:rPr>
                <w:sz w:val="28"/>
                <w:szCs w:val="28"/>
              </w:rPr>
              <w:t>кодекса Российской Федерации»;</w:t>
            </w:r>
          </w:p>
          <w:p w:rsidR="00D72CBE" w:rsidRPr="00D72CBE" w:rsidRDefault="006C0327" w:rsidP="00D72CBE">
            <w:pPr>
              <w:autoSpaceDE w:val="0"/>
              <w:autoSpaceDN w:val="0"/>
              <w:adjustRightInd w:val="0"/>
              <w:ind w:firstLine="635"/>
              <w:jc w:val="both"/>
              <w:rPr>
                <w:sz w:val="28"/>
                <w:szCs w:val="28"/>
              </w:rPr>
            </w:pPr>
            <w:r w:rsidRPr="00D72CBE">
              <w:rPr>
                <w:sz w:val="28"/>
                <w:szCs w:val="28"/>
              </w:rPr>
              <w:t>Федеральный закон от 21.12.2001 №178-ФЗ «О приватизации государственн</w:t>
            </w:r>
            <w:r w:rsidR="00D72CBE" w:rsidRPr="00D72CBE">
              <w:rPr>
                <w:sz w:val="28"/>
                <w:szCs w:val="28"/>
              </w:rPr>
              <w:t>ого и муниципального имущества»;</w:t>
            </w:r>
          </w:p>
          <w:p w:rsidR="006C0327" w:rsidRPr="00D72CBE" w:rsidRDefault="006C0327" w:rsidP="00D72CBE">
            <w:pPr>
              <w:autoSpaceDE w:val="0"/>
              <w:autoSpaceDN w:val="0"/>
              <w:adjustRightInd w:val="0"/>
              <w:ind w:firstLine="635"/>
              <w:jc w:val="both"/>
              <w:rPr>
                <w:sz w:val="28"/>
                <w:szCs w:val="28"/>
              </w:rPr>
            </w:pPr>
            <w:r w:rsidRPr="00D72CBE">
              <w:rPr>
                <w:sz w:val="28"/>
                <w:szCs w:val="28"/>
              </w:rPr>
              <w:t xml:space="preserve">Федеральный </w:t>
            </w:r>
            <w:hyperlink r:id="rId8" w:history="1">
              <w:r w:rsidRPr="00D72CBE">
                <w:rPr>
                  <w:sz w:val="28"/>
                  <w:szCs w:val="28"/>
                </w:rPr>
                <w:t>закон</w:t>
              </w:r>
            </w:hyperlink>
            <w:r w:rsidRPr="00D72CBE">
              <w:rPr>
                <w:sz w:val="28"/>
                <w:szCs w:val="28"/>
              </w:rPr>
              <w:t xml:space="preserve"> от 06.10.2003 №131-ФЗ «Об общих принципах организации местного самоуправления в Российской Федерации»;</w:t>
            </w:r>
          </w:p>
          <w:p w:rsidR="006C0327" w:rsidRPr="00D72CBE" w:rsidRDefault="006C0327" w:rsidP="00D72CBE">
            <w:pPr>
              <w:autoSpaceDE w:val="0"/>
              <w:autoSpaceDN w:val="0"/>
              <w:adjustRightInd w:val="0"/>
              <w:ind w:firstLine="635"/>
              <w:jc w:val="both"/>
              <w:outlineLvl w:val="1"/>
              <w:rPr>
                <w:sz w:val="28"/>
                <w:szCs w:val="28"/>
              </w:rPr>
            </w:pPr>
            <w:r w:rsidRPr="00D72CBE">
              <w:rPr>
                <w:sz w:val="28"/>
                <w:szCs w:val="28"/>
              </w:rPr>
              <w:t xml:space="preserve">Федеральный закон от 29.12.2004 №191-ФЗ «О введении </w:t>
            </w:r>
            <w:r w:rsidRPr="00D72CBE">
              <w:rPr>
                <w:sz w:val="28"/>
                <w:szCs w:val="28"/>
              </w:rPr>
              <w:br/>
              <w:t>в действие Градостроительного кодекса Российской Федерации»;</w:t>
            </w:r>
          </w:p>
          <w:p w:rsidR="006C0327" w:rsidRPr="00D72CBE" w:rsidRDefault="006C0327" w:rsidP="00D72CBE">
            <w:pPr>
              <w:pStyle w:val="ConsPlusNormal"/>
              <w:ind w:firstLine="635"/>
              <w:jc w:val="both"/>
              <w:rPr>
                <w:rFonts w:ascii="Times New Roman" w:eastAsia="Times New Roman" w:hAnsi="Times New Roman" w:cs="Times New Roman"/>
                <w:sz w:val="28"/>
                <w:szCs w:val="28"/>
              </w:rPr>
            </w:pPr>
            <w:r w:rsidRPr="00D72CBE">
              <w:rPr>
                <w:rFonts w:ascii="Times New Roman" w:eastAsia="Times New Roman" w:hAnsi="Times New Roman" w:cs="Times New Roman"/>
                <w:sz w:val="28"/>
                <w:szCs w:val="28"/>
              </w:rPr>
              <w:t xml:space="preserve">Федеральный </w:t>
            </w:r>
            <w:hyperlink r:id="rId9" w:history="1">
              <w:r w:rsidRPr="00D72CBE">
                <w:rPr>
                  <w:rFonts w:ascii="Times New Roman" w:eastAsia="Times New Roman" w:hAnsi="Times New Roman" w:cs="Times New Roman"/>
                  <w:sz w:val="28"/>
                  <w:szCs w:val="28"/>
                </w:rPr>
                <w:t>закон</w:t>
              </w:r>
            </w:hyperlink>
            <w:r w:rsidRPr="00D72CBE">
              <w:rPr>
                <w:rFonts w:ascii="Times New Roman" w:eastAsia="Times New Roman" w:hAnsi="Times New Roman" w:cs="Times New Roman"/>
                <w:sz w:val="28"/>
                <w:szCs w:val="28"/>
              </w:rPr>
              <w:t xml:space="preserve"> от 02.05.2006 №59-ФЗ «О порядке рассмотрения обращени</w:t>
            </w:r>
            <w:r w:rsidR="00D72CBE" w:rsidRPr="00D72CBE">
              <w:rPr>
                <w:rFonts w:ascii="Times New Roman" w:eastAsia="Times New Roman" w:hAnsi="Times New Roman" w:cs="Times New Roman"/>
                <w:sz w:val="28"/>
                <w:szCs w:val="28"/>
              </w:rPr>
              <w:t>й граждан Российской Федерации»;</w:t>
            </w:r>
          </w:p>
          <w:p w:rsidR="006C0327" w:rsidRPr="00D72CBE" w:rsidRDefault="006C0327" w:rsidP="00D72CBE">
            <w:pPr>
              <w:pStyle w:val="ConsPlusNormal"/>
              <w:ind w:firstLine="635"/>
              <w:jc w:val="both"/>
              <w:rPr>
                <w:rFonts w:ascii="Times New Roman" w:eastAsia="Times New Roman" w:hAnsi="Times New Roman" w:cs="Times New Roman"/>
                <w:sz w:val="28"/>
                <w:szCs w:val="28"/>
              </w:rPr>
            </w:pPr>
            <w:r w:rsidRPr="00D72CBE">
              <w:rPr>
                <w:rFonts w:ascii="Times New Roman" w:eastAsia="Times New Roman" w:hAnsi="Times New Roman" w:cs="Times New Roman"/>
                <w:sz w:val="28"/>
                <w:szCs w:val="28"/>
              </w:rPr>
              <w:t xml:space="preserve">Федеральный </w:t>
            </w:r>
            <w:hyperlink r:id="rId10" w:history="1">
              <w:r w:rsidRPr="00D72CBE">
                <w:rPr>
                  <w:rFonts w:ascii="Times New Roman" w:eastAsia="Times New Roman" w:hAnsi="Times New Roman" w:cs="Times New Roman"/>
                  <w:sz w:val="28"/>
                  <w:szCs w:val="28"/>
                </w:rPr>
                <w:t>закон</w:t>
              </w:r>
            </w:hyperlink>
            <w:r w:rsidRPr="00D72CBE">
              <w:rPr>
                <w:rFonts w:ascii="Times New Roman" w:eastAsia="Times New Roman" w:hAnsi="Times New Roman" w:cs="Times New Roman"/>
                <w:sz w:val="28"/>
                <w:szCs w:val="28"/>
              </w:rPr>
              <w:t xml:space="preserve"> от 27.07.2006 №1</w:t>
            </w:r>
            <w:r w:rsidR="00D72CBE" w:rsidRPr="00D72CBE">
              <w:rPr>
                <w:rFonts w:ascii="Times New Roman" w:eastAsia="Times New Roman" w:hAnsi="Times New Roman" w:cs="Times New Roman"/>
                <w:sz w:val="28"/>
                <w:szCs w:val="28"/>
              </w:rPr>
              <w:t>52-ФЗ «О персональных данных»</w:t>
            </w:r>
            <w:r w:rsidRPr="00D72CBE">
              <w:rPr>
                <w:rFonts w:ascii="Times New Roman" w:eastAsia="Times New Roman" w:hAnsi="Times New Roman" w:cs="Times New Roman"/>
                <w:sz w:val="28"/>
                <w:szCs w:val="28"/>
              </w:rPr>
              <w:t>;</w:t>
            </w:r>
          </w:p>
          <w:p w:rsidR="006C0327" w:rsidRPr="00D72CBE" w:rsidRDefault="006C0327" w:rsidP="00D72CBE">
            <w:pPr>
              <w:autoSpaceDE w:val="0"/>
              <w:autoSpaceDN w:val="0"/>
              <w:adjustRightInd w:val="0"/>
              <w:ind w:firstLine="635"/>
              <w:jc w:val="both"/>
              <w:outlineLvl w:val="1"/>
              <w:rPr>
                <w:sz w:val="28"/>
                <w:szCs w:val="28"/>
              </w:rPr>
            </w:pPr>
            <w:r w:rsidRPr="00D72CBE">
              <w:rPr>
                <w:sz w:val="28"/>
                <w:szCs w:val="28"/>
              </w:rPr>
              <w:t>Федеральный закон от 24.07.2007 №221-ФЗ «О государственном кадастре недвижимости»;</w:t>
            </w:r>
          </w:p>
          <w:p w:rsidR="006C0327" w:rsidRPr="00D72CBE" w:rsidRDefault="006C0327" w:rsidP="00D72CBE">
            <w:pPr>
              <w:autoSpaceDE w:val="0"/>
              <w:autoSpaceDN w:val="0"/>
              <w:adjustRightInd w:val="0"/>
              <w:ind w:firstLine="635"/>
              <w:jc w:val="both"/>
              <w:outlineLvl w:val="1"/>
              <w:rPr>
                <w:sz w:val="28"/>
                <w:szCs w:val="28"/>
              </w:rPr>
            </w:pPr>
            <w:r w:rsidRPr="00D72CBE">
              <w:rPr>
                <w:sz w:val="28"/>
                <w:szCs w:val="28"/>
              </w:rPr>
              <w:t>Федеральный закон от 27.07.2010 №210-ФЗ «Об организации предоставления государственных и муниципальных услуг»;</w:t>
            </w:r>
          </w:p>
          <w:p w:rsidR="006C0327" w:rsidRPr="00D72CBE" w:rsidRDefault="006C0327" w:rsidP="00D72CBE">
            <w:pPr>
              <w:autoSpaceDE w:val="0"/>
              <w:autoSpaceDN w:val="0"/>
              <w:adjustRightInd w:val="0"/>
              <w:ind w:firstLine="635"/>
              <w:jc w:val="both"/>
              <w:rPr>
                <w:sz w:val="28"/>
                <w:szCs w:val="28"/>
              </w:rPr>
            </w:pPr>
            <w:r w:rsidRPr="00D72CBE">
              <w:rPr>
                <w:sz w:val="28"/>
                <w:szCs w:val="28"/>
              </w:rPr>
              <w:t>Федеральный закон от 06.04.2011 №63-ФЗ «Об электронной подписи»;</w:t>
            </w:r>
          </w:p>
          <w:p w:rsidR="006C0327" w:rsidRPr="00D72CBE" w:rsidRDefault="006C0327" w:rsidP="00D72CBE">
            <w:pPr>
              <w:autoSpaceDE w:val="0"/>
              <w:autoSpaceDN w:val="0"/>
              <w:adjustRightInd w:val="0"/>
              <w:ind w:firstLine="635"/>
              <w:jc w:val="both"/>
              <w:rPr>
                <w:sz w:val="28"/>
                <w:szCs w:val="28"/>
              </w:rPr>
            </w:pPr>
            <w:r w:rsidRPr="00D72CBE">
              <w:rPr>
                <w:sz w:val="28"/>
                <w:szCs w:val="28"/>
              </w:rPr>
              <w:t xml:space="preserve">Закон </w:t>
            </w:r>
            <w:r w:rsidR="00D72CBE">
              <w:rPr>
                <w:sz w:val="28"/>
                <w:szCs w:val="28"/>
              </w:rPr>
              <w:t>Российской Федерации от 15.05.</w:t>
            </w:r>
            <w:r w:rsidRPr="00D72CBE">
              <w:rPr>
                <w:sz w:val="28"/>
                <w:szCs w:val="28"/>
              </w:rPr>
              <w:t>91 №1244-1 «О социальной защите граждан, подвергшихся воздействию радиации вследствие катастрофы на Чернобыльской АЭС»;</w:t>
            </w:r>
          </w:p>
          <w:p w:rsidR="006C0327" w:rsidRPr="00D72CBE" w:rsidRDefault="006C0327" w:rsidP="00D72CBE">
            <w:pPr>
              <w:autoSpaceDE w:val="0"/>
              <w:autoSpaceDN w:val="0"/>
              <w:adjustRightInd w:val="0"/>
              <w:ind w:firstLine="635"/>
              <w:jc w:val="both"/>
              <w:rPr>
                <w:sz w:val="28"/>
                <w:szCs w:val="28"/>
              </w:rPr>
            </w:pPr>
            <w:r w:rsidRPr="00D72CBE">
              <w:rPr>
                <w:sz w:val="28"/>
                <w:szCs w:val="28"/>
              </w:rPr>
              <w:t>Постановление Правительства Российской Федерации от 27.07.</w:t>
            </w:r>
            <w:r w:rsidR="00D72CBE">
              <w:rPr>
                <w:sz w:val="28"/>
                <w:szCs w:val="28"/>
              </w:rPr>
              <w:t>9</w:t>
            </w:r>
            <w:r w:rsidRPr="00D72CBE">
              <w:rPr>
                <w:sz w:val="28"/>
                <w:szCs w:val="28"/>
              </w:rPr>
              <w:t>6 №901 «О предоставлении льгот инвалидам и семьям, имеющим детей - инвалидов, по обеспечению их жилыми помещениями, оплате жилья и коммунальных услуг»;</w:t>
            </w:r>
          </w:p>
          <w:p w:rsidR="006C0327" w:rsidRPr="00354630" w:rsidRDefault="006C0327" w:rsidP="00D72CBE">
            <w:pPr>
              <w:autoSpaceDE w:val="0"/>
              <w:autoSpaceDN w:val="0"/>
              <w:adjustRightInd w:val="0"/>
              <w:ind w:firstLine="635"/>
              <w:jc w:val="both"/>
              <w:rPr>
                <w:sz w:val="28"/>
                <w:szCs w:val="28"/>
              </w:rPr>
            </w:pPr>
            <w:r w:rsidRPr="00D72CBE">
              <w:rPr>
                <w:sz w:val="28"/>
                <w:szCs w:val="28"/>
              </w:rPr>
              <w:t>Постановление Правительства Российской Федерации</w:t>
            </w:r>
            <w:r w:rsidRPr="00354630">
              <w:rPr>
                <w:sz w:val="28"/>
                <w:szCs w:val="28"/>
              </w:rPr>
              <w:t xml:space="preserve"> от 30.04.2014 №403 «Об исчерпывающем перечне процедур в сфере жилищного строительства»;</w:t>
            </w:r>
          </w:p>
          <w:p w:rsidR="006C0327" w:rsidRPr="006C0327" w:rsidRDefault="006C0327" w:rsidP="00D72CBE">
            <w:pPr>
              <w:autoSpaceDE w:val="0"/>
              <w:autoSpaceDN w:val="0"/>
              <w:adjustRightInd w:val="0"/>
              <w:ind w:firstLine="635"/>
              <w:jc w:val="both"/>
              <w:rPr>
                <w:sz w:val="28"/>
                <w:szCs w:val="28"/>
              </w:rPr>
            </w:pPr>
            <w:r w:rsidRPr="00354630">
              <w:rPr>
                <w:sz w:val="28"/>
                <w:szCs w:val="28"/>
              </w:rPr>
              <w:t>приказ Минэкономразвития России от 01.09.2014 №540 «Об утверждении классификатора видов разрешенного использования земельных участков»;</w:t>
            </w:r>
          </w:p>
          <w:p w:rsidR="006C0327" w:rsidRPr="006C0327" w:rsidRDefault="006C0327" w:rsidP="00D72CBE">
            <w:pPr>
              <w:autoSpaceDE w:val="0"/>
              <w:autoSpaceDN w:val="0"/>
              <w:adjustRightInd w:val="0"/>
              <w:ind w:firstLine="635"/>
              <w:jc w:val="both"/>
              <w:rPr>
                <w:sz w:val="28"/>
                <w:szCs w:val="28"/>
              </w:rPr>
            </w:pPr>
            <w:hyperlink r:id="rId11" w:history="1">
              <w:proofErr w:type="gramStart"/>
              <w:r w:rsidRPr="00354630">
                <w:rPr>
                  <w:sz w:val="28"/>
                  <w:szCs w:val="28"/>
                </w:rPr>
                <w:t>приказ</w:t>
              </w:r>
            </w:hyperlink>
            <w:r w:rsidRPr="00354630">
              <w:rPr>
                <w:sz w:val="28"/>
                <w:szCs w:val="28"/>
              </w:rPr>
              <w:t xml:space="preserve"> Минэкономразвития</w:t>
            </w:r>
            <w:r w:rsidRPr="00CE2CD1">
              <w:rPr>
                <w:sz w:val="28"/>
                <w:szCs w:val="28"/>
              </w:rPr>
              <w:t xml:space="preserve"> России от 27.11.2014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w:t>
            </w:r>
            <w:r w:rsidRPr="00CE2CD1">
              <w:rPr>
                <w:sz w:val="28"/>
                <w:szCs w:val="28"/>
              </w:rPr>
              <w:lastRenderedPageBreak/>
              <w:t>документа, формы схемы расположения земельного участка или земельных участков</w:t>
            </w:r>
            <w:proofErr w:type="gramEnd"/>
            <w:r w:rsidRPr="00CE2CD1">
              <w:rPr>
                <w:sz w:val="28"/>
                <w:szCs w:val="28"/>
              </w:rPr>
              <w:t xml:space="preserve"> на кадастровом плане территории, подготовка которой осуществляется в форме документа на бумажном носителе»</w:t>
            </w:r>
            <w:r w:rsidRPr="006C0327">
              <w:rPr>
                <w:sz w:val="28"/>
                <w:szCs w:val="28"/>
              </w:rPr>
              <w:t>;</w:t>
            </w:r>
          </w:p>
          <w:p w:rsidR="006C0327" w:rsidRPr="00CE2CD1" w:rsidRDefault="006C0327" w:rsidP="00D72CBE">
            <w:pPr>
              <w:autoSpaceDE w:val="0"/>
              <w:autoSpaceDN w:val="0"/>
              <w:adjustRightInd w:val="0"/>
              <w:ind w:firstLine="635"/>
              <w:jc w:val="both"/>
              <w:rPr>
                <w:sz w:val="28"/>
                <w:szCs w:val="28"/>
              </w:rPr>
            </w:pPr>
            <w:r w:rsidRPr="006C0327">
              <w:rPr>
                <w:sz w:val="28"/>
                <w:szCs w:val="28"/>
              </w:rPr>
              <w:t>приказ Минэкономразвития России от 12.01.2015 №1 «Об утверждении перечня документов, подтверждающих право заявителя на приобретение земельного участка без проведения торгов».</w:t>
            </w:r>
          </w:p>
          <w:p w:rsidR="006C0327" w:rsidRPr="00CE2CD1" w:rsidRDefault="006C0327" w:rsidP="00D72CBE">
            <w:pPr>
              <w:autoSpaceDE w:val="0"/>
              <w:autoSpaceDN w:val="0"/>
              <w:adjustRightInd w:val="0"/>
              <w:ind w:firstLine="635"/>
              <w:jc w:val="both"/>
              <w:outlineLvl w:val="1"/>
              <w:rPr>
                <w:sz w:val="28"/>
                <w:szCs w:val="28"/>
              </w:rPr>
            </w:pPr>
            <w:r w:rsidRPr="006C0327">
              <w:rPr>
                <w:sz w:val="28"/>
                <w:szCs w:val="28"/>
              </w:rPr>
              <w:t>2.4.</w:t>
            </w:r>
            <w:r w:rsidRPr="00CE2CD1">
              <w:rPr>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6C0327" w:rsidRPr="00CE2CD1" w:rsidRDefault="006C0327" w:rsidP="00D72CBE">
            <w:pPr>
              <w:autoSpaceDE w:val="0"/>
              <w:autoSpaceDN w:val="0"/>
              <w:adjustRightInd w:val="0"/>
              <w:ind w:firstLine="635"/>
              <w:jc w:val="both"/>
              <w:rPr>
                <w:sz w:val="28"/>
                <w:szCs w:val="28"/>
              </w:rPr>
            </w:pPr>
            <w:r w:rsidRPr="00CE2CD1">
              <w:rPr>
                <w:sz w:val="28"/>
                <w:szCs w:val="28"/>
              </w:rPr>
              <w:t xml:space="preserve">заявление в письменной форме согласно </w:t>
            </w:r>
            <w:r w:rsidR="009661E0">
              <w:rPr>
                <w:sz w:val="28"/>
                <w:szCs w:val="28"/>
              </w:rPr>
              <w:t>п</w:t>
            </w:r>
            <w:r w:rsidRPr="00CE2CD1">
              <w:rPr>
                <w:sz w:val="28"/>
                <w:szCs w:val="28"/>
              </w:rPr>
              <w:t>риложению №1</w:t>
            </w:r>
            <w:r w:rsidR="009661E0">
              <w:rPr>
                <w:sz w:val="28"/>
                <w:szCs w:val="28"/>
              </w:rPr>
              <w:t xml:space="preserve"> к настоящему Административному регламенту</w:t>
            </w:r>
            <w:r w:rsidRPr="00CE2CD1">
              <w:rPr>
                <w:sz w:val="28"/>
                <w:szCs w:val="28"/>
              </w:rPr>
              <w:t>, содержащее следующую информацию:</w:t>
            </w:r>
          </w:p>
          <w:p w:rsidR="006C0327" w:rsidRPr="00CE2CD1" w:rsidRDefault="006C0327" w:rsidP="00D72CBE">
            <w:pPr>
              <w:autoSpaceDE w:val="0"/>
              <w:autoSpaceDN w:val="0"/>
              <w:adjustRightInd w:val="0"/>
              <w:ind w:firstLine="635"/>
              <w:jc w:val="both"/>
              <w:rPr>
                <w:sz w:val="28"/>
                <w:szCs w:val="28"/>
              </w:rPr>
            </w:pPr>
            <w:r w:rsidRPr="00CE2CD1">
              <w:rPr>
                <w:sz w:val="28"/>
                <w:szCs w:val="28"/>
              </w:rPr>
              <w:t>фамилия, имя и (при наличии) отчество, место жительства заявителя, реквизиты документа, удостоверяющего личность заявителя (для гражданина);</w:t>
            </w:r>
          </w:p>
          <w:p w:rsidR="006C0327" w:rsidRPr="00CE2CD1" w:rsidRDefault="006C0327" w:rsidP="00D72CBE">
            <w:pPr>
              <w:autoSpaceDE w:val="0"/>
              <w:autoSpaceDN w:val="0"/>
              <w:adjustRightInd w:val="0"/>
              <w:ind w:firstLine="635"/>
              <w:jc w:val="both"/>
              <w:rPr>
                <w:sz w:val="28"/>
                <w:szCs w:val="28"/>
              </w:rPr>
            </w:pPr>
            <w:r w:rsidRPr="00CE2CD1">
              <w:rPr>
                <w:sz w:val="28"/>
                <w:szCs w:val="28"/>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6C0327" w:rsidRPr="00CE2CD1" w:rsidRDefault="006C0327" w:rsidP="00D72CBE">
            <w:pPr>
              <w:autoSpaceDE w:val="0"/>
              <w:autoSpaceDN w:val="0"/>
              <w:adjustRightInd w:val="0"/>
              <w:ind w:firstLine="635"/>
              <w:jc w:val="both"/>
              <w:rPr>
                <w:sz w:val="28"/>
                <w:szCs w:val="28"/>
              </w:rPr>
            </w:pPr>
            <w:r w:rsidRPr="00CE2CD1">
              <w:rPr>
                <w:sz w:val="28"/>
                <w:szCs w:val="28"/>
              </w:rPr>
              <w:t xml:space="preserve">кадастровый номер земельного участка, </w:t>
            </w:r>
            <w:proofErr w:type="gramStart"/>
            <w:r w:rsidRPr="00CE2CD1">
              <w:rPr>
                <w:sz w:val="28"/>
                <w:szCs w:val="28"/>
              </w:rPr>
              <w:t>заявление</w:t>
            </w:r>
            <w:proofErr w:type="gramEnd"/>
            <w:r w:rsidRPr="00CE2CD1">
              <w:rPr>
                <w:sz w:val="28"/>
                <w:szCs w:val="28"/>
              </w:rPr>
              <w:t xml:space="preserve">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12" w:history="1">
              <w:r w:rsidRPr="00CE2CD1">
                <w:rPr>
                  <w:sz w:val="28"/>
                  <w:szCs w:val="28"/>
                </w:rPr>
                <w:t>законом</w:t>
              </w:r>
            </w:hyperlink>
            <w:r w:rsidRPr="00CE2CD1">
              <w:rPr>
                <w:sz w:val="28"/>
                <w:szCs w:val="28"/>
              </w:rPr>
              <w:t xml:space="preserve"> от 24.07.2007 №221-ФЗ «О государственном кадастре недвижимости»;</w:t>
            </w:r>
          </w:p>
          <w:p w:rsidR="006C0327" w:rsidRPr="00CE2CD1" w:rsidRDefault="006C0327" w:rsidP="00D72CBE">
            <w:pPr>
              <w:autoSpaceDE w:val="0"/>
              <w:autoSpaceDN w:val="0"/>
              <w:adjustRightInd w:val="0"/>
              <w:ind w:firstLine="635"/>
              <w:jc w:val="both"/>
              <w:rPr>
                <w:sz w:val="28"/>
                <w:szCs w:val="28"/>
              </w:rPr>
            </w:pPr>
            <w:r w:rsidRPr="00CE2CD1">
              <w:rPr>
                <w:sz w:val="28"/>
                <w:szCs w:val="28"/>
              </w:rP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6C0327" w:rsidRPr="00CE2CD1" w:rsidRDefault="006C0327" w:rsidP="00D72CBE">
            <w:pPr>
              <w:autoSpaceDE w:val="0"/>
              <w:autoSpaceDN w:val="0"/>
              <w:adjustRightInd w:val="0"/>
              <w:ind w:firstLine="635"/>
              <w:jc w:val="both"/>
              <w:rPr>
                <w:sz w:val="28"/>
                <w:szCs w:val="28"/>
              </w:rPr>
            </w:pPr>
            <w:proofErr w:type="gramStart"/>
            <w:r w:rsidRPr="00CE2CD1">
              <w:rPr>
                <w:sz w:val="28"/>
                <w:szCs w:val="28"/>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w:t>
            </w:r>
            <w:proofErr w:type="gramEnd"/>
          </w:p>
          <w:p w:rsidR="006C0327" w:rsidRPr="00CE2CD1" w:rsidRDefault="006C0327" w:rsidP="00D72CBE">
            <w:pPr>
              <w:autoSpaceDE w:val="0"/>
              <w:autoSpaceDN w:val="0"/>
              <w:adjustRightInd w:val="0"/>
              <w:ind w:firstLine="635"/>
              <w:jc w:val="both"/>
              <w:rPr>
                <w:sz w:val="28"/>
                <w:szCs w:val="28"/>
              </w:rPr>
            </w:pPr>
            <w:r w:rsidRPr="00CE2CD1">
              <w:rPr>
                <w:sz w:val="28"/>
                <w:szCs w:val="28"/>
              </w:rPr>
              <w:t xml:space="preserve">основание предоставления земельного участка без проведения торгов из числа предусмотренных </w:t>
            </w:r>
            <w:hyperlink r:id="rId13" w:history="1">
              <w:r w:rsidRPr="00CE2CD1">
                <w:rPr>
                  <w:sz w:val="28"/>
                  <w:szCs w:val="28"/>
                </w:rPr>
                <w:t>п</w:t>
              </w:r>
              <w:r w:rsidR="00D72CBE">
                <w:rPr>
                  <w:sz w:val="28"/>
                  <w:szCs w:val="28"/>
                </w:rPr>
                <w:t>.</w:t>
              </w:r>
              <w:r w:rsidRPr="00CE2CD1">
                <w:rPr>
                  <w:sz w:val="28"/>
                  <w:szCs w:val="28"/>
                </w:rPr>
                <w:t>2 ст</w:t>
              </w:r>
              <w:r w:rsidR="00D72CBE">
                <w:rPr>
                  <w:sz w:val="28"/>
                  <w:szCs w:val="28"/>
                </w:rPr>
                <w:t>.</w:t>
              </w:r>
              <w:r w:rsidRPr="00CE2CD1">
                <w:rPr>
                  <w:sz w:val="28"/>
                  <w:szCs w:val="28"/>
                </w:rPr>
                <w:t>39.3</w:t>
              </w:r>
            </w:hyperlink>
            <w:r w:rsidRPr="00CE2CD1">
              <w:rPr>
                <w:sz w:val="28"/>
                <w:szCs w:val="28"/>
              </w:rPr>
              <w:t xml:space="preserve">, </w:t>
            </w:r>
            <w:hyperlink r:id="rId14" w:history="1">
              <w:r w:rsidR="00D72CBE">
                <w:rPr>
                  <w:sz w:val="28"/>
                  <w:szCs w:val="28"/>
                </w:rPr>
                <w:t>ст.</w:t>
              </w:r>
              <w:r w:rsidRPr="00CE2CD1">
                <w:rPr>
                  <w:sz w:val="28"/>
                  <w:szCs w:val="28"/>
                </w:rPr>
                <w:t>39.5</w:t>
              </w:r>
            </w:hyperlink>
            <w:r w:rsidRPr="00CE2CD1">
              <w:rPr>
                <w:sz w:val="28"/>
                <w:szCs w:val="28"/>
              </w:rPr>
              <w:t xml:space="preserve">, </w:t>
            </w:r>
            <w:hyperlink r:id="rId15" w:history="1">
              <w:r w:rsidRPr="00CE2CD1">
                <w:rPr>
                  <w:sz w:val="28"/>
                  <w:szCs w:val="28"/>
                </w:rPr>
                <w:t>п</w:t>
              </w:r>
              <w:r w:rsidR="00D72CBE">
                <w:rPr>
                  <w:sz w:val="28"/>
                  <w:szCs w:val="28"/>
                </w:rPr>
                <w:t>.</w:t>
              </w:r>
              <w:r w:rsidRPr="00CE2CD1">
                <w:rPr>
                  <w:sz w:val="28"/>
                  <w:szCs w:val="28"/>
                </w:rPr>
                <w:t>2 ст</w:t>
              </w:r>
              <w:r w:rsidR="00D72CBE">
                <w:rPr>
                  <w:sz w:val="28"/>
                  <w:szCs w:val="28"/>
                </w:rPr>
                <w:t>.</w:t>
              </w:r>
              <w:r w:rsidRPr="00CE2CD1">
                <w:rPr>
                  <w:sz w:val="28"/>
                  <w:szCs w:val="28"/>
                </w:rPr>
                <w:t>39.6</w:t>
              </w:r>
            </w:hyperlink>
            <w:r w:rsidRPr="00CE2CD1">
              <w:rPr>
                <w:sz w:val="28"/>
                <w:szCs w:val="28"/>
              </w:rPr>
              <w:t xml:space="preserve"> или </w:t>
            </w:r>
            <w:hyperlink r:id="rId16" w:history="1">
              <w:r w:rsidRPr="00CE2CD1">
                <w:rPr>
                  <w:sz w:val="28"/>
                  <w:szCs w:val="28"/>
                </w:rPr>
                <w:t>п</w:t>
              </w:r>
              <w:r w:rsidR="00D72CBE">
                <w:rPr>
                  <w:sz w:val="28"/>
                  <w:szCs w:val="28"/>
                </w:rPr>
                <w:t>.</w:t>
              </w:r>
              <w:r w:rsidRPr="00CE2CD1">
                <w:rPr>
                  <w:sz w:val="28"/>
                  <w:szCs w:val="28"/>
                </w:rPr>
                <w:t>2 ст</w:t>
              </w:r>
              <w:r w:rsidR="00D72CBE">
                <w:rPr>
                  <w:sz w:val="28"/>
                  <w:szCs w:val="28"/>
                </w:rPr>
                <w:t>.</w:t>
              </w:r>
              <w:r w:rsidRPr="00CE2CD1">
                <w:rPr>
                  <w:sz w:val="28"/>
                  <w:szCs w:val="28"/>
                </w:rPr>
                <w:t>39.10</w:t>
              </w:r>
            </w:hyperlink>
            <w:r w:rsidRPr="00CE2CD1">
              <w:rPr>
                <w:sz w:val="28"/>
                <w:szCs w:val="28"/>
              </w:rPr>
              <w:t xml:space="preserve"> Земельного кодекса Российской Федерации оснований;</w:t>
            </w:r>
          </w:p>
          <w:p w:rsidR="006C0327" w:rsidRPr="00CE2CD1" w:rsidRDefault="006C0327" w:rsidP="00D72CBE">
            <w:pPr>
              <w:autoSpaceDE w:val="0"/>
              <w:autoSpaceDN w:val="0"/>
              <w:adjustRightInd w:val="0"/>
              <w:ind w:firstLine="635"/>
              <w:jc w:val="both"/>
              <w:rPr>
                <w:sz w:val="28"/>
                <w:szCs w:val="28"/>
              </w:rPr>
            </w:pPr>
            <w:r w:rsidRPr="00CE2CD1">
              <w:rPr>
                <w:sz w:val="28"/>
                <w:szCs w:val="28"/>
              </w:rPr>
              <w:t>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6C0327" w:rsidRPr="00CE2CD1" w:rsidRDefault="006C0327" w:rsidP="00D72CBE">
            <w:pPr>
              <w:autoSpaceDE w:val="0"/>
              <w:autoSpaceDN w:val="0"/>
              <w:adjustRightInd w:val="0"/>
              <w:ind w:firstLine="635"/>
              <w:jc w:val="both"/>
              <w:rPr>
                <w:sz w:val="28"/>
                <w:szCs w:val="28"/>
              </w:rPr>
            </w:pPr>
            <w:r w:rsidRPr="00CE2CD1">
              <w:rPr>
                <w:sz w:val="28"/>
                <w:szCs w:val="28"/>
              </w:rPr>
              <w:t>цель использования земельного участка;</w:t>
            </w:r>
          </w:p>
          <w:p w:rsidR="006C0327" w:rsidRPr="00CE2CD1" w:rsidRDefault="006C0327" w:rsidP="00D72CBE">
            <w:pPr>
              <w:autoSpaceDE w:val="0"/>
              <w:autoSpaceDN w:val="0"/>
              <w:adjustRightInd w:val="0"/>
              <w:ind w:firstLine="635"/>
              <w:jc w:val="both"/>
              <w:rPr>
                <w:sz w:val="28"/>
                <w:szCs w:val="28"/>
              </w:rPr>
            </w:pPr>
            <w:r w:rsidRPr="00CE2CD1">
              <w:rPr>
                <w:sz w:val="28"/>
                <w:szCs w:val="28"/>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6C0327" w:rsidRPr="00CE2CD1" w:rsidRDefault="006C0327" w:rsidP="00D72CBE">
            <w:pPr>
              <w:autoSpaceDE w:val="0"/>
              <w:autoSpaceDN w:val="0"/>
              <w:adjustRightInd w:val="0"/>
              <w:ind w:firstLine="635"/>
              <w:jc w:val="both"/>
              <w:rPr>
                <w:sz w:val="28"/>
                <w:szCs w:val="28"/>
              </w:rPr>
            </w:pPr>
            <w:r w:rsidRPr="00CE2CD1">
              <w:rPr>
                <w:sz w:val="28"/>
                <w:szCs w:val="28"/>
              </w:rPr>
              <w:t xml:space="preserve">реквизиты решения об утверждении документа территориального </w:t>
            </w:r>
            <w:r w:rsidRPr="00CE2CD1">
              <w:rPr>
                <w:sz w:val="28"/>
                <w:szCs w:val="28"/>
              </w:rPr>
              <w:lastRenderedPageBreak/>
              <w:t>планирования и (или) проекта планировки территории в случае, если земельный участок предоставляется для размещения объектов, предусмотренных указанным документом и (или) проектом;</w:t>
            </w:r>
          </w:p>
          <w:p w:rsidR="006C0327" w:rsidRPr="00CE2CD1" w:rsidRDefault="006C0327" w:rsidP="00D72CBE">
            <w:pPr>
              <w:autoSpaceDE w:val="0"/>
              <w:autoSpaceDN w:val="0"/>
              <w:adjustRightInd w:val="0"/>
              <w:ind w:firstLine="635"/>
              <w:jc w:val="both"/>
              <w:rPr>
                <w:sz w:val="28"/>
                <w:szCs w:val="28"/>
              </w:rPr>
            </w:pPr>
            <w:r w:rsidRPr="00CE2CD1">
              <w:rPr>
                <w:sz w:val="28"/>
                <w:szCs w:val="28"/>
              </w:rPr>
              <w:t>почтовый адрес и (или) адрес электронной почты для связи с заявителем;</w:t>
            </w:r>
          </w:p>
          <w:p w:rsidR="006C0327" w:rsidRPr="00CE2CD1" w:rsidRDefault="006C0327" w:rsidP="00D72CBE">
            <w:pPr>
              <w:autoSpaceDE w:val="0"/>
              <w:autoSpaceDN w:val="0"/>
              <w:adjustRightInd w:val="0"/>
              <w:ind w:firstLine="635"/>
              <w:jc w:val="both"/>
              <w:rPr>
                <w:sz w:val="28"/>
                <w:szCs w:val="28"/>
              </w:rPr>
            </w:pPr>
            <w:r w:rsidRPr="00CE2CD1">
              <w:rPr>
                <w:sz w:val="28"/>
                <w:szCs w:val="28"/>
              </w:rPr>
              <w:t>информация о способе получения заявителем результата муниципальной услуги (по желанию заявителя лично, простым почтовым отправлением, в электронной форме).</w:t>
            </w:r>
          </w:p>
          <w:p w:rsidR="006C0327" w:rsidRPr="00CE2CD1" w:rsidRDefault="006C0327" w:rsidP="00D72CBE">
            <w:pPr>
              <w:ind w:firstLine="635"/>
              <w:jc w:val="both"/>
              <w:rPr>
                <w:sz w:val="28"/>
                <w:szCs w:val="28"/>
              </w:rPr>
            </w:pPr>
            <w:r w:rsidRPr="00CE2CD1">
              <w:rPr>
                <w:sz w:val="28"/>
                <w:szCs w:val="28"/>
              </w:rPr>
              <w:t>документ, удостоверяющий личность заявителя;</w:t>
            </w:r>
          </w:p>
          <w:p w:rsidR="006C0327" w:rsidRPr="00CE2CD1" w:rsidRDefault="006C0327" w:rsidP="00D72CBE">
            <w:pPr>
              <w:autoSpaceDE w:val="0"/>
              <w:autoSpaceDN w:val="0"/>
              <w:adjustRightInd w:val="0"/>
              <w:ind w:firstLine="635"/>
              <w:jc w:val="both"/>
              <w:rPr>
                <w:sz w:val="28"/>
                <w:szCs w:val="28"/>
              </w:rPr>
            </w:pPr>
            <w:r w:rsidRPr="00CE2CD1">
              <w:rPr>
                <w:sz w:val="28"/>
                <w:szCs w:val="28"/>
              </w:rPr>
              <w:t>универсальная электронная карта (при наличии);</w:t>
            </w:r>
          </w:p>
          <w:p w:rsidR="006C0327" w:rsidRPr="00CE2CD1" w:rsidRDefault="006C0327" w:rsidP="00D72CBE">
            <w:pPr>
              <w:autoSpaceDE w:val="0"/>
              <w:autoSpaceDN w:val="0"/>
              <w:adjustRightInd w:val="0"/>
              <w:ind w:firstLine="635"/>
              <w:jc w:val="both"/>
              <w:rPr>
                <w:sz w:val="28"/>
                <w:szCs w:val="28"/>
              </w:rPr>
            </w:pPr>
            <w:r w:rsidRPr="00CE2CD1">
              <w:rPr>
                <w:sz w:val="28"/>
                <w:szCs w:val="28"/>
              </w:rPr>
              <w:t>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6C0327" w:rsidRPr="00CE2CD1" w:rsidRDefault="006C0327" w:rsidP="00D72CBE">
            <w:pPr>
              <w:autoSpaceDE w:val="0"/>
              <w:autoSpaceDN w:val="0"/>
              <w:adjustRightInd w:val="0"/>
              <w:ind w:firstLine="635"/>
              <w:jc w:val="both"/>
              <w:rPr>
                <w:sz w:val="28"/>
                <w:szCs w:val="28"/>
              </w:rPr>
            </w:pPr>
            <w:r w:rsidRPr="00CE2CD1">
              <w:rPr>
                <w:sz w:val="28"/>
                <w:szCs w:val="28"/>
              </w:rPr>
              <w:t>документы, подтверждающие право заявителя на приобретение земельного участка без проведения торгов;</w:t>
            </w:r>
          </w:p>
          <w:p w:rsidR="006C0327" w:rsidRPr="00CE2CD1" w:rsidRDefault="006C0327" w:rsidP="00D72CBE">
            <w:pPr>
              <w:autoSpaceDE w:val="0"/>
              <w:autoSpaceDN w:val="0"/>
              <w:adjustRightInd w:val="0"/>
              <w:ind w:firstLine="635"/>
              <w:jc w:val="both"/>
              <w:rPr>
                <w:sz w:val="28"/>
                <w:szCs w:val="28"/>
              </w:rPr>
            </w:pPr>
            <w:r w:rsidRPr="00CE2CD1">
              <w:rPr>
                <w:sz w:val="28"/>
                <w:szCs w:val="28"/>
              </w:rPr>
              <w:t>схема расположения земельного участка</w:t>
            </w:r>
            <w:r>
              <w:rPr>
                <w:sz w:val="28"/>
                <w:szCs w:val="28"/>
              </w:rPr>
              <w:t>, подготовленная в соответствии с требованиями действующего законодательства,</w:t>
            </w:r>
            <w:r w:rsidRPr="00CE2CD1">
              <w:rPr>
                <w:sz w:val="28"/>
                <w:szCs w:val="28"/>
              </w:rPr>
              <w:t xml:space="preserve">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6C0327" w:rsidRPr="006C0327" w:rsidRDefault="006C0327" w:rsidP="00D72CBE">
            <w:pPr>
              <w:pStyle w:val="ConsPlusNormal"/>
              <w:ind w:firstLine="635"/>
              <w:jc w:val="both"/>
              <w:rPr>
                <w:rFonts w:ascii="Times New Roman" w:eastAsia="Times New Roman" w:hAnsi="Times New Roman" w:cs="Times New Roman"/>
                <w:sz w:val="28"/>
                <w:szCs w:val="28"/>
              </w:rPr>
            </w:pPr>
            <w:r w:rsidRPr="006C0327">
              <w:rPr>
                <w:rFonts w:ascii="Times New Roman" w:eastAsia="Times New Roman" w:hAnsi="Times New Roman" w:cs="Times New Roman"/>
                <w:sz w:val="28"/>
                <w:szCs w:val="28"/>
              </w:rPr>
              <w:t>проектная документация о местоположении, границах, площади и об иных количественных и качественных характеристиках;</w:t>
            </w:r>
          </w:p>
          <w:p w:rsidR="006C0327" w:rsidRPr="00CE2CD1" w:rsidRDefault="006C0327" w:rsidP="00D72CBE">
            <w:pPr>
              <w:autoSpaceDE w:val="0"/>
              <w:autoSpaceDN w:val="0"/>
              <w:adjustRightInd w:val="0"/>
              <w:ind w:firstLine="635"/>
              <w:jc w:val="both"/>
              <w:rPr>
                <w:sz w:val="28"/>
                <w:szCs w:val="28"/>
              </w:rPr>
            </w:pPr>
            <w:r w:rsidRPr="00CE2CD1">
              <w:rPr>
                <w:sz w:val="28"/>
                <w:szCs w:val="28"/>
              </w:rPr>
              <w:t xml:space="preserve">заверенный перевод </w:t>
            </w:r>
            <w:proofErr w:type="gramStart"/>
            <w:r w:rsidRPr="00CE2CD1">
              <w:rPr>
                <w:sz w:val="28"/>
                <w:szCs w:val="28"/>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CE2CD1">
              <w:rPr>
                <w:sz w:val="28"/>
                <w:szCs w:val="28"/>
              </w:rPr>
              <w:t>, если заявителем является иностранное юридическое лицо;</w:t>
            </w:r>
          </w:p>
          <w:p w:rsidR="006C0327" w:rsidRPr="00354630" w:rsidRDefault="006C0327" w:rsidP="00D72CBE">
            <w:pPr>
              <w:autoSpaceDE w:val="0"/>
              <w:autoSpaceDN w:val="0"/>
              <w:adjustRightInd w:val="0"/>
              <w:ind w:firstLine="635"/>
              <w:jc w:val="both"/>
              <w:rPr>
                <w:sz w:val="28"/>
                <w:szCs w:val="28"/>
              </w:rPr>
            </w:pPr>
            <w:r w:rsidRPr="00CE2CD1">
              <w:rPr>
                <w:sz w:val="28"/>
                <w:szCs w:val="28"/>
              </w:rPr>
              <w:t xml:space="preserve">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для ведения огородничества или </w:t>
            </w:r>
            <w:r w:rsidRPr="00354630">
              <w:rPr>
                <w:sz w:val="28"/>
                <w:szCs w:val="28"/>
              </w:rPr>
              <w:t>садоводства;</w:t>
            </w:r>
          </w:p>
          <w:p w:rsidR="006C0327" w:rsidRDefault="006C0327" w:rsidP="00D72CBE">
            <w:pPr>
              <w:autoSpaceDE w:val="0"/>
              <w:autoSpaceDN w:val="0"/>
              <w:adjustRightInd w:val="0"/>
              <w:ind w:firstLine="635"/>
              <w:jc w:val="both"/>
              <w:rPr>
                <w:sz w:val="28"/>
                <w:szCs w:val="28"/>
              </w:rPr>
            </w:pPr>
            <w:r>
              <w:rPr>
                <w:sz w:val="28"/>
                <w:szCs w:val="28"/>
              </w:rPr>
              <w:t xml:space="preserve">документ, </w:t>
            </w:r>
            <w:r w:rsidRPr="00354630">
              <w:rPr>
                <w:sz w:val="28"/>
                <w:szCs w:val="28"/>
              </w:rPr>
              <w:t>подтверждаю</w:t>
            </w:r>
            <w:r>
              <w:rPr>
                <w:sz w:val="28"/>
                <w:szCs w:val="28"/>
              </w:rPr>
              <w:t>щий</w:t>
            </w:r>
            <w:r w:rsidRPr="00354630">
              <w:rPr>
                <w:sz w:val="28"/>
                <w:szCs w:val="28"/>
              </w:rPr>
              <w:t xml:space="preserve"> </w:t>
            </w:r>
            <w:r>
              <w:rPr>
                <w:sz w:val="28"/>
                <w:szCs w:val="28"/>
              </w:rPr>
              <w:t>право заявителя на первоочередное или внеочередное приобретение земельных участков;</w:t>
            </w:r>
          </w:p>
          <w:p w:rsidR="006C0327" w:rsidRPr="00354630" w:rsidRDefault="006C0327" w:rsidP="00D72CBE">
            <w:pPr>
              <w:autoSpaceDE w:val="0"/>
              <w:autoSpaceDN w:val="0"/>
              <w:adjustRightInd w:val="0"/>
              <w:ind w:firstLine="635"/>
              <w:jc w:val="both"/>
              <w:rPr>
                <w:sz w:val="28"/>
                <w:szCs w:val="28"/>
              </w:rPr>
            </w:pPr>
            <w:r>
              <w:rPr>
                <w:sz w:val="28"/>
                <w:szCs w:val="28"/>
              </w:rPr>
              <w:t>документ, подтверждающий постановку заявителя на учет в качестве нуждающегося в улучшении жилищных условий, в случае поступления заявления о предоставлении земельного участка в соответствии с п</w:t>
            </w:r>
            <w:r w:rsidR="00D72CBE">
              <w:rPr>
                <w:sz w:val="28"/>
                <w:szCs w:val="28"/>
              </w:rPr>
              <w:t>.</w:t>
            </w:r>
            <w:r>
              <w:rPr>
                <w:sz w:val="28"/>
                <w:szCs w:val="28"/>
              </w:rPr>
              <w:t>7 ст</w:t>
            </w:r>
            <w:r w:rsidR="00D72CBE">
              <w:rPr>
                <w:sz w:val="28"/>
                <w:szCs w:val="28"/>
              </w:rPr>
              <w:t>.</w:t>
            </w:r>
            <w:r>
              <w:rPr>
                <w:sz w:val="28"/>
                <w:szCs w:val="28"/>
              </w:rPr>
              <w:t>39.5 и п</w:t>
            </w:r>
            <w:r w:rsidR="00D72CBE">
              <w:rPr>
                <w:sz w:val="28"/>
                <w:szCs w:val="28"/>
              </w:rPr>
              <w:t>.</w:t>
            </w:r>
            <w:r>
              <w:rPr>
                <w:sz w:val="28"/>
                <w:szCs w:val="28"/>
              </w:rPr>
              <w:t>14 ст</w:t>
            </w:r>
            <w:r w:rsidR="00D72CBE">
              <w:rPr>
                <w:sz w:val="28"/>
                <w:szCs w:val="28"/>
              </w:rPr>
              <w:t>.</w:t>
            </w:r>
            <w:r>
              <w:rPr>
                <w:sz w:val="28"/>
                <w:szCs w:val="28"/>
              </w:rPr>
              <w:t>39.6 Земельного кодекса РФ</w:t>
            </w:r>
            <w:r w:rsidRPr="00354630">
              <w:rPr>
                <w:sz w:val="28"/>
                <w:szCs w:val="28"/>
              </w:rPr>
              <w:t>.</w:t>
            </w:r>
          </w:p>
          <w:p w:rsidR="006C0327" w:rsidRPr="006C0327" w:rsidRDefault="006C0327" w:rsidP="00D72CBE">
            <w:pPr>
              <w:autoSpaceDE w:val="0"/>
              <w:autoSpaceDN w:val="0"/>
              <w:adjustRightInd w:val="0"/>
              <w:ind w:firstLine="635"/>
              <w:jc w:val="both"/>
              <w:outlineLvl w:val="1"/>
              <w:rPr>
                <w:sz w:val="28"/>
                <w:szCs w:val="28"/>
              </w:rPr>
            </w:pPr>
            <w:r w:rsidRPr="006C0327">
              <w:rPr>
                <w:sz w:val="28"/>
                <w:szCs w:val="28"/>
              </w:rPr>
              <w:t>2.5.</w:t>
            </w:r>
            <w:r w:rsidRPr="00CE2CD1">
              <w:rPr>
                <w:sz w:val="28"/>
                <w:szCs w:val="28"/>
              </w:rPr>
              <w:t>Документами, необходимыми для предоставления муниципальной услуги, которые находятся в распоряжении иных государственных органов, участвующих в предоставлении муниципальной услуги, и которые заявитель вправе представить по собственной инициативе, являются следующие документы:</w:t>
            </w:r>
          </w:p>
          <w:p w:rsidR="006C0327" w:rsidRPr="00CE2CD1" w:rsidRDefault="006C0327" w:rsidP="00D72CBE">
            <w:pPr>
              <w:autoSpaceDE w:val="0"/>
              <w:autoSpaceDN w:val="0"/>
              <w:adjustRightInd w:val="0"/>
              <w:ind w:firstLine="635"/>
              <w:jc w:val="both"/>
              <w:rPr>
                <w:sz w:val="28"/>
                <w:szCs w:val="28"/>
              </w:rPr>
            </w:pPr>
            <w:r w:rsidRPr="00CE2CD1">
              <w:rPr>
                <w:sz w:val="28"/>
                <w:szCs w:val="28"/>
              </w:rPr>
              <w:t>свидетельство о государственной регистрации физического лица</w:t>
            </w:r>
            <w:r w:rsidRPr="00CE2CD1">
              <w:rPr>
                <w:sz w:val="28"/>
                <w:szCs w:val="28"/>
              </w:rPr>
              <w:br/>
              <w:t xml:space="preserve">в качестве индивидуального предпринимателя (для индивидуальных предпринимателей), свидетельство о государственной регистрации юридического лица (для юридических лиц) или выписка из государственных реестров о юридическом лице или индивидуальном предпринимателе, являющемся заявителем, ходатайствующим о приобретении прав на земельный </w:t>
            </w:r>
            <w:r w:rsidRPr="00CE2CD1">
              <w:rPr>
                <w:sz w:val="28"/>
                <w:szCs w:val="28"/>
              </w:rPr>
              <w:lastRenderedPageBreak/>
              <w:t>участок (органы Федеральной налоговой службы по Свердловской области);</w:t>
            </w:r>
          </w:p>
          <w:p w:rsidR="006C0327" w:rsidRPr="00CE2CD1" w:rsidRDefault="006C0327" w:rsidP="00D72CBE">
            <w:pPr>
              <w:autoSpaceDE w:val="0"/>
              <w:autoSpaceDN w:val="0"/>
              <w:adjustRightInd w:val="0"/>
              <w:ind w:firstLine="635"/>
              <w:jc w:val="both"/>
              <w:rPr>
                <w:sz w:val="28"/>
                <w:szCs w:val="28"/>
              </w:rPr>
            </w:pPr>
            <w:r w:rsidRPr="00CE2CD1">
              <w:rPr>
                <w:sz w:val="28"/>
                <w:szCs w:val="28"/>
              </w:rPr>
              <w:t>выписка из ЕГРП о правах на приобретаемый земельный участок и расположенных на нем объектов недвижимого имущества либо уведомление об отсутствии в ЕГРП запрашиваемых сведений (Управление Федеральной службы государственной регистрации, кадастра и картографии по Свердловской области);</w:t>
            </w:r>
          </w:p>
          <w:p w:rsidR="006C0327" w:rsidRPr="00CE2CD1" w:rsidRDefault="006C0327" w:rsidP="00D72CBE">
            <w:pPr>
              <w:autoSpaceDE w:val="0"/>
              <w:autoSpaceDN w:val="0"/>
              <w:adjustRightInd w:val="0"/>
              <w:ind w:firstLine="635"/>
              <w:jc w:val="both"/>
              <w:rPr>
                <w:sz w:val="28"/>
                <w:szCs w:val="28"/>
              </w:rPr>
            </w:pPr>
            <w:r w:rsidRPr="00CE2CD1">
              <w:rPr>
                <w:sz w:val="28"/>
                <w:szCs w:val="28"/>
              </w:rPr>
              <w:t>кадастровая выписка о земельном участке (Управление Федеральной службы государственной регистрации, кадастра и картографии по Свердловской области);</w:t>
            </w:r>
          </w:p>
          <w:p w:rsidR="006C0327" w:rsidRPr="00CE2CD1" w:rsidRDefault="006C0327" w:rsidP="00D72CBE">
            <w:pPr>
              <w:autoSpaceDE w:val="0"/>
              <w:autoSpaceDN w:val="0"/>
              <w:adjustRightInd w:val="0"/>
              <w:ind w:firstLine="635"/>
              <w:jc w:val="both"/>
              <w:rPr>
                <w:sz w:val="28"/>
                <w:szCs w:val="28"/>
              </w:rPr>
            </w:pPr>
            <w:r w:rsidRPr="00CE2CD1">
              <w:rPr>
                <w:sz w:val="28"/>
                <w:szCs w:val="28"/>
              </w:rPr>
              <w:t>информация, содержащаяся в информационной системе обеспечения градостроительной деятельности (отдел архитектуры и градостроительства администрации Березовского городского округа).</w:t>
            </w:r>
          </w:p>
          <w:p w:rsidR="006C0327" w:rsidRPr="00CE2CD1" w:rsidRDefault="006C0327" w:rsidP="00D72CBE">
            <w:pPr>
              <w:autoSpaceDE w:val="0"/>
              <w:autoSpaceDN w:val="0"/>
              <w:adjustRightInd w:val="0"/>
              <w:ind w:firstLine="635"/>
              <w:jc w:val="both"/>
              <w:outlineLvl w:val="1"/>
              <w:rPr>
                <w:sz w:val="28"/>
                <w:szCs w:val="28"/>
              </w:rPr>
            </w:pPr>
            <w:r w:rsidRPr="00CE2CD1">
              <w:rPr>
                <w:sz w:val="28"/>
                <w:szCs w:val="28"/>
              </w:rPr>
              <w:t>Документы, указанные в п</w:t>
            </w:r>
            <w:r w:rsidR="009661E0">
              <w:rPr>
                <w:sz w:val="28"/>
                <w:szCs w:val="28"/>
              </w:rPr>
              <w:t>.2.5</w:t>
            </w:r>
            <w:r w:rsidRPr="00CE2CD1">
              <w:rPr>
                <w:sz w:val="28"/>
                <w:szCs w:val="28"/>
              </w:rPr>
              <w:t xml:space="preserve"> настоящего </w:t>
            </w:r>
            <w:r w:rsidR="009661E0">
              <w:rPr>
                <w:sz w:val="28"/>
                <w:szCs w:val="28"/>
              </w:rPr>
              <w:t>Административного р</w:t>
            </w:r>
            <w:r w:rsidRPr="00CE2CD1">
              <w:rPr>
                <w:sz w:val="28"/>
                <w:szCs w:val="28"/>
              </w:rPr>
              <w:t>егламента, заявитель может представить самостоятельно.</w:t>
            </w:r>
          </w:p>
          <w:p w:rsidR="006C0327" w:rsidRPr="00CE2CD1" w:rsidRDefault="006C0327" w:rsidP="00D72CBE">
            <w:pPr>
              <w:autoSpaceDE w:val="0"/>
              <w:autoSpaceDN w:val="0"/>
              <w:adjustRightInd w:val="0"/>
              <w:ind w:firstLine="635"/>
              <w:jc w:val="both"/>
              <w:outlineLvl w:val="1"/>
              <w:rPr>
                <w:sz w:val="28"/>
                <w:szCs w:val="28"/>
              </w:rPr>
            </w:pPr>
            <w:r w:rsidRPr="00CE2CD1">
              <w:rPr>
                <w:sz w:val="28"/>
                <w:szCs w:val="28"/>
              </w:rPr>
              <w:t>Непредставление заявителем указанных документов, не является основанием для отказа заявителю в предоставлении муниципальной услуги.</w:t>
            </w:r>
          </w:p>
          <w:p w:rsidR="006C0327" w:rsidRPr="00CE2CD1" w:rsidRDefault="006C0327" w:rsidP="00D72CBE">
            <w:pPr>
              <w:autoSpaceDE w:val="0"/>
              <w:autoSpaceDN w:val="0"/>
              <w:adjustRightInd w:val="0"/>
              <w:ind w:firstLine="635"/>
              <w:jc w:val="both"/>
              <w:outlineLvl w:val="1"/>
              <w:rPr>
                <w:sz w:val="28"/>
                <w:szCs w:val="28"/>
              </w:rPr>
            </w:pPr>
            <w:r w:rsidRPr="006C0327">
              <w:rPr>
                <w:sz w:val="28"/>
                <w:szCs w:val="28"/>
              </w:rPr>
              <w:t>2.6.</w:t>
            </w:r>
            <w:r w:rsidRPr="00CE2CD1">
              <w:rPr>
                <w:sz w:val="28"/>
                <w:szCs w:val="28"/>
              </w:rPr>
              <w:t>Специалисты Уполномоченного учреждения в процессе предоставления муниципальной услуги не вправе требовать от заявителя:</w:t>
            </w:r>
          </w:p>
          <w:p w:rsidR="006C0327" w:rsidRPr="00CE2CD1" w:rsidRDefault="00D72CBE" w:rsidP="00D72CBE">
            <w:pPr>
              <w:autoSpaceDE w:val="0"/>
              <w:autoSpaceDN w:val="0"/>
              <w:adjustRightInd w:val="0"/>
              <w:ind w:firstLine="635"/>
              <w:jc w:val="both"/>
              <w:outlineLvl w:val="1"/>
              <w:rPr>
                <w:sz w:val="28"/>
                <w:szCs w:val="28"/>
              </w:rPr>
            </w:pPr>
            <w:r>
              <w:rPr>
                <w:sz w:val="28"/>
                <w:szCs w:val="28"/>
              </w:rPr>
              <w:t>1)</w:t>
            </w:r>
            <w:r w:rsidR="006C0327" w:rsidRPr="00CE2CD1">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C0327" w:rsidRPr="00CE2CD1" w:rsidRDefault="00D72CBE" w:rsidP="00D72CBE">
            <w:pPr>
              <w:autoSpaceDE w:val="0"/>
              <w:autoSpaceDN w:val="0"/>
              <w:adjustRightInd w:val="0"/>
              <w:ind w:firstLine="635"/>
              <w:jc w:val="both"/>
              <w:outlineLvl w:val="1"/>
              <w:rPr>
                <w:sz w:val="28"/>
                <w:szCs w:val="28"/>
              </w:rPr>
            </w:pPr>
            <w:proofErr w:type="gramStart"/>
            <w:r>
              <w:rPr>
                <w:sz w:val="28"/>
                <w:szCs w:val="28"/>
              </w:rPr>
              <w:t>2)</w:t>
            </w:r>
            <w:r w:rsidR="006C0327" w:rsidRPr="00CE2CD1">
              <w:rPr>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w:t>
            </w:r>
            <w:proofErr w:type="gramEnd"/>
            <w:r w:rsidR="006C0327" w:rsidRPr="00CE2CD1">
              <w:rPr>
                <w:sz w:val="28"/>
                <w:szCs w:val="28"/>
              </w:rPr>
              <w:t xml:space="preserve"> ч</w:t>
            </w:r>
            <w:r w:rsidR="009661E0">
              <w:rPr>
                <w:sz w:val="28"/>
                <w:szCs w:val="28"/>
              </w:rPr>
              <w:t>.</w:t>
            </w:r>
            <w:r w:rsidR="006C0327" w:rsidRPr="00CE2CD1">
              <w:rPr>
                <w:sz w:val="28"/>
                <w:szCs w:val="28"/>
              </w:rPr>
              <w:t>6 ст</w:t>
            </w:r>
            <w:r w:rsidR="009661E0">
              <w:rPr>
                <w:sz w:val="28"/>
                <w:szCs w:val="28"/>
              </w:rPr>
              <w:t>.</w:t>
            </w:r>
            <w:r w:rsidR="006C0327" w:rsidRPr="00CE2CD1">
              <w:rPr>
                <w:sz w:val="28"/>
                <w:szCs w:val="28"/>
              </w:rPr>
              <w:t>7 Федерального закона №210-ФЗ.</w:t>
            </w:r>
          </w:p>
          <w:p w:rsidR="006C0327" w:rsidRPr="00CE2CD1" w:rsidRDefault="006C0327" w:rsidP="00D72CBE">
            <w:pPr>
              <w:autoSpaceDE w:val="0"/>
              <w:autoSpaceDN w:val="0"/>
              <w:adjustRightInd w:val="0"/>
              <w:ind w:firstLine="635"/>
              <w:jc w:val="both"/>
              <w:outlineLvl w:val="1"/>
              <w:rPr>
                <w:sz w:val="28"/>
                <w:szCs w:val="28"/>
              </w:rPr>
            </w:pPr>
            <w:r w:rsidRPr="006C0327">
              <w:rPr>
                <w:sz w:val="28"/>
                <w:szCs w:val="28"/>
              </w:rPr>
              <w:t>2.7.</w:t>
            </w:r>
            <w:r w:rsidRPr="00CE2CD1">
              <w:rPr>
                <w:sz w:val="28"/>
                <w:szCs w:val="28"/>
              </w:rPr>
              <w:t>Оснований для отказа в приеме документов, необходимых</w:t>
            </w:r>
            <w:r w:rsidRPr="00CE2CD1">
              <w:rPr>
                <w:sz w:val="28"/>
                <w:szCs w:val="28"/>
              </w:rPr>
              <w:br/>
              <w:t>для предоставления муниципальной услуги, не предусмотрено.</w:t>
            </w:r>
          </w:p>
          <w:p w:rsidR="006C0327" w:rsidRPr="00CE2CD1" w:rsidRDefault="006C0327" w:rsidP="00D72CBE">
            <w:pPr>
              <w:pStyle w:val="ab"/>
              <w:widowControl w:val="0"/>
              <w:spacing w:before="0" w:beforeAutospacing="0" w:after="0" w:afterAutospacing="0"/>
              <w:ind w:firstLine="635"/>
              <w:jc w:val="both"/>
              <w:rPr>
                <w:sz w:val="28"/>
                <w:szCs w:val="28"/>
              </w:rPr>
            </w:pPr>
            <w:r w:rsidRPr="006C0327">
              <w:rPr>
                <w:sz w:val="28"/>
                <w:szCs w:val="28"/>
              </w:rPr>
              <w:t>2.8.</w:t>
            </w:r>
            <w:r w:rsidRPr="00CE2CD1">
              <w:rPr>
                <w:sz w:val="28"/>
                <w:szCs w:val="28"/>
              </w:rPr>
              <w:t>Основание для приостановления предоставления муниципальной услуги:</w:t>
            </w:r>
          </w:p>
          <w:p w:rsidR="006C0327" w:rsidRPr="00CE2CD1" w:rsidRDefault="006C0327" w:rsidP="00D72CBE">
            <w:pPr>
              <w:autoSpaceDE w:val="0"/>
              <w:autoSpaceDN w:val="0"/>
              <w:adjustRightInd w:val="0"/>
              <w:ind w:firstLine="635"/>
              <w:jc w:val="both"/>
              <w:rPr>
                <w:sz w:val="28"/>
                <w:szCs w:val="28"/>
              </w:rPr>
            </w:pPr>
            <w:r w:rsidRPr="00CE2CD1">
              <w:rPr>
                <w:sz w:val="28"/>
                <w:szCs w:val="28"/>
              </w:rPr>
              <w:t>в случае</w:t>
            </w:r>
            <w:proofErr w:type="gramStart"/>
            <w:r w:rsidRPr="00CE2CD1">
              <w:rPr>
                <w:sz w:val="28"/>
                <w:szCs w:val="28"/>
              </w:rPr>
              <w:t>,</w:t>
            </w:r>
            <w:proofErr w:type="gramEnd"/>
            <w:r w:rsidRPr="00CE2CD1">
              <w:rPr>
                <w:sz w:val="28"/>
                <w:szCs w:val="28"/>
              </w:rPr>
              <w:t xml:space="preserve"> если на дату поступления в Уполномоченное учреждение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у органа местного самоуправления находится представленная ранее другим лицом схема расположения земельного участка </w:t>
            </w:r>
            <w:r w:rsidRPr="00CE2CD1">
              <w:rPr>
                <w:sz w:val="28"/>
                <w:szCs w:val="28"/>
              </w:rPr>
              <w:br/>
              <w:t>и местоположение земельных участков, образование которых предусмотрено этими схемами, частично или полностью совпадает.</w:t>
            </w:r>
          </w:p>
          <w:p w:rsidR="006C0327" w:rsidRPr="00CE2CD1" w:rsidRDefault="006C0327" w:rsidP="00D72CBE">
            <w:pPr>
              <w:autoSpaceDE w:val="0"/>
              <w:autoSpaceDN w:val="0"/>
              <w:adjustRightInd w:val="0"/>
              <w:ind w:firstLine="635"/>
              <w:jc w:val="both"/>
              <w:rPr>
                <w:sz w:val="28"/>
                <w:szCs w:val="28"/>
              </w:rPr>
            </w:pPr>
            <w:r w:rsidRPr="00CE2CD1">
              <w:rPr>
                <w:sz w:val="28"/>
                <w:szCs w:val="28"/>
              </w:rPr>
              <w:t xml:space="preserve">В указанном случае </w:t>
            </w:r>
            <w:r w:rsidRPr="006C0327">
              <w:rPr>
                <w:sz w:val="28"/>
                <w:szCs w:val="28"/>
              </w:rPr>
              <w:t>орган местного самоуправления</w:t>
            </w:r>
            <w:r w:rsidRPr="00CE2CD1">
              <w:rPr>
                <w:sz w:val="28"/>
                <w:szCs w:val="28"/>
              </w:rPr>
              <w:t xml:space="preserve"> принимает решение о приостановлении срока рассмотрения поданного позднее заявления о </w:t>
            </w:r>
            <w:r w:rsidRPr="00CE2CD1">
              <w:rPr>
                <w:sz w:val="28"/>
                <w:szCs w:val="28"/>
              </w:rPr>
              <w:lastRenderedPageBreak/>
              <w:t>предварительном согласовании предоставления земельного участка и направляет принятое решение заявителю.</w:t>
            </w:r>
          </w:p>
          <w:p w:rsidR="006C0327" w:rsidRPr="00CE2CD1" w:rsidRDefault="006C0327" w:rsidP="00D72CBE">
            <w:pPr>
              <w:autoSpaceDE w:val="0"/>
              <w:autoSpaceDN w:val="0"/>
              <w:adjustRightInd w:val="0"/>
              <w:ind w:firstLine="635"/>
              <w:jc w:val="both"/>
              <w:rPr>
                <w:sz w:val="28"/>
                <w:szCs w:val="28"/>
              </w:rPr>
            </w:pPr>
            <w:r w:rsidRPr="00CE2CD1">
              <w:rPr>
                <w:sz w:val="28"/>
                <w:szCs w:val="28"/>
              </w:rPr>
              <w:t xml:space="preserve">Срок рассмотрения поданного позднее заявления о предварительном согласовании предоставления земельного участка приостанавливается </w:t>
            </w:r>
            <w:r w:rsidRPr="00CE2CD1">
              <w:rPr>
                <w:sz w:val="28"/>
                <w:szCs w:val="28"/>
              </w:rPr>
              <w:br/>
              <w:t>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6C0327" w:rsidRPr="00CE2CD1" w:rsidRDefault="006C0327" w:rsidP="00D72CBE">
            <w:pPr>
              <w:widowControl w:val="0"/>
              <w:autoSpaceDE w:val="0"/>
              <w:autoSpaceDN w:val="0"/>
              <w:adjustRightInd w:val="0"/>
              <w:ind w:firstLine="635"/>
              <w:jc w:val="both"/>
              <w:rPr>
                <w:sz w:val="28"/>
                <w:szCs w:val="28"/>
              </w:rPr>
            </w:pPr>
            <w:r w:rsidRPr="006C0327">
              <w:rPr>
                <w:sz w:val="28"/>
                <w:szCs w:val="28"/>
              </w:rPr>
              <w:t>О</w:t>
            </w:r>
            <w:r w:rsidRPr="00CE2CD1">
              <w:rPr>
                <w:sz w:val="28"/>
                <w:szCs w:val="28"/>
              </w:rPr>
              <w:t>снованиями для возврата заявления о предварительном согласовании предоставления земельного участка являются:</w:t>
            </w:r>
          </w:p>
          <w:p w:rsidR="006C0327" w:rsidRPr="00CE2CD1" w:rsidRDefault="006C0327" w:rsidP="00D72CBE">
            <w:pPr>
              <w:autoSpaceDE w:val="0"/>
              <w:autoSpaceDN w:val="0"/>
              <w:adjustRightInd w:val="0"/>
              <w:ind w:firstLine="635"/>
              <w:jc w:val="both"/>
              <w:rPr>
                <w:sz w:val="28"/>
                <w:szCs w:val="28"/>
              </w:rPr>
            </w:pPr>
            <w:r w:rsidRPr="00CE2CD1">
              <w:rPr>
                <w:sz w:val="28"/>
                <w:szCs w:val="28"/>
              </w:rPr>
              <w:t>заявление не соответствует требованиям п</w:t>
            </w:r>
            <w:r w:rsidR="009661E0">
              <w:rPr>
                <w:sz w:val="28"/>
                <w:szCs w:val="28"/>
              </w:rPr>
              <w:t>.1</w:t>
            </w:r>
            <w:r w:rsidRPr="00CE2CD1">
              <w:rPr>
                <w:sz w:val="28"/>
                <w:szCs w:val="28"/>
              </w:rPr>
              <w:t xml:space="preserve"> ст</w:t>
            </w:r>
            <w:r w:rsidR="009661E0">
              <w:rPr>
                <w:sz w:val="28"/>
                <w:szCs w:val="28"/>
              </w:rPr>
              <w:t>.</w:t>
            </w:r>
            <w:r w:rsidRPr="00CE2CD1">
              <w:rPr>
                <w:sz w:val="28"/>
                <w:szCs w:val="28"/>
              </w:rPr>
              <w:t>39.15 Земельного кодекса РФ;</w:t>
            </w:r>
          </w:p>
          <w:p w:rsidR="006C0327" w:rsidRPr="00CE2CD1" w:rsidRDefault="006C0327" w:rsidP="00D72CBE">
            <w:pPr>
              <w:autoSpaceDE w:val="0"/>
              <w:autoSpaceDN w:val="0"/>
              <w:adjustRightInd w:val="0"/>
              <w:ind w:firstLine="635"/>
              <w:jc w:val="both"/>
              <w:rPr>
                <w:sz w:val="28"/>
                <w:szCs w:val="28"/>
              </w:rPr>
            </w:pPr>
            <w:r w:rsidRPr="00CE2CD1">
              <w:rPr>
                <w:sz w:val="28"/>
                <w:szCs w:val="28"/>
              </w:rPr>
              <w:t>подано в иной уполномоченный орган;</w:t>
            </w:r>
          </w:p>
          <w:p w:rsidR="006C0327" w:rsidRPr="00CE2CD1" w:rsidRDefault="006C0327" w:rsidP="00D72CBE">
            <w:pPr>
              <w:autoSpaceDE w:val="0"/>
              <w:autoSpaceDN w:val="0"/>
              <w:adjustRightInd w:val="0"/>
              <w:ind w:firstLine="635"/>
              <w:jc w:val="both"/>
              <w:rPr>
                <w:sz w:val="28"/>
                <w:szCs w:val="28"/>
              </w:rPr>
            </w:pPr>
            <w:r w:rsidRPr="00CE2CD1">
              <w:rPr>
                <w:sz w:val="28"/>
                <w:szCs w:val="28"/>
              </w:rPr>
              <w:t>к заявлению не приложены документы, предусмотренные п</w:t>
            </w:r>
            <w:r w:rsidR="009661E0">
              <w:rPr>
                <w:sz w:val="28"/>
                <w:szCs w:val="28"/>
              </w:rPr>
              <w:t>.</w:t>
            </w:r>
            <w:r w:rsidRPr="00CE2CD1">
              <w:rPr>
                <w:sz w:val="28"/>
                <w:szCs w:val="28"/>
              </w:rPr>
              <w:t>3 ст</w:t>
            </w:r>
            <w:r w:rsidR="009661E0">
              <w:rPr>
                <w:sz w:val="28"/>
                <w:szCs w:val="28"/>
              </w:rPr>
              <w:t>.</w:t>
            </w:r>
            <w:r w:rsidRPr="00CE2CD1">
              <w:rPr>
                <w:sz w:val="28"/>
                <w:szCs w:val="28"/>
              </w:rPr>
              <w:t>39.15 Земельного кодекса РФ.</w:t>
            </w:r>
          </w:p>
          <w:p w:rsidR="006C0327" w:rsidRPr="00CE2CD1" w:rsidRDefault="006C0327" w:rsidP="00D72CBE">
            <w:pPr>
              <w:widowControl w:val="0"/>
              <w:autoSpaceDE w:val="0"/>
              <w:autoSpaceDN w:val="0"/>
              <w:adjustRightInd w:val="0"/>
              <w:ind w:firstLine="635"/>
              <w:jc w:val="both"/>
              <w:rPr>
                <w:sz w:val="28"/>
                <w:szCs w:val="28"/>
              </w:rPr>
            </w:pPr>
            <w:r w:rsidRPr="00CE2CD1">
              <w:rPr>
                <w:sz w:val="28"/>
                <w:szCs w:val="28"/>
              </w:rPr>
              <w:t>Основаниями для отказа в</w:t>
            </w:r>
            <w:r w:rsidRPr="006C0327">
              <w:t xml:space="preserve"> пр</w:t>
            </w:r>
            <w:r w:rsidRPr="00CE2CD1">
              <w:rPr>
                <w:sz w:val="28"/>
                <w:szCs w:val="28"/>
              </w:rPr>
              <w:t>едварительном согласовании предоставления земельного участка являются:</w:t>
            </w:r>
          </w:p>
          <w:p w:rsidR="006C0327" w:rsidRPr="00CE2CD1" w:rsidRDefault="006C0327" w:rsidP="00D72CBE">
            <w:pPr>
              <w:widowControl w:val="0"/>
              <w:autoSpaceDE w:val="0"/>
              <w:autoSpaceDN w:val="0"/>
              <w:adjustRightInd w:val="0"/>
              <w:ind w:firstLine="635"/>
              <w:jc w:val="both"/>
              <w:rPr>
                <w:sz w:val="28"/>
                <w:szCs w:val="28"/>
              </w:rPr>
            </w:pPr>
            <w:r w:rsidRPr="00CE2CD1">
              <w:rPr>
                <w:sz w:val="28"/>
                <w:szCs w:val="28"/>
              </w:rPr>
              <w:t>отсутствие совместного обращения всех собственников (правообладателей) объекта недвижимого имущества, расположенного на неделимом земельном участке;</w:t>
            </w:r>
          </w:p>
          <w:p w:rsidR="006C0327" w:rsidRPr="00CE2CD1" w:rsidRDefault="006C0327" w:rsidP="00D72CBE">
            <w:pPr>
              <w:autoSpaceDE w:val="0"/>
              <w:autoSpaceDN w:val="0"/>
              <w:adjustRightInd w:val="0"/>
              <w:ind w:firstLine="635"/>
              <w:jc w:val="both"/>
              <w:rPr>
                <w:sz w:val="28"/>
                <w:szCs w:val="28"/>
              </w:rPr>
            </w:pPr>
            <w:r w:rsidRPr="00CE2CD1">
              <w:rPr>
                <w:sz w:val="28"/>
                <w:szCs w:val="28"/>
              </w:rPr>
              <w:t xml:space="preserve">схема расположения земельного участка, приложенная к заявлению </w:t>
            </w:r>
            <w:r w:rsidRPr="00CE2CD1">
              <w:rPr>
                <w:sz w:val="28"/>
                <w:szCs w:val="28"/>
              </w:rPr>
              <w:br/>
              <w:t xml:space="preserve">о предварительном согласовании предоставления земельного участка, не может быть утверждена по основаниям, указанным в </w:t>
            </w:r>
            <w:hyperlink r:id="rId17" w:history="1">
              <w:r w:rsidRPr="00CE2CD1">
                <w:rPr>
                  <w:sz w:val="28"/>
                  <w:szCs w:val="28"/>
                </w:rPr>
                <w:t>п</w:t>
              </w:r>
              <w:r w:rsidR="009661E0">
                <w:rPr>
                  <w:sz w:val="28"/>
                  <w:szCs w:val="28"/>
                </w:rPr>
                <w:t>.</w:t>
              </w:r>
              <w:r w:rsidRPr="00CE2CD1">
                <w:rPr>
                  <w:sz w:val="28"/>
                  <w:szCs w:val="28"/>
                </w:rPr>
                <w:t>16 ст</w:t>
              </w:r>
              <w:r w:rsidR="009661E0">
                <w:rPr>
                  <w:sz w:val="28"/>
                  <w:szCs w:val="28"/>
                </w:rPr>
                <w:t>.</w:t>
              </w:r>
              <w:r w:rsidRPr="00CE2CD1">
                <w:rPr>
                  <w:sz w:val="28"/>
                  <w:szCs w:val="28"/>
                </w:rPr>
                <w:t>11.10</w:t>
              </w:r>
            </w:hyperlink>
            <w:r w:rsidRPr="00CE2CD1">
              <w:rPr>
                <w:sz w:val="28"/>
                <w:szCs w:val="28"/>
              </w:rPr>
              <w:t xml:space="preserve"> Земельного кодекса Российской Федерации, а именно:</w:t>
            </w:r>
          </w:p>
          <w:p w:rsidR="006C0327" w:rsidRPr="006C0327" w:rsidRDefault="006C0327" w:rsidP="00D72CBE">
            <w:pPr>
              <w:pStyle w:val="ConsPlusNormal"/>
              <w:ind w:firstLine="635"/>
              <w:jc w:val="both"/>
              <w:rPr>
                <w:rFonts w:ascii="Times New Roman" w:eastAsia="Times New Roman" w:hAnsi="Times New Roman" w:cs="Times New Roman"/>
                <w:sz w:val="28"/>
                <w:szCs w:val="28"/>
              </w:rPr>
            </w:pPr>
            <w:r w:rsidRPr="006C0327">
              <w:rPr>
                <w:rFonts w:ascii="Times New Roman" w:eastAsia="Times New Roman" w:hAnsi="Times New Roman" w:cs="Times New Roman"/>
                <w:sz w:val="28"/>
                <w:szCs w:val="28"/>
              </w:rPr>
              <w:t>несоответствие схемы расположения земельного участка ее форме, формату или требованиям к ее подготовке, которые установлены ст.11.10 Земельного кодекса РФ.</w:t>
            </w:r>
          </w:p>
          <w:p w:rsidR="006C0327" w:rsidRPr="006C0327" w:rsidRDefault="00D72CBE" w:rsidP="00D72CBE">
            <w:pPr>
              <w:pStyle w:val="ConsPlusNormal"/>
              <w:ind w:firstLine="63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006C0327" w:rsidRPr="006C0327">
              <w:rPr>
                <w:rFonts w:ascii="Times New Roman" w:eastAsia="Times New Roman" w:hAnsi="Times New Roman" w:cs="Times New Roman"/>
                <w:sz w:val="28"/>
                <w:szCs w:val="28"/>
              </w:rPr>
              <w:t>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6C0327" w:rsidRPr="006C0327" w:rsidRDefault="006C0327" w:rsidP="00D72CBE">
            <w:pPr>
              <w:pStyle w:val="ConsPlusNormal"/>
              <w:ind w:firstLine="635"/>
              <w:jc w:val="both"/>
              <w:rPr>
                <w:rFonts w:ascii="Times New Roman" w:eastAsia="Times New Roman" w:hAnsi="Times New Roman" w:cs="Times New Roman"/>
                <w:sz w:val="28"/>
                <w:szCs w:val="28"/>
              </w:rPr>
            </w:pPr>
            <w:r w:rsidRPr="006C0327">
              <w:rPr>
                <w:rFonts w:ascii="Times New Roman" w:eastAsia="Times New Roman" w:hAnsi="Times New Roman" w:cs="Times New Roman"/>
                <w:sz w:val="28"/>
                <w:szCs w:val="28"/>
              </w:rPr>
              <w:t>разработка схемы расположения земельного участка с нарушением предусмотренных ст</w:t>
            </w:r>
            <w:r w:rsidR="00D72CBE">
              <w:rPr>
                <w:rFonts w:ascii="Times New Roman" w:eastAsia="Times New Roman" w:hAnsi="Times New Roman" w:cs="Times New Roman"/>
                <w:sz w:val="28"/>
                <w:szCs w:val="28"/>
              </w:rPr>
              <w:t>.</w:t>
            </w:r>
            <w:r w:rsidRPr="006C0327">
              <w:rPr>
                <w:rFonts w:ascii="Times New Roman" w:eastAsia="Times New Roman" w:hAnsi="Times New Roman" w:cs="Times New Roman"/>
                <w:sz w:val="28"/>
                <w:szCs w:val="28"/>
              </w:rPr>
              <w:t>11.9 Земельного кодекса РФ требований к образуемым земельным участкам;</w:t>
            </w:r>
          </w:p>
          <w:p w:rsidR="006C0327" w:rsidRPr="00D72CBE" w:rsidRDefault="006C0327" w:rsidP="00D72CBE">
            <w:pPr>
              <w:pStyle w:val="ConsPlusNormal"/>
              <w:ind w:firstLine="635"/>
              <w:jc w:val="both"/>
              <w:rPr>
                <w:rFonts w:ascii="Times New Roman" w:eastAsia="Times New Roman" w:hAnsi="Times New Roman" w:cs="Times New Roman"/>
                <w:sz w:val="28"/>
                <w:szCs w:val="28"/>
              </w:rPr>
            </w:pPr>
            <w:r w:rsidRPr="00D72CBE">
              <w:rPr>
                <w:rFonts w:ascii="Times New Roman" w:eastAsia="Times New Roman" w:hAnsi="Times New Roman" w:cs="Times New Roman"/>
                <w:sz w:val="28"/>
                <w:szCs w:val="28"/>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6C0327" w:rsidRPr="00D72CBE" w:rsidRDefault="006C0327" w:rsidP="00D72CBE">
            <w:pPr>
              <w:pStyle w:val="ConsPlusNormal"/>
              <w:ind w:firstLine="635"/>
              <w:jc w:val="both"/>
              <w:rPr>
                <w:rFonts w:ascii="Times New Roman" w:eastAsia="Times New Roman" w:hAnsi="Times New Roman" w:cs="Times New Roman"/>
                <w:sz w:val="28"/>
                <w:szCs w:val="28"/>
              </w:rPr>
            </w:pPr>
            <w:r w:rsidRPr="00D72CBE">
              <w:rPr>
                <w:rFonts w:ascii="Times New Roman" w:eastAsia="Times New Roman" w:hAnsi="Times New Roman" w:cs="Times New Roman"/>
                <w:sz w:val="28"/>
                <w:szCs w:val="28"/>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6C0327" w:rsidRPr="00D72CBE" w:rsidRDefault="006C0327" w:rsidP="00D72CBE">
            <w:pPr>
              <w:ind w:firstLine="635"/>
              <w:jc w:val="both"/>
              <w:rPr>
                <w:sz w:val="28"/>
                <w:szCs w:val="28"/>
              </w:rPr>
            </w:pPr>
            <w:r w:rsidRPr="00D72CBE">
              <w:rPr>
                <w:sz w:val="28"/>
                <w:szCs w:val="28"/>
              </w:rPr>
              <w:t xml:space="preserve">нарушение предельных (максимальных и минимальных) размеров земельных участков, в отношении которых в соответствии с </w:t>
            </w:r>
            <w:hyperlink r:id="rId18" w:anchor="dst100483" w:history="1">
              <w:r w:rsidRPr="00D72CBE">
                <w:rPr>
                  <w:sz w:val="28"/>
                  <w:szCs w:val="28"/>
                </w:rPr>
                <w:t>законодательством</w:t>
              </w:r>
            </w:hyperlink>
            <w:r w:rsidRPr="00D72CBE">
              <w:rPr>
                <w:sz w:val="28"/>
                <w:szCs w:val="28"/>
              </w:rPr>
              <w:t xml:space="preserve"> о градостроительной деятельности устанавливаются градостроительные регламенты, определяются такими градостроительными регламентами;</w:t>
            </w:r>
          </w:p>
          <w:p w:rsidR="006C0327" w:rsidRPr="00D72CBE" w:rsidRDefault="006C0327" w:rsidP="00D72CBE">
            <w:pPr>
              <w:ind w:firstLine="635"/>
              <w:jc w:val="both"/>
              <w:rPr>
                <w:sz w:val="28"/>
                <w:szCs w:val="28"/>
              </w:rPr>
            </w:pPr>
            <w:bookmarkStart w:id="0" w:name="dst167"/>
            <w:bookmarkStart w:id="1" w:name="dst168"/>
            <w:bookmarkEnd w:id="0"/>
            <w:bookmarkEnd w:id="1"/>
            <w:r w:rsidRPr="00D72CBE">
              <w:rPr>
                <w:sz w:val="28"/>
                <w:szCs w:val="28"/>
              </w:rPr>
              <w:t>в случае</w:t>
            </w:r>
            <w:proofErr w:type="gramStart"/>
            <w:r w:rsidRPr="00D72CBE">
              <w:rPr>
                <w:sz w:val="28"/>
                <w:szCs w:val="28"/>
              </w:rPr>
              <w:t>,</w:t>
            </w:r>
            <w:proofErr w:type="gramEnd"/>
            <w:r w:rsidRPr="00D72CBE">
              <w:rPr>
                <w:sz w:val="28"/>
                <w:szCs w:val="28"/>
              </w:rPr>
              <w:t xml:space="preserve"> если границы земельных участков пересекают границы </w:t>
            </w:r>
            <w:r w:rsidRPr="00D72CBE">
              <w:rPr>
                <w:sz w:val="28"/>
                <w:szCs w:val="28"/>
              </w:rPr>
              <w:lastRenderedPageBreak/>
              <w:t>муниципальных образований и (или) границы населенных пунктов;</w:t>
            </w:r>
          </w:p>
          <w:p w:rsidR="006C0327" w:rsidRPr="00D72CBE" w:rsidRDefault="006C0327" w:rsidP="00D72CBE">
            <w:pPr>
              <w:ind w:firstLine="635"/>
              <w:jc w:val="both"/>
              <w:rPr>
                <w:sz w:val="28"/>
                <w:szCs w:val="28"/>
              </w:rPr>
            </w:pPr>
            <w:bookmarkStart w:id="2" w:name="dst169"/>
            <w:bookmarkEnd w:id="2"/>
            <w:r w:rsidRPr="00D72CBE">
              <w:rPr>
                <w:sz w:val="28"/>
                <w:szCs w:val="28"/>
              </w:rPr>
              <w:t>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p w:rsidR="006C0327" w:rsidRPr="00D72CBE" w:rsidRDefault="006C0327" w:rsidP="00D72CBE">
            <w:pPr>
              <w:ind w:firstLine="635"/>
              <w:jc w:val="both"/>
              <w:rPr>
                <w:sz w:val="28"/>
                <w:szCs w:val="28"/>
              </w:rPr>
            </w:pPr>
            <w:bookmarkStart w:id="3" w:name="dst170"/>
            <w:bookmarkEnd w:id="3"/>
            <w:r w:rsidRPr="00D72CBE">
              <w:rPr>
                <w:sz w:val="28"/>
                <w:szCs w:val="28"/>
              </w:rPr>
              <w:t>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w:t>
            </w:r>
          </w:p>
          <w:p w:rsidR="006C0327" w:rsidRPr="00D72CBE" w:rsidRDefault="006C0327" w:rsidP="00D72CBE">
            <w:pPr>
              <w:ind w:firstLine="635"/>
              <w:jc w:val="both"/>
              <w:rPr>
                <w:sz w:val="28"/>
                <w:szCs w:val="28"/>
              </w:rPr>
            </w:pPr>
            <w:bookmarkStart w:id="4" w:name="dst171"/>
            <w:bookmarkEnd w:id="4"/>
            <w:r w:rsidRPr="00D72CBE">
              <w:rPr>
                <w:sz w:val="28"/>
                <w:szCs w:val="28"/>
              </w:rPr>
              <w:t xml:space="preserve">образование земельных участков не должно приводить к вклиниванию, </w:t>
            </w:r>
            <w:proofErr w:type="spellStart"/>
            <w:r w:rsidRPr="00D72CBE">
              <w:rPr>
                <w:sz w:val="28"/>
                <w:szCs w:val="28"/>
              </w:rPr>
              <w:t>вкрапливанию</w:t>
            </w:r>
            <w:proofErr w:type="spellEnd"/>
            <w:r w:rsidRPr="00D72CBE">
              <w:rPr>
                <w:sz w:val="28"/>
                <w:szCs w:val="28"/>
              </w:rPr>
              <w:t>,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Земельным кодексом РФ, другими федеральными законами</w:t>
            </w:r>
            <w:r w:rsidRPr="00D72CBE">
              <w:rPr>
                <w:sz w:val="28"/>
                <w:szCs w:val="28"/>
              </w:rPr>
              <w:t>;</w:t>
            </w:r>
          </w:p>
          <w:p w:rsidR="006C0327" w:rsidRPr="00D72CBE" w:rsidRDefault="006C0327" w:rsidP="00D72CBE">
            <w:pPr>
              <w:ind w:firstLine="635"/>
              <w:jc w:val="both"/>
              <w:rPr>
                <w:sz w:val="28"/>
                <w:szCs w:val="28"/>
              </w:rPr>
            </w:pPr>
            <w:bookmarkStart w:id="5" w:name="dst345"/>
            <w:bookmarkEnd w:id="5"/>
            <w:r w:rsidRPr="00D72CBE">
              <w:rPr>
                <w:sz w:val="28"/>
                <w:szCs w:val="28"/>
              </w:rPr>
              <w:t>не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rsidR="006C0327" w:rsidRPr="00D72CBE" w:rsidRDefault="006C0327" w:rsidP="00D72CBE">
            <w:pPr>
              <w:autoSpaceDE w:val="0"/>
              <w:autoSpaceDN w:val="0"/>
              <w:adjustRightInd w:val="0"/>
              <w:ind w:firstLine="635"/>
              <w:jc w:val="both"/>
              <w:rPr>
                <w:sz w:val="28"/>
                <w:szCs w:val="28"/>
              </w:rPr>
            </w:pPr>
            <w:r w:rsidRPr="00D72CBE">
              <w:rPr>
                <w:sz w:val="28"/>
                <w:szCs w:val="28"/>
              </w:rPr>
              <w:t>земельный участок, который предстоит образовать, не может быть предоставлен заявителю по следующим основаниям:</w:t>
            </w:r>
          </w:p>
          <w:p w:rsidR="006C0327" w:rsidRPr="00D72CBE" w:rsidRDefault="006C0327" w:rsidP="00D72CBE">
            <w:pPr>
              <w:autoSpaceDE w:val="0"/>
              <w:autoSpaceDN w:val="0"/>
              <w:adjustRightInd w:val="0"/>
              <w:ind w:firstLine="635"/>
              <w:jc w:val="both"/>
              <w:rPr>
                <w:sz w:val="28"/>
                <w:szCs w:val="28"/>
              </w:rPr>
            </w:pPr>
            <w:r w:rsidRPr="00D72CBE">
              <w:rPr>
                <w:sz w:val="28"/>
                <w:szCs w:val="28"/>
              </w:rPr>
              <w:t xml:space="preserve">с заявлением о предоставлении земельного участка обратилось лицо, которое в соответствии с земельным законодательством не имеет права </w:t>
            </w:r>
            <w:r w:rsidRPr="00D72CBE">
              <w:rPr>
                <w:sz w:val="28"/>
                <w:szCs w:val="28"/>
              </w:rPr>
              <w:br/>
              <w:t>на приобретение земельного участка без проведения торгов;</w:t>
            </w:r>
          </w:p>
          <w:p w:rsidR="006C0327" w:rsidRPr="00CE2CD1" w:rsidRDefault="006C0327" w:rsidP="00D72CBE">
            <w:pPr>
              <w:autoSpaceDE w:val="0"/>
              <w:autoSpaceDN w:val="0"/>
              <w:adjustRightInd w:val="0"/>
              <w:ind w:firstLine="635"/>
              <w:jc w:val="both"/>
              <w:rPr>
                <w:sz w:val="28"/>
                <w:szCs w:val="28"/>
              </w:rPr>
            </w:pPr>
            <w:proofErr w:type="gramStart"/>
            <w:r w:rsidRPr="00D72CBE">
              <w:rPr>
                <w:sz w:val="28"/>
                <w:szCs w:val="28"/>
              </w:rPr>
              <w:t xml:space="preserve">указанный в заявлении о предварительном согласовании предоставления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для сельскохозяйственного, </w:t>
            </w:r>
            <w:proofErr w:type="spellStart"/>
            <w:r w:rsidRPr="00D72CBE">
              <w:rPr>
                <w:sz w:val="28"/>
                <w:szCs w:val="28"/>
              </w:rPr>
              <w:t>охото</w:t>
            </w:r>
            <w:r w:rsidR="007A0C36">
              <w:rPr>
                <w:sz w:val="28"/>
                <w:szCs w:val="28"/>
              </w:rPr>
              <w:t>хо</w:t>
            </w:r>
            <w:r w:rsidRPr="00D72CBE">
              <w:rPr>
                <w:sz w:val="28"/>
                <w:szCs w:val="28"/>
              </w:rPr>
              <w:t>зяйственного</w:t>
            </w:r>
            <w:proofErr w:type="spellEnd"/>
            <w:r w:rsidRPr="00D72CBE">
              <w:rPr>
                <w:sz w:val="28"/>
                <w:szCs w:val="28"/>
              </w:rPr>
              <w:t>, лесохозяйственного и иного использования, не предусматривающего строительства зданий, сооружений, если такие земельные</w:t>
            </w:r>
            <w:proofErr w:type="gramEnd"/>
            <w:r w:rsidRPr="00D72CBE">
              <w:rPr>
                <w:sz w:val="28"/>
                <w:szCs w:val="28"/>
              </w:rPr>
              <w:t xml:space="preserve"> </w:t>
            </w:r>
            <w:proofErr w:type="gramStart"/>
            <w:r w:rsidRPr="00D72CBE">
              <w:rPr>
                <w:sz w:val="28"/>
                <w:szCs w:val="28"/>
              </w:rPr>
              <w:t>участки включены в утвержденный в</w:t>
            </w:r>
            <w:r w:rsidRPr="00CE2CD1">
              <w:rPr>
                <w:sz w:val="28"/>
                <w:szCs w:val="28"/>
              </w:rPr>
              <w:t xml:space="preserve">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roofErr w:type="gramEnd"/>
          </w:p>
          <w:p w:rsidR="006C0327" w:rsidRPr="00CE2CD1" w:rsidRDefault="006C0327" w:rsidP="00D72CBE">
            <w:pPr>
              <w:autoSpaceDE w:val="0"/>
              <w:autoSpaceDN w:val="0"/>
              <w:adjustRightInd w:val="0"/>
              <w:ind w:firstLine="635"/>
              <w:jc w:val="both"/>
              <w:rPr>
                <w:sz w:val="28"/>
                <w:szCs w:val="28"/>
              </w:rPr>
            </w:pPr>
            <w:proofErr w:type="gramStart"/>
            <w:r w:rsidRPr="00CE2CD1">
              <w:rPr>
                <w:sz w:val="28"/>
                <w:szCs w:val="28"/>
              </w:rPr>
              <w:t>указанный в заявлении о предварительном согласовании предоставления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roofErr w:type="gramEnd"/>
          </w:p>
          <w:p w:rsidR="006C0327" w:rsidRPr="00CE2CD1" w:rsidRDefault="006C0327" w:rsidP="00D72CBE">
            <w:pPr>
              <w:autoSpaceDE w:val="0"/>
              <w:autoSpaceDN w:val="0"/>
              <w:adjustRightInd w:val="0"/>
              <w:ind w:firstLine="635"/>
              <w:jc w:val="both"/>
              <w:rPr>
                <w:sz w:val="28"/>
                <w:szCs w:val="28"/>
              </w:rPr>
            </w:pPr>
            <w:proofErr w:type="gramStart"/>
            <w:r w:rsidRPr="00CE2CD1">
              <w:rPr>
                <w:sz w:val="28"/>
                <w:szCs w:val="28"/>
              </w:rPr>
              <w:t xml:space="preserve">на указанном в заявлении о предварительном согласовании предоставления </w:t>
            </w:r>
            <w:r w:rsidRPr="00CE2CD1">
              <w:rPr>
                <w:sz w:val="28"/>
                <w:szCs w:val="28"/>
              </w:rPr>
              <w:lastRenderedPageBreak/>
              <w:t xml:space="preserve">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19" w:history="1">
              <w:r w:rsidRPr="00CE2CD1">
                <w:rPr>
                  <w:sz w:val="28"/>
                  <w:szCs w:val="28"/>
                </w:rPr>
                <w:t>п</w:t>
              </w:r>
              <w:r w:rsidR="007A0C36">
                <w:rPr>
                  <w:sz w:val="28"/>
                  <w:szCs w:val="28"/>
                </w:rPr>
                <w:t>.</w:t>
              </w:r>
              <w:r w:rsidRPr="00CE2CD1">
                <w:rPr>
                  <w:sz w:val="28"/>
                  <w:szCs w:val="28"/>
                </w:rPr>
                <w:t>3 ст</w:t>
              </w:r>
              <w:r w:rsidR="007A0C36">
                <w:rPr>
                  <w:sz w:val="28"/>
                  <w:szCs w:val="28"/>
                </w:rPr>
                <w:t>.</w:t>
              </w:r>
              <w:r w:rsidRPr="00CE2CD1">
                <w:rPr>
                  <w:sz w:val="28"/>
                  <w:szCs w:val="28"/>
                </w:rPr>
                <w:t>39.36</w:t>
              </w:r>
            </w:hyperlink>
            <w:r w:rsidRPr="00CE2CD1">
              <w:rPr>
                <w:sz w:val="28"/>
                <w:szCs w:val="28"/>
              </w:rPr>
              <w:t xml:space="preserve"> Земельного кодекса Российской Федерации, и это</w:t>
            </w:r>
            <w:proofErr w:type="gramEnd"/>
            <w:r w:rsidRPr="00CE2CD1">
              <w:rPr>
                <w:sz w:val="28"/>
                <w:szCs w:val="28"/>
              </w:rPr>
              <w:t xml:space="preserve"> не препятствует ис</w:t>
            </w:r>
            <w:r w:rsidR="007A0C36">
              <w:rPr>
                <w:sz w:val="28"/>
                <w:szCs w:val="28"/>
              </w:rPr>
              <w:t xml:space="preserve">пользованию земельного участка в </w:t>
            </w:r>
            <w:r w:rsidRPr="00CE2CD1">
              <w:rPr>
                <w:sz w:val="28"/>
                <w:szCs w:val="28"/>
              </w:rPr>
              <w:t>соответствии с его разрешенным ис</w:t>
            </w:r>
            <w:r w:rsidR="007A0C36">
              <w:rPr>
                <w:sz w:val="28"/>
                <w:szCs w:val="28"/>
              </w:rPr>
              <w:t xml:space="preserve">пользованием либо с заявлением </w:t>
            </w:r>
            <w:r w:rsidRPr="00CE2CD1">
              <w:rPr>
                <w:sz w:val="28"/>
                <w:szCs w:val="28"/>
              </w:rPr>
              <w:t>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6C0327" w:rsidRPr="00CE2CD1" w:rsidRDefault="006C0327" w:rsidP="00D72CBE">
            <w:pPr>
              <w:autoSpaceDE w:val="0"/>
              <w:autoSpaceDN w:val="0"/>
              <w:adjustRightInd w:val="0"/>
              <w:ind w:firstLine="635"/>
              <w:jc w:val="both"/>
              <w:rPr>
                <w:sz w:val="28"/>
                <w:szCs w:val="28"/>
              </w:rPr>
            </w:pPr>
            <w:proofErr w:type="gramStart"/>
            <w:r w:rsidRPr="00CE2CD1">
              <w:rPr>
                <w:sz w:val="28"/>
                <w:szCs w:val="28"/>
              </w:rPr>
              <w:t>на указанном в заявлении о предварительном согласовании предоставления земельного участка земельном участке расположены здание, сооружение, объект незавершенн</w:t>
            </w:r>
            <w:r w:rsidR="009661E0">
              <w:rPr>
                <w:sz w:val="28"/>
                <w:szCs w:val="28"/>
              </w:rPr>
              <w:t xml:space="preserve">ого строительства, находящиеся </w:t>
            </w:r>
            <w:r w:rsidRPr="00CE2CD1">
              <w:rPr>
                <w:sz w:val="28"/>
                <w:szCs w:val="28"/>
              </w:rPr>
              <w:t>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w:t>
            </w:r>
            <w:proofErr w:type="gramEnd"/>
            <w:r w:rsidRPr="00CE2CD1">
              <w:rPr>
                <w:sz w:val="28"/>
                <w:szCs w:val="28"/>
              </w:rPr>
              <w:t xml:space="preserve"> объекта незавершенного строительства;</w:t>
            </w:r>
          </w:p>
          <w:p w:rsidR="006C0327" w:rsidRPr="00CE2CD1" w:rsidRDefault="006C0327" w:rsidP="00D72CBE">
            <w:pPr>
              <w:autoSpaceDE w:val="0"/>
              <w:autoSpaceDN w:val="0"/>
              <w:adjustRightInd w:val="0"/>
              <w:ind w:firstLine="635"/>
              <w:jc w:val="both"/>
              <w:rPr>
                <w:sz w:val="28"/>
                <w:szCs w:val="28"/>
              </w:rPr>
            </w:pPr>
            <w:r w:rsidRPr="00CE2CD1">
              <w:rPr>
                <w:sz w:val="28"/>
                <w:szCs w:val="28"/>
              </w:rPr>
              <w:t>указанный в заявлении о предварительном согласовании предоставления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6C0327" w:rsidRPr="00CE2CD1" w:rsidRDefault="006C0327" w:rsidP="00D72CBE">
            <w:pPr>
              <w:autoSpaceDE w:val="0"/>
              <w:autoSpaceDN w:val="0"/>
              <w:adjustRightInd w:val="0"/>
              <w:ind w:firstLine="635"/>
              <w:jc w:val="both"/>
              <w:rPr>
                <w:sz w:val="28"/>
                <w:szCs w:val="28"/>
              </w:rPr>
            </w:pPr>
            <w:proofErr w:type="gramStart"/>
            <w:r w:rsidRPr="00CE2CD1">
              <w:rPr>
                <w:sz w:val="28"/>
                <w:szCs w:val="28"/>
              </w:rPr>
              <w:t>указанный в заявлении о предварительном согласовании предоставления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w:t>
            </w:r>
            <w:proofErr w:type="gramEnd"/>
            <w:r w:rsidRPr="00CE2CD1">
              <w:rPr>
                <w:sz w:val="28"/>
                <w:szCs w:val="28"/>
              </w:rPr>
              <w:t xml:space="preserve"> участка для целей резервирования;</w:t>
            </w:r>
          </w:p>
          <w:p w:rsidR="006C0327" w:rsidRPr="00CE2CD1" w:rsidRDefault="006C0327" w:rsidP="00D72CBE">
            <w:pPr>
              <w:autoSpaceDE w:val="0"/>
              <w:autoSpaceDN w:val="0"/>
              <w:adjustRightInd w:val="0"/>
              <w:ind w:firstLine="635"/>
              <w:jc w:val="both"/>
              <w:rPr>
                <w:sz w:val="28"/>
                <w:szCs w:val="28"/>
              </w:rPr>
            </w:pPr>
            <w:proofErr w:type="gramStart"/>
            <w:r w:rsidRPr="00CE2CD1">
              <w:rPr>
                <w:sz w:val="28"/>
                <w:szCs w:val="28"/>
              </w:rPr>
              <w:t xml:space="preserve">указанный в заявлении о предварительном согласовании предоставления земельного участка земельный участок расположен в границах территории, </w:t>
            </w:r>
            <w:r w:rsidRPr="00CE2CD1">
              <w:rPr>
                <w:sz w:val="28"/>
                <w:szCs w:val="28"/>
              </w:rPr>
              <w:br/>
              <w:t>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6C0327" w:rsidRPr="00CE2CD1" w:rsidRDefault="006C0327" w:rsidP="00D72CBE">
            <w:pPr>
              <w:autoSpaceDE w:val="0"/>
              <w:autoSpaceDN w:val="0"/>
              <w:adjustRightInd w:val="0"/>
              <w:ind w:firstLine="635"/>
              <w:jc w:val="both"/>
              <w:rPr>
                <w:sz w:val="28"/>
                <w:szCs w:val="28"/>
              </w:rPr>
            </w:pPr>
            <w:proofErr w:type="gramStart"/>
            <w:r w:rsidRPr="00CE2CD1">
              <w:rPr>
                <w:sz w:val="28"/>
                <w:szCs w:val="28"/>
              </w:rPr>
              <w:t xml:space="preserve">указанный в заявлении о предварительном согласовании предоставления земельного участка земельный участок расположен в границах территории, </w:t>
            </w:r>
            <w:r w:rsidRPr="00CE2CD1">
              <w:rPr>
                <w:sz w:val="28"/>
                <w:szCs w:val="28"/>
              </w:rPr>
              <w:br/>
              <w:t>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w:t>
            </w:r>
            <w:proofErr w:type="gramEnd"/>
            <w:r w:rsidRPr="00CE2CD1">
              <w:rPr>
                <w:sz w:val="28"/>
                <w:szCs w:val="28"/>
              </w:rPr>
              <w:t xml:space="preserve"> регионального значения или объектов местного значения и с заявлением о </w:t>
            </w:r>
            <w:r w:rsidRPr="00CE2CD1">
              <w:rPr>
                <w:sz w:val="28"/>
                <w:szCs w:val="28"/>
              </w:rPr>
              <w:lastRenderedPageBreak/>
              <w:t>предоставлении такого земельного участка обратилось лицо, уполномоченное на строительство указанных объектов;</w:t>
            </w:r>
          </w:p>
          <w:p w:rsidR="006C0327" w:rsidRPr="00CE2CD1" w:rsidRDefault="006C0327" w:rsidP="00D72CBE">
            <w:pPr>
              <w:autoSpaceDE w:val="0"/>
              <w:autoSpaceDN w:val="0"/>
              <w:adjustRightInd w:val="0"/>
              <w:ind w:firstLine="635"/>
              <w:jc w:val="both"/>
              <w:rPr>
                <w:sz w:val="28"/>
                <w:szCs w:val="28"/>
              </w:rPr>
            </w:pPr>
            <w:proofErr w:type="gramStart"/>
            <w:r w:rsidRPr="00CE2CD1">
              <w:rPr>
                <w:sz w:val="28"/>
                <w:szCs w:val="28"/>
              </w:rPr>
              <w:t>указанный в заявлении о предварительном согласовании предоставления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w:t>
            </w:r>
            <w:proofErr w:type="gramEnd"/>
            <w:r w:rsidRPr="00CE2CD1">
              <w:rPr>
                <w:sz w:val="28"/>
                <w:szCs w:val="28"/>
              </w:rPr>
              <w:t xml:space="preserve">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w:t>
            </w:r>
            <w:r w:rsidRPr="00CE2CD1">
              <w:rPr>
                <w:sz w:val="28"/>
                <w:szCs w:val="28"/>
              </w:rPr>
              <w:br/>
              <w:t>по строительству указанных объектов;</w:t>
            </w:r>
          </w:p>
          <w:p w:rsidR="006C0327" w:rsidRPr="00CE2CD1" w:rsidRDefault="006C0327" w:rsidP="00D72CBE">
            <w:pPr>
              <w:autoSpaceDE w:val="0"/>
              <w:autoSpaceDN w:val="0"/>
              <w:adjustRightInd w:val="0"/>
              <w:ind w:firstLine="635"/>
              <w:jc w:val="both"/>
              <w:rPr>
                <w:sz w:val="28"/>
                <w:szCs w:val="28"/>
              </w:rPr>
            </w:pPr>
            <w:r w:rsidRPr="00CE2CD1">
              <w:rPr>
                <w:sz w:val="28"/>
                <w:szCs w:val="28"/>
              </w:rPr>
              <w:t xml:space="preserve">указанный в заявлении о предварительном согласовании предоставления земельного участка земельный участок является предметом аукциона, </w:t>
            </w:r>
            <w:proofErr w:type="gramStart"/>
            <w:r w:rsidRPr="00CE2CD1">
              <w:rPr>
                <w:sz w:val="28"/>
                <w:szCs w:val="28"/>
              </w:rPr>
              <w:t>извещение</w:t>
            </w:r>
            <w:proofErr w:type="gramEnd"/>
            <w:r w:rsidRPr="00CE2CD1">
              <w:rPr>
                <w:sz w:val="28"/>
                <w:szCs w:val="28"/>
              </w:rPr>
              <w:t xml:space="preserve"> о проведении которого размещено в соответствии с </w:t>
            </w:r>
            <w:hyperlink r:id="rId20" w:history="1">
              <w:r w:rsidRPr="00CE2CD1">
                <w:rPr>
                  <w:sz w:val="28"/>
                  <w:szCs w:val="28"/>
                </w:rPr>
                <w:t>п</w:t>
              </w:r>
              <w:r w:rsidR="007A0C36">
                <w:rPr>
                  <w:sz w:val="28"/>
                  <w:szCs w:val="28"/>
                </w:rPr>
                <w:t>.</w:t>
              </w:r>
              <w:r w:rsidRPr="00CE2CD1">
                <w:rPr>
                  <w:sz w:val="28"/>
                  <w:szCs w:val="28"/>
                </w:rPr>
                <w:t>19 ст</w:t>
              </w:r>
              <w:r w:rsidR="007A0C36">
                <w:rPr>
                  <w:sz w:val="28"/>
                  <w:szCs w:val="28"/>
                </w:rPr>
                <w:t>.</w:t>
              </w:r>
              <w:r w:rsidRPr="00CE2CD1">
                <w:rPr>
                  <w:sz w:val="28"/>
                  <w:szCs w:val="28"/>
                </w:rPr>
                <w:t>39.11</w:t>
              </w:r>
            </w:hyperlink>
            <w:r w:rsidRPr="00CE2CD1">
              <w:rPr>
                <w:sz w:val="28"/>
                <w:szCs w:val="28"/>
              </w:rPr>
              <w:t xml:space="preserve"> Земельного кодекса Российской Федерации;</w:t>
            </w:r>
          </w:p>
          <w:p w:rsidR="006C0327" w:rsidRPr="00CE2CD1" w:rsidRDefault="006C0327" w:rsidP="00D72CBE">
            <w:pPr>
              <w:autoSpaceDE w:val="0"/>
              <w:autoSpaceDN w:val="0"/>
              <w:adjustRightInd w:val="0"/>
              <w:ind w:firstLine="635"/>
              <w:jc w:val="both"/>
              <w:rPr>
                <w:sz w:val="28"/>
                <w:szCs w:val="28"/>
              </w:rPr>
            </w:pPr>
            <w:proofErr w:type="gramStart"/>
            <w:r w:rsidRPr="00CE2CD1">
              <w:rPr>
                <w:sz w:val="28"/>
                <w:szCs w:val="28"/>
              </w:rPr>
              <w:t xml:space="preserve">в отношении земельного участка, указанного в заявлении </w:t>
            </w:r>
            <w:r w:rsidRPr="00CE2CD1">
              <w:rPr>
                <w:sz w:val="28"/>
                <w:szCs w:val="28"/>
              </w:rPr>
              <w:br/>
              <w:t xml:space="preserve">о его предварительном согласовании предоставления, поступило предусмотренное </w:t>
            </w:r>
            <w:hyperlink r:id="rId21" w:history="1">
              <w:r w:rsidRPr="00CE2CD1">
                <w:rPr>
                  <w:sz w:val="28"/>
                  <w:szCs w:val="28"/>
                </w:rPr>
                <w:t>п</w:t>
              </w:r>
              <w:r w:rsidR="009661E0">
                <w:rPr>
                  <w:sz w:val="28"/>
                  <w:szCs w:val="28"/>
                </w:rPr>
                <w:t>.п.</w:t>
              </w:r>
              <w:r w:rsidRPr="00CE2CD1">
                <w:rPr>
                  <w:sz w:val="28"/>
                  <w:szCs w:val="28"/>
                </w:rPr>
                <w:t>6 п</w:t>
              </w:r>
              <w:r w:rsidR="009661E0">
                <w:rPr>
                  <w:sz w:val="28"/>
                  <w:szCs w:val="28"/>
                </w:rPr>
                <w:t>.</w:t>
              </w:r>
              <w:r w:rsidRPr="00CE2CD1">
                <w:rPr>
                  <w:sz w:val="28"/>
                  <w:szCs w:val="28"/>
                </w:rPr>
                <w:t>4 ст</w:t>
              </w:r>
              <w:r w:rsidR="009661E0">
                <w:rPr>
                  <w:sz w:val="28"/>
                  <w:szCs w:val="28"/>
                </w:rPr>
                <w:t>.</w:t>
              </w:r>
              <w:r w:rsidRPr="00CE2CD1">
                <w:rPr>
                  <w:sz w:val="28"/>
                  <w:szCs w:val="28"/>
                </w:rPr>
                <w:t>39.11</w:t>
              </w:r>
            </w:hyperlink>
            <w:r w:rsidRPr="00CE2CD1">
              <w:rPr>
                <w:sz w:val="28"/>
                <w:szCs w:val="28"/>
              </w:rPr>
              <w:t xml:space="preserve"> Земельного кодекса Российской Федерации заявление о пров</w:t>
            </w:r>
            <w:r w:rsidR="007A0C36">
              <w:rPr>
                <w:sz w:val="28"/>
                <w:szCs w:val="28"/>
              </w:rPr>
              <w:t xml:space="preserve">едении аукциона по его продаже </w:t>
            </w:r>
            <w:r w:rsidRPr="00CE2CD1">
              <w:rPr>
                <w:sz w:val="28"/>
                <w:szCs w:val="28"/>
              </w:rPr>
              <w:t xml:space="preserve">или аукциона на право заключения договора его аренды при условии, что такой земельный участок образован в соответствии с </w:t>
            </w:r>
            <w:hyperlink r:id="rId22" w:history="1">
              <w:r w:rsidRPr="00CE2CD1">
                <w:rPr>
                  <w:sz w:val="28"/>
                  <w:szCs w:val="28"/>
                </w:rPr>
                <w:t>п</w:t>
              </w:r>
              <w:r w:rsidR="009661E0">
                <w:rPr>
                  <w:sz w:val="28"/>
                  <w:szCs w:val="28"/>
                </w:rPr>
                <w:t>.п.</w:t>
              </w:r>
              <w:r w:rsidRPr="00CE2CD1">
                <w:rPr>
                  <w:sz w:val="28"/>
                  <w:szCs w:val="28"/>
                </w:rPr>
                <w:t>4 п</w:t>
              </w:r>
              <w:r w:rsidR="009661E0">
                <w:rPr>
                  <w:sz w:val="28"/>
                  <w:szCs w:val="28"/>
                </w:rPr>
                <w:t>.</w:t>
              </w:r>
              <w:r w:rsidRPr="00CE2CD1">
                <w:rPr>
                  <w:sz w:val="28"/>
                  <w:szCs w:val="28"/>
                </w:rPr>
                <w:t>4 ст</w:t>
              </w:r>
              <w:r w:rsidR="009661E0">
                <w:rPr>
                  <w:sz w:val="28"/>
                  <w:szCs w:val="28"/>
                </w:rPr>
                <w:t>.</w:t>
              </w:r>
              <w:r w:rsidRPr="00CE2CD1">
                <w:rPr>
                  <w:sz w:val="28"/>
                  <w:szCs w:val="28"/>
                </w:rPr>
                <w:t>39.11</w:t>
              </w:r>
            </w:hyperlink>
            <w:r w:rsidRPr="00CE2CD1">
              <w:rPr>
                <w:sz w:val="28"/>
                <w:szCs w:val="28"/>
              </w:rPr>
              <w:t xml:space="preserve"> Земельного кодекса Российской</w:t>
            </w:r>
            <w:proofErr w:type="gramEnd"/>
            <w:r w:rsidRPr="00CE2CD1">
              <w:rPr>
                <w:sz w:val="28"/>
                <w:szCs w:val="28"/>
              </w:rPr>
              <w:t xml:space="preserve"> Федерации и Министерством не принято решение об отказе в проведении этого аукциона по основаниям, предусмотренным </w:t>
            </w:r>
            <w:hyperlink r:id="rId23" w:history="1">
              <w:r w:rsidRPr="00CE2CD1">
                <w:rPr>
                  <w:sz w:val="28"/>
                  <w:szCs w:val="28"/>
                </w:rPr>
                <w:t>п</w:t>
              </w:r>
              <w:r w:rsidR="009661E0">
                <w:rPr>
                  <w:sz w:val="28"/>
                  <w:szCs w:val="28"/>
                </w:rPr>
                <w:t>.</w:t>
              </w:r>
              <w:r w:rsidRPr="00CE2CD1">
                <w:rPr>
                  <w:sz w:val="28"/>
                  <w:szCs w:val="28"/>
                </w:rPr>
                <w:t>8 ст</w:t>
              </w:r>
              <w:r w:rsidR="009661E0">
                <w:rPr>
                  <w:sz w:val="28"/>
                  <w:szCs w:val="28"/>
                </w:rPr>
                <w:t>.3</w:t>
              </w:r>
              <w:r w:rsidRPr="00CE2CD1">
                <w:rPr>
                  <w:sz w:val="28"/>
                  <w:szCs w:val="28"/>
                </w:rPr>
                <w:t>9.11</w:t>
              </w:r>
            </w:hyperlink>
            <w:r w:rsidRPr="00CE2CD1">
              <w:rPr>
                <w:sz w:val="28"/>
                <w:szCs w:val="28"/>
              </w:rPr>
              <w:t xml:space="preserve"> Земельного кодекса Российской Федерации;</w:t>
            </w:r>
          </w:p>
          <w:p w:rsidR="006C0327" w:rsidRPr="00CE2CD1" w:rsidRDefault="006C0327" w:rsidP="00D72CBE">
            <w:pPr>
              <w:autoSpaceDE w:val="0"/>
              <w:autoSpaceDN w:val="0"/>
              <w:adjustRightInd w:val="0"/>
              <w:ind w:firstLine="635"/>
              <w:jc w:val="both"/>
              <w:rPr>
                <w:sz w:val="28"/>
                <w:szCs w:val="28"/>
              </w:rPr>
            </w:pPr>
            <w:proofErr w:type="gramStart"/>
            <w:r w:rsidRPr="00CE2CD1">
              <w:rPr>
                <w:sz w:val="28"/>
                <w:szCs w:val="28"/>
              </w:rPr>
              <w:t xml:space="preserve">в отношении земельного участка, указанного в заявлении </w:t>
            </w:r>
            <w:r w:rsidRPr="00CE2CD1">
              <w:rPr>
                <w:sz w:val="28"/>
                <w:szCs w:val="28"/>
              </w:rPr>
              <w:br/>
              <w:t xml:space="preserve">о его предварительном согласовании предоставления, опубликовано и размещено в соответствии с </w:t>
            </w:r>
            <w:hyperlink r:id="rId24" w:history="1">
              <w:r w:rsidRPr="00CE2CD1">
                <w:rPr>
                  <w:sz w:val="28"/>
                  <w:szCs w:val="28"/>
                </w:rPr>
                <w:t>п</w:t>
              </w:r>
              <w:r w:rsidR="009661E0">
                <w:rPr>
                  <w:sz w:val="28"/>
                  <w:szCs w:val="28"/>
                </w:rPr>
                <w:t>.п.</w:t>
              </w:r>
              <w:r w:rsidRPr="00CE2CD1">
                <w:rPr>
                  <w:sz w:val="28"/>
                  <w:szCs w:val="28"/>
                </w:rPr>
                <w:t>1 п</w:t>
              </w:r>
              <w:r w:rsidR="009661E0">
                <w:rPr>
                  <w:sz w:val="28"/>
                  <w:szCs w:val="28"/>
                </w:rPr>
                <w:t>.</w:t>
              </w:r>
              <w:r w:rsidRPr="00CE2CD1">
                <w:rPr>
                  <w:sz w:val="28"/>
                  <w:szCs w:val="28"/>
                </w:rPr>
                <w:t>1 ст</w:t>
              </w:r>
              <w:r w:rsidR="009661E0">
                <w:rPr>
                  <w:sz w:val="28"/>
                  <w:szCs w:val="28"/>
                </w:rPr>
                <w:t>.</w:t>
              </w:r>
              <w:r w:rsidRPr="00CE2CD1">
                <w:rPr>
                  <w:sz w:val="28"/>
                  <w:szCs w:val="28"/>
                </w:rPr>
                <w:t>39.18</w:t>
              </w:r>
            </w:hyperlink>
            <w:r w:rsidRPr="00CE2CD1">
              <w:rPr>
                <w:sz w:val="28"/>
                <w:szCs w:val="28"/>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roofErr w:type="gramEnd"/>
          </w:p>
          <w:p w:rsidR="006C0327" w:rsidRPr="00CE2CD1" w:rsidRDefault="006C0327" w:rsidP="00D72CBE">
            <w:pPr>
              <w:autoSpaceDE w:val="0"/>
              <w:autoSpaceDN w:val="0"/>
              <w:adjustRightInd w:val="0"/>
              <w:ind w:firstLine="635"/>
              <w:jc w:val="both"/>
              <w:rPr>
                <w:sz w:val="28"/>
                <w:szCs w:val="28"/>
              </w:rPr>
            </w:pPr>
            <w:proofErr w:type="gramStart"/>
            <w:r w:rsidRPr="00CE2CD1">
              <w:rPr>
                <w:sz w:val="28"/>
                <w:szCs w:val="28"/>
              </w:rPr>
              <w:t xml:space="preserve">испрашиваемый земельный участок не включен в утвержденный </w:t>
            </w:r>
            <w:r w:rsidRPr="00CE2CD1">
              <w:rPr>
                <w:sz w:val="28"/>
                <w:szCs w:val="28"/>
              </w:rPr>
              <w:br/>
              <w:t xml:space="preserve">в установленном Правительством Российской Федерации порядке перечень земельных участков, предоставленных для нужд обороны и безопасности </w:t>
            </w:r>
            <w:r w:rsidRPr="00CE2CD1">
              <w:rPr>
                <w:sz w:val="28"/>
                <w:szCs w:val="28"/>
              </w:rPr>
              <w:br/>
              <w:t xml:space="preserve">и временно не используемых для указанных нужд, в случае, если подано заявление о предоставлении земельного участка в соответствии с </w:t>
            </w:r>
            <w:hyperlink r:id="rId25" w:history="1">
              <w:r w:rsidRPr="00CE2CD1">
                <w:rPr>
                  <w:sz w:val="28"/>
                  <w:szCs w:val="28"/>
                </w:rPr>
                <w:t>п</w:t>
              </w:r>
              <w:r w:rsidR="007A0C36">
                <w:rPr>
                  <w:sz w:val="28"/>
                  <w:szCs w:val="28"/>
                </w:rPr>
                <w:t>.п.</w:t>
              </w:r>
              <w:r w:rsidRPr="00CE2CD1">
                <w:rPr>
                  <w:sz w:val="28"/>
                  <w:szCs w:val="28"/>
                </w:rPr>
                <w:t>10 п</w:t>
              </w:r>
              <w:r w:rsidR="007A0C36">
                <w:rPr>
                  <w:sz w:val="28"/>
                  <w:szCs w:val="28"/>
                </w:rPr>
                <w:t>.</w:t>
              </w:r>
              <w:r w:rsidRPr="00CE2CD1">
                <w:rPr>
                  <w:sz w:val="28"/>
                  <w:szCs w:val="28"/>
                </w:rPr>
                <w:t>2 ст</w:t>
              </w:r>
              <w:r w:rsidR="007A0C36">
                <w:rPr>
                  <w:sz w:val="28"/>
                  <w:szCs w:val="28"/>
                </w:rPr>
                <w:t>.</w:t>
              </w:r>
              <w:r w:rsidRPr="00CE2CD1">
                <w:rPr>
                  <w:sz w:val="28"/>
                  <w:szCs w:val="28"/>
                </w:rPr>
                <w:t>39.10</w:t>
              </w:r>
            </w:hyperlink>
            <w:r w:rsidRPr="00CE2CD1">
              <w:rPr>
                <w:sz w:val="28"/>
                <w:szCs w:val="28"/>
              </w:rPr>
              <w:t xml:space="preserve"> Земельного кодекса Российской Федерации;</w:t>
            </w:r>
            <w:proofErr w:type="gramEnd"/>
          </w:p>
          <w:p w:rsidR="006C0327" w:rsidRPr="00CE2CD1" w:rsidRDefault="006C0327" w:rsidP="00D72CBE">
            <w:pPr>
              <w:autoSpaceDE w:val="0"/>
              <w:autoSpaceDN w:val="0"/>
              <w:adjustRightInd w:val="0"/>
              <w:ind w:firstLine="635"/>
              <w:jc w:val="both"/>
              <w:rPr>
                <w:sz w:val="28"/>
                <w:szCs w:val="28"/>
              </w:rPr>
            </w:pPr>
            <w:r w:rsidRPr="00CE2CD1">
              <w:rPr>
                <w:sz w:val="28"/>
                <w:szCs w:val="28"/>
              </w:rPr>
              <w:t>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6C0327" w:rsidRPr="00CE2CD1" w:rsidRDefault="006C0327" w:rsidP="00D72CBE">
            <w:pPr>
              <w:autoSpaceDE w:val="0"/>
              <w:autoSpaceDN w:val="0"/>
              <w:adjustRightInd w:val="0"/>
              <w:ind w:firstLine="635"/>
              <w:jc w:val="both"/>
              <w:rPr>
                <w:sz w:val="28"/>
                <w:szCs w:val="28"/>
              </w:rPr>
            </w:pPr>
            <w:proofErr w:type="gramStart"/>
            <w:r w:rsidRPr="00CE2CD1">
              <w:rPr>
                <w:sz w:val="28"/>
                <w:szCs w:val="28"/>
              </w:rPr>
              <w:t xml:space="preserve">указанный в заявлении о предварительном согласовании предоставления земельного участка земельный участок в соответствии с утвержденными </w:t>
            </w:r>
            <w:r w:rsidRPr="00CE2CD1">
              <w:rPr>
                <w:sz w:val="28"/>
                <w:szCs w:val="28"/>
              </w:rPr>
              <w:lastRenderedPageBreak/>
              <w:t>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6C0327" w:rsidRPr="00CE2CD1" w:rsidRDefault="006C0327" w:rsidP="00D72CBE">
            <w:pPr>
              <w:autoSpaceDE w:val="0"/>
              <w:autoSpaceDN w:val="0"/>
              <w:adjustRightInd w:val="0"/>
              <w:ind w:firstLine="635"/>
              <w:jc w:val="both"/>
              <w:rPr>
                <w:sz w:val="28"/>
                <w:szCs w:val="28"/>
              </w:rPr>
            </w:pPr>
            <w:r w:rsidRPr="00CE2CD1">
              <w:rPr>
                <w:sz w:val="28"/>
                <w:szCs w:val="28"/>
              </w:rPr>
              <w:t xml:space="preserve">указанный в заявлении о предварительном согласовании предоставления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Свердловской области и с заявлением </w:t>
            </w:r>
            <w:r w:rsidRPr="00CE2CD1">
              <w:rPr>
                <w:sz w:val="28"/>
                <w:szCs w:val="28"/>
              </w:rPr>
              <w:br/>
              <w:t xml:space="preserve">о предоставлении земельного участка обратилось лицо, не уполномоченное </w:t>
            </w:r>
            <w:r w:rsidRPr="00CE2CD1">
              <w:rPr>
                <w:sz w:val="28"/>
                <w:szCs w:val="28"/>
              </w:rPr>
              <w:br/>
              <w:t>на строительство этих здания, сооружения;</w:t>
            </w:r>
          </w:p>
          <w:p w:rsidR="006C0327" w:rsidRPr="00CE2CD1" w:rsidRDefault="006C0327" w:rsidP="00D72CBE">
            <w:pPr>
              <w:autoSpaceDE w:val="0"/>
              <w:autoSpaceDN w:val="0"/>
              <w:adjustRightInd w:val="0"/>
              <w:ind w:firstLine="635"/>
              <w:jc w:val="both"/>
              <w:rPr>
                <w:sz w:val="28"/>
                <w:szCs w:val="28"/>
              </w:rPr>
            </w:pPr>
            <w:r w:rsidRPr="00CE2CD1">
              <w:rPr>
                <w:sz w:val="28"/>
                <w:szCs w:val="28"/>
              </w:rPr>
              <w:t>предоставление</w:t>
            </w:r>
            <w:r w:rsidR="00D72CBE">
              <w:rPr>
                <w:sz w:val="28"/>
                <w:szCs w:val="28"/>
              </w:rPr>
              <w:t xml:space="preserve"> земельного участка </w:t>
            </w:r>
            <w:r w:rsidRPr="00CE2CD1">
              <w:rPr>
                <w:sz w:val="28"/>
                <w:szCs w:val="28"/>
              </w:rPr>
              <w:t>на заявленном виде прав не допускается;</w:t>
            </w:r>
          </w:p>
          <w:p w:rsidR="006C0327" w:rsidRPr="00CE2CD1" w:rsidRDefault="006C0327" w:rsidP="00D72CBE">
            <w:pPr>
              <w:autoSpaceDE w:val="0"/>
              <w:autoSpaceDN w:val="0"/>
              <w:adjustRightInd w:val="0"/>
              <w:ind w:firstLine="635"/>
              <w:jc w:val="both"/>
              <w:rPr>
                <w:sz w:val="28"/>
                <w:szCs w:val="28"/>
              </w:rPr>
            </w:pPr>
            <w:r w:rsidRPr="00CE2CD1">
              <w:rPr>
                <w:sz w:val="28"/>
                <w:szCs w:val="28"/>
              </w:rPr>
              <w:t>в отношении земельного участка, указанного в заявлен</w:t>
            </w:r>
            <w:proofErr w:type="gramStart"/>
            <w:r w:rsidRPr="00CE2CD1">
              <w:rPr>
                <w:sz w:val="28"/>
                <w:szCs w:val="28"/>
              </w:rPr>
              <w:t xml:space="preserve">ии </w:t>
            </w:r>
            <w:r w:rsidRPr="00CE2CD1">
              <w:rPr>
                <w:sz w:val="28"/>
                <w:szCs w:val="28"/>
              </w:rPr>
              <w:br/>
              <w:t>о е</w:t>
            </w:r>
            <w:proofErr w:type="gramEnd"/>
            <w:r w:rsidRPr="00CE2CD1">
              <w:rPr>
                <w:sz w:val="28"/>
                <w:szCs w:val="28"/>
              </w:rPr>
              <w:t xml:space="preserve">го предварительном согласовании предоставления, принято решение </w:t>
            </w:r>
            <w:r w:rsidRPr="00CE2CD1">
              <w:rPr>
                <w:sz w:val="28"/>
                <w:szCs w:val="28"/>
              </w:rPr>
              <w:br/>
              <w:t>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6C0327" w:rsidRPr="00CE2CD1" w:rsidRDefault="006C0327" w:rsidP="00D72CBE">
            <w:pPr>
              <w:autoSpaceDE w:val="0"/>
              <w:autoSpaceDN w:val="0"/>
              <w:adjustRightInd w:val="0"/>
              <w:ind w:firstLine="635"/>
              <w:jc w:val="both"/>
              <w:rPr>
                <w:sz w:val="28"/>
                <w:szCs w:val="28"/>
              </w:rPr>
            </w:pPr>
            <w:proofErr w:type="gramStart"/>
            <w:r w:rsidRPr="00CE2CD1">
              <w:rPr>
                <w:sz w:val="28"/>
                <w:szCs w:val="28"/>
              </w:rPr>
              <w:t>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roofErr w:type="gramEnd"/>
          </w:p>
          <w:p w:rsidR="006C0327" w:rsidRPr="00CE2CD1" w:rsidRDefault="006C0327" w:rsidP="00D72CBE">
            <w:pPr>
              <w:autoSpaceDE w:val="0"/>
              <w:autoSpaceDN w:val="0"/>
              <w:adjustRightInd w:val="0"/>
              <w:ind w:firstLine="635"/>
              <w:jc w:val="both"/>
              <w:rPr>
                <w:sz w:val="28"/>
                <w:szCs w:val="28"/>
              </w:rPr>
            </w:pPr>
            <w:r w:rsidRPr="00CE2CD1">
              <w:rPr>
                <w:sz w:val="28"/>
                <w:szCs w:val="28"/>
              </w:rPr>
              <w:t>земельный участок, границы которого подлежат уточнению в соответствии с Федеральным законом «О государственном кадастре недвижимости» не может быть предоставлен заявителю по основаниям, указанным в п</w:t>
            </w:r>
            <w:r w:rsidR="009661E0">
              <w:rPr>
                <w:sz w:val="28"/>
                <w:szCs w:val="28"/>
              </w:rPr>
              <w:t>.п.</w:t>
            </w:r>
            <w:r w:rsidRPr="00CE2CD1">
              <w:rPr>
                <w:sz w:val="28"/>
                <w:szCs w:val="28"/>
              </w:rPr>
              <w:t>1-23 ст</w:t>
            </w:r>
            <w:r w:rsidR="009661E0">
              <w:rPr>
                <w:sz w:val="28"/>
                <w:szCs w:val="28"/>
              </w:rPr>
              <w:t>.3</w:t>
            </w:r>
            <w:r w:rsidRPr="00CE2CD1">
              <w:rPr>
                <w:sz w:val="28"/>
                <w:szCs w:val="28"/>
              </w:rPr>
              <w:t>9.16 Земельного кодекса Российской Федерации;</w:t>
            </w:r>
          </w:p>
          <w:p w:rsidR="006C0327" w:rsidRPr="006C0327" w:rsidRDefault="006C0327" w:rsidP="00D72CBE">
            <w:pPr>
              <w:autoSpaceDE w:val="0"/>
              <w:autoSpaceDN w:val="0"/>
              <w:adjustRightInd w:val="0"/>
              <w:ind w:firstLine="635"/>
              <w:jc w:val="both"/>
              <w:rPr>
                <w:sz w:val="28"/>
                <w:szCs w:val="28"/>
              </w:rPr>
            </w:pPr>
            <w:r w:rsidRPr="006C0327">
              <w:rPr>
                <w:sz w:val="28"/>
                <w:szCs w:val="28"/>
              </w:rPr>
              <w:t>поступление в течение тридцати дней со дня опубликования извещения о предоставлении земельного участка заявлений иных граждан, крестьянских (фермерских) хозяйств о намерении участвовать в аукционе.</w:t>
            </w:r>
          </w:p>
          <w:p w:rsidR="006C0327" w:rsidRPr="00CE2CD1" w:rsidRDefault="006C0327" w:rsidP="00D72CBE">
            <w:pPr>
              <w:pStyle w:val="ab"/>
              <w:widowControl w:val="0"/>
              <w:spacing w:before="0" w:beforeAutospacing="0" w:after="0" w:afterAutospacing="0"/>
              <w:ind w:firstLine="635"/>
              <w:jc w:val="both"/>
              <w:rPr>
                <w:sz w:val="28"/>
                <w:szCs w:val="28"/>
              </w:rPr>
            </w:pPr>
            <w:proofErr w:type="gramStart"/>
            <w:r w:rsidRPr="006C0327">
              <w:rPr>
                <w:sz w:val="28"/>
                <w:szCs w:val="28"/>
              </w:rPr>
              <w:t>2.9.</w:t>
            </w:r>
            <w:r w:rsidRPr="00CE2CD1">
              <w:rPr>
                <w:sz w:val="28"/>
                <w:szCs w:val="28"/>
              </w:rPr>
              <w:t>Услуги, которые являются необходимыми и обязательными</w:t>
            </w:r>
            <w:r w:rsidRPr="00CE2CD1">
              <w:rPr>
                <w:sz w:val="28"/>
                <w:szCs w:val="28"/>
              </w:rPr>
              <w:br/>
              <w:t>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не предусмотрены.</w:t>
            </w:r>
            <w:proofErr w:type="gramEnd"/>
          </w:p>
          <w:p w:rsidR="006C0327" w:rsidRPr="00CE2CD1" w:rsidRDefault="006C0327" w:rsidP="00D72CBE">
            <w:pPr>
              <w:pStyle w:val="ab"/>
              <w:widowControl w:val="0"/>
              <w:spacing w:before="0" w:beforeAutospacing="0" w:after="0" w:afterAutospacing="0"/>
              <w:ind w:firstLine="635"/>
              <w:jc w:val="both"/>
              <w:rPr>
                <w:sz w:val="28"/>
                <w:szCs w:val="28"/>
              </w:rPr>
            </w:pPr>
            <w:r w:rsidRPr="006C0327">
              <w:rPr>
                <w:sz w:val="28"/>
                <w:szCs w:val="28"/>
              </w:rPr>
              <w:t>2.10.</w:t>
            </w:r>
            <w:r w:rsidRPr="00CE2CD1">
              <w:rPr>
                <w:sz w:val="28"/>
                <w:szCs w:val="28"/>
              </w:rPr>
              <w:t>За предоставление муниципальной услуги государственная пошлина не взимается.</w:t>
            </w:r>
          </w:p>
          <w:p w:rsidR="006C0327" w:rsidRPr="006C0327" w:rsidRDefault="006C0327" w:rsidP="00D72CBE">
            <w:pPr>
              <w:autoSpaceDE w:val="0"/>
              <w:autoSpaceDN w:val="0"/>
              <w:adjustRightInd w:val="0"/>
              <w:ind w:firstLine="635"/>
              <w:jc w:val="both"/>
              <w:rPr>
                <w:sz w:val="28"/>
                <w:szCs w:val="28"/>
              </w:rPr>
            </w:pPr>
            <w:r w:rsidRPr="006C0327">
              <w:rPr>
                <w:sz w:val="28"/>
                <w:szCs w:val="28"/>
              </w:rPr>
              <w:t>2.11.</w:t>
            </w:r>
            <w:r w:rsidRPr="00CE2CD1">
              <w:rPr>
                <w:sz w:val="28"/>
                <w:szCs w:val="28"/>
              </w:rPr>
              <w:t>Плата за предоставление муниципальной услуги не предусмотрена.</w:t>
            </w:r>
          </w:p>
          <w:p w:rsidR="006C0327" w:rsidRPr="00CE2CD1" w:rsidRDefault="006C0327" w:rsidP="00D72CBE">
            <w:pPr>
              <w:widowControl w:val="0"/>
              <w:ind w:firstLine="635"/>
              <w:jc w:val="both"/>
              <w:rPr>
                <w:sz w:val="28"/>
                <w:szCs w:val="28"/>
              </w:rPr>
            </w:pPr>
            <w:r w:rsidRPr="006C0327">
              <w:rPr>
                <w:sz w:val="28"/>
                <w:szCs w:val="28"/>
              </w:rPr>
              <w:t>2.12.</w:t>
            </w:r>
            <w:r w:rsidRPr="00CE2CD1">
              <w:rPr>
                <w:sz w:val="28"/>
                <w:szCs w:val="28"/>
              </w:rPr>
              <w:t>Время ожидания заявителями в очереди при подаче заявления                                  о предоставлении муниципальной услуги и при получении результата предоставления муниципальной услуги не должно превышать 10 минут.</w:t>
            </w:r>
          </w:p>
          <w:p w:rsidR="006C0327" w:rsidRPr="00CE2CD1" w:rsidRDefault="006C0327" w:rsidP="00D72CBE">
            <w:pPr>
              <w:widowControl w:val="0"/>
              <w:ind w:firstLine="635"/>
              <w:jc w:val="both"/>
              <w:rPr>
                <w:sz w:val="28"/>
                <w:szCs w:val="28"/>
              </w:rPr>
            </w:pPr>
            <w:r w:rsidRPr="006C0327">
              <w:rPr>
                <w:sz w:val="28"/>
                <w:szCs w:val="28"/>
              </w:rPr>
              <w:t>2.13.</w:t>
            </w:r>
            <w:r w:rsidRPr="00CE2CD1">
              <w:rPr>
                <w:sz w:val="28"/>
                <w:szCs w:val="28"/>
              </w:rPr>
              <w:t xml:space="preserve">Специалист отдела, осуществляющий прием документов, регистрирует запрос заявителя о предоставлении муниципальной услуги </w:t>
            </w:r>
            <w:r w:rsidRPr="00CE2CD1">
              <w:rPr>
                <w:sz w:val="28"/>
                <w:szCs w:val="28"/>
              </w:rPr>
              <w:br/>
              <w:t>в журнале приема документов.</w:t>
            </w:r>
          </w:p>
          <w:p w:rsidR="006C0327" w:rsidRPr="00CE2CD1" w:rsidRDefault="006C0327" w:rsidP="00D72CBE">
            <w:pPr>
              <w:widowControl w:val="0"/>
              <w:ind w:firstLine="635"/>
              <w:jc w:val="both"/>
              <w:rPr>
                <w:sz w:val="28"/>
                <w:szCs w:val="28"/>
              </w:rPr>
            </w:pPr>
            <w:r w:rsidRPr="00CE2CD1">
              <w:rPr>
                <w:sz w:val="28"/>
                <w:szCs w:val="28"/>
              </w:rPr>
              <w:lastRenderedPageBreak/>
              <w:t>Муниципальная услуга предоставляется в электронном виде.</w:t>
            </w:r>
            <w:r w:rsidRPr="006C0327">
              <w:rPr>
                <w:sz w:val="28"/>
                <w:szCs w:val="28"/>
              </w:rPr>
              <w:t xml:space="preserve"> </w:t>
            </w:r>
            <w:r w:rsidRPr="00CE2CD1">
              <w:rPr>
                <w:sz w:val="28"/>
                <w:szCs w:val="28"/>
              </w:rPr>
              <w:t>Применение средств электронной подписи не требуется.</w:t>
            </w:r>
          </w:p>
          <w:p w:rsidR="006C0327" w:rsidRPr="00CE2CD1" w:rsidRDefault="006C0327" w:rsidP="00D72CBE">
            <w:pPr>
              <w:widowControl w:val="0"/>
              <w:ind w:firstLine="635"/>
              <w:jc w:val="both"/>
              <w:rPr>
                <w:sz w:val="28"/>
                <w:szCs w:val="28"/>
              </w:rPr>
            </w:pPr>
            <w:r w:rsidRPr="006C0327">
              <w:rPr>
                <w:sz w:val="28"/>
                <w:szCs w:val="28"/>
              </w:rPr>
              <w:t>2.14.</w:t>
            </w:r>
            <w:r w:rsidRPr="00CE2CD1">
              <w:rPr>
                <w:sz w:val="28"/>
                <w:szCs w:val="28"/>
              </w:rPr>
              <w:t>Помещения оборудуются в соответствии с санитарными и противопожарными нормами и правилами. Путь следования     к помещениям обозначается указателями.</w:t>
            </w:r>
          </w:p>
          <w:p w:rsidR="006C0327" w:rsidRPr="00CE2CD1" w:rsidRDefault="006C0327" w:rsidP="00D72CBE">
            <w:pPr>
              <w:widowControl w:val="0"/>
              <w:ind w:firstLine="635"/>
              <w:jc w:val="both"/>
              <w:rPr>
                <w:sz w:val="28"/>
                <w:szCs w:val="28"/>
              </w:rPr>
            </w:pPr>
            <w:r w:rsidRPr="00CE2CD1">
              <w:rPr>
                <w:sz w:val="28"/>
                <w:szCs w:val="28"/>
              </w:rPr>
              <w:t>Помещения оборудуются вывесками с указанием фамилии, имени, отчества и должности специалиста отдела, осуществляющего прием документов, а также режима работы и приема заявителей.</w:t>
            </w:r>
          </w:p>
          <w:p w:rsidR="006C0327" w:rsidRPr="00CE2CD1" w:rsidRDefault="006C0327" w:rsidP="00D72CBE">
            <w:pPr>
              <w:ind w:firstLine="635"/>
              <w:jc w:val="both"/>
              <w:rPr>
                <w:sz w:val="28"/>
                <w:szCs w:val="28"/>
              </w:rPr>
            </w:pPr>
            <w:r w:rsidRPr="00CE2CD1">
              <w:rPr>
                <w:sz w:val="28"/>
                <w:szCs w:val="28"/>
              </w:rPr>
              <w:t>На территории, прилегающей к зданию Уполномоченного учреждения, имеются  места  для парковки автотранспортных средств. Доступ к парковочным местам является бесплатным.</w:t>
            </w:r>
          </w:p>
          <w:p w:rsidR="006C0327" w:rsidRPr="00CE2CD1" w:rsidRDefault="006C0327" w:rsidP="00D72CBE">
            <w:pPr>
              <w:ind w:firstLine="635"/>
              <w:jc w:val="both"/>
              <w:rPr>
                <w:sz w:val="28"/>
                <w:szCs w:val="28"/>
              </w:rPr>
            </w:pPr>
            <w:r w:rsidRPr="00CE2CD1">
              <w:rPr>
                <w:sz w:val="28"/>
                <w:szCs w:val="28"/>
              </w:rPr>
              <w:t xml:space="preserve">Места ожидания оборудуются в соответствии с санитарными </w:t>
            </w:r>
            <w:r w:rsidRPr="00CE2CD1">
              <w:rPr>
                <w:sz w:val="28"/>
                <w:szCs w:val="28"/>
              </w:rPr>
              <w:br/>
              <w:t>и противопожарными нормами и правилами.</w:t>
            </w:r>
          </w:p>
          <w:p w:rsidR="006C0327" w:rsidRPr="00CE2CD1" w:rsidRDefault="006C0327" w:rsidP="00D72CBE">
            <w:pPr>
              <w:widowControl w:val="0"/>
              <w:ind w:firstLine="635"/>
              <w:jc w:val="both"/>
              <w:rPr>
                <w:sz w:val="28"/>
                <w:szCs w:val="28"/>
              </w:rPr>
            </w:pPr>
            <w:r w:rsidRPr="00CE2CD1">
              <w:rPr>
                <w:sz w:val="28"/>
                <w:szCs w:val="28"/>
              </w:rPr>
              <w:t xml:space="preserve">В местах для информирования заявителей, получения информации </w:t>
            </w:r>
            <w:r w:rsidRPr="00CE2CD1">
              <w:rPr>
                <w:sz w:val="28"/>
                <w:szCs w:val="28"/>
              </w:rPr>
              <w:br/>
              <w:t>и заполнения необходимых документов размещаются информационные стенды, столы и стулья.</w:t>
            </w:r>
          </w:p>
          <w:p w:rsidR="006C0327" w:rsidRPr="00CE2CD1" w:rsidRDefault="006C0327" w:rsidP="00D72CBE">
            <w:pPr>
              <w:autoSpaceDE w:val="0"/>
              <w:autoSpaceDN w:val="0"/>
              <w:adjustRightInd w:val="0"/>
              <w:ind w:firstLine="635"/>
              <w:jc w:val="both"/>
              <w:rPr>
                <w:sz w:val="28"/>
                <w:szCs w:val="28"/>
              </w:rPr>
            </w:pPr>
            <w:r w:rsidRPr="00CE2CD1">
              <w:rPr>
                <w:sz w:val="28"/>
                <w:szCs w:val="28"/>
              </w:rPr>
              <w:t>Вход и передвижение по помещениям, в которых проводится прием граждан, не должны создавать затруднений для лиц с ограниченными возможностями.</w:t>
            </w:r>
          </w:p>
          <w:p w:rsidR="006C0327" w:rsidRPr="00CE2CD1" w:rsidRDefault="006C0327" w:rsidP="00D72CBE">
            <w:pPr>
              <w:ind w:firstLine="635"/>
              <w:jc w:val="both"/>
              <w:rPr>
                <w:sz w:val="28"/>
                <w:szCs w:val="28"/>
              </w:rPr>
            </w:pPr>
            <w:r w:rsidRPr="00CE2CD1">
              <w:rPr>
                <w:sz w:val="28"/>
                <w:szCs w:val="28"/>
              </w:rPr>
              <w:t>В здании, в котором предоставляется муниципальная услуга, создаются условия для прохода инвалидов. Инвалидам в целях обеспечения доступности муниципальной услуги оказывается помощь в преодолении различных барьеров, мешающих в получении ими муниципальной услуги наравне с другими гражданами. Помещения оборудуются расширенными проходами, позволяющими обеспечить беспрепятственный доступ инвалидов, включая инвалидов, использующих кресла-коляски. Глухонемым, инвалидам по зрению и другим лицам с ограниченными физическими возможностями при необходимости оказывается помощь по передвижению в помещениях.</w:t>
            </w:r>
          </w:p>
          <w:p w:rsidR="006C0327" w:rsidRPr="00CE2CD1" w:rsidRDefault="006C0327" w:rsidP="00D72CBE">
            <w:pPr>
              <w:ind w:firstLine="635"/>
              <w:jc w:val="both"/>
              <w:rPr>
                <w:sz w:val="28"/>
                <w:szCs w:val="28"/>
              </w:rPr>
            </w:pPr>
            <w:r w:rsidRPr="00CE2CD1">
              <w:rPr>
                <w:sz w:val="28"/>
                <w:szCs w:val="28"/>
              </w:rPr>
              <w:t>На стоянке должны быть предусмотрены места для парковки специальных транспортных средств инвалидов. За пользование парковочным местом плата не взимается.</w:t>
            </w:r>
          </w:p>
          <w:p w:rsidR="006C0327" w:rsidRPr="006C0327" w:rsidRDefault="006C0327" w:rsidP="00D72CBE">
            <w:pPr>
              <w:pStyle w:val="ab"/>
              <w:widowControl w:val="0"/>
              <w:spacing w:before="0" w:beforeAutospacing="0" w:after="0" w:afterAutospacing="0"/>
              <w:ind w:firstLine="635"/>
              <w:jc w:val="both"/>
              <w:rPr>
                <w:sz w:val="28"/>
                <w:szCs w:val="28"/>
              </w:rPr>
            </w:pPr>
            <w:r w:rsidRPr="006C0327">
              <w:rPr>
                <w:sz w:val="28"/>
                <w:szCs w:val="28"/>
              </w:rPr>
              <w:t>2.15</w:t>
            </w:r>
            <w:r w:rsidRPr="006C0327">
              <w:rPr>
                <w:sz w:val="28"/>
                <w:szCs w:val="28"/>
              </w:rPr>
              <w:t>.</w:t>
            </w:r>
            <w:r w:rsidRPr="00CE2CD1">
              <w:rPr>
                <w:sz w:val="28"/>
                <w:szCs w:val="28"/>
              </w:rPr>
              <w:t>Показателями доступности и качества муниципальной услуги являются:</w:t>
            </w:r>
          </w:p>
          <w:p w:rsidR="006C0327" w:rsidRPr="00CE2CD1" w:rsidRDefault="00D72CBE" w:rsidP="00D72CBE">
            <w:pPr>
              <w:widowControl w:val="0"/>
              <w:autoSpaceDE w:val="0"/>
              <w:autoSpaceDN w:val="0"/>
              <w:adjustRightInd w:val="0"/>
              <w:ind w:firstLine="635"/>
              <w:jc w:val="both"/>
              <w:outlineLvl w:val="1"/>
              <w:rPr>
                <w:sz w:val="28"/>
                <w:szCs w:val="28"/>
              </w:rPr>
            </w:pPr>
            <w:r>
              <w:rPr>
                <w:sz w:val="28"/>
                <w:szCs w:val="28"/>
              </w:rPr>
              <w:t>1)</w:t>
            </w:r>
            <w:r w:rsidR="006C0327" w:rsidRPr="00CE2CD1">
              <w:rPr>
                <w:sz w:val="28"/>
                <w:szCs w:val="28"/>
              </w:rPr>
              <w:t>соотношение обращений, имеющих положительное решение, к общему количеству поступивших;</w:t>
            </w:r>
          </w:p>
          <w:p w:rsidR="006C0327" w:rsidRPr="00CE2CD1" w:rsidRDefault="00D72CBE" w:rsidP="00D72CBE">
            <w:pPr>
              <w:autoSpaceDE w:val="0"/>
              <w:autoSpaceDN w:val="0"/>
              <w:adjustRightInd w:val="0"/>
              <w:ind w:firstLine="635"/>
              <w:jc w:val="both"/>
              <w:rPr>
                <w:sz w:val="28"/>
                <w:szCs w:val="28"/>
              </w:rPr>
            </w:pPr>
            <w:r>
              <w:rPr>
                <w:sz w:val="28"/>
                <w:szCs w:val="28"/>
              </w:rPr>
              <w:t>2)</w:t>
            </w:r>
            <w:r w:rsidR="006C0327" w:rsidRPr="00CE2CD1">
              <w:rPr>
                <w:sz w:val="28"/>
                <w:szCs w:val="28"/>
              </w:rPr>
              <w:t>количество жалоб, поступивших в орган, ответственный за предоставление муниципальной услуги, на организацию приема заявителей;</w:t>
            </w:r>
          </w:p>
          <w:p w:rsidR="006C0327" w:rsidRPr="00CE2CD1" w:rsidRDefault="00D72CBE" w:rsidP="00D72CBE">
            <w:pPr>
              <w:autoSpaceDE w:val="0"/>
              <w:autoSpaceDN w:val="0"/>
              <w:adjustRightInd w:val="0"/>
              <w:ind w:firstLine="635"/>
              <w:jc w:val="both"/>
              <w:rPr>
                <w:sz w:val="28"/>
                <w:szCs w:val="28"/>
              </w:rPr>
            </w:pPr>
            <w:r>
              <w:rPr>
                <w:sz w:val="28"/>
                <w:szCs w:val="28"/>
              </w:rPr>
              <w:t>3)</w:t>
            </w:r>
            <w:r w:rsidR="006C0327" w:rsidRPr="00CE2CD1">
              <w:rPr>
                <w:sz w:val="28"/>
                <w:szCs w:val="28"/>
              </w:rPr>
              <w:t>количество удовлетворенных судами исков, поданных в отношении органов и организаций, предоставляющих муниципальную услугу, в части вопросов, касающихся неправомерных действий, в связи с принятыми решениями об отказах в предоставлении муниципальной услуги;</w:t>
            </w:r>
          </w:p>
          <w:p w:rsidR="006C0327" w:rsidRPr="00CE2CD1" w:rsidRDefault="00D72CBE" w:rsidP="00D72CBE">
            <w:pPr>
              <w:autoSpaceDE w:val="0"/>
              <w:autoSpaceDN w:val="0"/>
              <w:adjustRightInd w:val="0"/>
              <w:ind w:firstLine="635"/>
              <w:jc w:val="both"/>
              <w:rPr>
                <w:sz w:val="28"/>
                <w:szCs w:val="28"/>
              </w:rPr>
            </w:pPr>
            <w:r>
              <w:rPr>
                <w:sz w:val="28"/>
                <w:szCs w:val="28"/>
              </w:rPr>
              <w:t>4)</w:t>
            </w:r>
            <w:r w:rsidR="006C0327" w:rsidRPr="00CE2CD1">
              <w:rPr>
                <w:sz w:val="28"/>
                <w:szCs w:val="28"/>
              </w:rPr>
              <w:t>соблюдение сроков предоставления муниципальной услуги;</w:t>
            </w:r>
          </w:p>
          <w:p w:rsidR="006C0327" w:rsidRPr="00CE2CD1" w:rsidRDefault="00D72CBE" w:rsidP="00D72CBE">
            <w:pPr>
              <w:autoSpaceDE w:val="0"/>
              <w:autoSpaceDN w:val="0"/>
              <w:adjustRightInd w:val="0"/>
              <w:ind w:firstLine="635"/>
              <w:jc w:val="both"/>
              <w:rPr>
                <w:sz w:val="28"/>
                <w:szCs w:val="28"/>
              </w:rPr>
            </w:pPr>
            <w:r>
              <w:rPr>
                <w:sz w:val="28"/>
                <w:szCs w:val="28"/>
              </w:rPr>
              <w:t>5)</w:t>
            </w:r>
            <w:r w:rsidR="006C0327" w:rsidRPr="00CE2CD1">
              <w:rPr>
                <w:sz w:val="28"/>
                <w:szCs w:val="28"/>
              </w:rPr>
              <w:t>количество поступивших жалоб в адрес должностных лиц, ответственных за предоставление муниципальной услуги;</w:t>
            </w:r>
          </w:p>
          <w:p w:rsidR="006C0327" w:rsidRPr="00CE2CD1" w:rsidRDefault="00D72CBE" w:rsidP="00D72CBE">
            <w:pPr>
              <w:autoSpaceDE w:val="0"/>
              <w:autoSpaceDN w:val="0"/>
              <w:adjustRightInd w:val="0"/>
              <w:ind w:firstLine="635"/>
              <w:jc w:val="both"/>
              <w:rPr>
                <w:sz w:val="28"/>
                <w:szCs w:val="28"/>
              </w:rPr>
            </w:pPr>
            <w:r>
              <w:rPr>
                <w:sz w:val="28"/>
                <w:szCs w:val="28"/>
              </w:rPr>
              <w:t>6)</w:t>
            </w:r>
            <w:r w:rsidR="006C0327" w:rsidRPr="00CE2CD1">
              <w:rPr>
                <w:sz w:val="28"/>
                <w:szCs w:val="28"/>
              </w:rPr>
              <w:t xml:space="preserve">количество взаимодействий заявителя с должностными лицами при </w:t>
            </w:r>
            <w:r w:rsidR="006C0327" w:rsidRPr="00CE2CD1">
              <w:rPr>
                <w:sz w:val="28"/>
                <w:szCs w:val="28"/>
              </w:rPr>
              <w:lastRenderedPageBreak/>
              <w:t>предоставлении муниципальной услуги и их продолжительность;</w:t>
            </w:r>
          </w:p>
          <w:p w:rsidR="006C0327" w:rsidRPr="00CE2CD1" w:rsidRDefault="00D72CBE" w:rsidP="00D72CBE">
            <w:pPr>
              <w:autoSpaceDE w:val="0"/>
              <w:autoSpaceDN w:val="0"/>
              <w:adjustRightInd w:val="0"/>
              <w:ind w:firstLine="635"/>
              <w:jc w:val="both"/>
              <w:rPr>
                <w:sz w:val="28"/>
                <w:szCs w:val="28"/>
              </w:rPr>
            </w:pPr>
            <w:r>
              <w:rPr>
                <w:sz w:val="28"/>
                <w:szCs w:val="28"/>
              </w:rPr>
              <w:t>7)</w:t>
            </w:r>
            <w:r w:rsidR="006C0327" w:rsidRPr="00CE2CD1">
              <w:rPr>
                <w:sz w:val="28"/>
                <w:szCs w:val="28"/>
              </w:rPr>
              <w:t>возможность получения муниципальной услуги в государственном бюджетном учреждении Свердловской области «Многофункциональный центр предоставления государственных и муниципальных услуг»;</w:t>
            </w:r>
          </w:p>
          <w:p w:rsidR="006C0327" w:rsidRPr="00CE2CD1" w:rsidRDefault="00D72CBE" w:rsidP="00D72CBE">
            <w:pPr>
              <w:autoSpaceDE w:val="0"/>
              <w:autoSpaceDN w:val="0"/>
              <w:adjustRightInd w:val="0"/>
              <w:ind w:firstLine="635"/>
              <w:jc w:val="both"/>
              <w:rPr>
                <w:sz w:val="28"/>
                <w:szCs w:val="28"/>
              </w:rPr>
            </w:pPr>
            <w:r>
              <w:rPr>
                <w:sz w:val="28"/>
                <w:szCs w:val="28"/>
              </w:rPr>
              <w:t>8)</w:t>
            </w:r>
            <w:r w:rsidR="006C0327" w:rsidRPr="00CE2CD1">
              <w:rPr>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6C0327" w:rsidRPr="00CE2CD1" w:rsidRDefault="006C0327" w:rsidP="00D72CBE">
            <w:pPr>
              <w:autoSpaceDE w:val="0"/>
              <w:autoSpaceDN w:val="0"/>
              <w:adjustRightInd w:val="0"/>
              <w:ind w:firstLine="635"/>
              <w:jc w:val="both"/>
              <w:rPr>
                <w:sz w:val="28"/>
                <w:szCs w:val="28"/>
              </w:rPr>
            </w:pPr>
            <w:r w:rsidRPr="00CE2CD1">
              <w:rPr>
                <w:sz w:val="28"/>
                <w:szCs w:val="28"/>
              </w:rPr>
              <w:t>Заявитель муниципальной услуги на стадии рассмотрения его заявления имеет право:</w:t>
            </w:r>
          </w:p>
          <w:p w:rsidR="006C0327" w:rsidRPr="00CE2CD1" w:rsidRDefault="00D72CBE" w:rsidP="00D72CBE">
            <w:pPr>
              <w:autoSpaceDE w:val="0"/>
              <w:autoSpaceDN w:val="0"/>
              <w:adjustRightInd w:val="0"/>
              <w:ind w:firstLine="635"/>
              <w:jc w:val="both"/>
              <w:rPr>
                <w:sz w:val="28"/>
                <w:szCs w:val="28"/>
              </w:rPr>
            </w:pPr>
            <w:r>
              <w:rPr>
                <w:sz w:val="28"/>
                <w:szCs w:val="28"/>
              </w:rPr>
              <w:t>1)</w:t>
            </w:r>
            <w:r w:rsidR="006C0327" w:rsidRPr="00CE2CD1">
              <w:rPr>
                <w:sz w:val="28"/>
                <w:szCs w:val="28"/>
              </w:rPr>
              <w:t>представлять дополнительные материалы и документы по рассматриваемому обращению;</w:t>
            </w:r>
          </w:p>
          <w:p w:rsidR="006C0327" w:rsidRPr="00CE2CD1" w:rsidRDefault="00D72CBE" w:rsidP="00D72CBE">
            <w:pPr>
              <w:autoSpaceDE w:val="0"/>
              <w:autoSpaceDN w:val="0"/>
              <w:adjustRightInd w:val="0"/>
              <w:ind w:firstLine="635"/>
              <w:jc w:val="both"/>
              <w:rPr>
                <w:sz w:val="28"/>
                <w:szCs w:val="28"/>
              </w:rPr>
            </w:pPr>
            <w:r>
              <w:rPr>
                <w:sz w:val="28"/>
                <w:szCs w:val="28"/>
              </w:rPr>
              <w:t>2)</w:t>
            </w:r>
            <w:r w:rsidR="006C0327" w:rsidRPr="00CE2CD1">
              <w:rPr>
                <w:sz w:val="28"/>
                <w:szCs w:val="28"/>
              </w:rPr>
              <w:t>получать уведомление о направлении обращения в органы и организации, в компетенцию которых входит разрешение поставленных в обращении вопросов;</w:t>
            </w:r>
          </w:p>
          <w:p w:rsidR="006C0327" w:rsidRPr="00CE2CD1" w:rsidRDefault="00D72CBE" w:rsidP="00D72CBE">
            <w:pPr>
              <w:autoSpaceDE w:val="0"/>
              <w:autoSpaceDN w:val="0"/>
              <w:adjustRightInd w:val="0"/>
              <w:ind w:firstLine="635"/>
              <w:jc w:val="both"/>
              <w:rPr>
                <w:sz w:val="28"/>
                <w:szCs w:val="28"/>
              </w:rPr>
            </w:pPr>
            <w:r>
              <w:rPr>
                <w:sz w:val="28"/>
                <w:szCs w:val="28"/>
              </w:rPr>
              <w:t>3)</w:t>
            </w:r>
            <w:r w:rsidR="006C0327" w:rsidRPr="00CE2CD1">
              <w:rPr>
                <w:sz w:val="28"/>
                <w:szCs w:val="28"/>
              </w:rPr>
              <w:t>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rsidR="006C0327" w:rsidRPr="00CE2CD1" w:rsidRDefault="00D72CBE" w:rsidP="00D72CBE">
            <w:pPr>
              <w:autoSpaceDE w:val="0"/>
              <w:autoSpaceDN w:val="0"/>
              <w:adjustRightInd w:val="0"/>
              <w:ind w:firstLine="635"/>
              <w:jc w:val="both"/>
              <w:rPr>
                <w:sz w:val="28"/>
                <w:szCs w:val="28"/>
              </w:rPr>
            </w:pPr>
            <w:r>
              <w:rPr>
                <w:sz w:val="28"/>
                <w:szCs w:val="28"/>
              </w:rPr>
              <w:t>4)</w:t>
            </w:r>
            <w:r w:rsidR="006C0327" w:rsidRPr="00CE2CD1">
              <w:rPr>
                <w:sz w:val="28"/>
                <w:szCs w:val="28"/>
              </w:rPr>
              <w:t>обращаться с заявлением о прекращении рассмотрения обращения;</w:t>
            </w:r>
          </w:p>
          <w:p w:rsidR="006C0327" w:rsidRPr="00CE2CD1" w:rsidRDefault="00D72CBE" w:rsidP="00D72CBE">
            <w:pPr>
              <w:autoSpaceDE w:val="0"/>
              <w:autoSpaceDN w:val="0"/>
              <w:adjustRightInd w:val="0"/>
              <w:ind w:firstLine="635"/>
              <w:jc w:val="both"/>
              <w:rPr>
                <w:sz w:val="28"/>
                <w:szCs w:val="28"/>
              </w:rPr>
            </w:pPr>
            <w:r>
              <w:rPr>
                <w:sz w:val="28"/>
                <w:szCs w:val="28"/>
              </w:rPr>
              <w:t>5)</w:t>
            </w:r>
            <w:r w:rsidR="006C0327" w:rsidRPr="00CE2CD1">
              <w:rPr>
                <w:sz w:val="28"/>
                <w:szCs w:val="28"/>
              </w:rPr>
              <w:t>осуществлять иные действия, не противоречащие настоящему Регламенту.</w:t>
            </w:r>
          </w:p>
          <w:p w:rsidR="006C0327" w:rsidRPr="00CE2CD1" w:rsidRDefault="006C0327" w:rsidP="00D72CBE">
            <w:pPr>
              <w:autoSpaceDE w:val="0"/>
              <w:autoSpaceDN w:val="0"/>
              <w:adjustRightInd w:val="0"/>
              <w:ind w:firstLine="635"/>
              <w:jc w:val="both"/>
              <w:rPr>
                <w:sz w:val="28"/>
                <w:szCs w:val="28"/>
              </w:rPr>
            </w:pPr>
            <w:r w:rsidRPr="00CE2CD1">
              <w:rPr>
                <w:sz w:val="28"/>
                <w:szCs w:val="28"/>
              </w:rPr>
              <w:t>Специалисты Уполномоченного учреждения обеспечивают:</w:t>
            </w:r>
          </w:p>
          <w:p w:rsidR="006C0327" w:rsidRPr="00CE2CD1" w:rsidRDefault="00D72CBE" w:rsidP="00D72CBE">
            <w:pPr>
              <w:autoSpaceDE w:val="0"/>
              <w:autoSpaceDN w:val="0"/>
              <w:adjustRightInd w:val="0"/>
              <w:ind w:firstLine="635"/>
              <w:jc w:val="both"/>
              <w:rPr>
                <w:sz w:val="28"/>
                <w:szCs w:val="28"/>
              </w:rPr>
            </w:pPr>
            <w:r>
              <w:rPr>
                <w:sz w:val="28"/>
                <w:szCs w:val="28"/>
              </w:rPr>
              <w:t>1)</w:t>
            </w:r>
            <w:r w:rsidR="006C0327" w:rsidRPr="00CE2CD1">
              <w:rPr>
                <w:sz w:val="28"/>
                <w:szCs w:val="28"/>
              </w:rPr>
              <w:t>объективное, всестороннее и своевременное рассмотрение обращения заявителя муниципальной услуги;</w:t>
            </w:r>
          </w:p>
          <w:p w:rsidR="006C0327" w:rsidRPr="00CE2CD1" w:rsidRDefault="00D72CBE" w:rsidP="00D72CBE">
            <w:pPr>
              <w:autoSpaceDE w:val="0"/>
              <w:autoSpaceDN w:val="0"/>
              <w:adjustRightInd w:val="0"/>
              <w:ind w:firstLine="635"/>
              <w:jc w:val="both"/>
              <w:rPr>
                <w:sz w:val="28"/>
                <w:szCs w:val="28"/>
              </w:rPr>
            </w:pPr>
            <w:r>
              <w:rPr>
                <w:sz w:val="28"/>
                <w:szCs w:val="28"/>
              </w:rPr>
              <w:t>2)</w:t>
            </w:r>
            <w:r w:rsidR="006C0327" w:rsidRPr="00CE2CD1">
              <w:rPr>
                <w:sz w:val="28"/>
                <w:szCs w:val="28"/>
              </w:rPr>
              <w:t>получение необходимых для рассмотрения письменных обращений заявителей муниципальной услуги документов и материалов в других органах и организациях и иных должностных лиц, за исключением судов, органов дознания и органов предварительного следствия;</w:t>
            </w:r>
          </w:p>
          <w:p w:rsidR="006C0327" w:rsidRPr="00CE2CD1" w:rsidRDefault="00D72CBE" w:rsidP="00D72CBE">
            <w:pPr>
              <w:autoSpaceDE w:val="0"/>
              <w:autoSpaceDN w:val="0"/>
              <w:adjustRightInd w:val="0"/>
              <w:ind w:firstLine="635"/>
              <w:jc w:val="both"/>
              <w:rPr>
                <w:sz w:val="28"/>
                <w:szCs w:val="28"/>
              </w:rPr>
            </w:pPr>
            <w:r>
              <w:rPr>
                <w:sz w:val="28"/>
                <w:szCs w:val="28"/>
              </w:rPr>
              <w:t>3)</w:t>
            </w:r>
            <w:r w:rsidR="006C0327" w:rsidRPr="00CE2CD1">
              <w:rPr>
                <w:sz w:val="28"/>
                <w:szCs w:val="28"/>
              </w:rPr>
              <w:t>принятие мер, направленных на восстановление или защиту нарушенных прав, свобод и законных интересов граждан.</w:t>
            </w:r>
          </w:p>
          <w:p w:rsidR="006C0327" w:rsidRPr="00CE2CD1" w:rsidRDefault="006C0327" w:rsidP="00D72CBE">
            <w:pPr>
              <w:autoSpaceDE w:val="0"/>
              <w:autoSpaceDN w:val="0"/>
              <w:adjustRightInd w:val="0"/>
              <w:ind w:firstLine="635"/>
              <w:jc w:val="both"/>
              <w:rPr>
                <w:sz w:val="28"/>
                <w:szCs w:val="28"/>
              </w:rPr>
            </w:pPr>
            <w:r w:rsidRPr="00CE2CD1">
              <w:rPr>
                <w:sz w:val="28"/>
                <w:szCs w:val="28"/>
              </w:rPr>
              <w:t>Параметрами полноты и качества ответа на обращение являются:</w:t>
            </w:r>
          </w:p>
          <w:p w:rsidR="006C0327" w:rsidRPr="00CE2CD1" w:rsidRDefault="006C0327" w:rsidP="00D72CBE">
            <w:pPr>
              <w:autoSpaceDE w:val="0"/>
              <w:autoSpaceDN w:val="0"/>
              <w:adjustRightInd w:val="0"/>
              <w:ind w:firstLine="635"/>
              <w:jc w:val="both"/>
              <w:rPr>
                <w:sz w:val="28"/>
                <w:szCs w:val="28"/>
              </w:rPr>
            </w:pPr>
            <w:r w:rsidRPr="00CE2CD1">
              <w:rPr>
                <w:sz w:val="28"/>
                <w:szCs w:val="28"/>
              </w:rPr>
              <w:t>1) наличие ответов на все поставленные в обращении вопросы;</w:t>
            </w:r>
          </w:p>
          <w:p w:rsidR="006C0327" w:rsidRPr="00CE2CD1" w:rsidRDefault="006C0327" w:rsidP="00D72CBE">
            <w:pPr>
              <w:autoSpaceDE w:val="0"/>
              <w:autoSpaceDN w:val="0"/>
              <w:adjustRightInd w:val="0"/>
              <w:ind w:firstLine="635"/>
              <w:jc w:val="both"/>
              <w:rPr>
                <w:sz w:val="28"/>
                <w:szCs w:val="28"/>
              </w:rPr>
            </w:pPr>
            <w:r w:rsidRPr="00CE2CD1">
              <w:rPr>
                <w:sz w:val="28"/>
                <w:szCs w:val="28"/>
              </w:rPr>
              <w:t>2) четкость, логичность и простота изложения;</w:t>
            </w:r>
          </w:p>
          <w:p w:rsidR="006C0327" w:rsidRPr="00CE2CD1" w:rsidRDefault="006C0327" w:rsidP="00D72CBE">
            <w:pPr>
              <w:autoSpaceDE w:val="0"/>
              <w:autoSpaceDN w:val="0"/>
              <w:adjustRightInd w:val="0"/>
              <w:ind w:firstLine="635"/>
              <w:jc w:val="both"/>
              <w:rPr>
                <w:sz w:val="28"/>
                <w:szCs w:val="28"/>
              </w:rPr>
            </w:pPr>
            <w:r w:rsidRPr="00CE2CD1">
              <w:rPr>
                <w:sz w:val="28"/>
                <w:szCs w:val="28"/>
              </w:rPr>
              <w:t>3) соблюдение при оформлении письменного ответа на обращения общепринятых правил, правил и стандартов делопроизводства.</w:t>
            </w:r>
          </w:p>
          <w:p w:rsidR="006C0327" w:rsidRPr="00CE2CD1" w:rsidRDefault="006C0327" w:rsidP="00D72CBE">
            <w:pPr>
              <w:ind w:firstLine="635"/>
              <w:jc w:val="both"/>
              <w:rPr>
                <w:sz w:val="28"/>
                <w:szCs w:val="28"/>
              </w:rPr>
            </w:pPr>
            <w:r w:rsidRPr="00CE2CD1">
              <w:rPr>
                <w:sz w:val="28"/>
                <w:szCs w:val="28"/>
              </w:rPr>
              <w:t>Показателями доступности и качества предоставления муниципальных услуг является создание условий инвалидам для беспрепятственного доступа к муниципальным услугам.</w:t>
            </w:r>
          </w:p>
          <w:p w:rsidR="006C0327" w:rsidRPr="00CE2CD1" w:rsidRDefault="006C0327" w:rsidP="00D72CBE">
            <w:pPr>
              <w:ind w:firstLine="635"/>
              <w:jc w:val="both"/>
              <w:rPr>
                <w:sz w:val="28"/>
                <w:szCs w:val="28"/>
              </w:rPr>
            </w:pPr>
            <w:proofErr w:type="gramStart"/>
            <w:r w:rsidRPr="00CE2CD1">
              <w:rPr>
                <w:sz w:val="28"/>
                <w:szCs w:val="28"/>
              </w:rPr>
              <w:t xml:space="preserve">В процессе предоставления муниципальной услуги заявитель вправе обращаться в Уполномоченное учреждение по мере необходимости, в том числе за получением информации о ходе предоставления муниципальной услуги, лично, по почте, через МФЦ либо с использованием информационно-телекоммуникационных технологий, включая использование Единого портала государственных и муниципальных услуг (функций), Портала государственных и муниципальных услуг (функций) Свердловской области, универсальной </w:t>
            </w:r>
            <w:r w:rsidRPr="00CE2CD1">
              <w:rPr>
                <w:sz w:val="28"/>
                <w:szCs w:val="28"/>
              </w:rPr>
              <w:lastRenderedPageBreak/>
              <w:t>электронной карты и других средств информационно-телекоммуникационных технологий</w:t>
            </w:r>
            <w:proofErr w:type="gramEnd"/>
            <w:r w:rsidRPr="00CE2CD1">
              <w:rPr>
                <w:sz w:val="28"/>
                <w:szCs w:val="28"/>
              </w:rPr>
              <w:t xml:space="preserve"> в случаях и порядке, установленных действующим законодательством, в форме электронных документов.</w:t>
            </w:r>
          </w:p>
          <w:p w:rsidR="006C0327" w:rsidRPr="00CE2CD1" w:rsidRDefault="006C0327" w:rsidP="00D72CBE">
            <w:pPr>
              <w:ind w:firstLine="635"/>
              <w:jc w:val="both"/>
              <w:rPr>
                <w:sz w:val="28"/>
                <w:szCs w:val="28"/>
              </w:rPr>
            </w:pPr>
            <w:r w:rsidRPr="006C0327">
              <w:rPr>
                <w:sz w:val="28"/>
                <w:szCs w:val="28"/>
              </w:rPr>
              <w:t>2.16.</w:t>
            </w:r>
            <w:r w:rsidRPr="00CE2CD1">
              <w:rPr>
                <w:sz w:val="28"/>
                <w:szCs w:val="28"/>
              </w:rPr>
              <w:t>Муниципальная услуга также предоставляется через МФЦ в части приема документов, необходимых для предоставления муниципальной услуги.</w:t>
            </w:r>
          </w:p>
          <w:p w:rsidR="006C0327" w:rsidRPr="00CE2CD1" w:rsidRDefault="006C0327" w:rsidP="00D72CBE">
            <w:pPr>
              <w:ind w:firstLine="635"/>
              <w:jc w:val="both"/>
              <w:rPr>
                <w:sz w:val="28"/>
                <w:szCs w:val="28"/>
              </w:rPr>
            </w:pPr>
            <w:r w:rsidRPr="00CE2CD1">
              <w:rPr>
                <w:sz w:val="28"/>
                <w:szCs w:val="28"/>
              </w:rPr>
              <w:t>МФЦ может предоставлять информацию о месте нахождения и графике работы Уполномоченного учреждения,  о нормативно-правовых актах, регламентирующих услугу, о сроках предоставления услуги, о документах, необходимых для получения услуги, осуществлять прием документов от заявителей с последующей передачей их в Уполномоченное учреждение.</w:t>
            </w:r>
          </w:p>
          <w:p w:rsidR="006C0327" w:rsidRPr="00CE2CD1" w:rsidRDefault="006C0327" w:rsidP="00D72CBE">
            <w:pPr>
              <w:widowControl w:val="0"/>
              <w:autoSpaceDE w:val="0"/>
              <w:autoSpaceDN w:val="0"/>
              <w:adjustRightInd w:val="0"/>
              <w:ind w:firstLine="635"/>
              <w:jc w:val="both"/>
              <w:rPr>
                <w:sz w:val="28"/>
                <w:szCs w:val="28"/>
              </w:rPr>
            </w:pPr>
            <w:r w:rsidRPr="00CE2CD1">
              <w:rPr>
                <w:sz w:val="28"/>
                <w:szCs w:val="28"/>
              </w:rPr>
              <w:t>Информация по указанным вопросам предоставляется сотрудниками МФЦ по телефону, при личном обращении.</w:t>
            </w:r>
          </w:p>
          <w:p w:rsidR="006C0327" w:rsidRPr="006C0327" w:rsidRDefault="006C0327" w:rsidP="00D72CBE">
            <w:pPr>
              <w:autoSpaceDE w:val="0"/>
              <w:autoSpaceDN w:val="0"/>
              <w:adjustRightInd w:val="0"/>
              <w:ind w:firstLine="635"/>
              <w:jc w:val="both"/>
              <w:rPr>
                <w:sz w:val="28"/>
                <w:szCs w:val="28"/>
              </w:rPr>
            </w:pPr>
            <w:r w:rsidRPr="00CE2CD1">
              <w:rPr>
                <w:sz w:val="28"/>
                <w:szCs w:val="28"/>
              </w:rPr>
              <w:t>Муниципальная услуга в электронном виде предоставляется в части направления заявления и документов, необходимых для предоставления муниципальной услуги, и получения результата предоставления муниципальной услуги.</w:t>
            </w:r>
          </w:p>
          <w:p w:rsidR="006C0327" w:rsidRPr="006C0327" w:rsidRDefault="006C0327" w:rsidP="00D72CBE">
            <w:pPr>
              <w:widowControl w:val="0"/>
              <w:autoSpaceDE w:val="0"/>
              <w:autoSpaceDN w:val="0"/>
              <w:adjustRightInd w:val="0"/>
              <w:ind w:firstLine="635"/>
              <w:jc w:val="both"/>
              <w:rPr>
                <w:sz w:val="28"/>
                <w:szCs w:val="28"/>
              </w:rPr>
            </w:pPr>
            <w:r w:rsidRPr="006C0327">
              <w:rPr>
                <w:sz w:val="28"/>
                <w:szCs w:val="28"/>
              </w:rPr>
              <w:t>Требования, учитывающие особенности предоставления муниципальной услуги в электронной форме.</w:t>
            </w:r>
          </w:p>
          <w:p w:rsidR="006C0327" w:rsidRPr="006C0327" w:rsidRDefault="006C0327" w:rsidP="00D72CBE">
            <w:pPr>
              <w:widowControl w:val="0"/>
              <w:autoSpaceDE w:val="0"/>
              <w:autoSpaceDN w:val="0"/>
              <w:adjustRightInd w:val="0"/>
              <w:ind w:firstLine="635"/>
              <w:jc w:val="both"/>
              <w:rPr>
                <w:sz w:val="28"/>
                <w:szCs w:val="28"/>
              </w:rPr>
            </w:pPr>
            <w:r w:rsidRPr="006C0327">
              <w:rPr>
                <w:sz w:val="28"/>
                <w:szCs w:val="28"/>
              </w:rPr>
              <w:t xml:space="preserve">В электронной форме муниципальная услуга предоставляется в сети Интернет с использованием федеральной государственной информационной системы «Единый портал государственных и муниципальных услуг (функций) и региональной информационной системы «Портал государственных и муниципальных услуг (функций) Свердловской области». Для подачи заявления через данную систему необходима регистрация на сайте Электронного Правительства </w:t>
            </w:r>
            <w:hyperlink r:id="rId26" w:history="1">
              <w:r w:rsidRPr="006C0327">
                <w:rPr>
                  <w:szCs w:val="28"/>
                </w:rPr>
                <w:t>www.gosuslugi.ru</w:t>
              </w:r>
            </w:hyperlink>
            <w:r w:rsidRPr="006C0327">
              <w:rPr>
                <w:sz w:val="28"/>
                <w:szCs w:val="28"/>
              </w:rPr>
              <w:t>. Данное заявление сразу же поступает на рассмотрение специалисту по предоставлению муниципальной услуги, затем регистрируется.</w:t>
            </w:r>
          </w:p>
          <w:p w:rsidR="006C0327" w:rsidRPr="006C0327" w:rsidRDefault="006C0327" w:rsidP="00D72CBE">
            <w:pPr>
              <w:widowControl w:val="0"/>
              <w:autoSpaceDE w:val="0"/>
              <w:autoSpaceDN w:val="0"/>
              <w:adjustRightInd w:val="0"/>
              <w:ind w:firstLine="635"/>
              <w:jc w:val="both"/>
              <w:rPr>
                <w:sz w:val="28"/>
                <w:szCs w:val="28"/>
              </w:rPr>
            </w:pPr>
            <w:r w:rsidRPr="006C0327">
              <w:rPr>
                <w:sz w:val="28"/>
                <w:szCs w:val="28"/>
              </w:rPr>
              <w:t>При предоставлении услуги в электронной форме для заявителей обеспечены следующие возможности:</w:t>
            </w:r>
          </w:p>
          <w:p w:rsidR="006C0327" w:rsidRPr="006C0327" w:rsidRDefault="006C0327" w:rsidP="00D72CBE">
            <w:pPr>
              <w:widowControl w:val="0"/>
              <w:autoSpaceDE w:val="0"/>
              <w:autoSpaceDN w:val="0"/>
              <w:adjustRightInd w:val="0"/>
              <w:ind w:firstLine="635"/>
              <w:jc w:val="both"/>
              <w:rPr>
                <w:sz w:val="28"/>
                <w:szCs w:val="28"/>
              </w:rPr>
            </w:pPr>
            <w:r w:rsidRPr="006C0327">
              <w:rPr>
                <w:sz w:val="28"/>
                <w:szCs w:val="28"/>
              </w:rPr>
              <w:t>доступ к сведениям об услуге;</w:t>
            </w:r>
          </w:p>
          <w:p w:rsidR="006C0327" w:rsidRPr="006C0327" w:rsidRDefault="006C0327" w:rsidP="00D72CBE">
            <w:pPr>
              <w:widowControl w:val="0"/>
              <w:autoSpaceDE w:val="0"/>
              <w:autoSpaceDN w:val="0"/>
              <w:adjustRightInd w:val="0"/>
              <w:ind w:firstLine="635"/>
              <w:jc w:val="both"/>
              <w:rPr>
                <w:sz w:val="28"/>
                <w:szCs w:val="28"/>
              </w:rPr>
            </w:pPr>
            <w:r w:rsidRPr="006C0327">
              <w:rPr>
                <w:sz w:val="28"/>
                <w:szCs w:val="28"/>
              </w:rPr>
              <w:t>самостоятельный доступ заявителя к получению услуги;</w:t>
            </w:r>
          </w:p>
          <w:p w:rsidR="006C0327" w:rsidRPr="006C0327" w:rsidRDefault="006C0327" w:rsidP="00D72CBE">
            <w:pPr>
              <w:autoSpaceDE w:val="0"/>
              <w:autoSpaceDN w:val="0"/>
              <w:adjustRightInd w:val="0"/>
              <w:ind w:firstLine="635"/>
              <w:jc w:val="both"/>
              <w:rPr>
                <w:sz w:val="28"/>
                <w:szCs w:val="28"/>
              </w:rPr>
            </w:pPr>
            <w:r w:rsidRPr="006C0327">
              <w:rPr>
                <w:sz w:val="28"/>
                <w:szCs w:val="28"/>
              </w:rPr>
              <w:t>документы должны быть переведены в электронный вид с помощью сре</w:t>
            </w:r>
            <w:proofErr w:type="gramStart"/>
            <w:r w:rsidRPr="006C0327">
              <w:rPr>
                <w:sz w:val="28"/>
                <w:szCs w:val="28"/>
              </w:rPr>
              <w:t>дств ск</w:t>
            </w:r>
            <w:proofErr w:type="gramEnd"/>
            <w:r w:rsidRPr="006C0327">
              <w:rPr>
                <w:sz w:val="28"/>
                <w:szCs w:val="28"/>
              </w:rPr>
              <w:t>анирования. Каждый отдельный документ должен быть отсканирован и направлен в виде отдельного файла. Количество файлов должно соответствовать количеству документов, представляемых для получения муниципальной услуги</w:t>
            </w:r>
            <w:r w:rsidRPr="00CE2CD1">
              <w:rPr>
                <w:sz w:val="28"/>
                <w:szCs w:val="28"/>
              </w:rPr>
              <w:t>.</w:t>
            </w:r>
          </w:p>
          <w:p w:rsidR="006C0327" w:rsidRPr="00CE2CD1" w:rsidRDefault="006C0327" w:rsidP="00B2266D">
            <w:pPr>
              <w:autoSpaceDE w:val="0"/>
              <w:autoSpaceDN w:val="0"/>
              <w:adjustRightInd w:val="0"/>
              <w:ind w:firstLine="709"/>
              <w:jc w:val="both"/>
              <w:rPr>
                <w:sz w:val="28"/>
                <w:szCs w:val="28"/>
              </w:rPr>
            </w:pPr>
          </w:p>
          <w:p w:rsidR="006C0327" w:rsidRPr="006C0327" w:rsidRDefault="006C0327" w:rsidP="00B2266D">
            <w:pPr>
              <w:widowControl w:val="0"/>
              <w:jc w:val="center"/>
              <w:rPr>
                <w:sz w:val="28"/>
                <w:szCs w:val="28"/>
              </w:rPr>
            </w:pPr>
            <w:r w:rsidRPr="006C0327">
              <w:rPr>
                <w:sz w:val="28"/>
                <w:szCs w:val="28"/>
              </w:rPr>
              <w:t>3. Состав, последовательность и сроки выполнения административных процедур (действий), требования к порядку</w:t>
            </w:r>
            <w:r w:rsidR="009661E0">
              <w:rPr>
                <w:sz w:val="28"/>
                <w:szCs w:val="28"/>
              </w:rPr>
              <w:t xml:space="preserve"> </w:t>
            </w:r>
            <w:r w:rsidRPr="006C0327">
              <w:rPr>
                <w:sz w:val="28"/>
                <w:szCs w:val="28"/>
              </w:rPr>
              <w:t>их выполнения</w:t>
            </w:r>
          </w:p>
          <w:p w:rsidR="006C0327" w:rsidRPr="006C0327" w:rsidRDefault="006C0327" w:rsidP="00B2266D">
            <w:pPr>
              <w:autoSpaceDE w:val="0"/>
              <w:autoSpaceDN w:val="0"/>
              <w:adjustRightInd w:val="0"/>
              <w:jc w:val="center"/>
              <w:outlineLvl w:val="1"/>
              <w:rPr>
                <w:sz w:val="28"/>
                <w:szCs w:val="28"/>
              </w:rPr>
            </w:pPr>
          </w:p>
          <w:p w:rsidR="006C0327" w:rsidRPr="006C0327" w:rsidRDefault="006C0327" w:rsidP="009661E0">
            <w:pPr>
              <w:autoSpaceDE w:val="0"/>
              <w:autoSpaceDN w:val="0"/>
              <w:adjustRightInd w:val="0"/>
              <w:ind w:firstLine="635"/>
              <w:jc w:val="both"/>
              <w:outlineLvl w:val="1"/>
              <w:rPr>
                <w:sz w:val="28"/>
                <w:szCs w:val="28"/>
              </w:rPr>
            </w:pPr>
            <w:r>
              <w:rPr>
                <w:sz w:val="28"/>
                <w:szCs w:val="28"/>
              </w:rPr>
              <w:t>3.1.</w:t>
            </w:r>
            <w:r w:rsidRPr="006C0327">
              <w:rPr>
                <w:sz w:val="28"/>
                <w:szCs w:val="28"/>
              </w:rPr>
              <w:t>Административные процедуры</w:t>
            </w:r>
          </w:p>
          <w:p w:rsidR="006C0327" w:rsidRPr="00CE2CD1" w:rsidRDefault="006C0327" w:rsidP="009661E0">
            <w:pPr>
              <w:autoSpaceDE w:val="0"/>
              <w:autoSpaceDN w:val="0"/>
              <w:adjustRightInd w:val="0"/>
              <w:ind w:firstLine="635"/>
              <w:jc w:val="both"/>
              <w:rPr>
                <w:sz w:val="28"/>
                <w:szCs w:val="28"/>
              </w:rPr>
            </w:pPr>
            <w:r w:rsidRPr="00CE2CD1">
              <w:rPr>
                <w:sz w:val="28"/>
                <w:szCs w:val="28"/>
              </w:rPr>
              <w:t> Муниципальная услуга включает в себя следующие административные процедуры:</w:t>
            </w:r>
          </w:p>
          <w:p w:rsidR="006C0327" w:rsidRPr="00CE2CD1" w:rsidRDefault="009661E0" w:rsidP="009661E0">
            <w:pPr>
              <w:autoSpaceDE w:val="0"/>
              <w:autoSpaceDN w:val="0"/>
              <w:adjustRightInd w:val="0"/>
              <w:ind w:firstLine="635"/>
              <w:jc w:val="both"/>
              <w:rPr>
                <w:sz w:val="28"/>
                <w:szCs w:val="28"/>
              </w:rPr>
            </w:pPr>
            <w:r>
              <w:rPr>
                <w:sz w:val="28"/>
                <w:szCs w:val="28"/>
              </w:rPr>
              <w:t>1)</w:t>
            </w:r>
            <w:r w:rsidR="006C0327" w:rsidRPr="00CE2CD1">
              <w:rPr>
                <w:sz w:val="28"/>
                <w:szCs w:val="28"/>
              </w:rPr>
              <w:t>прием и регистрация документов;</w:t>
            </w:r>
          </w:p>
          <w:p w:rsidR="006C0327" w:rsidRPr="00CE2CD1" w:rsidRDefault="009661E0" w:rsidP="009661E0">
            <w:pPr>
              <w:autoSpaceDE w:val="0"/>
              <w:autoSpaceDN w:val="0"/>
              <w:adjustRightInd w:val="0"/>
              <w:ind w:firstLine="635"/>
              <w:jc w:val="both"/>
              <w:rPr>
                <w:sz w:val="28"/>
                <w:szCs w:val="28"/>
              </w:rPr>
            </w:pPr>
            <w:r>
              <w:rPr>
                <w:sz w:val="28"/>
                <w:szCs w:val="28"/>
              </w:rPr>
              <w:t>2)</w:t>
            </w:r>
            <w:r w:rsidR="006C0327" w:rsidRPr="00CE2CD1">
              <w:rPr>
                <w:sz w:val="28"/>
                <w:szCs w:val="28"/>
              </w:rPr>
              <w:t xml:space="preserve">возврат заявления; </w:t>
            </w:r>
          </w:p>
          <w:p w:rsidR="006C0327" w:rsidRPr="00CE2CD1" w:rsidRDefault="006C0327" w:rsidP="009661E0">
            <w:pPr>
              <w:autoSpaceDE w:val="0"/>
              <w:autoSpaceDN w:val="0"/>
              <w:adjustRightInd w:val="0"/>
              <w:ind w:firstLine="635"/>
              <w:jc w:val="both"/>
              <w:rPr>
                <w:sz w:val="28"/>
                <w:szCs w:val="28"/>
              </w:rPr>
            </w:pPr>
            <w:r w:rsidRPr="00CE2CD1">
              <w:rPr>
                <w:sz w:val="28"/>
                <w:szCs w:val="28"/>
              </w:rPr>
              <w:lastRenderedPageBreak/>
              <w:t xml:space="preserve">3)формирование и направление межведомственных запросов в органы (организации), участвующие в предоставлении муниципальных услуг; </w:t>
            </w:r>
          </w:p>
          <w:p w:rsidR="006C0327" w:rsidRPr="00CE2CD1" w:rsidRDefault="006C0327" w:rsidP="009661E0">
            <w:pPr>
              <w:autoSpaceDE w:val="0"/>
              <w:autoSpaceDN w:val="0"/>
              <w:adjustRightInd w:val="0"/>
              <w:ind w:firstLine="635"/>
              <w:jc w:val="both"/>
              <w:rPr>
                <w:sz w:val="28"/>
                <w:szCs w:val="28"/>
              </w:rPr>
            </w:pPr>
            <w:r w:rsidRPr="00CE2CD1">
              <w:rPr>
                <w:sz w:val="28"/>
                <w:szCs w:val="28"/>
              </w:rPr>
              <w:t xml:space="preserve">4)проведение экспертизы документов; </w:t>
            </w:r>
          </w:p>
          <w:p w:rsidR="006C0327" w:rsidRPr="00CE2CD1" w:rsidRDefault="009661E0" w:rsidP="009661E0">
            <w:pPr>
              <w:autoSpaceDE w:val="0"/>
              <w:autoSpaceDN w:val="0"/>
              <w:adjustRightInd w:val="0"/>
              <w:ind w:firstLine="635"/>
              <w:jc w:val="both"/>
              <w:rPr>
                <w:sz w:val="28"/>
                <w:szCs w:val="28"/>
              </w:rPr>
            </w:pPr>
            <w:r>
              <w:rPr>
                <w:sz w:val="28"/>
                <w:szCs w:val="28"/>
              </w:rPr>
              <w:t>5)</w:t>
            </w:r>
            <w:r w:rsidR="006C0327" w:rsidRPr="00CE2CD1">
              <w:rPr>
                <w:sz w:val="28"/>
                <w:szCs w:val="28"/>
              </w:rPr>
              <w:t>приостановление рассмотрения заявления;</w:t>
            </w:r>
          </w:p>
          <w:p w:rsidR="006C0327" w:rsidRPr="00CE2CD1" w:rsidRDefault="009661E0" w:rsidP="009661E0">
            <w:pPr>
              <w:autoSpaceDE w:val="0"/>
              <w:autoSpaceDN w:val="0"/>
              <w:adjustRightInd w:val="0"/>
              <w:ind w:firstLine="635"/>
              <w:jc w:val="both"/>
              <w:rPr>
                <w:sz w:val="28"/>
                <w:szCs w:val="28"/>
              </w:rPr>
            </w:pPr>
            <w:r>
              <w:rPr>
                <w:sz w:val="28"/>
                <w:szCs w:val="28"/>
              </w:rPr>
              <w:t>6)</w:t>
            </w:r>
            <w:r w:rsidR="006C0327" w:rsidRPr="00CE2CD1">
              <w:rPr>
                <w:sz w:val="28"/>
                <w:szCs w:val="28"/>
              </w:rPr>
              <w:t xml:space="preserve">подготовка и согласование письменного отказа в предоставлении муниципальной услуги; </w:t>
            </w:r>
          </w:p>
          <w:p w:rsidR="006C0327" w:rsidRPr="00CE2CD1" w:rsidRDefault="006C0327" w:rsidP="009661E0">
            <w:pPr>
              <w:autoSpaceDE w:val="0"/>
              <w:autoSpaceDN w:val="0"/>
              <w:adjustRightInd w:val="0"/>
              <w:ind w:firstLine="635"/>
              <w:jc w:val="both"/>
              <w:rPr>
                <w:sz w:val="28"/>
                <w:szCs w:val="28"/>
              </w:rPr>
            </w:pPr>
            <w:proofErr w:type="gramStart"/>
            <w:r w:rsidRPr="00CE2CD1">
              <w:rPr>
                <w:sz w:val="28"/>
                <w:szCs w:val="28"/>
              </w:rPr>
              <w:t>7</w:t>
            </w:r>
            <w:r w:rsidR="009661E0">
              <w:rPr>
                <w:sz w:val="28"/>
                <w:szCs w:val="28"/>
              </w:rPr>
              <w:t>)</w:t>
            </w:r>
            <w:r w:rsidRPr="00CE2CD1">
              <w:rPr>
                <w:sz w:val="28"/>
                <w:szCs w:val="28"/>
              </w:rPr>
              <w:t xml:space="preserve">опубликование извещения о предоставлении земельного участка </w:t>
            </w:r>
            <w:r w:rsidRPr="00CE2CD1">
              <w:rPr>
                <w:sz w:val="28"/>
                <w:szCs w:val="28"/>
              </w:rPr>
              <w:br/>
              <w:t>для целей индивидуального жилищного строительства, ведения личного подсобного хозяйства в границах населенного пункта,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и размещает извещение на официальном сайте, а также на</w:t>
            </w:r>
            <w:proofErr w:type="gramEnd"/>
            <w:r w:rsidRPr="00CE2CD1">
              <w:rPr>
                <w:sz w:val="28"/>
                <w:szCs w:val="28"/>
              </w:rPr>
              <w:t xml:space="preserve"> официальном </w:t>
            </w:r>
            <w:proofErr w:type="gramStart"/>
            <w:r w:rsidRPr="00CE2CD1">
              <w:rPr>
                <w:sz w:val="28"/>
                <w:szCs w:val="28"/>
              </w:rPr>
              <w:t>сайте</w:t>
            </w:r>
            <w:proofErr w:type="gramEnd"/>
            <w:r w:rsidRPr="00CE2CD1">
              <w:rPr>
                <w:sz w:val="28"/>
                <w:szCs w:val="28"/>
              </w:rPr>
              <w:t xml:space="preserve"> уполномоченного органа в информационно-телеком</w:t>
            </w:r>
            <w:r w:rsidR="009661E0">
              <w:rPr>
                <w:sz w:val="28"/>
                <w:szCs w:val="28"/>
              </w:rPr>
              <w:t xml:space="preserve">муникационной сети </w:t>
            </w:r>
            <w:r w:rsidRPr="00CE2CD1">
              <w:rPr>
                <w:sz w:val="28"/>
                <w:szCs w:val="28"/>
              </w:rPr>
              <w:t xml:space="preserve">Интернет; </w:t>
            </w:r>
          </w:p>
          <w:p w:rsidR="006C0327" w:rsidRPr="006C0327" w:rsidRDefault="006C0327" w:rsidP="009661E0">
            <w:pPr>
              <w:autoSpaceDE w:val="0"/>
              <w:autoSpaceDN w:val="0"/>
              <w:adjustRightInd w:val="0"/>
              <w:ind w:firstLine="635"/>
              <w:jc w:val="both"/>
              <w:rPr>
                <w:sz w:val="28"/>
                <w:szCs w:val="28"/>
              </w:rPr>
            </w:pPr>
            <w:r w:rsidRPr="00CE2CD1">
              <w:rPr>
                <w:sz w:val="28"/>
                <w:szCs w:val="28"/>
              </w:rPr>
              <w:t>8</w:t>
            </w:r>
            <w:r w:rsidR="009661E0">
              <w:rPr>
                <w:sz w:val="28"/>
                <w:szCs w:val="28"/>
              </w:rPr>
              <w:t>)</w:t>
            </w:r>
            <w:r w:rsidRPr="00CE2CD1">
              <w:rPr>
                <w:sz w:val="28"/>
                <w:szCs w:val="28"/>
              </w:rPr>
              <w:t xml:space="preserve">подготовка схемы расположения земельного участка в форме электронного документа (при необходимости); </w:t>
            </w:r>
          </w:p>
          <w:p w:rsidR="006C0327" w:rsidRPr="00CE2CD1" w:rsidRDefault="006C0327" w:rsidP="009661E0">
            <w:pPr>
              <w:autoSpaceDE w:val="0"/>
              <w:autoSpaceDN w:val="0"/>
              <w:adjustRightInd w:val="0"/>
              <w:ind w:firstLine="635"/>
              <w:jc w:val="both"/>
              <w:rPr>
                <w:sz w:val="28"/>
                <w:szCs w:val="28"/>
              </w:rPr>
            </w:pPr>
            <w:r w:rsidRPr="00CE2CD1">
              <w:rPr>
                <w:sz w:val="28"/>
                <w:szCs w:val="28"/>
              </w:rPr>
              <w:t xml:space="preserve">9)подготовка и согласование проекта постановления о предварительном согласовании предоставления земельного участка с приложением схемы расположения земельного участка (если испрашиваемый земельный участок предстоит образовать в соответствии со схемой расположения земельного участка); </w:t>
            </w:r>
          </w:p>
          <w:p w:rsidR="006C0327" w:rsidRPr="00CE2CD1" w:rsidRDefault="006C0327" w:rsidP="009661E0">
            <w:pPr>
              <w:autoSpaceDE w:val="0"/>
              <w:autoSpaceDN w:val="0"/>
              <w:adjustRightInd w:val="0"/>
              <w:ind w:firstLine="635"/>
              <w:jc w:val="both"/>
              <w:rPr>
                <w:sz w:val="28"/>
                <w:szCs w:val="28"/>
              </w:rPr>
            </w:pPr>
            <w:r w:rsidRPr="00CE2CD1">
              <w:rPr>
                <w:sz w:val="28"/>
                <w:szCs w:val="28"/>
              </w:rPr>
              <w:t xml:space="preserve">10) принятие решения об утверждении схемы расположения земельного участка на кадастровом плане территории (применяется в случаях, предусмотренных нормативными правовыми актами Российской Федерации). </w:t>
            </w:r>
          </w:p>
          <w:p w:rsidR="006C0327" w:rsidRPr="006C0327" w:rsidRDefault="006C0327" w:rsidP="009661E0">
            <w:pPr>
              <w:autoSpaceDE w:val="0"/>
              <w:autoSpaceDN w:val="0"/>
              <w:adjustRightInd w:val="0"/>
              <w:ind w:firstLine="635"/>
              <w:jc w:val="both"/>
              <w:rPr>
                <w:sz w:val="28"/>
                <w:szCs w:val="28"/>
              </w:rPr>
            </w:pPr>
            <w:r w:rsidRPr="00CE2CD1">
              <w:rPr>
                <w:sz w:val="28"/>
                <w:szCs w:val="28"/>
              </w:rPr>
              <w:t xml:space="preserve">Блок-схема предоставления муниципальной услуги приведена </w:t>
            </w:r>
            <w:r w:rsidRPr="00CE2CD1">
              <w:rPr>
                <w:sz w:val="28"/>
                <w:szCs w:val="28"/>
              </w:rPr>
              <w:br/>
              <w:t xml:space="preserve">в приложении №2 к настоящему </w:t>
            </w:r>
            <w:r w:rsidR="009661E0">
              <w:rPr>
                <w:sz w:val="28"/>
                <w:szCs w:val="28"/>
              </w:rPr>
              <w:t>Административному</w:t>
            </w:r>
            <w:r w:rsidR="009661E0" w:rsidRPr="00CE2CD1">
              <w:rPr>
                <w:sz w:val="28"/>
                <w:szCs w:val="28"/>
              </w:rPr>
              <w:t xml:space="preserve"> </w:t>
            </w:r>
            <w:r w:rsidR="009661E0">
              <w:rPr>
                <w:sz w:val="28"/>
                <w:szCs w:val="28"/>
              </w:rPr>
              <w:t>р</w:t>
            </w:r>
            <w:r w:rsidRPr="00CE2CD1">
              <w:rPr>
                <w:sz w:val="28"/>
                <w:szCs w:val="28"/>
              </w:rPr>
              <w:t>егламенту</w:t>
            </w:r>
          </w:p>
          <w:p w:rsidR="006C0327" w:rsidRPr="006C0327" w:rsidRDefault="006C0327" w:rsidP="009661E0">
            <w:pPr>
              <w:autoSpaceDE w:val="0"/>
              <w:autoSpaceDN w:val="0"/>
              <w:adjustRightInd w:val="0"/>
              <w:ind w:firstLine="635"/>
              <w:jc w:val="both"/>
              <w:rPr>
                <w:sz w:val="28"/>
                <w:szCs w:val="28"/>
              </w:rPr>
            </w:pPr>
            <w:r w:rsidRPr="006C0327">
              <w:rPr>
                <w:sz w:val="28"/>
                <w:szCs w:val="28"/>
              </w:rPr>
              <w:t>3.2. Прием и регистрация документов</w:t>
            </w:r>
          </w:p>
          <w:p w:rsidR="006C0327" w:rsidRPr="00CE2CD1" w:rsidRDefault="006C0327" w:rsidP="009661E0">
            <w:pPr>
              <w:autoSpaceDE w:val="0"/>
              <w:autoSpaceDN w:val="0"/>
              <w:adjustRightInd w:val="0"/>
              <w:ind w:firstLine="635"/>
              <w:jc w:val="both"/>
              <w:rPr>
                <w:sz w:val="28"/>
                <w:szCs w:val="28"/>
              </w:rPr>
            </w:pPr>
            <w:r w:rsidRPr="00CE2CD1">
              <w:rPr>
                <w:sz w:val="28"/>
                <w:szCs w:val="28"/>
              </w:rPr>
              <w:t>Основанием для начала административной процедуры является получение специалистом Уполномоченного учреждения, ответственным за регистрацию входящей корреспонденции и выдачу документов, заявления и документов, необходимых для предоставления муниципальной услуги.</w:t>
            </w:r>
          </w:p>
          <w:p w:rsidR="006C0327" w:rsidRPr="00CE2CD1" w:rsidRDefault="006C0327" w:rsidP="009661E0">
            <w:pPr>
              <w:autoSpaceDE w:val="0"/>
              <w:autoSpaceDN w:val="0"/>
              <w:adjustRightInd w:val="0"/>
              <w:ind w:firstLine="635"/>
              <w:jc w:val="both"/>
              <w:rPr>
                <w:sz w:val="28"/>
                <w:szCs w:val="28"/>
              </w:rPr>
            </w:pPr>
            <w:r w:rsidRPr="00CE2CD1">
              <w:rPr>
                <w:sz w:val="28"/>
                <w:szCs w:val="28"/>
              </w:rPr>
              <w:t>Специалист Уполномоченного учреждения, ответственный за регистрацию входящей корреспонденции и выдачу документов, выполняет следующие действия:</w:t>
            </w:r>
          </w:p>
          <w:p w:rsidR="006C0327" w:rsidRPr="00CE2CD1" w:rsidRDefault="006C0327" w:rsidP="009661E0">
            <w:pPr>
              <w:autoSpaceDE w:val="0"/>
              <w:autoSpaceDN w:val="0"/>
              <w:adjustRightInd w:val="0"/>
              <w:ind w:firstLine="635"/>
              <w:jc w:val="both"/>
              <w:rPr>
                <w:sz w:val="28"/>
                <w:szCs w:val="28"/>
              </w:rPr>
            </w:pPr>
            <w:r w:rsidRPr="00CE2CD1">
              <w:rPr>
                <w:sz w:val="28"/>
                <w:szCs w:val="28"/>
              </w:rPr>
              <w:t>устанавливает личность заявителя либо представителя заявителя,</w:t>
            </w:r>
          </w:p>
          <w:p w:rsidR="006C0327" w:rsidRPr="00CE2CD1" w:rsidRDefault="006C0327" w:rsidP="009661E0">
            <w:pPr>
              <w:autoSpaceDE w:val="0"/>
              <w:autoSpaceDN w:val="0"/>
              <w:adjustRightInd w:val="0"/>
              <w:ind w:firstLine="635"/>
              <w:jc w:val="both"/>
              <w:rPr>
                <w:sz w:val="28"/>
                <w:szCs w:val="28"/>
              </w:rPr>
            </w:pPr>
            <w:r w:rsidRPr="00CE2CD1">
              <w:rPr>
                <w:sz w:val="28"/>
                <w:szCs w:val="28"/>
              </w:rPr>
              <w:t>проверяет полномочия представителя заявителя;</w:t>
            </w:r>
          </w:p>
          <w:p w:rsidR="006C0327" w:rsidRPr="00CE2CD1" w:rsidRDefault="006C0327" w:rsidP="009661E0">
            <w:pPr>
              <w:autoSpaceDE w:val="0"/>
              <w:autoSpaceDN w:val="0"/>
              <w:adjustRightInd w:val="0"/>
              <w:ind w:firstLine="635"/>
              <w:jc w:val="both"/>
              <w:rPr>
                <w:sz w:val="28"/>
                <w:szCs w:val="28"/>
              </w:rPr>
            </w:pPr>
            <w:r w:rsidRPr="00CE2CD1">
              <w:rPr>
                <w:sz w:val="28"/>
                <w:szCs w:val="28"/>
              </w:rPr>
              <w:t>осуществляет проверку наличия всех необходимых документов</w:t>
            </w:r>
            <w:r w:rsidRPr="00CE2CD1">
              <w:rPr>
                <w:sz w:val="28"/>
                <w:szCs w:val="28"/>
              </w:rPr>
              <w:br/>
              <w:t>и правильность их оформления;</w:t>
            </w:r>
          </w:p>
          <w:p w:rsidR="006C0327" w:rsidRPr="00CE2CD1" w:rsidRDefault="006C0327" w:rsidP="009661E0">
            <w:pPr>
              <w:autoSpaceDE w:val="0"/>
              <w:autoSpaceDN w:val="0"/>
              <w:adjustRightInd w:val="0"/>
              <w:ind w:firstLine="635"/>
              <w:jc w:val="both"/>
              <w:rPr>
                <w:sz w:val="28"/>
                <w:szCs w:val="28"/>
              </w:rPr>
            </w:pPr>
            <w:r w:rsidRPr="00CE2CD1">
              <w:rPr>
                <w:sz w:val="28"/>
                <w:szCs w:val="28"/>
              </w:rPr>
              <w:t>консультирует заявителя о порядке и сроках предоставления муниципальной услуги;</w:t>
            </w:r>
          </w:p>
          <w:p w:rsidR="006C0327" w:rsidRPr="00CE2CD1" w:rsidRDefault="006C0327" w:rsidP="009661E0">
            <w:pPr>
              <w:autoSpaceDE w:val="0"/>
              <w:autoSpaceDN w:val="0"/>
              <w:adjustRightInd w:val="0"/>
              <w:ind w:firstLine="635"/>
              <w:jc w:val="both"/>
              <w:rPr>
                <w:sz w:val="28"/>
                <w:szCs w:val="28"/>
              </w:rPr>
            </w:pPr>
            <w:r w:rsidRPr="00CE2CD1">
              <w:rPr>
                <w:sz w:val="28"/>
                <w:szCs w:val="28"/>
              </w:rPr>
              <w:t>регистрирует поступившее заявление и документы, необходимые для предоставления муниципальной услуги, в день его получения</w:t>
            </w:r>
            <w:r w:rsidRPr="00CE2CD1">
              <w:rPr>
                <w:sz w:val="28"/>
                <w:szCs w:val="28"/>
              </w:rPr>
              <w:br/>
              <w:t xml:space="preserve">в системе электронного документооборота (далее – СЭД). </w:t>
            </w:r>
          </w:p>
          <w:p w:rsidR="006C0327" w:rsidRPr="00CE2CD1" w:rsidRDefault="006C0327" w:rsidP="009661E0">
            <w:pPr>
              <w:autoSpaceDE w:val="0"/>
              <w:autoSpaceDN w:val="0"/>
              <w:adjustRightInd w:val="0"/>
              <w:ind w:firstLine="635"/>
              <w:jc w:val="both"/>
              <w:rPr>
                <w:sz w:val="28"/>
                <w:szCs w:val="28"/>
              </w:rPr>
            </w:pPr>
            <w:r w:rsidRPr="00CE2CD1">
              <w:rPr>
                <w:sz w:val="28"/>
                <w:szCs w:val="28"/>
              </w:rPr>
              <w:lastRenderedPageBreak/>
              <w:t>Максимальное время, затраченное на указанное административное действие, не должно превышать 10 минут в течение одного рабочего дня.</w:t>
            </w:r>
          </w:p>
          <w:p w:rsidR="006C0327" w:rsidRPr="00CE2CD1" w:rsidRDefault="006C0327" w:rsidP="009661E0">
            <w:pPr>
              <w:autoSpaceDE w:val="0"/>
              <w:autoSpaceDN w:val="0"/>
              <w:adjustRightInd w:val="0"/>
              <w:ind w:firstLine="635"/>
              <w:jc w:val="both"/>
              <w:rPr>
                <w:sz w:val="28"/>
                <w:szCs w:val="28"/>
              </w:rPr>
            </w:pPr>
            <w:r w:rsidRPr="00CE2CD1">
              <w:rPr>
                <w:sz w:val="28"/>
                <w:szCs w:val="28"/>
              </w:rPr>
              <w:t xml:space="preserve">Результатом административной процедуры является поступление зарегистрированного в </w:t>
            </w:r>
            <w:proofErr w:type="spellStart"/>
            <w:r w:rsidRPr="00CE2CD1">
              <w:rPr>
                <w:sz w:val="28"/>
                <w:szCs w:val="28"/>
              </w:rPr>
              <w:t>СЭДе</w:t>
            </w:r>
            <w:proofErr w:type="spellEnd"/>
            <w:r w:rsidRPr="00CE2CD1">
              <w:rPr>
                <w:sz w:val="28"/>
                <w:szCs w:val="28"/>
              </w:rPr>
              <w:t xml:space="preserve"> заявления и документов, необходимых для предоставления муниципальной услуги, на рассмотрение руководителю Уполномоченного учреждения. </w:t>
            </w:r>
          </w:p>
          <w:p w:rsidR="006C0327" w:rsidRPr="00CE2CD1" w:rsidRDefault="006C0327" w:rsidP="009661E0">
            <w:pPr>
              <w:autoSpaceDE w:val="0"/>
              <w:autoSpaceDN w:val="0"/>
              <w:adjustRightInd w:val="0"/>
              <w:ind w:firstLine="635"/>
              <w:jc w:val="both"/>
              <w:rPr>
                <w:sz w:val="28"/>
                <w:szCs w:val="28"/>
              </w:rPr>
            </w:pPr>
            <w:r w:rsidRPr="00CE2CD1">
              <w:rPr>
                <w:sz w:val="28"/>
                <w:szCs w:val="28"/>
              </w:rPr>
              <w:t xml:space="preserve">Способом фиксации результата выполнения административной процедуры является поступление заявления и документов, необходимых для предоставления муниципальной услуги, на исполнение руководителю Уполномоченного учреждения для принятия решения в течение одного рабочего дня. </w:t>
            </w:r>
          </w:p>
          <w:p w:rsidR="006C0327" w:rsidRPr="00CE2CD1" w:rsidRDefault="006C0327" w:rsidP="009661E0">
            <w:pPr>
              <w:autoSpaceDE w:val="0"/>
              <w:autoSpaceDN w:val="0"/>
              <w:adjustRightInd w:val="0"/>
              <w:ind w:firstLine="635"/>
              <w:jc w:val="both"/>
              <w:rPr>
                <w:sz w:val="28"/>
                <w:szCs w:val="28"/>
              </w:rPr>
            </w:pPr>
            <w:r w:rsidRPr="00CE2CD1">
              <w:rPr>
                <w:sz w:val="28"/>
                <w:szCs w:val="28"/>
              </w:rPr>
              <w:t>В случае поступления заявления и документов почтой или с использованием Единого портала государственных и муниципальных услуг специалист Уполномоченного учреждения, ответственный за регистрацию входящей корреспонденции и выдачу документов, осуществляет проверку нали</w:t>
            </w:r>
            <w:r w:rsidR="009661E0">
              <w:rPr>
                <w:sz w:val="28"/>
                <w:szCs w:val="28"/>
              </w:rPr>
              <w:t xml:space="preserve">чия всех необходимых документов </w:t>
            </w:r>
            <w:r w:rsidRPr="00CE2CD1">
              <w:rPr>
                <w:sz w:val="28"/>
                <w:szCs w:val="28"/>
              </w:rPr>
              <w:t xml:space="preserve">и правильность их оформления и регистрирует поступившее заявление и документы, в день его получения в </w:t>
            </w:r>
            <w:proofErr w:type="spellStart"/>
            <w:r w:rsidRPr="00CE2CD1">
              <w:rPr>
                <w:sz w:val="28"/>
                <w:szCs w:val="28"/>
              </w:rPr>
              <w:t>СЭДе</w:t>
            </w:r>
            <w:proofErr w:type="spellEnd"/>
            <w:r w:rsidRPr="00CE2CD1">
              <w:rPr>
                <w:sz w:val="28"/>
                <w:szCs w:val="28"/>
              </w:rPr>
              <w:t xml:space="preserve">. </w:t>
            </w:r>
          </w:p>
          <w:p w:rsidR="006C0327" w:rsidRPr="006C0327" w:rsidRDefault="006C0327" w:rsidP="009661E0">
            <w:pPr>
              <w:pStyle w:val="ConsPlusNormal"/>
              <w:ind w:firstLine="635"/>
              <w:jc w:val="both"/>
              <w:rPr>
                <w:rFonts w:ascii="Times New Roman" w:eastAsia="Times New Roman" w:hAnsi="Times New Roman" w:cs="Times New Roman"/>
                <w:sz w:val="28"/>
                <w:szCs w:val="28"/>
              </w:rPr>
            </w:pPr>
            <w:r w:rsidRPr="006C0327">
              <w:rPr>
                <w:rFonts w:ascii="Times New Roman" w:eastAsia="Times New Roman" w:hAnsi="Times New Roman" w:cs="Times New Roman"/>
                <w:sz w:val="28"/>
                <w:szCs w:val="28"/>
              </w:rPr>
              <w:t>В случае предоставления заявления и документов через МФЦ срок регистрации - в день их передачи в Уполномоченное учреждение после сверки комплектности документов и сведений, указанных в заявлении.</w:t>
            </w:r>
          </w:p>
          <w:p w:rsidR="006C0327" w:rsidRPr="006C0327" w:rsidRDefault="006C0327" w:rsidP="009661E0">
            <w:pPr>
              <w:pStyle w:val="100"/>
              <w:widowControl w:val="0"/>
              <w:shd w:val="clear" w:color="auto" w:fill="auto"/>
              <w:tabs>
                <w:tab w:val="left" w:pos="189"/>
              </w:tabs>
              <w:spacing w:after="0" w:line="240" w:lineRule="auto"/>
              <w:ind w:left="0" w:right="0" w:firstLine="635"/>
              <w:rPr>
                <w:rFonts w:eastAsia="Times New Roman" w:cs="Times New Roman"/>
                <w:color w:val="auto"/>
                <w:sz w:val="28"/>
                <w:shd w:val="clear" w:color="auto" w:fill="auto"/>
                <w:lang w:eastAsia="ru-RU"/>
              </w:rPr>
            </w:pPr>
            <w:r w:rsidRPr="006C0327">
              <w:rPr>
                <w:rFonts w:eastAsia="Times New Roman" w:cs="Times New Roman"/>
                <w:color w:val="auto"/>
                <w:sz w:val="28"/>
                <w:shd w:val="clear" w:color="auto" w:fill="auto"/>
                <w:lang w:eastAsia="ru-RU"/>
              </w:rPr>
              <w:t xml:space="preserve">Информационный обмен между МФЦ и  Уполномоченным учреждением осуществляется на бумажных носителях курьерской доставкой работником МФЦ. </w:t>
            </w:r>
          </w:p>
          <w:p w:rsidR="006C0327" w:rsidRPr="006C0327" w:rsidRDefault="006C0327" w:rsidP="009661E0">
            <w:pPr>
              <w:pStyle w:val="100"/>
              <w:widowControl w:val="0"/>
              <w:shd w:val="clear" w:color="auto" w:fill="auto"/>
              <w:tabs>
                <w:tab w:val="left" w:pos="189"/>
              </w:tabs>
              <w:spacing w:after="0" w:line="240" w:lineRule="auto"/>
              <w:ind w:left="0" w:right="0" w:firstLine="635"/>
              <w:rPr>
                <w:rFonts w:eastAsia="Times New Roman" w:cs="Times New Roman"/>
                <w:color w:val="auto"/>
                <w:sz w:val="28"/>
                <w:shd w:val="clear" w:color="auto" w:fill="auto"/>
                <w:lang w:eastAsia="ru-RU"/>
              </w:rPr>
            </w:pPr>
            <w:r w:rsidRPr="006C0327">
              <w:rPr>
                <w:rFonts w:eastAsia="Times New Roman" w:cs="Times New Roman"/>
                <w:color w:val="auto"/>
                <w:sz w:val="28"/>
                <w:shd w:val="clear" w:color="auto" w:fill="auto"/>
                <w:lang w:eastAsia="ru-RU"/>
              </w:rPr>
              <w:t xml:space="preserve">При приеме заявления в МФЦ заявителю выдается один экземпляр «Заявления заявителя на организацию предоставления муниципальных  услуг» с указанием перечня принятых документов и даты приема в МФЦ. </w:t>
            </w:r>
          </w:p>
          <w:p w:rsidR="006C0327" w:rsidRPr="00CE2CD1" w:rsidRDefault="006C0327" w:rsidP="009661E0">
            <w:pPr>
              <w:pStyle w:val="ab"/>
              <w:spacing w:before="0" w:beforeAutospacing="0" w:after="0" w:afterAutospacing="0"/>
              <w:ind w:firstLine="635"/>
              <w:jc w:val="both"/>
              <w:rPr>
                <w:sz w:val="28"/>
                <w:szCs w:val="28"/>
              </w:rPr>
            </w:pPr>
            <w:r w:rsidRPr="00CE2CD1">
              <w:rPr>
                <w:sz w:val="28"/>
                <w:szCs w:val="28"/>
              </w:rPr>
              <w:t>Заявления передаются в Уполномоченное учреждение на следующий рабочий день после приема в МФЦ.</w:t>
            </w:r>
          </w:p>
          <w:p w:rsidR="006C0327" w:rsidRPr="006C0327" w:rsidRDefault="006C0327" w:rsidP="009661E0">
            <w:pPr>
              <w:pStyle w:val="100"/>
              <w:widowControl w:val="0"/>
              <w:shd w:val="clear" w:color="auto" w:fill="auto"/>
              <w:tabs>
                <w:tab w:val="left" w:pos="189"/>
              </w:tabs>
              <w:spacing w:after="0" w:line="240" w:lineRule="auto"/>
              <w:ind w:left="0" w:right="0" w:firstLine="635"/>
              <w:rPr>
                <w:rFonts w:eastAsia="Times New Roman" w:cs="Times New Roman"/>
                <w:color w:val="auto"/>
                <w:sz w:val="28"/>
                <w:shd w:val="clear" w:color="auto" w:fill="auto"/>
                <w:lang w:eastAsia="ru-RU"/>
              </w:rPr>
            </w:pPr>
            <w:r w:rsidRPr="006C0327">
              <w:rPr>
                <w:rFonts w:eastAsia="Times New Roman" w:cs="Times New Roman"/>
                <w:color w:val="auto"/>
                <w:sz w:val="28"/>
                <w:shd w:val="clear" w:color="auto" w:fill="auto"/>
                <w:lang w:eastAsia="ru-RU"/>
              </w:rPr>
              <w:t xml:space="preserve">При поступлении заявления в Уполномоченное учреждение работа с ним ведется в установленном настоящим Административным регламентом порядке предоставления муниципальной услуги. </w:t>
            </w:r>
          </w:p>
          <w:p w:rsidR="006C0327" w:rsidRPr="006C0327" w:rsidRDefault="006C0327" w:rsidP="009661E0">
            <w:pPr>
              <w:pStyle w:val="100"/>
              <w:widowControl w:val="0"/>
              <w:shd w:val="clear" w:color="auto" w:fill="auto"/>
              <w:tabs>
                <w:tab w:val="left" w:pos="189"/>
              </w:tabs>
              <w:spacing w:after="0" w:line="240" w:lineRule="auto"/>
              <w:ind w:left="0" w:right="0" w:firstLine="635"/>
              <w:rPr>
                <w:rFonts w:eastAsia="Times New Roman" w:cs="Times New Roman"/>
                <w:color w:val="auto"/>
                <w:sz w:val="28"/>
                <w:shd w:val="clear" w:color="auto" w:fill="auto"/>
                <w:lang w:eastAsia="ru-RU"/>
              </w:rPr>
            </w:pPr>
            <w:r w:rsidRPr="006C0327">
              <w:rPr>
                <w:rFonts w:eastAsia="Times New Roman" w:cs="Times New Roman"/>
                <w:color w:val="auto"/>
                <w:sz w:val="28"/>
                <w:shd w:val="clear" w:color="auto" w:fill="auto"/>
                <w:lang w:eastAsia="ru-RU"/>
              </w:rPr>
              <w:t>3.3. Возврат заявления</w:t>
            </w:r>
          </w:p>
          <w:p w:rsidR="006C0327" w:rsidRPr="00CE2CD1" w:rsidRDefault="006C0327" w:rsidP="009661E0">
            <w:pPr>
              <w:autoSpaceDE w:val="0"/>
              <w:autoSpaceDN w:val="0"/>
              <w:adjustRightInd w:val="0"/>
              <w:ind w:firstLine="635"/>
              <w:jc w:val="both"/>
              <w:rPr>
                <w:sz w:val="28"/>
                <w:szCs w:val="28"/>
              </w:rPr>
            </w:pPr>
            <w:r w:rsidRPr="00CE2CD1">
              <w:rPr>
                <w:sz w:val="28"/>
                <w:szCs w:val="28"/>
              </w:rPr>
              <w:t xml:space="preserve">В случае если в ходе проверки документов выявлены основания для возврата руководитель Уполномоченного учреждения поручает специалисту подготовить проект решения о возврате заявления о предварительном согласовании предоставления земельного участка. </w:t>
            </w:r>
          </w:p>
          <w:p w:rsidR="006C0327" w:rsidRPr="00CE2CD1" w:rsidRDefault="006C0327" w:rsidP="009661E0">
            <w:pPr>
              <w:autoSpaceDE w:val="0"/>
              <w:autoSpaceDN w:val="0"/>
              <w:adjustRightInd w:val="0"/>
              <w:ind w:firstLine="635"/>
              <w:jc w:val="both"/>
              <w:rPr>
                <w:sz w:val="28"/>
                <w:szCs w:val="28"/>
              </w:rPr>
            </w:pPr>
            <w:r w:rsidRPr="00CE2CD1">
              <w:rPr>
                <w:sz w:val="28"/>
                <w:szCs w:val="28"/>
              </w:rPr>
              <w:t xml:space="preserve">Специалист в течение трех рабочих дней со дня поступления заявления подготавливает проект решения о возврате заявления и передает его на рассмотрение и согласование руководителю Уполномоченного учреждения. </w:t>
            </w:r>
          </w:p>
          <w:p w:rsidR="006C0327" w:rsidRPr="00CE2CD1" w:rsidRDefault="006C0327" w:rsidP="009661E0">
            <w:pPr>
              <w:autoSpaceDE w:val="0"/>
              <w:autoSpaceDN w:val="0"/>
              <w:adjustRightInd w:val="0"/>
              <w:ind w:firstLine="635"/>
              <w:jc w:val="both"/>
              <w:rPr>
                <w:sz w:val="28"/>
                <w:szCs w:val="28"/>
              </w:rPr>
            </w:pPr>
            <w:r w:rsidRPr="006C0327">
              <w:rPr>
                <w:sz w:val="28"/>
                <w:szCs w:val="28"/>
              </w:rPr>
              <w:t>В</w:t>
            </w:r>
            <w:r w:rsidRPr="00CE2CD1">
              <w:rPr>
                <w:sz w:val="28"/>
                <w:szCs w:val="28"/>
              </w:rPr>
              <w:t xml:space="preserve"> решении о возврате заявления должны быть указаны причины возврата заявления о предварительном согласовании предоставления земельного участка. </w:t>
            </w:r>
          </w:p>
          <w:p w:rsidR="006C0327" w:rsidRPr="006C0327" w:rsidRDefault="006C0327" w:rsidP="009661E0">
            <w:pPr>
              <w:widowControl w:val="0"/>
              <w:autoSpaceDE w:val="0"/>
              <w:autoSpaceDN w:val="0"/>
              <w:adjustRightInd w:val="0"/>
              <w:ind w:firstLine="635"/>
              <w:jc w:val="both"/>
              <w:rPr>
                <w:sz w:val="28"/>
                <w:szCs w:val="28"/>
              </w:rPr>
            </w:pPr>
            <w:r w:rsidRPr="006C0327">
              <w:rPr>
                <w:sz w:val="28"/>
                <w:szCs w:val="28"/>
              </w:rPr>
              <w:t>Проект решения о возврате заявления, подготовленный специалистом Уполномоченного учреждения:</w:t>
            </w:r>
          </w:p>
          <w:p w:rsidR="006C0327" w:rsidRPr="006C0327" w:rsidRDefault="006C0327" w:rsidP="009661E0">
            <w:pPr>
              <w:widowControl w:val="0"/>
              <w:autoSpaceDE w:val="0"/>
              <w:autoSpaceDN w:val="0"/>
              <w:adjustRightInd w:val="0"/>
              <w:ind w:firstLine="635"/>
              <w:jc w:val="both"/>
              <w:rPr>
                <w:sz w:val="28"/>
                <w:szCs w:val="28"/>
              </w:rPr>
            </w:pPr>
            <w:r w:rsidRPr="006C0327">
              <w:rPr>
                <w:sz w:val="28"/>
                <w:szCs w:val="28"/>
              </w:rPr>
              <w:t xml:space="preserve">согласовывается и подписывается руководителем Уполномоченного </w:t>
            </w:r>
            <w:r w:rsidRPr="006C0327">
              <w:rPr>
                <w:sz w:val="28"/>
                <w:szCs w:val="28"/>
              </w:rPr>
              <w:lastRenderedPageBreak/>
              <w:t>учреждения в течение трех рабочих дня;</w:t>
            </w:r>
          </w:p>
          <w:p w:rsidR="006C0327" w:rsidRPr="006C0327" w:rsidRDefault="006C0327" w:rsidP="009661E0">
            <w:pPr>
              <w:widowControl w:val="0"/>
              <w:autoSpaceDE w:val="0"/>
              <w:autoSpaceDN w:val="0"/>
              <w:adjustRightInd w:val="0"/>
              <w:ind w:firstLine="635"/>
              <w:jc w:val="both"/>
              <w:rPr>
                <w:sz w:val="28"/>
                <w:szCs w:val="28"/>
              </w:rPr>
            </w:pPr>
            <w:r w:rsidRPr="006C0327">
              <w:rPr>
                <w:sz w:val="28"/>
                <w:szCs w:val="28"/>
              </w:rPr>
              <w:t xml:space="preserve">регистрируется в Уполномоченном учреждении – 1 рабочий день. </w:t>
            </w:r>
          </w:p>
          <w:p w:rsidR="006C0327" w:rsidRPr="00CE2CD1" w:rsidRDefault="006C0327" w:rsidP="009661E0">
            <w:pPr>
              <w:autoSpaceDE w:val="0"/>
              <w:autoSpaceDN w:val="0"/>
              <w:adjustRightInd w:val="0"/>
              <w:ind w:firstLine="635"/>
              <w:jc w:val="both"/>
              <w:rPr>
                <w:sz w:val="28"/>
                <w:szCs w:val="28"/>
              </w:rPr>
            </w:pPr>
            <w:r w:rsidRPr="00CE2CD1">
              <w:rPr>
                <w:sz w:val="28"/>
                <w:szCs w:val="28"/>
              </w:rPr>
              <w:t>После чего, специалист Уполномоченного учреждения, ответственный за регистрацию входящей корреспонденции и выдачу документов, в</w:t>
            </w:r>
            <w:r w:rsidRPr="006C0327">
              <w:rPr>
                <w:sz w:val="28"/>
                <w:szCs w:val="28"/>
              </w:rPr>
              <w:t xml:space="preserve"> течение одного рабочего дня по желанию заявителя (</w:t>
            </w:r>
            <w:proofErr w:type="gramStart"/>
            <w:r w:rsidRPr="006C0327">
              <w:rPr>
                <w:sz w:val="28"/>
                <w:szCs w:val="28"/>
              </w:rPr>
              <w:t>согласно заявления</w:t>
            </w:r>
            <w:proofErr w:type="gramEnd"/>
            <w:r w:rsidRPr="006C0327">
              <w:rPr>
                <w:sz w:val="28"/>
                <w:szCs w:val="28"/>
              </w:rPr>
              <w:t>) извещает заявителя о принятии решения о возврате заявления по телефону, указанному в заявлении, либо направляет решение о возврате простым почтовым отправлением или в электронной форме.</w:t>
            </w:r>
            <w:r w:rsidRPr="00CE2CD1">
              <w:rPr>
                <w:sz w:val="28"/>
                <w:szCs w:val="28"/>
              </w:rPr>
              <w:t xml:space="preserve"> Если заявитель извещается о принятии решения по телефону, специалист делает соответствующую отметку в журнале регистрации телефонограмм. </w:t>
            </w:r>
          </w:p>
          <w:p w:rsidR="006C0327" w:rsidRPr="006C0327" w:rsidRDefault="006C0327" w:rsidP="009661E0">
            <w:pPr>
              <w:widowControl w:val="0"/>
              <w:autoSpaceDE w:val="0"/>
              <w:autoSpaceDN w:val="0"/>
              <w:adjustRightInd w:val="0"/>
              <w:ind w:firstLine="635"/>
              <w:jc w:val="both"/>
              <w:rPr>
                <w:sz w:val="28"/>
                <w:szCs w:val="28"/>
              </w:rPr>
            </w:pPr>
            <w:r w:rsidRPr="006C0327">
              <w:rPr>
                <w:sz w:val="28"/>
                <w:szCs w:val="28"/>
              </w:rPr>
              <w:t xml:space="preserve">Возврат заявления осуществляется в течение десяти дней со дня поступления соответствующего заявления в орган, предоставляющий муниципальную услугу. </w:t>
            </w:r>
          </w:p>
          <w:p w:rsidR="006C0327" w:rsidRPr="006C0327" w:rsidRDefault="006C0327" w:rsidP="009661E0">
            <w:pPr>
              <w:widowControl w:val="0"/>
              <w:autoSpaceDE w:val="0"/>
              <w:autoSpaceDN w:val="0"/>
              <w:adjustRightInd w:val="0"/>
              <w:ind w:firstLine="635"/>
              <w:jc w:val="both"/>
              <w:rPr>
                <w:sz w:val="28"/>
                <w:szCs w:val="28"/>
              </w:rPr>
            </w:pPr>
            <w:r w:rsidRPr="006C0327">
              <w:rPr>
                <w:sz w:val="28"/>
                <w:szCs w:val="28"/>
              </w:rPr>
              <w:t>В случае</w:t>
            </w:r>
            <w:proofErr w:type="gramStart"/>
            <w:r w:rsidRPr="006C0327">
              <w:rPr>
                <w:sz w:val="28"/>
                <w:szCs w:val="28"/>
              </w:rPr>
              <w:t>,</w:t>
            </w:r>
            <w:proofErr w:type="gramEnd"/>
            <w:r w:rsidRPr="006C0327">
              <w:rPr>
                <w:sz w:val="28"/>
                <w:szCs w:val="28"/>
              </w:rPr>
              <w:t xml:space="preserve"> если заявление поступило в МФЦ, специалист Уполномоченного учреждения передает решение о возврате заявления о предварительном согласовании предоставления земельного участка в МФЦ по реестру для выдачи заявителю.</w:t>
            </w:r>
          </w:p>
          <w:p w:rsidR="006C0327" w:rsidRPr="006C0327" w:rsidRDefault="006C0327" w:rsidP="009661E0">
            <w:pPr>
              <w:autoSpaceDE w:val="0"/>
              <w:autoSpaceDN w:val="0"/>
              <w:adjustRightInd w:val="0"/>
              <w:ind w:firstLine="635"/>
              <w:jc w:val="both"/>
              <w:outlineLvl w:val="0"/>
              <w:rPr>
                <w:sz w:val="28"/>
                <w:szCs w:val="28"/>
              </w:rPr>
            </w:pPr>
            <w:r w:rsidRPr="006C0327">
              <w:rPr>
                <w:sz w:val="28"/>
                <w:szCs w:val="28"/>
              </w:rPr>
              <w:t>3.4</w:t>
            </w:r>
            <w:r w:rsidR="009661E0">
              <w:rPr>
                <w:sz w:val="28"/>
                <w:szCs w:val="28"/>
              </w:rPr>
              <w:t>.</w:t>
            </w:r>
            <w:r w:rsidRPr="006C0327">
              <w:rPr>
                <w:sz w:val="28"/>
                <w:szCs w:val="28"/>
              </w:rPr>
              <w:t>Формирование и направление межведомственного запроса                                       о предоставлении документов, необходимых для предоставления муниципальной услуги, в государственные органы и иные органы, участвующие в предоставлении муниципальной услуги</w:t>
            </w:r>
          </w:p>
          <w:p w:rsidR="006C0327" w:rsidRPr="00CE2CD1" w:rsidRDefault="006C0327" w:rsidP="009661E0">
            <w:pPr>
              <w:autoSpaceDE w:val="0"/>
              <w:autoSpaceDN w:val="0"/>
              <w:adjustRightInd w:val="0"/>
              <w:ind w:firstLine="635"/>
              <w:jc w:val="both"/>
              <w:rPr>
                <w:sz w:val="28"/>
                <w:szCs w:val="28"/>
              </w:rPr>
            </w:pPr>
            <w:r w:rsidRPr="00CE2CD1">
              <w:rPr>
                <w:sz w:val="28"/>
                <w:szCs w:val="28"/>
              </w:rPr>
              <w:t>Основанием для начала административной процедуры является принятие руководителем Уполномоченного учреждения решения о формировании и направлении межведомственного запроса о предоставлении документов, необходимых для предоставления муниципальной услуги, в государственные органы и иные органы, участвующие в предоставлении муниципальной услуги.</w:t>
            </w:r>
          </w:p>
          <w:p w:rsidR="006C0327" w:rsidRPr="00CE2CD1" w:rsidRDefault="006C0327" w:rsidP="009661E0">
            <w:pPr>
              <w:autoSpaceDE w:val="0"/>
              <w:autoSpaceDN w:val="0"/>
              <w:adjustRightInd w:val="0"/>
              <w:ind w:firstLine="635"/>
              <w:jc w:val="both"/>
              <w:rPr>
                <w:sz w:val="28"/>
                <w:szCs w:val="28"/>
              </w:rPr>
            </w:pPr>
            <w:r w:rsidRPr="00CE2CD1">
              <w:rPr>
                <w:sz w:val="28"/>
                <w:szCs w:val="28"/>
              </w:rPr>
              <w:t xml:space="preserve">Формирование и направление межведомственного запроса осуществляется в случае непредставления заявителем документов, необходимых для предоставления муниципальной услуги, предусмотренных </w:t>
            </w:r>
            <w:r w:rsidR="009661E0" w:rsidRPr="00CE2CD1">
              <w:rPr>
                <w:sz w:val="28"/>
                <w:szCs w:val="28"/>
              </w:rPr>
              <w:t>п</w:t>
            </w:r>
            <w:r w:rsidR="009661E0">
              <w:rPr>
                <w:sz w:val="28"/>
                <w:szCs w:val="28"/>
              </w:rPr>
              <w:t>.2.5</w:t>
            </w:r>
            <w:r w:rsidR="009661E0" w:rsidRPr="00CE2CD1">
              <w:rPr>
                <w:sz w:val="28"/>
                <w:szCs w:val="28"/>
              </w:rPr>
              <w:t xml:space="preserve"> настоящего </w:t>
            </w:r>
            <w:r w:rsidR="009661E0">
              <w:rPr>
                <w:sz w:val="28"/>
                <w:szCs w:val="28"/>
              </w:rPr>
              <w:t>Административного р</w:t>
            </w:r>
            <w:r w:rsidR="009661E0" w:rsidRPr="00CE2CD1">
              <w:rPr>
                <w:sz w:val="28"/>
                <w:szCs w:val="28"/>
              </w:rPr>
              <w:t>егламента</w:t>
            </w:r>
            <w:r w:rsidRPr="00CE2CD1">
              <w:rPr>
                <w:sz w:val="28"/>
                <w:szCs w:val="28"/>
              </w:rPr>
              <w:t>.</w:t>
            </w:r>
          </w:p>
          <w:p w:rsidR="006C0327" w:rsidRPr="006C0327" w:rsidRDefault="006C0327" w:rsidP="009661E0">
            <w:pPr>
              <w:widowControl w:val="0"/>
              <w:autoSpaceDE w:val="0"/>
              <w:autoSpaceDN w:val="0"/>
              <w:adjustRightInd w:val="0"/>
              <w:ind w:firstLine="635"/>
              <w:jc w:val="both"/>
              <w:rPr>
                <w:sz w:val="28"/>
                <w:szCs w:val="28"/>
              </w:rPr>
            </w:pPr>
            <w:r w:rsidRPr="00CE2CD1">
              <w:rPr>
                <w:sz w:val="28"/>
                <w:szCs w:val="28"/>
              </w:rPr>
              <w:t>Руководитель Уполномоченного учреждения</w:t>
            </w:r>
            <w:r w:rsidRPr="006C0327">
              <w:rPr>
                <w:sz w:val="28"/>
                <w:szCs w:val="28"/>
              </w:rPr>
              <w:t xml:space="preserve"> направляет заявление и прилагаемые к нему документы специалисту Уполномоченного учреждения.</w:t>
            </w:r>
          </w:p>
          <w:p w:rsidR="006C0327" w:rsidRPr="00CE2CD1" w:rsidRDefault="006C0327" w:rsidP="009661E0">
            <w:pPr>
              <w:ind w:firstLine="635"/>
              <w:jc w:val="both"/>
              <w:rPr>
                <w:sz w:val="28"/>
                <w:szCs w:val="28"/>
              </w:rPr>
            </w:pPr>
            <w:r w:rsidRPr="00CE2CD1">
              <w:rPr>
                <w:sz w:val="28"/>
                <w:szCs w:val="28"/>
              </w:rPr>
              <w:t xml:space="preserve">Специалист Уполномоченного учреждения направляет </w:t>
            </w:r>
            <w:r w:rsidRPr="006C0327">
              <w:rPr>
                <w:sz w:val="28"/>
                <w:szCs w:val="28"/>
              </w:rPr>
              <w:t>специалисту отдела архитектуры и градостроительства администрации Березовского городского округа,</w:t>
            </w:r>
            <w:r w:rsidRPr="00CE2CD1">
              <w:rPr>
                <w:sz w:val="28"/>
                <w:szCs w:val="28"/>
              </w:rPr>
              <w:t xml:space="preserve"> ответственному за направление запроса и обработку поступивших ответов</w:t>
            </w:r>
            <w:r w:rsidRPr="006C0327">
              <w:rPr>
                <w:sz w:val="28"/>
                <w:szCs w:val="28"/>
              </w:rPr>
              <w:t xml:space="preserve"> заявление и прилагаемые к нему документы и готовит </w:t>
            </w:r>
            <w:r w:rsidRPr="00CE2CD1">
              <w:rPr>
                <w:sz w:val="28"/>
                <w:szCs w:val="28"/>
              </w:rPr>
              <w:t xml:space="preserve">уведомление заявителю о продлении срока рассмотрения обращения и подписывает руководителем Уполномоченного учреждения. </w:t>
            </w:r>
          </w:p>
          <w:p w:rsidR="006C0327" w:rsidRPr="00CE2CD1" w:rsidRDefault="006C0327" w:rsidP="009661E0">
            <w:pPr>
              <w:autoSpaceDE w:val="0"/>
              <w:autoSpaceDN w:val="0"/>
              <w:adjustRightInd w:val="0"/>
              <w:ind w:firstLine="635"/>
              <w:jc w:val="both"/>
              <w:rPr>
                <w:sz w:val="28"/>
                <w:szCs w:val="28"/>
              </w:rPr>
            </w:pPr>
            <w:r w:rsidRPr="00CE2CD1">
              <w:rPr>
                <w:sz w:val="28"/>
                <w:szCs w:val="28"/>
              </w:rPr>
              <w:t xml:space="preserve">Межведомственный запрос формируется и направляется в форме электронного документа, подписанного </w:t>
            </w:r>
            <w:hyperlink r:id="rId27" w:history="1">
              <w:r w:rsidRPr="006C0327">
                <w:t>усиленной квалифицированной электронной подписью</w:t>
              </w:r>
            </w:hyperlink>
            <w:r w:rsidRPr="00CE2CD1">
              <w:rPr>
                <w:sz w:val="28"/>
                <w:szCs w:val="28"/>
              </w:rPr>
              <w:t>, по каналам системы межведомственного электронного взаимодействия (далее - СМЭВ).</w:t>
            </w:r>
          </w:p>
          <w:p w:rsidR="006C0327" w:rsidRPr="00CE2CD1" w:rsidRDefault="006C0327" w:rsidP="009661E0">
            <w:pPr>
              <w:autoSpaceDE w:val="0"/>
              <w:autoSpaceDN w:val="0"/>
              <w:adjustRightInd w:val="0"/>
              <w:ind w:firstLine="635"/>
              <w:jc w:val="both"/>
              <w:rPr>
                <w:sz w:val="28"/>
                <w:szCs w:val="28"/>
              </w:rPr>
            </w:pPr>
            <w:r w:rsidRPr="00CE2CD1">
              <w:rPr>
                <w:sz w:val="28"/>
                <w:szCs w:val="28"/>
              </w:rPr>
              <w:t xml:space="preserve">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w:t>
            </w:r>
            <w:r w:rsidRPr="00CE2CD1">
              <w:rPr>
                <w:sz w:val="28"/>
                <w:szCs w:val="28"/>
              </w:rPr>
              <w:lastRenderedPageBreak/>
              <w:t xml:space="preserve">факсу с одновременным его направлением по почте или курьерской доставкой. </w:t>
            </w:r>
          </w:p>
          <w:p w:rsidR="006C0327" w:rsidRPr="00CE2CD1" w:rsidRDefault="006C0327" w:rsidP="009661E0">
            <w:pPr>
              <w:autoSpaceDE w:val="0"/>
              <w:autoSpaceDN w:val="0"/>
              <w:adjustRightInd w:val="0"/>
              <w:ind w:firstLine="635"/>
              <w:jc w:val="both"/>
              <w:rPr>
                <w:sz w:val="28"/>
                <w:szCs w:val="28"/>
              </w:rPr>
            </w:pPr>
            <w:r w:rsidRPr="00CE2CD1">
              <w:rPr>
                <w:sz w:val="28"/>
                <w:szCs w:val="28"/>
              </w:rPr>
              <w:t xml:space="preserve">Межведомственный запрос формируется в соответствии с требованиями </w:t>
            </w:r>
            <w:hyperlink r:id="rId28" w:history="1">
              <w:r w:rsidRPr="006C0327">
                <w:t>статьи 7.2</w:t>
              </w:r>
            </w:hyperlink>
            <w:r w:rsidRPr="00CE2CD1">
              <w:rPr>
                <w:sz w:val="28"/>
                <w:szCs w:val="28"/>
              </w:rPr>
              <w:t xml:space="preserve"> Федерального закона №210-ФЗ. </w:t>
            </w:r>
          </w:p>
          <w:p w:rsidR="006C0327" w:rsidRPr="00CE2CD1" w:rsidRDefault="006C0327" w:rsidP="009661E0">
            <w:pPr>
              <w:autoSpaceDE w:val="0"/>
              <w:autoSpaceDN w:val="0"/>
              <w:adjustRightInd w:val="0"/>
              <w:ind w:firstLine="635"/>
              <w:jc w:val="both"/>
              <w:rPr>
                <w:sz w:val="28"/>
                <w:szCs w:val="28"/>
              </w:rPr>
            </w:pPr>
            <w:r w:rsidRPr="00CE2CD1">
              <w:rPr>
                <w:sz w:val="28"/>
                <w:szCs w:val="28"/>
              </w:rPr>
              <w:t xml:space="preserve">Максимальный срок для выполнения административных действий, предусмотренных настоящим подразделом, не должен превышать пять рабочих дней </w:t>
            </w:r>
            <w:proofErr w:type="gramStart"/>
            <w:r w:rsidRPr="00CE2CD1">
              <w:rPr>
                <w:sz w:val="28"/>
                <w:szCs w:val="28"/>
              </w:rPr>
              <w:t>с даты поступления</w:t>
            </w:r>
            <w:proofErr w:type="gramEnd"/>
            <w:r w:rsidRPr="00CE2CD1">
              <w:rPr>
                <w:sz w:val="28"/>
                <w:szCs w:val="28"/>
              </w:rPr>
              <w:t xml:space="preserve"> заявления и документов, необходимых для предоставления муниципальной услуги.</w:t>
            </w:r>
          </w:p>
          <w:p w:rsidR="006C0327" w:rsidRPr="006C0327" w:rsidRDefault="006C0327" w:rsidP="009661E0">
            <w:pPr>
              <w:pStyle w:val="ConsPlusNormal"/>
              <w:ind w:firstLine="635"/>
              <w:jc w:val="both"/>
              <w:rPr>
                <w:rFonts w:ascii="Times New Roman" w:eastAsia="Times New Roman" w:hAnsi="Times New Roman" w:cs="Times New Roman"/>
                <w:sz w:val="28"/>
                <w:szCs w:val="28"/>
              </w:rPr>
            </w:pPr>
            <w:r w:rsidRPr="006C0327">
              <w:rPr>
                <w:rFonts w:ascii="Times New Roman" w:eastAsia="Times New Roman" w:hAnsi="Times New Roman" w:cs="Times New Roman"/>
                <w:sz w:val="28"/>
                <w:szCs w:val="28"/>
              </w:rPr>
              <w:t>Специалист отдела архитектуры и градостроительства администрации Березовского городского округа, ответственный за направление запроса и обработку поступивших ответов:</w:t>
            </w:r>
          </w:p>
          <w:p w:rsidR="006C0327" w:rsidRPr="00CE2CD1" w:rsidRDefault="006C0327" w:rsidP="009661E0">
            <w:pPr>
              <w:widowControl w:val="0"/>
              <w:autoSpaceDE w:val="0"/>
              <w:autoSpaceDN w:val="0"/>
              <w:adjustRightInd w:val="0"/>
              <w:ind w:firstLine="635"/>
              <w:jc w:val="both"/>
              <w:rPr>
                <w:sz w:val="28"/>
                <w:szCs w:val="28"/>
              </w:rPr>
            </w:pPr>
            <w:r w:rsidRPr="00CE2CD1">
              <w:rPr>
                <w:sz w:val="28"/>
                <w:szCs w:val="28"/>
              </w:rPr>
              <w:t xml:space="preserve">осуществляет запрос о представлении документов посредством межведомственного электронного взаимодействия в течение одного рабочего дня. Ответ на запрос должен быть предоставлен в течение пяти рабочих дней; </w:t>
            </w:r>
          </w:p>
          <w:p w:rsidR="006C0327" w:rsidRPr="006C0327" w:rsidRDefault="006C0327" w:rsidP="009661E0">
            <w:pPr>
              <w:pStyle w:val="ConsPlusNormal"/>
              <w:ind w:firstLine="635"/>
              <w:jc w:val="both"/>
              <w:rPr>
                <w:rFonts w:ascii="Times New Roman" w:eastAsia="Times New Roman" w:hAnsi="Times New Roman" w:cs="Times New Roman"/>
                <w:sz w:val="28"/>
                <w:szCs w:val="28"/>
              </w:rPr>
            </w:pPr>
            <w:r w:rsidRPr="006C0327">
              <w:rPr>
                <w:rFonts w:ascii="Times New Roman" w:eastAsia="Times New Roman" w:hAnsi="Times New Roman" w:cs="Times New Roman"/>
                <w:sz w:val="28"/>
                <w:szCs w:val="28"/>
              </w:rPr>
              <w:t>получает ответы на запросы, распечатывает их на бумажных носителях;</w:t>
            </w:r>
          </w:p>
          <w:p w:rsidR="006C0327" w:rsidRPr="006C0327" w:rsidRDefault="006C0327" w:rsidP="009661E0">
            <w:pPr>
              <w:pStyle w:val="ConsPlusNormal"/>
              <w:ind w:firstLine="635"/>
              <w:jc w:val="both"/>
              <w:rPr>
                <w:rFonts w:ascii="Times New Roman" w:eastAsia="Times New Roman" w:hAnsi="Times New Roman" w:cs="Times New Roman"/>
                <w:sz w:val="28"/>
                <w:szCs w:val="28"/>
              </w:rPr>
            </w:pPr>
            <w:r w:rsidRPr="006C0327">
              <w:rPr>
                <w:rFonts w:ascii="Times New Roman" w:eastAsia="Times New Roman" w:hAnsi="Times New Roman" w:cs="Times New Roman"/>
                <w:sz w:val="28"/>
                <w:szCs w:val="28"/>
              </w:rPr>
              <w:t>осуществляет сбор иных необходимых документов пут</w:t>
            </w:r>
            <w:r>
              <w:rPr>
                <w:rFonts w:ascii="Times New Roman" w:eastAsia="Times New Roman" w:hAnsi="Times New Roman" w:cs="Times New Roman"/>
                <w:sz w:val="28"/>
                <w:szCs w:val="28"/>
              </w:rPr>
              <w:t>е</w:t>
            </w:r>
            <w:r w:rsidRPr="006C0327">
              <w:rPr>
                <w:rFonts w:ascii="Times New Roman" w:eastAsia="Times New Roman" w:hAnsi="Times New Roman" w:cs="Times New Roman"/>
                <w:sz w:val="28"/>
                <w:szCs w:val="28"/>
              </w:rPr>
              <w:t>м копирования и  распечатывания;</w:t>
            </w:r>
          </w:p>
          <w:p w:rsidR="006C0327" w:rsidRPr="006C0327" w:rsidRDefault="006C0327" w:rsidP="009661E0">
            <w:pPr>
              <w:pStyle w:val="ConsPlusNormal"/>
              <w:ind w:firstLine="635"/>
              <w:jc w:val="both"/>
              <w:rPr>
                <w:rFonts w:ascii="Times New Roman" w:eastAsia="Times New Roman" w:hAnsi="Times New Roman" w:cs="Times New Roman"/>
                <w:sz w:val="28"/>
                <w:szCs w:val="28"/>
              </w:rPr>
            </w:pPr>
            <w:r w:rsidRPr="006C0327">
              <w:rPr>
                <w:rFonts w:ascii="Times New Roman" w:eastAsia="Times New Roman" w:hAnsi="Times New Roman" w:cs="Times New Roman"/>
                <w:sz w:val="28"/>
                <w:szCs w:val="28"/>
              </w:rPr>
              <w:t>переда</w:t>
            </w:r>
            <w:r>
              <w:rPr>
                <w:rFonts w:ascii="Times New Roman" w:eastAsia="Times New Roman" w:hAnsi="Times New Roman" w:cs="Times New Roman"/>
                <w:sz w:val="28"/>
                <w:szCs w:val="28"/>
              </w:rPr>
              <w:t>е</w:t>
            </w:r>
            <w:r w:rsidRPr="006C0327">
              <w:rPr>
                <w:rFonts w:ascii="Times New Roman" w:eastAsia="Times New Roman" w:hAnsi="Times New Roman" w:cs="Times New Roman"/>
                <w:sz w:val="28"/>
                <w:szCs w:val="28"/>
              </w:rPr>
              <w:t>т заявление с приложенными документами и документы, полученные в результате межведомственных запросов специалисту Уполномоченного учреждения.</w:t>
            </w:r>
          </w:p>
          <w:p w:rsidR="006C0327" w:rsidRPr="006C0327" w:rsidRDefault="006C0327" w:rsidP="009661E0">
            <w:pPr>
              <w:pStyle w:val="ConsPlusNormal"/>
              <w:ind w:firstLine="635"/>
              <w:jc w:val="both"/>
              <w:rPr>
                <w:rFonts w:ascii="Times New Roman" w:eastAsia="Times New Roman" w:hAnsi="Times New Roman" w:cs="Times New Roman"/>
                <w:sz w:val="28"/>
                <w:szCs w:val="28"/>
              </w:rPr>
            </w:pPr>
            <w:r w:rsidRPr="006C0327">
              <w:rPr>
                <w:rFonts w:ascii="Times New Roman" w:eastAsia="Times New Roman" w:hAnsi="Times New Roman" w:cs="Times New Roman"/>
                <w:sz w:val="28"/>
                <w:szCs w:val="28"/>
              </w:rPr>
              <w:t>Результатом административной процедуры является получение необходимых для предоставления муниципальной услуги документов.</w:t>
            </w:r>
          </w:p>
          <w:p w:rsidR="006C0327" w:rsidRPr="006C0327" w:rsidRDefault="006C0327" w:rsidP="009661E0">
            <w:pPr>
              <w:autoSpaceDE w:val="0"/>
              <w:autoSpaceDN w:val="0"/>
              <w:adjustRightInd w:val="0"/>
              <w:ind w:firstLine="635"/>
              <w:jc w:val="both"/>
              <w:rPr>
                <w:sz w:val="28"/>
                <w:szCs w:val="28"/>
              </w:rPr>
            </w:pPr>
            <w:r w:rsidRPr="006C0327">
              <w:rPr>
                <w:sz w:val="28"/>
                <w:szCs w:val="28"/>
              </w:rPr>
              <w:t>3.5. Проведение экспертизы документов</w:t>
            </w:r>
          </w:p>
          <w:p w:rsidR="006C0327" w:rsidRPr="00CE2CD1" w:rsidRDefault="006C0327" w:rsidP="009661E0">
            <w:pPr>
              <w:autoSpaceDE w:val="0"/>
              <w:autoSpaceDN w:val="0"/>
              <w:adjustRightInd w:val="0"/>
              <w:ind w:firstLine="635"/>
              <w:jc w:val="both"/>
              <w:rPr>
                <w:sz w:val="28"/>
                <w:szCs w:val="28"/>
              </w:rPr>
            </w:pPr>
            <w:r w:rsidRPr="00CE2CD1">
              <w:rPr>
                <w:sz w:val="28"/>
                <w:szCs w:val="28"/>
              </w:rPr>
              <w:t>Основанием для начала административной процедуры является поступление к руководителю Уполномоченного учреждения заявления и документов, необходимых для предоставления муниципальной услуги.</w:t>
            </w:r>
          </w:p>
          <w:p w:rsidR="006C0327" w:rsidRPr="00CE2CD1" w:rsidRDefault="006C0327" w:rsidP="009661E0">
            <w:pPr>
              <w:autoSpaceDE w:val="0"/>
              <w:autoSpaceDN w:val="0"/>
              <w:adjustRightInd w:val="0"/>
              <w:ind w:firstLine="635"/>
              <w:jc w:val="both"/>
              <w:rPr>
                <w:sz w:val="28"/>
                <w:szCs w:val="28"/>
              </w:rPr>
            </w:pPr>
            <w:r w:rsidRPr="00CE2CD1">
              <w:rPr>
                <w:sz w:val="28"/>
                <w:szCs w:val="28"/>
              </w:rPr>
              <w:t>Специалист Уполномоченного учреждения проводит экспертизу заявления и документов, необходимых для предоставления муниципальной услуги в течение трех рабочих дней и передает руководителю Уполномоченного учреждения для принятия решения.</w:t>
            </w:r>
          </w:p>
          <w:p w:rsidR="006C0327" w:rsidRPr="00CE2CD1" w:rsidRDefault="006C0327" w:rsidP="009661E0">
            <w:pPr>
              <w:autoSpaceDE w:val="0"/>
              <w:autoSpaceDN w:val="0"/>
              <w:adjustRightInd w:val="0"/>
              <w:ind w:firstLine="635"/>
              <w:jc w:val="both"/>
              <w:rPr>
                <w:sz w:val="28"/>
                <w:szCs w:val="28"/>
              </w:rPr>
            </w:pPr>
            <w:r w:rsidRPr="00CE2CD1">
              <w:rPr>
                <w:sz w:val="28"/>
                <w:szCs w:val="28"/>
              </w:rPr>
              <w:t xml:space="preserve">По результатам проведенной экспертизы руководитель Уполномоченного учреждения в течение одного рабочего дня принимает одно из следующих решений: </w:t>
            </w:r>
          </w:p>
          <w:p w:rsidR="006C0327" w:rsidRPr="00CE2CD1" w:rsidRDefault="006C0327" w:rsidP="009661E0">
            <w:pPr>
              <w:autoSpaceDE w:val="0"/>
              <w:autoSpaceDN w:val="0"/>
              <w:adjustRightInd w:val="0"/>
              <w:ind w:firstLine="635"/>
              <w:jc w:val="both"/>
              <w:rPr>
                <w:sz w:val="28"/>
                <w:szCs w:val="28"/>
              </w:rPr>
            </w:pPr>
            <w:r w:rsidRPr="00CE2CD1">
              <w:rPr>
                <w:sz w:val="28"/>
                <w:szCs w:val="28"/>
              </w:rPr>
              <w:t xml:space="preserve">решение о приостановлении рассмотрения заявления о предварительном согласовании предоставления земельного участка, в случае наличия основания для приостановления, </w:t>
            </w:r>
            <w:proofErr w:type="gramStart"/>
            <w:r w:rsidRPr="00CE2CD1">
              <w:rPr>
                <w:sz w:val="28"/>
                <w:szCs w:val="28"/>
              </w:rPr>
              <w:t>указанных</w:t>
            </w:r>
            <w:proofErr w:type="gramEnd"/>
            <w:r w:rsidRPr="00CE2CD1">
              <w:rPr>
                <w:sz w:val="28"/>
                <w:szCs w:val="28"/>
              </w:rPr>
              <w:t xml:space="preserve"> </w:t>
            </w:r>
            <w:r w:rsidR="009661E0" w:rsidRPr="00CE2CD1">
              <w:rPr>
                <w:sz w:val="28"/>
                <w:szCs w:val="28"/>
              </w:rPr>
              <w:t>в п</w:t>
            </w:r>
            <w:r w:rsidR="009661E0">
              <w:rPr>
                <w:sz w:val="28"/>
                <w:szCs w:val="28"/>
              </w:rPr>
              <w:t>.2.8</w:t>
            </w:r>
            <w:r w:rsidR="009661E0" w:rsidRPr="00CE2CD1">
              <w:rPr>
                <w:sz w:val="28"/>
                <w:szCs w:val="28"/>
              </w:rPr>
              <w:t xml:space="preserve"> настоящего </w:t>
            </w:r>
            <w:r w:rsidR="009661E0">
              <w:rPr>
                <w:sz w:val="28"/>
                <w:szCs w:val="28"/>
              </w:rPr>
              <w:t>Административного р</w:t>
            </w:r>
            <w:r w:rsidR="009661E0" w:rsidRPr="00CE2CD1">
              <w:rPr>
                <w:sz w:val="28"/>
                <w:szCs w:val="28"/>
              </w:rPr>
              <w:t>егламента</w:t>
            </w:r>
            <w:r w:rsidRPr="00CE2CD1">
              <w:rPr>
                <w:sz w:val="28"/>
                <w:szCs w:val="28"/>
              </w:rPr>
              <w:t xml:space="preserve">; </w:t>
            </w:r>
          </w:p>
          <w:p w:rsidR="006C0327" w:rsidRPr="00CE2CD1" w:rsidRDefault="006C0327" w:rsidP="009661E0">
            <w:pPr>
              <w:autoSpaceDE w:val="0"/>
              <w:autoSpaceDN w:val="0"/>
              <w:adjustRightInd w:val="0"/>
              <w:ind w:firstLine="635"/>
              <w:jc w:val="both"/>
              <w:rPr>
                <w:sz w:val="28"/>
                <w:szCs w:val="28"/>
              </w:rPr>
            </w:pPr>
            <w:r w:rsidRPr="00CE2CD1">
              <w:rPr>
                <w:sz w:val="28"/>
                <w:szCs w:val="28"/>
              </w:rPr>
              <w:t xml:space="preserve">решение о подготовке уведомления об отказе в предварительном согласовании предоставления муниципальной услуги, в случае наличия оснований для отказа в предоставлении муниципальной услуги, указанных </w:t>
            </w:r>
            <w:r w:rsidR="009661E0" w:rsidRPr="00CE2CD1">
              <w:rPr>
                <w:sz w:val="28"/>
                <w:szCs w:val="28"/>
              </w:rPr>
              <w:t>в п</w:t>
            </w:r>
            <w:r w:rsidR="009661E0">
              <w:rPr>
                <w:sz w:val="28"/>
                <w:szCs w:val="28"/>
              </w:rPr>
              <w:t>.2.8</w:t>
            </w:r>
            <w:r w:rsidR="009661E0" w:rsidRPr="00CE2CD1">
              <w:rPr>
                <w:sz w:val="28"/>
                <w:szCs w:val="28"/>
              </w:rPr>
              <w:t xml:space="preserve"> настоящего </w:t>
            </w:r>
            <w:r w:rsidR="009661E0">
              <w:rPr>
                <w:sz w:val="28"/>
                <w:szCs w:val="28"/>
              </w:rPr>
              <w:t>Административного р</w:t>
            </w:r>
            <w:r w:rsidR="009661E0" w:rsidRPr="00CE2CD1">
              <w:rPr>
                <w:sz w:val="28"/>
                <w:szCs w:val="28"/>
              </w:rPr>
              <w:t>егламента</w:t>
            </w:r>
            <w:r w:rsidRPr="00CE2CD1">
              <w:rPr>
                <w:sz w:val="28"/>
                <w:szCs w:val="28"/>
              </w:rPr>
              <w:t>;</w:t>
            </w:r>
          </w:p>
          <w:p w:rsidR="006C0327" w:rsidRPr="00CE2CD1" w:rsidRDefault="006C0327" w:rsidP="009661E0">
            <w:pPr>
              <w:autoSpaceDE w:val="0"/>
              <w:autoSpaceDN w:val="0"/>
              <w:adjustRightInd w:val="0"/>
              <w:ind w:firstLine="635"/>
              <w:jc w:val="both"/>
              <w:rPr>
                <w:sz w:val="28"/>
                <w:szCs w:val="28"/>
              </w:rPr>
            </w:pPr>
            <w:r w:rsidRPr="00CE2CD1">
              <w:rPr>
                <w:sz w:val="28"/>
                <w:szCs w:val="28"/>
              </w:rPr>
              <w:t xml:space="preserve">подготовка проекта постановления о предварительном согласовании предоставления земельного участка, в случае отсутствия оснований для отказа в предоставлении муниципальной услуги, установленных пунктом 19 настоящего Регламента, и предоставления заявителем документов, необходимых для предоставления муниципальной услуги, указанных в пункте 14 настоящего </w:t>
            </w:r>
            <w:r w:rsidRPr="00CE2CD1">
              <w:rPr>
                <w:sz w:val="28"/>
                <w:szCs w:val="28"/>
              </w:rPr>
              <w:lastRenderedPageBreak/>
              <w:t xml:space="preserve">Регламента, по собственной инициативе. </w:t>
            </w:r>
          </w:p>
          <w:p w:rsidR="006C0327" w:rsidRPr="00CE2CD1" w:rsidRDefault="006C0327" w:rsidP="009661E0">
            <w:pPr>
              <w:ind w:firstLine="635"/>
              <w:jc w:val="both"/>
              <w:rPr>
                <w:sz w:val="28"/>
                <w:szCs w:val="28"/>
              </w:rPr>
            </w:pPr>
            <w:proofErr w:type="gramStart"/>
            <w:r w:rsidRPr="00CE2CD1">
              <w:rPr>
                <w:sz w:val="28"/>
                <w:szCs w:val="28"/>
              </w:rPr>
              <w:t xml:space="preserve">принятие решения о передаче заявления и приложенных документов в отдел архитектуры и градостроительства администрации Березовского городского округа для подготовки заключения о возможности формирования земельного участка и передаче в комитет по управлению имуществом Березовского городского округа для опубликования извещения и размещения извещения на официальном сайте, а также на официальном сайте уполномоченного органа в информационно-телекоммуникационной сети «Интернет». </w:t>
            </w:r>
            <w:proofErr w:type="gramEnd"/>
          </w:p>
          <w:p w:rsidR="006C0327" w:rsidRPr="006C0327" w:rsidRDefault="006C0327" w:rsidP="009661E0">
            <w:pPr>
              <w:widowControl w:val="0"/>
              <w:autoSpaceDE w:val="0"/>
              <w:autoSpaceDN w:val="0"/>
              <w:adjustRightInd w:val="0"/>
              <w:ind w:firstLine="635"/>
              <w:jc w:val="both"/>
              <w:rPr>
                <w:sz w:val="28"/>
                <w:szCs w:val="28"/>
              </w:rPr>
            </w:pPr>
            <w:r w:rsidRPr="006C0327">
              <w:rPr>
                <w:sz w:val="28"/>
                <w:szCs w:val="28"/>
              </w:rPr>
              <w:t>3.6. Приостановление рассмотрения заявления</w:t>
            </w:r>
          </w:p>
          <w:p w:rsidR="006C0327" w:rsidRPr="00CE2CD1" w:rsidRDefault="006C0327" w:rsidP="009661E0">
            <w:pPr>
              <w:autoSpaceDE w:val="0"/>
              <w:autoSpaceDN w:val="0"/>
              <w:adjustRightInd w:val="0"/>
              <w:ind w:firstLine="635"/>
              <w:jc w:val="both"/>
              <w:rPr>
                <w:sz w:val="28"/>
                <w:szCs w:val="28"/>
              </w:rPr>
            </w:pPr>
            <w:r w:rsidRPr="00CE2CD1">
              <w:rPr>
                <w:sz w:val="28"/>
                <w:szCs w:val="28"/>
              </w:rPr>
              <w:t xml:space="preserve">В случае если в ходе экспертизы документов выявлены основания для приостановления рассмотрения заявления руководитель Уполномоченного учреждения поручает специалисту Уполномоченного учреждения подготовить проект решения о приостановлении рассмотрения заявления о предварительном согласовании предоставления земельного участка. </w:t>
            </w:r>
          </w:p>
          <w:p w:rsidR="006C0327" w:rsidRPr="00CE2CD1" w:rsidRDefault="006C0327" w:rsidP="009661E0">
            <w:pPr>
              <w:autoSpaceDE w:val="0"/>
              <w:autoSpaceDN w:val="0"/>
              <w:adjustRightInd w:val="0"/>
              <w:ind w:firstLine="635"/>
              <w:jc w:val="both"/>
              <w:rPr>
                <w:sz w:val="28"/>
                <w:szCs w:val="28"/>
              </w:rPr>
            </w:pPr>
            <w:r w:rsidRPr="00CE2CD1">
              <w:rPr>
                <w:sz w:val="28"/>
                <w:szCs w:val="28"/>
              </w:rPr>
              <w:t xml:space="preserve">Специалист Уполномоченного учреждения в течение трех рабочих дней со дня поступления заявления подготавливает проект решения о приостановлении рассмотрения заявления и передает его на рассмотрение и согласование. </w:t>
            </w:r>
          </w:p>
          <w:p w:rsidR="006C0327" w:rsidRPr="00CE2CD1" w:rsidRDefault="006C0327" w:rsidP="009661E0">
            <w:pPr>
              <w:autoSpaceDE w:val="0"/>
              <w:autoSpaceDN w:val="0"/>
              <w:adjustRightInd w:val="0"/>
              <w:ind w:firstLine="635"/>
              <w:jc w:val="both"/>
              <w:rPr>
                <w:sz w:val="28"/>
                <w:szCs w:val="28"/>
              </w:rPr>
            </w:pPr>
            <w:r w:rsidRPr="006C0327">
              <w:rPr>
                <w:sz w:val="28"/>
                <w:szCs w:val="28"/>
              </w:rPr>
              <w:t>В</w:t>
            </w:r>
            <w:r w:rsidRPr="00CE2CD1">
              <w:rPr>
                <w:sz w:val="28"/>
                <w:szCs w:val="28"/>
              </w:rPr>
              <w:t xml:space="preserve"> решении о приостановлении рассмотрения заявления должны быть указаны причины приостановления рассмотрения заявления о предварительном согласовании предоставления земельного участка. </w:t>
            </w:r>
          </w:p>
          <w:p w:rsidR="006C0327" w:rsidRPr="006C0327" w:rsidRDefault="006C0327" w:rsidP="009661E0">
            <w:pPr>
              <w:widowControl w:val="0"/>
              <w:autoSpaceDE w:val="0"/>
              <w:autoSpaceDN w:val="0"/>
              <w:adjustRightInd w:val="0"/>
              <w:ind w:firstLine="635"/>
              <w:jc w:val="both"/>
              <w:rPr>
                <w:sz w:val="28"/>
                <w:szCs w:val="28"/>
              </w:rPr>
            </w:pPr>
            <w:r w:rsidRPr="006C0327">
              <w:rPr>
                <w:sz w:val="28"/>
                <w:szCs w:val="28"/>
              </w:rPr>
              <w:t xml:space="preserve">Проект решения о приостановлении рассмотрения заявления, подготовленный специалистом Уполномоченного учреждения: </w:t>
            </w:r>
          </w:p>
          <w:p w:rsidR="006C0327" w:rsidRPr="006C0327" w:rsidRDefault="006C0327" w:rsidP="009661E0">
            <w:pPr>
              <w:widowControl w:val="0"/>
              <w:autoSpaceDE w:val="0"/>
              <w:autoSpaceDN w:val="0"/>
              <w:adjustRightInd w:val="0"/>
              <w:ind w:firstLine="635"/>
              <w:jc w:val="both"/>
              <w:rPr>
                <w:sz w:val="28"/>
                <w:szCs w:val="28"/>
              </w:rPr>
            </w:pPr>
            <w:r w:rsidRPr="006C0327">
              <w:rPr>
                <w:sz w:val="28"/>
                <w:szCs w:val="28"/>
              </w:rPr>
              <w:t xml:space="preserve">согласовывается и подписывается уполномоченными специалистами органа местного самоуправления в течение 7 дней; </w:t>
            </w:r>
          </w:p>
          <w:p w:rsidR="006C0327" w:rsidRPr="00CE2CD1" w:rsidRDefault="006C0327" w:rsidP="009661E0">
            <w:pPr>
              <w:tabs>
                <w:tab w:val="num" w:pos="1500"/>
              </w:tabs>
              <w:spacing w:line="252" w:lineRule="auto"/>
              <w:ind w:firstLine="635"/>
              <w:jc w:val="both"/>
              <w:rPr>
                <w:sz w:val="28"/>
                <w:szCs w:val="28"/>
              </w:rPr>
            </w:pPr>
            <w:r w:rsidRPr="00CE2CD1">
              <w:rPr>
                <w:sz w:val="28"/>
                <w:szCs w:val="28"/>
              </w:rPr>
              <w:t>регистрация решения о приостановлении (специалистом отдела документационного обеспечения муниципального управления администрации Березовского городского округа) с приложением документов – 1 день.</w:t>
            </w:r>
          </w:p>
          <w:p w:rsidR="006C0327" w:rsidRPr="00CE2CD1" w:rsidRDefault="006C0327" w:rsidP="009661E0">
            <w:pPr>
              <w:tabs>
                <w:tab w:val="num" w:pos="1500"/>
              </w:tabs>
              <w:spacing w:line="252" w:lineRule="auto"/>
              <w:ind w:firstLine="635"/>
              <w:jc w:val="both"/>
              <w:rPr>
                <w:sz w:val="28"/>
                <w:szCs w:val="28"/>
              </w:rPr>
            </w:pPr>
            <w:r w:rsidRPr="00CE2CD1">
              <w:rPr>
                <w:sz w:val="28"/>
                <w:szCs w:val="28"/>
              </w:rPr>
              <w:t>После чего, специалист Уполномоченного учреждения, ответственный за регистрацию входящей корреспонденции и выдачу документов, в</w:t>
            </w:r>
            <w:r w:rsidRPr="006C0327">
              <w:rPr>
                <w:sz w:val="28"/>
                <w:szCs w:val="28"/>
              </w:rPr>
              <w:t xml:space="preserve"> течение одного рабочего дня по желанию заявителя (согласно заявлени</w:t>
            </w:r>
            <w:r w:rsidR="009661E0">
              <w:rPr>
                <w:sz w:val="28"/>
                <w:szCs w:val="28"/>
              </w:rPr>
              <w:t>ю</w:t>
            </w:r>
            <w:r w:rsidRPr="006C0327">
              <w:rPr>
                <w:sz w:val="28"/>
                <w:szCs w:val="28"/>
              </w:rPr>
              <w:t>) извещает заявителя о принятии решения о приостановлении рассмотрения заявления по телефону, указанному в заявлении, либо направляет решение простым почтовым отправлением или в электронной форме.</w:t>
            </w:r>
            <w:r w:rsidRPr="00CE2CD1">
              <w:rPr>
                <w:sz w:val="28"/>
                <w:szCs w:val="28"/>
              </w:rPr>
              <w:t xml:space="preserve"> Если заявитель извещается о принятии решения по телефону, специалист делает соответствующую отметку в журнале регистрации телефонограмм. </w:t>
            </w:r>
          </w:p>
          <w:p w:rsidR="006C0327" w:rsidRPr="006C0327" w:rsidRDefault="006C0327" w:rsidP="009661E0">
            <w:pPr>
              <w:widowControl w:val="0"/>
              <w:autoSpaceDE w:val="0"/>
              <w:autoSpaceDN w:val="0"/>
              <w:adjustRightInd w:val="0"/>
              <w:ind w:firstLine="635"/>
              <w:jc w:val="both"/>
              <w:rPr>
                <w:sz w:val="28"/>
                <w:szCs w:val="28"/>
              </w:rPr>
            </w:pPr>
            <w:r w:rsidRPr="006C0327">
              <w:rPr>
                <w:sz w:val="28"/>
                <w:szCs w:val="28"/>
              </w:rPr>
              <w:t xml:space="preserve">Принятие решения о приостановлении рассмотрения заявления возможно в течение тридцати дней со дня поступления соответствующего заявления в орган, предоставляющий муниципальную услугу. </w:t>
            </w:r>
          </w:p>
          <w:p w:rsidR="006C0327" w:rsidRPr="006C0327" w:rsidRDefault="006C0327" w:rsidP="009661E0">
            <w:pPr>
              <w:widowControl w:val="0"/>
              <w:autoSpaceDE w:val="0"/>
              <w:autoSpaceDN w:val="0"/>
              <w:adjustRightInd w:val="0"/>
              <w:ind w:firstLine="635"/>
              <w:jc w:val="both"/>
              <w:rPr>
                <w:sz w:val="28"/>
                <w:szCs w:val="28"/>
              </w:rPr>
            </w:pPr>
            <w:r w:rsidRPr="006C0327">
              <w:rPr>
                <w:sz w:val="28"/>
                <w:szCs w:val="28"/>
              </w:rPr>
              <w:t xml:space="preserve">Решение о приостановлении рассмотрения заявления выдается в Уполномоченном учреждении. </w:t>
            </w:r>
          </w:p>
          <w:p w:rsidR="006C0327" w:rsidRPr="006C0327" w:rsidRDefault="006C0327" w:rsidP="009661E0">
            <w:pPr>
              <w:autoSpaceDE w:val="0"/>
              <w:autoSpaceDN w:val="0"/>
              <w:adjustRightInd w:val="0"/>
              <w:ind w:firstLine="635"/>
              <w:jc w:val="both"/>
              <w:outlineLvl w:val="1"/>
              <w:rPr>
                <w:sz w:val="28"/>
                <w:szCs w:val="28"/>
              </w:rPr>
            </w:pPr>
            <w:r w:rsidRPr="006C0327">
              <w:rPr>
                <w:sz w:val="28"/>
                <w:szCs w:val="28"/>
              </w:rPr>
              <w:t>3.7</w:t>
            </w:r>
            <w:r w:rsidR="009661E0">
              <w:rPr>
                <w:sz w:val="28"/>
                <w:szCs w:val="28"/>
              </w:rPr>
              <w:t>.</w:t>
            </w:r>
            <w:r w:rsidRPr="006C0327">
              <w:rPr>
                <w:sz w:val="28"/>
                <w:szCs w:val="28"/>
              </w:rPr>
              <w:t>Подготовка и согласование письменного отказа в предоставлении муниципальной услуги</w:t>
            </w:r>
          </w:p>
          <w:p w:rsidR="006C0327" w:rsidRPr="006C0327" w:rsidRDefault="006C0327" w:rsidP="009661E0">
            <w:pPr>
              <w:pStyle w:val="ConsPlusNormal"/>
              <w:ind w:firstLine="635"/>
              <w:jc w:val="both"/>
              <w:rPr>
                <w:rFonts w:ascii="Times New Roman" w:eastAsia="Times New Roman" w:hAnsi="Times New Roman" w:cs="Times New Roman"/>
                <w:sz w:val="28"/>
                <w:szCs w:val="28"/>
              </w:rPr>
            </w:pPr>
            <w:r w:rsidRPr="006C0327">
              <w:rPr>
                <w:rFonts w:ascii="Times New Roman" w:eastAsia="Times New Roman" w:hAnsi="Times New Roman" w:cs="Times New Roman"/>
                <w:sz w:val="28"/>
                <w:szCs w:val="28"/>
              </w:rPr>
              <w:t xml:space="preserve">Основанием для начала административной процедуры является получение </w:t>
            </w:r>
            <w:r w:rsidRPr="006C0327">
              <w:rPr>
                <w:rFonts w:ascii="Times New Roman" w:eastAsia="Times New Roman" w:hAnsi="Times New Roman" w:cs="Times New Roman"/>
                <w:sz w:val="28"/>
                <w:szCs w:val="28"/>
              </w:rPr>
              <w:lastRenderedPageBreak/>
              <w:t xml:space="preserve">необходимой информации из органов (организаций), участвующих в предоставлении муниципальной услуги, окончание проведения экспертизы документов, поступление в течение тридцати дней со дня опубликования извещения о предоставлении земельного участка заявлений иных граждан, крестьянских (фермерских) хозяйств о намерении участвовать в аукционе. </w:t>
            </w:r>
          </w:p>
          <w:p w:rsidR="006C0327" w:rsidRPr="00CE2CD1" w:rsidRDefault="006C0327" w:rsidP="009661E0">
            <w:pPr>
              <w:autoSpaceDE w:val="0"/>
              <w:autoSpaceDN w:val="0"/>
              <w:adjustRightInd w:val="0"/>
              <w:ind w:firstLine="635"/>
              <w:jc w:val="both"/>
              <w:rPr>
                <w:sz w:val="28"/>
                <w:szCs w:val="28"/>
              </w:rPr>
            </w:pPr>
            <w:r w:rsidRPr="00CE2CD1">
              <w:rPr>
                <w:sz w:val="28"/>
                <w:szCs w:val="28"/>
              </w:rPr>
              <w:t>В случае наличия оснований для отказа в предоставлении муниципальной услуги, указанных в п</w:t>
            </w:r>
            <w:r w:rsidR="009661E0">
              <w:rPr>
                <w:sz w:val="28"/>
                <w:szCs w:val="28"/>
              </w:rPr>
              <w:t>.2.8</w:t>
            </w:r>
            <w:r w:rsidRPr="00CE2CD1">
              <w:rPr>
                <w:sz w:val="28"/>
                <w:szCs w:val="28"/>
              </w:rPr>
              <w:t xml:space="preserve"> настоящего </w:t>
            </w:r>
            <w:r w:rsidR="009661E0">
              <w:rPr>
                <w:sz w:val="28"/>
                <w:szCs w:val="28"/>
              </w:rPr>
              <w:t>Административного р</w:t>
            </w:r>
            <w:r w:rsidRPr="00CE2CD1">
              <w:rPr>
                <w:sz w:val="28"/>
                <w:szCs w:val="28"/>
              </w:rPr>
              <w:t xml:space="preserve">егламента, специалист Уполномоченного учреждения в течение трех рабочих дней готовит проект </w:t>
            </w:r>
            <w:r w:rsidRPr="006C0327">
              <w:rPr>
                <w:sz w:val="28"/>
                <w:szCs w:val="28"/>
              </w:rPr>
              <w:t xml:space="preserve">уведомления об </w:t>
            </w:r>
            <w:r w:rsidRPr="00CE2CD1">
              <w:rPr>
                <w:sz w:val="28"/>
                <w:szCs w:val="28"/>
              </w:rPr>
              <w:t xml:space="preserve">отказе в предоставлении муниципальной услуги и обеспечивает его дальнейшее согласование и подписание. </w:t>
            </w:r>
          </w:p>
          <w:p w:rsidR="006C0327" w:rsidRPr="006C0327" w:rsidRDefault="006C0327" w:rsidP="009661E0">
            <w:pPr>
              <w:widowControl w:val="0"/>
              <w:autoSpaceDE w:val="0"/>
              <w:autoSpaceDN w:val="0"/>
              <w:adjustRightInd w:val="0"/>
              <w:ind w:firstLine="635"/>
              <w:jc w:val="both"/>
              <w:rPr>
                <w:sz w:val="28"/>
                <w:szCs w:val="28"/>
              </w:rPr>
            </w:pPr>
            <w:r w:rsidRPr="006C0327">
              <w:rPr>
                <w:sz w:val="28"/>
                <w:szCs w:val="28"/>
              </w:rPr>
              <w:t xml:space="preserve">Уведомление об отказе в предоставлении муниципальной услуги, подготовленное специалистом Уполномоченного учреждения согласовывается и подписывается уполномоченными специалистами органа местного самоуправления в течение  7 рабочих дней. </w:t>
            </w:r>
          </w:p>
          <w:p w:rsidR="006C0327" w:rsidRPr="00CE2CD1" w:rsidRDefault="006C0327" w:rsidP="009661E0">
            <w:pPr>
              <w:tabs>
                <w:tab w:val="num" w:pos="1500"/>
              </w:tabs>
              <w:spacing w:line="252" w:lineRule="auto"/>
              <w:ind w:firstLine="635"/>
              <w:jc w:val="both"/>
              <w:rPr>
                <w:sz w:val="28"/>
                <w:szCs w:val="28"/>
              </w:rPr>
            </w:pPr>
            <w:r w:rsidRPr="00CE2CD1">
              <w:rPr>
                <w:sz w:val="28"/>
                <w:szCs w:val="28"/>
              </w:rPr>
              <w:t>Регистрация уведомления об отказе (специалистом отдела документационного обеспечения муниципального управления администрации Березовского городского округа) с приложением документов – 1 день.</w:t>
            </w:r>
          </w:p>
          <w:p w:rsidR="006C0327" w:rsidRPr="00CE2CD1" w:rsidRDefault="006C0327" w:rsidP="009661E0">
            <w:pPr>
              <w:autoSpaceDE w:val="0"/>
              <w:autoSpaceDN w:val="0"/>
              <w:adjustRightInd w:val="0"/>
              <w:ind w:firstLine="635"/>
              <w:jc w:val="both"/>
              <w:rPr>
                <w:sz w:val="28"/>
                <w:szCs w:val="28"/>
              </w:rPr>
            </w:pPr>
            <w:r w:rsidRPr="00CE2CD1">
              <w:rPr>
                <w:sz w:val="28"/>
                <w:szCs w:val="28"/>
              </w:rPr>
              <w:t>После чего, специалист Уполномоченного учреждения, ответственный за регистрацию входящей корреспонденции и выдачу документов, в</w:t>
            </w:r>
            <w:r w:rsidRPr="006C0327">
              <w:rPr>
                <w:sz w:val="28"/>
                <w:szCs w:val="28"/>
              </w:rPr>
              <w:t xml:space="preserve"> течение одного рабочего дня по желанию заявителя (согласно заявлени</w:t>
            </w:r>
            <w:r w:rsidR="009661E0">
              <w:rPr>
                <w:sz w:val="28"/>
                <w:szCs w:val="28"/>
              </w:rPr>
              <w:t>ю</w:t>
            </w:r>
            <w:r w:rsidRPr="006C0327">
              <w:rPr>
                <w:sz w:val="28"/>
                <w:szCs w:val="28"/>
              </w:rPr>
              <w:t>) извещает заявителя о принятии уведомления об отказе по телефону, указанному в заявлении, либо направляет уведомление об отказе простым почтовым отправлением или в электронной форме.</w:t>
            </w:r>
            <w:r w:rsidRPr="00CE2CD1">
              <w:rPr>
                <w:sz w:val="28"/>
                <w:szCs w:val="28"/>
              </w:rPr>
              <w:t xml:space="preserve"> Если заявитель извещается о принятии решения по телефону, специалист делает соответствующую отметку в журнале регистрации телефонограмм. </w:t>
            </w:r>
          </w:p>
          <w:p w:rsidR="006C0327" w:rsidRPr="006C0327" w:rsidRDefault="006C0327" w:rsidP="009661E0">
            <w:pPr>
              <w:autoSpaceDE w:val="0"/>
              <w:autoSpaceDN w:val="0"/>
              <w:adjustRightInd w:val="0"/>
              <w:ind w:firstLine="635"/>
              <w:jc w:val="both"/>
              <w:rPr>
                <w:sz w:val="28"/>
                <w:szCs w:val="28"/>
              </w:rPr>
            </w:pPr>
            <w:r w:rsidRPr="00CE2CD1">
              <w:rPr>
                <w:sz w:val="28"/>
                <w:szCs w:val="28"/>
              </w:rPr>
              <w:t>Уведомление об отказе в предоставлении муниципальной услуги должно быть обоснованным и содержать все основания отказа.</w:t>
            </w:r>
            <w:r w:rsidRPr="006C0327">
              <w:rPr>
                <w:sz w:val="28"/>
                <w:szCs w:val="28"/>
              </w:rPr>
              <w:t xml:space="preserve"> </w:t>
            </w:r>
          </w:p>
          <w:p w:rsidR="006C0327" w:rsidRPr="00CE2CD1" w:rsidRDefault="006C0327" w:rsidP="009661E0">
            <w:pPr>
              <w:autoSpaceDE w:val="0"/>
              <w:autoSpaceDN w:val="0"/>
              <w:adjustRightInd w:val="0"/>
              <w:ind w:firstLine="635"/>
              <w:jc w:val="both"/>
              <w:rPr>
                <w:sz w:val="28"/>
                <w:szCs w:val="28"/>
              </w:rPr>
            </w:pPr>
            <w:proofErr w:type="gramStart"/>
            <w:r w:rsidRPr="00CE2CD1">
              <w:rPr>
                <w:sz w:val="28"/>
                <w:szCs w:val="28"/>
              </w:rPr>
              <w:t>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заявления гражданина или крестьянского (фермерского) хозяйства о предварительном согласовании предоставления земельного участка или о предоставлении земельного участка для осуществления крестьянским (фермерским) хозяйством его деятельности руководитель Уполномоченного учреждения в течение</w:t>
            </w:r>
            <w:proofErr w:type="gramEnd"/>
            <w:r w:rsidRPr="00CE2CD1">
              <w:rPr>
                <w:sz w:val="28"/>
                <w:szCs w:val="28"/>
              </w:rPr>
              <w:t xml:space="preserve"> одного рабочего дня принимает решение о передаче заявления и приложенных документов в отдел архитектуры и градостроительства администрации Березовского городского округа для подготовки заключения о возможности формирования земельного участка. </w:t>
            </w:r>
          </w:p>
          <w:p w:rsidR="006C0327" w:rsidRPr="00CE2CD1" w:rsidRDefault="006C0327" w:rsidP="009661E0">
            <w:pPr>
              <w:autoSpaceDE w:val="0"/>
              <w:autoSpaceDN w:val="0"/>
              <w:adjustRightInd w:val="0"/>
              <w:ind w:firstLine="635"/>
              <w:jc w:val="both"/>
              <w:rPr>
                <w:sz w:val="28"/>
                <w:szCs w:val="28"/>
              </w:rPr>
            </w:pPr>
            <w:r w:rsidRPr="00CE2CD1">
              <w:rPr>
                <w:sz w:val="28"/>
                <w:szCs w:val="28"/>
              </w:rPr>
              <w:t>Специалист отдела архитектуры и градостроительства администрации Березовского городского округа проводит экспертизу заявления и документов в течение трех рабочих дней и передает начальнику отдела архитектуры и градостроительства администрации Березовского городского округа для принятия решения.</w:t>
            </w:r>
          </w:p>
          <w:p w:rsidR="006C0327" w:rsidRPr="00CE2CD1" w:rsidRDefault="006C0327" w:rsidP="009661E0">
            <w:pPr>
              <w:autoSpaceDE w:val="0"/>
              <w:autoSpaceDN w:val="0"/>
              <w:adjustRightInd w:val="0"/>
              <w:ind w:firstLine="635"/>
              <w:jc w:val="both"/>
              <w:rPr>
                <w:sz w:val="28"/>
                <w:szCs w:val="28"/>
              </w:rPr>
            </w:pPr>
            <w:r w:rsidRPr="00CE2CD1">
              <w:rPr>
                <w:sz w:val="28"/>
                <w:szCs w:val="28"/>
              </w:rPr>
              <w:t xml:space="preserve">По результатам проведенной экспертизы начальник отдела архитектуры и </w:t>
            </w:r>
            <w:r w:rsidRPr="00CE2CD1">
              <w:rPr>
                <w:sz w:val="28"/>
                <w:szCs w:val="28"/>
              </w:rPr>
              <w:lastRenderedPageBreak/>
              <w:t xml:space="preserve">градостроительства администрации Березовского городского округа в течение одного рабочего дня принимает одно из следующих решений: </w:t>
            </w:r>
          </w:p>
          <w:p w:rsidR="006C0327" w:rsidRPr="00CE2CD1" w:rsidRDefault="006C0327" w:rsidP="009661E0">
            <w:pPr>
              <w:ind w:firstLine="635"/>
              <w:jc w:val="both"/>
              <w:rPr>
                <w:sz w:val="28"/>
                <w:szCs w:val="28"/>
              </w:rPr>
            </w:pPr>
            <w:r w:rsidRPr="00CE2CD1">
              <w:rPr>
                <w:sz w:val="28"/>
                <w:szCs w:val="28"/>
              </w:rPr>
              <w:t>решение о возможности формирования земельного участка и направления в комитет по управлению имуществом Березовского городского округа для опубликования извещения и размещения извещения на официальном сайте, а также на официальном сайте уполномоченного органа в информаци</w:t>
            </w:r>
            <w:r w:rsidR="009661E0">
              <w:rPr>
                <w:sz w:val="28"/>
                <w:szCs w:val="28"/>
              </w:rPr>
              <w:t xml:space="preserve">онно-телекоммуникационной сети </w:t>
            </w:r>
            <w:r w:rsidRPr="00CE2CD1">
              <w:rPr>
                <w:sz w:val="28"/>
                <w:szCs w:val="28"/>
              </w:rPr>
              <w:t xml:space="preserve">Интернет.  </w:t>
            </w:r>
          </w:p>
          <w:p w:rsidR="006C0327" w:rsidRPr="00CE2CD1" w:rsidRDefault="006C0327" w:rsidP="009661E0">
            <w:pPr>
              <w:autoSpaceDE w:val="0"/>
              <w:autoSpaceDN w:val="0"/>
              <w:adjustRightInd w:val="0"/>
              <w:ind w:firstLine="635"/>
              <w:jc w:val="both"/>
              <w:rPr>
                <w:sz w:val="28"/>
                <w:szCs w:val="28"/>
              </w:rPr>
            </w:pPr>
            <w:proofErr w:type="gramStart"/>
            <w:r w:rsidRPr="00CE2CD1">
              <w:rPr>
                <w:sz w:val="28"/>
                <w:szCs w:val="28"/>
              </w:rPr>
              <w:t>Специалист Комитета по управлению имуществом Березовского городского округа в срок, не превышающий тридцати дней с даты поступления заявления, обеспечивает опубликование извещения о предоставлении земельного участка для указанных целей (далее в настоящей статье - извещение)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и размещает извещение на официальном сайте, а также</w:t>
            </w:r>
            <w:proofErr w:type="gramEnd"/>
            <w:r w:rsidRPr="00CE2CD1">
              <w:rPr>
                <w:sz w:val="28"/>
                <w:szCs w:val="28"/>
              </w:rPr>
              <w:t xml:space="preserve"> на официальном сайте уполномоченного органа в информаци</w:t>
            </w:r>
            <w:r w:rsidR="009661E0">
              <w:rPr>
                <w:sz w:val="28"/>
                <w:szCs w:val="28"/>
              </w:rPr>
              <w:t xml:space="preserve">онно-телекоммуникационной сети </w:t>
            </w:r>
            <w:r w:rsidRPr="00CE2CD1">
              <w:rPr>
                <w:sz w:val="28"/>
                <w:szCs w:val="28"/>
              </w:rPr>
              <w:t>Интернет.</w:t>
            </w:r>
          </w:p>
          <w:p w:rsidR="006C0327" w:rsidRPr="00CE2CD1" w:rsidRDefault="006C0327" w:rsidP="009661E0">
            <w:pPr>
              <w:autoSpaceDE w:val="0"/>
              <w:autoSpaceDN w:val="0"/>
              <w:adjustRightInd w:val="0"/>
              <w:ind w:firstLine="635"/>
              <w:jc w:val="both"/>
              <w:rPr>
                <w:sz w:val="28"/>
                <w:szCs w:val="28"/>
              </w:rPr>
            </w:pPr>
            <w:r w:rsidRPr="00CE2CD1">
              <w:rPr>
                <w:sz w:val="28"/>
                <w:szCs w:val="28"/>
              </w:rPr>
              <w:t xml:space="preserve">После чего специалист отдела архитектуры и градостроительства администрации Березовского городского округа в течение одного рабочего дня передает заявление и приложенные документы в </w:t>
            </w:r>
            <w:r w:rsidR="009661E0">
              <w:rPr>
                <w:sz w:val="28"/>
                <w:szCs w:val="28"/>
              </w:rPr>
              <w:t>к</w:t>
            </w:r>
            <w:r w:rsidRPr="00CE2CD1">
              <w:rPr>
                <w:sz w:val="28"/>
                <w:szCs w:val="28"/>
              </w:rPr>
              <w:t>омитет по управлению имуществом Березовского городского округа для опубликования извещения.</w:t>
            </w:r>
          </w:p>
          <w:p w:rsidR="006C0327" w:rsidRPr="00CE2CD1" w:rsidRDefault="006C0327" w:rsidP="009661E0">
            <w:pPr>
              <w:autoSpaceDE w:val="0"/>
              <w:autoSpaceDN w:val="0"/>
              <w:adjustRightInd w:val="0"/>
              <w:ind w:firstLine="635"/>
              <w:jc w:val="both"/>
              <w:rPr>
                <w:sz w:val="28"/>
                <w:szCs w:val="28"/>
              </w:rPr>
            </w:pPr>
            <w:r w:rsidRPr="00CE2CD1">
              <w:rPr>
                <w:sz w:val="28"/>
                <w:szCs w:val="28"/>
              </w:rPr>
              <w:t xml:space="preserve">решение об отказе в случае невозможности формирования земельного участка направляет в Уполномоченное учреждение. </w:t>
            </w:r>
          </w:p>
          <w:p w:rsidR="006C0327" w:rsidRPr="00CE2CD1" w:rsidRDefault="006C0327" w:rsidP="009661E0">
            <w:pPr>
              <w:autoSpaceDE w:val="0"/>
              <w:autoSpaceDN w:val="0"/>
              <w:adjustRightInd w:val="0"/>
              <w:ind w:firstLine="635"/>
              <w:jc w:val="both"/>
              <w:rPr>
                <w:sz w:val="28"/>
                <w:szCs w:val="28"/>
              </w:rPr>
            </w:pPr>
            <w:r w:rsidRPr="00CE2CD1">
              <w:rPr>
                <w:sz w:val="28"/>
                <w:szCs w:val="28"/>
              </w:rPr>
              <w:t xml:space="preserve">Специалист Уполномоченного учреждения в течение трех рабочих дней со дня поступления заявления подготавливает проект решения об отказе и передает его на рассмотрение и согласование. </w:t>
            </w:r>
          </w:p>
          <w:p w:rsidR="006C0327" w:rsidRPr="006C0327" w:rsidRDefault="006C0327" w:rsidP="009661E0">
            <w:pPr>
              <w:widowControl w:val="0"/>
              <w:autoSpaceDE w:val="0"/>
              <w:autoSpaceDN w:val="0"/>
              <w:adjustRightInd w:val="0"/>
              <w:ind w:firstLine="635"/>
              <w:jc w:val="both"/>
              <w:rPr>
                <w:sz w:val="28"/>
                <w:szCs w:val="28"/>
              </w:rPr>
            </w:pPr>
            <w:r w:rsidRPr="006C0327">
              <w:rPr>
                <w:sz w:val="28"/>
                <w:szCs w:val="28"/>
              </w:rPr>
              <w:t xml:space="preserve">Проект решения об отказе, подготовленный специалистом Уполномоченного учреждения: </w:t>
            </w:r>
          </w:p>
          <w:p w:rsidR="006C0327" w:rsidRPr="006C0327" w:rsidRDefault="006C0327" w:rsidP="009661E0">
            <w:pPr>
              <w:widowControl w:val="0"/>
              <w:autoSpaceDE w:val="0"/>
              <w:autoSpaceDN w:val="0"/>
              <w:adjustRightInd w:val="0"/>
              <w:ind w:firstLine="635"/>
              <w:jc w:val="both"/>
              <w:rPr>
                <w:sz w:val="28"/>
                <w:szCs w:val="28"/>
              </w:rPr>
            </w:pPr>
            <w:r w:rsidRPr="006C0327">
              <w:rPr>
                <w:sz w:val="28"/>
                <w:szCs w:val="28"/>
              </w:rPr>
              <w:t xml:space="preserve">согласовывается и подписывается уполномоченными специалистами органа местного самоуправления в течение 7 дней; </w:t>
            </w:r>
          </w:p>
          <w:p w:rsidR="006C0327" w:rsidRPr="00CE2CD1" w:rsidRDefault="006C0327" w:rsidP="009661E0">
            <w:pPr>
              <w:tabs>
                <w:tab w:val="num" w:pos="1500"/>
              </w:tabs>
              <w:spacing w:line="252" w:lineRule="auto"/>
              <w:ind w:firstLine="635"/>
              <w:jc w:val="both"/>
              <w:rPr>
                <w:sz w:val="28"/>
                <w:szCs w:val="28"/>
              </w:rPr>
            </w:pPr>
            <w:r w:rsidRPr="00CE2CD1">
              <w:rPr>
                <w:sz w:val="28"/>
                <w:szCs w:val="28"/>
              </w:rPr>
              <w:t>регистрация решения об отказе (специалистом отдела документационного обеспечения муниципального управления администрации Березовского городского округа) с приложением документов – 1 день.</w:t>
            </w:r>
          </w:p>
          <w:p w:rsidR="006C0327" w:rsidRPr="00CE2CD1" w:rsidRDefault="006C0327" w:rsidP="009661E0">
            <w:pPr>
              <w:autoSpaceDE w:val="0"/>
              <w:autoSpaceDN w:val="0"/>
              <w:adjustRightInd w:val="0"/>
              <w:ind w:firstLine="635"/>
              <w:jc w:val="both"/>
              <w:rPr>
                <w:sz w:val="28"/>
                <w:szCs w:val="28"/>
              </w:rPr>
            </w:pPr>
            <w:r w:rsidRPr="00CE2CD1">
              <w:rPr>
                <w:sz w:val="28"/>
                <w:szCs w:val="28"/>
              </w:rPr>
              <w:t>Специалист Уполномоченного учреждения, ответственный за регистрацию входящей корреспонденции и выдачу документов, в течение одного рабочего дня по желанию заявителя (</w:t>
            </w:r>
            <w:proofErr w:type="gramStart"/>
            <w:r w:rsidRPr="00CE2CD1">
              <w:rPr>
                <w:sz w:val="28"/>
                <w:szCs w:val="28"/>
              </w:rPr>
              <w:t>согласно заявления</w:t>
            </w:r>
            <w:proofErr w:type="gramEnd"/>
            <w:r w:rsidRPr="00CE2CD1">
              <w:rPr>
                <w:sz w:val="28"/>
                <w:szCs w:val="28"/>
              </w:rPr>
              <w:t xml:space="preserve">) извещает заявителя о принятии уведомления об отказе по телефону, указанному в заявлении, либо направляет уведомление об отказе простым почтовым отправлением или в электронной форме. Если заявитель извещается о принятии решения по телефону, специалист делает соответствующую отметку в журнале регистрации телефонограмм. </w:t>
            </w:r>
          </w:p>
          <w:p w:rsidR="006C0327" w:rsidRPr="006C0327" w:rsidRDefault="006C0327" w:rsidP="009661E0">
            <w:pPr>
              <w:ind w:firstLine="635"/>
              <w:jc w:val="both"/>
              <w:rPr>
                <w:sz w:val="28"/>
                <w:szCs w:val="28"/>
              </w:rPr>
            </w:pPr>
            <w:r w:rsidRPr="006C0327">
              <w:rPr>
                <w:sz w:val="28"/>
                <w:szCs w:val="28"/>
              </w:rPr>
              <w:t>3.8</w:t>
            </w:r>
            <w:r w:rsidR="009661E0">
              <w:rPr>
                <w:sz w:val="28"/>
                <w:szCs w:val="28"/>
              </w:rPr>
              <w:t>.</w:t>
            </w:r>
            <w:r w:rsidRPr="006C0327">
              <w:rPr>
                <w:sz w:val="28"/>
                <w:szCs w:val="28"/>
              </w:rPr>
              <w:t>Подготовка ответа заявителю об отказе в предварительном согласовании предоставления земельного участка и осуществление комплекса мероприятий по подготовке земельного участка к торгам</w:t>
            </w:r>
          </w:p>
          <w:p w:rsidR="006C0327" w:rsidRPr="00CE2CD1" w:rsidRDefault="006C0327" w:rsidP="009661E0">
            <w:pPr>
              <w:ind w:firstLine="635"/>
              <w:jc w:val="both"/>
              <w:rPr>
                <w:sz w:val="28"/>
                <w:szCs w:val="28"/>
              </w:rPr>
            </w:pPr>
            <w:r w:rsidRPr="00CE2CD1">
              <w:rPr>
                <w:sz w:val="28"/>
                <w:szCs w:val="28"/>
              </w:rPr>
              <w:t xml:space="preserve">Основанием для начала процедуры является поступление дополнительных заявлений на публикацию извещения о предоставлении земельного участка для целей индивидуального жилищного строительства, ведения личного подсобного </w:t>
            </w:r>
            <w:r w:rsidRPr="00CE2CD1">
              <w:rPr>
                <w:sz w:val="28"/>
                <w:szCs w:val="28"/>
              </w:rPr>
              <w:lastRenderedPageBreak/>
              <w:t>хозяйства в границах населенного пункта, гражданам и крестьянским (фермерским) хозяйствам для осуществления крестьянским (фермерским) хозяйством. Подготовке земельного участка к торгам в порядке, установленном ст</w:t>
            </w:r>
            <w:r w:rsidR="009661E0">
              <w:rPr>
                <w:sz w:val="28"/>
                <w:szCs w:val="28"/>
              </w:rPr>
              <w:t>.</w:t>
            </w:r>
            <w:r w:rsidRPr="00CE2CD1">
              <w:rPr>
                <w:sz w:val="28"/>
                <w:szCs w:val="28"/>
              </w:rPr>
              <w:t xml:space="preserve">39.11 Земельного кодекса РФ. </w:t>
            </w:r>
          </w:p>
          <w:p w:rsidR="006C0327" w:rsidRPr="00CE2CD1" w:rsidRDefault="006C0327" w:rsidP="009661E0">
            <w:pPr>
              <w:ind w:firstLine="635"/>
              <w:jc w:val="both"/>
              <w:rPr>
                <w:sz w:val="28"/>
                <w:szCs w:val="28"/>
              </w:rPr>
            </w:pPr>
            <w:proofErr w:type="gramStart"/>
            <w:r w:rsidRPr="00CE2CD1">
              <w:rPr>
                <w:sz w:val="28"/>
                <w:szCs w:val="28"/>
              </w:rPr>
              <w:t xml:space="preserve">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комитет по управлению имуществом Березовского городского округа в недельный срок со дня поступления этих заявлений принимает решение об отказе в предварительном согласовании предоставления </w:t>
            </w:r>
            <w:r w:rsidRPr="006C0327">
              <w:rPr>
                <w:sz w:val="28"/>
                <w:szCs w:val="28"/>
              </w:rPr>
              <w:t>земельного участка лицу, обратившемуся с заявлением о предварительном согласовании предоставления земельного участка и передает заявление</w:t>
            </w:r>
            <w:proofErr w:type="gramEnd"/>
            <w:r w:rsidRPr="006C0327">
              <w:rPr>
                <w:sz w:val="28"/>
                <w:szCs w:val="28"/>
              </w:rPr>
              <w:t xml:space="preserve"> и приложенные документы в Уполномоченное учреждение для выдачи заявителю</w:t>
            </w:r>
            <w:r w:rsidRPr="00CE2CD1">
              <w:rPr>
                <w:sz w:val="28"/>
                <w:szCs w:val="28"/>
              </w:rPr>
              <w:t xml:space="preserve">. </w:t>
            </w:r>
          </w:p>
          <w:p w:rsidR="006C0327" w:rsidRPr="00CE2CD1" w:rsidRDefault="006C0327" w:rsidP="009661E0">
            <w:pPr>
              <w:autoSpaceDE w:val="0"/>
              <w:autoSpaceDN w:val="0"/>
              <w:adjustRightInd w:val="0"/>
              <w:ind w:firstLine="635"/>
              <w:jc w:val="both"/>
              <w:rPr>
                <w:sz w:val="28"/>
                <w:szCs w:val="28"/>
              </w:rPr>
            </w:pPr>
            <w:r w:rsidRPr="00CE2CD1">
              <w:rPr>
                <w:sz w:val="28"/>
                <w:szCs w:val="28"/>
              </w:rPr>
              <w:t xml:space="preserve">Специалист Уполномоченного учреждения в течение трех рабочих дней со дня поступления заявления подготавливает проект решения об отказе и передает его на рассмотрение и согласование. </w:t>
            </w:r>
          </w:p>
          <w:p w:rsidR="006C0327" w:rsidRPr="006C0327" w:rsidRDefault="006C0327" w:rsidP="009661E0">
            <w:pPr>
              <w:widowControl w:val="0"/>
              <w:autoSpaceDE w:val="0"/>
              <w:autoSpaceDN w:val="0"/>
              <w:adjustRightInd w:val="0"/>
              <w:ind w:firstLine="635"/>
              <w:jc w:val="both"/>
              <w:rPr>
                <w:sz w:val="28"/>
                <w:szCs w:val="28"/>
              </w:rPr>
            </w:pPr>
            <w:r w:rsidRPr="006C0327">
              <w:rPr>
                <w:sz w:val="28"/>
                <w:szCs w:val="28"/>
              </w:rPr>
              <w:t xml:space="preserve">Проект решения об отказе, подготовленный специалистом Уполномоченного учреждения: </w:t>
            </w:r>
          </w:p>
          <w:p w:rsidR="006C0327" w:rsidRPr="006C0327" w:rsidRDefault="006C0327" w:rsidP="009661E0">
            <w:pPr>
              <w:widowControl w:val="0"/>
              <w:autoSpaceDE w:val="0"/>
              <w:autoSpaceDN w:val="0"/>
              <w:adjustRightInd w:val="0"/>
              <w:ind w:firstLine="635"/>
              <w:jc w:val="both"/>
              <w:rPr>
                <w:sz w:val="28"/>
                <w:szCs w:val="28"/>
              </w:rPr>
            </w:pPr>
            <w:r w:rsidRPr="006C0327">
              <w:rPr>
                <w:sz w:val="28"/>
                <w:szCs w:val="28"/>
              </w:rPr>
              <w:t xml:space="preserve">согласовывается и подписывается уполномоченными специалистами органа местного самоуправления в течение 7 дней; </w:t>
            </w:r>
          </w:p>
          <w:p w:rsidR="006C0327" w:rsidRPr="00CE2CD1" w:rsidRDefault="006C0327" w:rsidP="009661E0">
            <w:pPr>
              <w:tabs>
                <w:tab w:val="num" w:pos="1500"/>
              </w:tabs>
              <w:spacing w:line="252" w:lineRule="auto"/>
              <w:ind w:firstLine="635"/>
              <w:jc w:val="both"/>
              <w:rPr>
                <w:sz w:val="28"/>
                <w:szCs w:val="28"/>
              </w:rPr>
            </w:pPr>
            <w:r w:rsidRPr="00CE2CD1">
              <w:rPr>
                <w:sz w:val="28"/>
                <w:szCs w:val="28"/>
              </w:rPr>
              <w:t>регистрация решения об отказе (специалистом отдела документационного обеспечения муниципального управления администрации Березовского городского округа) с приложением документов – 1 день.</w:t>
            </w:r>
          </w:p>
          <w:p w:rsidR="006C0327" w:rsidRPr="00CE2CD1" w:rsidRDefault="006C0327" w:rsidP="009661E0">
            <w:pPr>
              <w:autoSpaceDE w:val="0"/>
              <w:autoSpaceDN w:val="0"/>
              <w:adjustRightInd w:val="0"/>
              <w:ind w:firstLine="635"/>
              <w:jc w:val="both"/>
              <w:rPr>
                <w:sz w:val="28"/>
                <w:szCs w:val="28"/>
              </w:rPr>
            </w:pPr>
            <w:r w:rsidRPr="00CE2CD1">
              <w:rPr>
                <w:sz w:val="28"/>
                <w:szCs w:val="28"/>
              </w:rPr>
              <w:t>Специалист Уполномоченного учреждения, ответственный за регистрацию входящей корреспонденции и выдачу документов, в течение одного рабочего дня по желанию заявителя (согласно заявлени</w:t>
            </w:r>
            <w:r w:rsidR="009661E0">
              <w:rPr>
                <w:sz w:val="28"/>
                <w:szCs w:val="28"/>
              </w:rPr>
              <w:t>ю</w:t>
            </w:r>
            <w:r w:rsidRPr="00CE2CD1">
              <w:rPr>
                <w:sz w:val="28"/>
                <w:szCs w:val="28"/>
              </w:rPr>
              <w:t xml:space="preserve">) извещает заявителя о принятии уведомления об отказе по телефону, указанному в заявлении, либо направляет уведомление об отказе простым почтовым отправлением или в электронной форме. Если заявитель извещается о принятии решения по телефону, специалист делает соответствующую отметку в журнале регистрации телефонограмм. </w:t>
            </w:r>
          </w:p>
          <w:p w:rsidR="006C0327" w:rsidRPr="00CE2CD1" w:rsidRDefault="006C0327" w:rsidP="009661E0">
            <w:pPr>
              <w:autoSpaceDE w:val="0"/>
              <w:autoSpaceDN w:val="0"/>
              <w:adjustRightInd w:val="0"/>
              <w:ind w:firstLine="635"/>
              <w:jc w:val="both"/>
              <w:rPr>
                <w:sz w:val="28"/>
                <w:szCs w:val="28"/>
              </w:rPr>
            </w:pPr>
            <w:proofErr w:type="gramStart"/>
            <w:r w:rsidRPr="00CE2CD1">
              <w:rPr>
                <w:sz w:val="28"/>
                <w:szCs w:val="28"/>
              </w:rPr>
              <w:t xml:space="preserve">В случае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комитет по управлению имуществом Березовского городского округа  передает в Уполномоченное учреждение заявление о предварительном согласовании предоставления земельного участка с приложением документов для подготовки проекта решения о предварительном согласовании предоставления земельного участка. </w:t>
            </w:r>
            <w:proofErr w:type="gramEnd"/>
          </w:p>
          <w:p w:rsidR="006C0327" w:rsidRPr="00CE2CD1" w:rsidRDefault="006C0327" w:rsidP="009661E0">
            <w:pPr>
              <w:autoSpaceDE w:val="0"/>
              <w:autoSpaceDN w:val="0"/>
              <w:adjustRightInd w:val="0"/>
              <w:ind w:firstLine="635"/>
              <w:jc w:val="both"/>
              <w:rPr>
                <w:sz w:val="28"/>
                <w:szCs w:val="28"/>
              </w:rPr>
            </w:pPr>
            <w:r w:rsidRPr="00CE2CD1">
              <w:rPr>
                <w:sz w:val="28"/>
                <w:szCs w:val="28"/>
              </w:rPr>
              <w:t>Специалист Уполномоченного учреждения готовит проект решения о предварительном согласовании предоставления земельного участка в соответствии со ст.39.15 Земельного кодекса РФ.</w:t>
            </w:r>
          </w:p>
          <w:p w:rsidR="006C0327" w:rsidRPr="006C0327" w:rsidRDefault="006C0327" w:rsidP="009661E0">
            <w:pPr>
              <w:autoSpaceDE w:val="0"/>
              <w:autoSpaceDN w:val="0"/>
              <w:adjustRightInd w:val="0"/>
              <w:ind w:firstLine="635"/>
              <w:jc w:val="both"/>
              <w:rPr>
                <w:sz w:val="28"/>
                <w:szCs w:val="28"/>
              </w:rPr>
            </w:pPr>
            <w:r w:rsidRPr="006C0327">
              <w:rPr>
                <w:sz w:val="28"/>
                <w:szCs w:val="28"/>
              </w:rPr>
              <w:t>3.9.Подготовка схемы расположения земельного участка</w:t>
            </w:r>
            <w:r w:rsidR="009661E0">
              <w:rPr>
                <w:sz w:val="28"/>
                <w:szCs w:val="28"/>
              </w:rPr>
              <w:t xml:space="preserve"> </w:t>
            </w:r>
            <w:r w:rsidRPr="006C0327">
              <w:rPr>
                <w:sz w:val="28"/>
                <w:szCs w:val="28"/>
              </w:rPr>
              <w:t>в форме электронного документа</w:t>
            </w:r>
          </w:p>
          <w:p w:rsidR="006C0327" w:rsidRPr="00CE2CD1" w:rsidRDefault="006C0327" w:rsidP="009661E0">
            <w:pPr>
              <w:autoSpaceDE w:val="0"/>
              <w:autoSpaceDN w:val="0"/>
              <w:adjustRightInd w:val="0"/>
              <w:ind w:firstLine="635"/>
              <w:jc w:val="both"/>
              <w:rPr>
                <w:sz w:val="28"/>
                <w:szCs w:val="28"/>
              </w:rPr>
            </w:pPr>
            <w:r w:rsidRPr="00CE2CD1">
              <w:rPr>
                <w:sz w:val="28"/>
                <w:szCs w:val="28"/>
              </w:rPr>
              <w:t>В случае</w:t>
            </w:r>
            <w:proofErr w:type="gramStart"/>
            <w:r w:rsidRPr="00CE2CD1">
              <w:rPr>
                <w:sz w:val="28"/>
                <w:szCs w:val="28"/>
              </w:rPr>
              <w:t>,</w:t>
            </w:r>
            <w:proofErr w:type="gramEnd"/>
            <w:r w:rsidRPr="00CE2CD1">
              <w:rPr>
                <w:sz w:val="28"/>
                <w:szCs w:val="28"/>
              </w:rPr>
              <w:t xml:space="preserve"> если к заявлению о предварительном согласовании предоставления земельного участка, поданному гражданином, приложена схема расположения земельного участка, подготовленная в форме документа на </w:t>
            </w:r>
            <w:r w:rsidRPr="00CE2CD1">
              <w:rPr>
                <w:sz w:val="28"/>
                <w:szCs w:val="28"/>
              </w:rPr>
              <w:lastRenderedPageBreak/>
              <w:t>бумажном носителе, Уполномоченное учреждение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6C0327" w:rsidRPr="006C0327" w:rsidRDefault="006C0327" w:rsidP="009661E0">
            <w:pPr>
              <w:autoSpaceDE w:val="0"/>
              <w:autoSpaceDN w:val="0"/>
              <w:adjustRightInd w:val="0"/>
              <w:ind w:firstLine="635"/>
              <w:jc w:val="both"/>
              <w:rPr>
                <w:sz w:val="28"/>
                <w:szCs w:val="28"/>
              </w:rPr>
            </w:pPr>
            <w:r w:rsidRPr="006C0327">
              <w:rPr>
                <w:sz w:val="28"/>
                <w:szCs w:val="28"/>
              </w:rPr>
              <w:t>3.10</w:t>
            </w:r>
            <w:r w:rsidR="009661E0">
              <w:rPr>
                <w:sz w:val="28"/>
                <w:szCs w:val="28"/>
              </w:rPr>
              <w:t>.</w:t>
            </w:r>
            <w:r w:rsidRPr="006C0327">
              <w:rPr>
                <w:sz w:val="28"/>
                <w:szCs w:val="28"/>
              </w:rPr>
              <w:t xml:space="preserve">Принятие решения о предварительном согласовании </w:t>
            </w:r>
            <w:r w:rsidRPr="006C0327">
              <w:rPr>
                <w:sz w:val="28"/>
                <w:szCs w:val="28"/>
              </w:rPr>
              <w:br/>
              <w:t>предоставления земельного участка</w:t>
            </w:r>
          </w:p>
          <w:p w:rsidR="006C0327" w:rsidRPr="006C0327" w:rsidRDefault="006C0327" w:rsidP="009661E0">
            <w:pPr>
              <w:pStyle w:val="ConsPlusNormal"/>
              <w:ind w:right="-1" w:firstLine="635"/>
              <w:jc w:val="both"/>
              <w:rPr>
                <w:rFonts w:ascii="Times New Roman" w:eastAsia="Times New Roman" w:hAnsi="Times New Roman" w:cs="Times New Roman"/>
                <w:sz w:val="28"/>
                <w:szCs w:val="28"/>
              </w:rPr>
            </w:pPr>
            <w:r w:rsidRPr="006C0327">
              <w:rPr>
                <w:rFonts w:ascii="Times New Roman" w:eastAsia="Times New Roman" w:hAnsi="Times New Roman" w:cs="Times New Roman"/>
                <w:sz w:val="28"/>
                <w:szCs w:val="28"/>
              </w:rPr>
              <w:t>Основанием для начала процедуры по принятию решения</w:t>
            </w:r>
            <w:r w:rsidRPr="006C0327">
              <w:rPr>
                <w:rFonts w:ascii="Times New Roman" w:eastAsia="Times New Roman" w:hAnsi="Times New Roman" w:cs="Times New Roman"/>
                <w:sz w:val="28"/>
                <w:szCs w:val="28"/>
              </w:rPr>
              <w:br/>
              <w:t xml:space="preserve">о предварительном согласовании предоставления земельного участка является отсутствие оснований для возврата заявления, приостановления или отказа в предварительном согласовании предоставления земельного участка. </w:t>
            </w:r>
          </w:p>
          <w:p w:rsidR="006C0327" w:rsidRPr="00CE2CD1" w:rsidRDefault="006C0327" w:rsidP="009661E0">
            <w:pPr>
              <w:autoSpaceDE w:val="0"/>
              <w:autoSpaceDN w:val="0"/>
              <w:adjustRightInd w:val="0"/>
              <w:ind w:firstLine="635"/>
              <w:jc w:val="both"/>
              <w:rPr>
                <w:sz w:val="28"/>
                <w:szCs w:val="28"/>
              </w:rPr>
            </w:pPr>
            <w:r w:rsidRPr="00CE2CD1">
              <w:rPr>
                <w:sz w:val="28"/>
                <w:szCs w:val="28"/>
              </w:rPr>
              <w:t xml:space="preserve">Специалист Уполномоченного учреждения обеспечивает подготовку проекта постановления о предварительном согласовании предоставления земельного участка в течение трех рабочих дней. </w:t>
            </w:r>
          </w:p>
          <w:p w:rsidR="006C0327" w:rsidRPr="006C0327" w:rsidRDefault="006C0327" w:rsidP="009661E0">
            <w:pPr>
              <w:widowControl w:val="0"/>
              <w:autoSpaceDE w:val="0"/>
              <w:autoSpaceDN w:val="0"/>
              <w:adjustRightInd w:val="0"/>
              <w:ind w:firstLine="635"/>
              <w:jc w:val="both"/>
              <w:rPr>
                <w:sz w:val="28"/>
                <w:szCs w:val="28"/>
              </w:rPr>
            </w:pPr>
            <w:r w:rsidRPr="006C0327">
              <w:rPr>
                <w:sz w:val="28"/>
                <w:szCs w:val="28"/>
              </w:rPr>
              <w:t xml:space="preserve">Согласование и подписание проекта постановления </w:t>
            </w:r>
            <w:r w:rsidRPr="00CE2CD1">
              <w:rPr>
                <w:sz w:val="28"/>
                <w:szCs w:val="28"/>
              </w:rPr>
              <w:t>о предварительном согласовании предоставления земельного участка</w:t>
            </w:r>
            <w:r w:rsidRPr="006C0327">
              <w:rPr>
                <w:sz w:val="28"/>
                <w:szCs w:val="28"/>
              </w:rPr>
              <w:t xml:space="preserve"> осуществляется уполномоченными специалистами органа местного самоуправления в течение 10 дней.</w:t>
            </w:r>
          </w:p>
          <w:p w:rsidR="006C0327" w:rsidRPr="00CE2CD1" w:rsidRDefault="006C0327" w:rsidP="009661E0">
            <w:pPr>
              <w:widowControl w:val="0"/>
              <w:autoSpaceDE w:val="0"/>
              <w:autoSpaceDN w:val="0"/>
              <w:adjustRightInd w:val="0"/>
              <w:ind w:firstLine="635"/>
              <w:jc w:val="both"/>
              <w:rPr>
                <w:sz w:val="28"/>
                <w:szCs w:val="28"/>
              </w:rPr>
            </w:pPr>
            <w:r w:rsidRPr="00CE2CD1">
              <w:rPr>
                <w:sz w:val="28"/>
                <w:szCs w:val="28"/>
              </w:rPr>
              <w:t xml:space="preserve">В случае выявления при рассмотрении представленных документов несоответствия подготовленного проекта постановления о предварительном согласовании предоставления земельного участка действующему законодательству, представленным документам специалисты администрации Березовского городского округа возвращают проект решения специалисту (исполнителю) Уполномоченного учреждения на доработку. </w:t>
            </w:r>
          </w:p>
          <w:p w:rsidR="006C0327" w:rsidRPr="00CE2CD1" w:rsidRDefault="006C0327" w:rsidP="009661E0">
            <w:pPr>
              <w:tabs>
                <w:tab w:val="num" w:pos="1500"/>
              </w:tabs>
              <w:spacing w:line="252" w:lineRule="auto"/>
              <w:ind w:firstLine="635"/>
              <w:jc w:val="both"/>
              <w:rPr>
                <w:sz w:val="28"/>
                <w:szCs w:val="28"/>
              </w:rPr>
            </w:pPr>
            <w:r w:rsidRPr="00CE2CD1">
              <w:rPr>
                <w:sz w:val="28"/>
                <w:szCs w:val="28"/>
              </w:rPr>
              <w:t>Регистрация постановлени</w:t>
            </w:r>
            <w:proofErr w:type="gramStart"/>
            <w:r w:rsidRPr="00CE2CD1">
              <w:rPr>
                <w:sz w:val="28"/>
                <w:szCs w:val="28"/>
              </w:rPr>
              <w:t>я(</w:t>
            </w:r>
            <w:proofErr w:type="gramEnd"/>
            <w:r w:rsidRPr="00CE2CD1">
              <w:rPr>
                <w:sz w:val="28"/>
                <w:szCs w:val="28"/>
              </w:rPr>
              <w:t>специалистом отдела документационного обеспечения муниципального управления администрации Березовского городского округа) с приложением документов – 1 день.</w:t>
            </w:r>
          </w:p>
          <w:p w:rsidR="006C0327" w:rsidRPr="00CE2CD1" w:rsidRDefault="006C0327" w:rsidP="009661E0">
            <w:pPr>
              <w:autoSpaceDE w:val="0"/>
              <w:autoSpaceDN w:val="0"/>
              <w:adjustRightInd w:val="0"/>
              <w:ind w:firstLine="635"/>
              <w:jc w:val="both"/>
              <w:rPr>
                <w:sz w:val="28"/>
                <w:szCs w:val="28"/>
              </w:rPr>
            </w:pPr>
            <w:r w:rsidRPr="00CE2CD1">
              <w:rPr>
                <w:sz w:val="28"/>
                <w:szCs w:val="28"/>
              </w:rPr>
              <w:t>Специалист отдела документационного обеспечения муниципального управления администрации Березовского городского округа направляет в срок не более чем пять рабочих дней со дня принятия решения о предварительном согласовании предоставления земельного участка в уполномоченный орган государственного кадастрового учета недвижимого имущества, с приложением схемы расположения на основании п.20 ст.11.10 Земельного кодекса РФ</w:t>
            </w:r>
            <w:r w:rsidR="009661E0">
              <w:rPr>
                <w:sz w:val="28"/>
                <w:szCs w:val="28"/>
              </w:rPr>
              <w:t>.</w:t>
            </w:r>
          </w:p>
          <w:p w:rsidR="006C0327" w:rsidRPr="00CE2CD1" w:rsidRDefault="006C0327" w:rsidP="009661E0">
            <w:pPr>
              <w:autoSpaceDE w:val="0"/>
              <w:autoSpaceDN w:val="0"/>
              <w:adjustRightInd w:val="0"/>
              <w:ind w:firstLine="635"/>
              <w:jc w:val="both"/>
              <w:rPr>
                <w:sz w:val="28"/>
                <w:szCs w:val="28"/>
              </w:rPr>
            </w:pPr>
            <w:proofErr w:type="gramStart"/>
            <w:r w:rsidRPr="00CE2CD1">
              <w:rPr>
                <w:sz w:val="28"/>
                <w:szCs w:val="28"/>
              </w:rPr>
              <w:t>Специалист Уполномоченного учреждения, ответственный за регистрацию входящей корреспонденции и выдачу документов, в</w:t>
            </w:r>
            <w:r w:rsidRPr="006C0327">
              <w:rPr>
                <w:sz w:val="28"/>
                <w:szCs w:val="28"/>
              </w:rPr>
              <w:t xml:space="preserve"> течение одного рабочего дня по желанию заявителя (согласно заявления) извещает заявителя о готовности постановления </w:t>
            </w:r>
            <w:r w:rsidRPr="00CE2CD1">
              <w:rPr>
                <w:sz w:val="28"/>
                <w:szCs w:val="28"/>
              </w:rPr>
              <w:t>о предварительном согласовании предоставления земельного участка</w:t>
            </w:r>
            <w:r w:rsidRPr="006C0327">
              <w:rPr>
                <w:sz w:val="28"/>
                <w:szCs w:val="28"/>
              </w:rPr>
              <w:t xml:space="preserve"> по телефону, указанному в заявлении, либо направляет схему расположения земельного участка и постановление о предварительном согласовании предоставления земельного участка в 2-х экземплярах простым почтовым отправлением или в электронной</w:t>
            </w:r>
            <w:proofErr w:type="gramEnd"/>
            <w:r w:rsidRPr="006C0327">
              <w:rPr>
                <w:sz w:val="28"/>
                <w:szCs w:val="28"/>
              </w:rPr>
              <w:t xml:space="preserve"> форме.</w:t>
            </w:r>
            <w:r w:rsidRPr="00CE2CD1">
              <w:rPr>
                <w:sz w:val="28"/>
                <w:szCs w:val="28"/>
              </w:rPr>
              <w:t xml:space="preserve"> Если заявитель извещается о готовности по телефону, специалист делает соответствующую отметку в журнале регистрации телефонограмм. </w:t>
            </w:r>
          </w:p>
          <w:p w:rsidR="006C0327" w:rsidRPr="006C0327" w:rsidRDefault="006C0327" w:rsidP="009661E0">
            <w:pPr>
              <w:pStyle w:val="ConsPlusNormal"/>
              <w:ind w:firstLine="635"/>
              <w:jc w:val="both"/>
              <w:rPr>
                <w:rFonts w:ascii="Times New Roman" w:eastAsia="Times New Roman" w:hAnsi="Times New Roman" w:cs="Times New Roman"/>
                <w:sz w:val="28"/>
                <w:szCs w:val="28"/>
              </w:rPr>
            </w:pPr>
            <w:r w:rsidRPr="006C0327">
              <w:rPr>
                <w:rFonts w:ascii="Times New Roman" w:eastAsia="Times New Roman" w:hAnsi="Times New Roman" w:cs="Times New Roman"/>
                <w:sz w:val="28"/>
                <w:szCs w:val="28"/>
              </w:rPr>
              <w:t>При выдаче документов специалист Уполномоченного учреждения:</w:t>
            </w:r>
          </w:p>
          <w:p w:rsidR="006C0327" w:rsidRPr="00CE2CD1" w:rsidRDefault="006C0327" w:rsidP="009661E0">
            <w:pPr>
              <w:widowControl w:val="0"/>
              <w:autoSpaceDE w:val="0"/>
              <w:autoSpaceDN w:val="0"/>
              <w:adjustRightInd w:val="0"/>
              <w:ind w:firstLine="635"/>
              <w:jc w:val="both"/>
              <w:rPr>
                <w:sz w:val="28"/>
                <w:szCs w:val="28"/>
              </w:rPr>
            </w:pPr>
            <w:r w:rsidRPr="00CE2CD1">
              <w:rPr>
                <w:sz w:val="28"/>
                <w:szCs w:val="28"/>
              </w:rPr>
              <w:lastRenderedPageBreak/>
              <w:t>формирует пакет документов для выдачи заявителю;</w:t>
            </w:r>
          </w:p>
          <w:p w:rsidR="006C0327" w:rsidRPr="00CE2CD1" w:rsidRDefault="006C0327" w:rsidP="009661E0">
            <w:pPr>
              <w:widowControl w:val="0"/>
              <w:autoSpaceDE w:val="0"/>
              <w:autoSpaceDN w:val="0"/>
              <w:adjustRightInd w:val="0"/>
              <w:ind w:firstLine="635"/>
              <w:jc w:val="both"/>
              <w:rPr>
                <w:sz w:val="28"/>
                <w:szCs w:val="28"/>
              </w:rPr>
            </w:pPr>
            <w:r w:rsidRPr="00CE2CD1">
              <w:rPr>
                <w:sz w:val="28"/>
                <w:szCs w:val="28"/>
              </w:rPr>
              <w:t>выдает заявителю при предъявлении документа, удостоверяющего личность, а также документа, подтверждающего полномочия лица</w:t>
            </w:r>
            <w:r w:rsidRPr="006C0327">
              <w:rPr>
                <w:sz w:val="28"/>
                <w:szCs w:val="28"/>
              </w:rPr>
              <w:t xml:space="preserve"> схему расположения земельного участка и постановление </w:t>
            </w:r>
            <w:r w:rsidRPr="00CE2CD1">
              <w:rPr>
                <w:sz w:val="28"/>
                <w:szCs w:val="28"/>
              </w:rPr>
              <w:t>о предварительном согласовании предоставления земельного участка</w:t>
            </w:r>
            <w:r w:rsidRPr="006C0327">
              <w:rPr>
                <w:sz w:val="28"/>
                <w:szCs w:val="28"/>
              </w:rPr>
              <w:t xml:space="preserve"> в 2-х</w:t>
            </w:r>
            <w:r w:rsidRPr="00CE2CD1">
              <w:rPr>
                <w:sz w:val="28"/>
                <w:szCs w:val="28"/>
              </w:rPr>
              <w:t xml:space="preserve"> экземплярах;</w:t>
            </w:r>
          </w:p>
          <w:tbl>
            <w:tblPr>
              <w:tblW w:w="5000" w:type="pct"/>
              <w:tblCellSpacing w:w="0" w:type="dxa"/>
              <w:tblCellMar>
                <w:left w:w="0" w:type="dxa"/>
                <w:right w:w="0" w:type="dxa"/>
              </w:tblCellMar>
              <w:tblLook w:val="04A0"/>
            </w:tblPr>
            <w:tblGrid>
              <w:gridCol w:w="9741"/>
            </w:tblGrid>
            <w:tr w:rsidR="006C0327" w:rsidRPr="006C0327" w:rsidTr="00B2266D">
              <w:trPr>
                <w:tblCellSpacing w:w="0" w:type="dxa"/>
              </w:trPr>
              <w:tc>
                <w:tcPr>
                  <w:tcW w:w="0" w:type="auto"/>
                  <w:vAlign w:val="center"/>
                  <w:hideMark/>
                </w:tcPr>
                <w:tbl>
                  <w:tblPr>
                    <w:tblW w:w="5000" w:type="pct"/>
                    <w:tblCellSpacing w:w="0" w:type="dxa"/>
                    <w:tblCellMar>
                      <w:left w:w="0" w:type="dxa"/>
                      <w:right w:w="0" w:type="dxa"/>
                    </w:tblCellMar>
                    <w:tblLook w:val="04A0"/>
                  </w:tblPr>
                  <w:tblGrid>
                    <w:gridCol w:w="9741"/>
                  </w:tblGrid>
                  <w:tr w:rsidR="006C0327" w:rsidRPr="006C0327" w:rsidTr="00B2266D">
                    <w:trPr>
                      <w:tblCellSpacing w:w="0" w:type="dxa"/>
                    </w:trPr>
                    <w:tc>
                      <w:tcPr>
                        <w:tcW w:w="0" w:type="auto"/>
                        <w:vAlign w:val="center"/>
                        <w:hideMark/>
                      </w:tcPr>
                      <w:p w:rsidR="006C0327" w:rsidRPr="00CE2CD1" w:rsidRDefault="006C0327" w:rsidP="009661E0">
                        <w:pPr>
                          <w:ind w:firstLine="635"/>
                          <w:jc w:val="both"/>
                          <w:rPr>
                            <w:sz w:val="28"/>
                            <w:szCs w:val="28"/>
                          </w:rPr>
                        </w:pPr>
                        <w:r w:rsidRPr="00CE2CD1">
                          <w:rPr>
                            <w:sz w:val="28"/>
                            <w:szCs w:val="28"/>
                          </w:rPr>
                          <w:t>вносит в журнал выдачи итоговых документов реквизиты постановления о предварительном согласовании предоставления земельного участка, а также данные о его получателе.</w:t>
                        </w:r>
                      </w:p>
                    </w:tc>
                  </w:tr>
                  <w:tr w:rsidR="006C0327" w:rsidRPr="006C0327" w:rsidTr="00B2266D">
                    <w:trPr>
                      <w:tblCellSpacing w:w="0" w:type="dxa"/>
                    </w:trPr>
                    <w:tc>
                      <w:tcPr>
                        <w:tcW w:w="0" w:type="auto"/>
                        <w:vAlign w:val="center"/>
                      </w:tcPr>
                      <w:p w:rsidR="006C0327" w:rsidRPr="00CE2CD1" w:rsidRDefault="006C0327" w:rsidP="009661E0">
                        <w:pPr>
                          <w:autoSpaceDE w:val="0"/>
                          <w:autoSpaceDN w:val="0"/>
                          <w:adjustRightInd w:val="0"/>
                          <w:ind w:firstLine="635"/>
                          <w:jc w:val="both"/>
                          <w:rPr>
                            <w:sz w:val="28"/>
                            <w:szCs w:val="28"/>
                          </w:rPr>
                        </w:pPr>
                        <w:r w:rsidRPr="00CE2CD1">
                          <w:rPr>
                            <w:sz w:val="28"/>
                            <w:szCs w:val="28"/>
                          </w:rPr>
                          <w:t>Срок действия решения о предварительном согласовании предоставления земельного участка составляет два года.</w:t>
                        </w:r>
                      </w:p>
                      <w:p w:rsidR="006C0327" w:rsidRPr="00CE2CD1" w:rsidRDefault="006C0327" w:rsidP="009661E0">
                        <w:pPr>
                          <w:autoSpaceDE w:val="0"/>
                          <w:autoSpaceDN w:val="0"/>
                          <w:adjustRightInd w:val="0"/>
                          <w:ind w:firstLine="635"/>
                          <w:jc w:val="both"/>
                          <w:rPr>
                            <w:sz w:val="28"/>
                            <w:szCs w:val="28"/>
                          </w:rPr>
                        </w:pPr>
                        <w:r w:rsidRPr="00CE2CD1">
                          <w:rPr>
                            <w:sz w:val="28"/>
                            <w:szCs w:val="28"/>
                          </w:rPr>
                          <w:t>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испрашиваемого земельного участка или уточнения его границ.</w:t>
                        </w:r>
                      </w:p>
                      <w:p w:rsidR="006C0327" w:rsidRPr="00CE2CD1" w:rsidRDefault="006C0327" w:rsidP="009661E0">
                        <w:pPr>
                          <w:autoSpaceDE w:val="0"/>
                          <w:autoSpaceDN w:val="0"/>
                          <w:adjustRightInd w:val="0"/>
                          <w:ind w:firstLine="635"/>
                          <w:jc w:val="both"/>
                          <w:rPr>
                            <w:sz w:val="28"/>
                            <w:szCs w:val="28"/>
                          </w:rPr>
                        </w:pPr>
                        <w:r w:rsidRPr="00CE2CD1">
                          <w:rPr>
                            <w:sz w:val="28"/>
                            <w:szCs w:val="28"/>
                          </w:rPr>
                          <w:t xml:space="preserve">Решение о предварительном согласовании предоставления земельного участка является основанием для предоставления земельного участка в порядке, установленном </w:t>
                        </w:r>
                        <w:hyperlink r:id="rId29" w:history="1">
                          <w:r w:rsidRPr="00CE2CD1">
                            <w:rPr>
                              <w:sz w:val="28"/>
                              <w:szCs w:val="28"/>
                            </w:rPr>
                            <w:t>ст</w:t>
                          </w:r>
                          <w:r w:rsidR="009661E0">
                            <w:rPr>
                              <w:sz w:val="28"/>
                              <w:szCs w:val="28"/>
                            </w:rPr>
                            <w:t>.</w:t>
                          </w:r>
                          <w:r w:rsidRPr="00CE2CD1">
                            <w:rPr>
                              <w:sz w:val="28"/>
                              <w:szCs w:val="28"/>
                            </w:rPr>
                            <w:t>39.17</w:t>
                          </w:r>
                        </w:hyperlink>
                        <w:r w:rsidRPr="00CE2CD1">
                          <w:rPr>
                            <w:sz w:val="28"/>
                            <w:szCs w:val="28"/>
                          </w:rPr>
                          <w:t xml:space="preserve"> Земельного кодекса Российской Федерации.</w:t>
                        </w:r>
                      </w:p>
                    </w:tc>
                  </w:tr>
                </w:tbl>
                <w:p w:rsidR="006C0327" w:rsidRPr="006C0327" w:rsidRDefault="006C0327" w:rsidP="009661E0">
                  <w:pPr>
                    <w:ind w:firstLine="635"/>
                    <w:jc w:val="both"/>
                    <w:rPr>
                      <w:sz w:val="28"/>
                      <w:szCs w:val="28"/>
                    </w:rPr>
                  </w:pPr>
                </w:p>
              </w:tc>
            </w:tr>
          </w:tbl>
          <w:p w:rsidR="006C0327" w:rsidRDefault="006C0327" w:rsidP="009661E0">
            <w:pPr>
              <w:autoSpaceDE w:val="0"/>
              <w:autoSpaceDN w:val="0"/>
              <w:adjustRightInd w:val="0"/>
              <w:ind w:firstLine="635"/>
              <w:jc w:val="both"/>
              <w:outlineLvl w:val="1"/>
              <w:rPr>
                <w:sz w:val="28"/>
                <w:szCs w:val="28"/>
              </w:rPr>
            </w:pPr>
            <w:r w:rsidRPr="006C0327">
              <w:rPr>
                <w:sz w:val="28"/>
                <w:szCs w:val="28"/>
              </w:rPr>
              <w:t>3.11</w:t>
            </w:r>
            <w:r w:rsidR="009661E0">
              <w:rPr>
                <w:sz w:val="28"/>
                <w:szCs w:val="28"/>
              </w:rPr>
              <w:t>.</w:t>
            </w:r>
            <w:r w:rsidRPr="006C0327">
              <w:rPr>
                <w:sz w:val="28"/>
                <w:szCs w:val="28"/>
              </w:rPr>
              <w:t>Порядок осуществления административных процедур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и региональной государственной информационной системы «Портал государственных и муниципальных услуг (функций) Свердловской области», а также в многофункциональных центрах предоставления госуд</w:t>
            </w:r>
            <w:r>
              <w:rPr>
                <w:sz w:val="28"/>
                <w:szCs w:val="28"/>
              </w:rPr>
              <w:t>арственных и муниципальных услуг</w:t>
            </w:r>
          </w:p>
          <w:p w:rsidR="006C0327" w:rsidRPr="00CE2CD1" w:rsidRDefault="006C0327" w:rsidP="009661E0">
            <w:pPr>
              <w:autoSpaceDE w:val="0"/>
              <w:autoSpaceDN w:val="0"/>
              <w:adjustRightInd w:val="0"/>
              <w:ind w:firstLine="635"/>
              <w:jc w:val="both"/>
              <w:outlineLvl w:val="1"/>
              <w:rPr>
                <w:sz w:val="28"/>
                <w:szCs w:val="28"/>
              </w:rPr>
            </w:pPr>
            <w:r w:rsidRPr="00CE2CD1">
              <w:rPr>
                <w:sz w:val="28"/>
                <w:szCs w:val="28"/>
              </w:rPr>
              <w:t>Заявление и документы, необходимые для предоставления муниципальной услуги, могут быть представлены посредством:</w:t>
            </w:r>
          </w:p>
          <w:p w:rsidR="006C0327" w:rsidRPr="00CE2CD1" w:rsidRDefault="006C0327" w:rsidP="009661E0">
            <w:pPr>
              <w:autoSpaceDE w:val="0"/>
              <w:autoSpaceDN w:val="0"/>
              <w:adjustRightInd w:val="0"/>
              <w:ind w:firstLine="635"/>
              <w:jc w:val="both"/>
              <w:rPr>
                <w:sz w:val="28"/>
                <w:szCs w:val="28"/>
              </w:rPr>
            </w:pPr>
            <w:r w:rsidRPr="00CE2CD1">
              <w:rPr>
                <w:sz w:val="28"/>
                <w:szCs w:val="28"/>
              </w:rPr>
              <w:t>федеральной государственной информационной системы «Единый портал государственных и муниципальных услуг (функций)»;</w:t>
            </w:r>
          </w:p>
          <w:p w:rsidR="006C0327" w:rsidRPr="00CE2CD1" w:rsidRDefault="006C0327" w:rsidP="009661E0">
            <w:pPr>
              <w:autoSpaceDE w:val="0"/>
              <w:autoSpaceDN w:val="0"/>
              <w:adjustRightInd w:val="0"/>
              <w:ind w:firstLine="635"/>
              <w:jc w:val="both"/>
              <w:rPr>
                <w:sz w:val="28"/>
                <w:szCs w:val="28"/>
              </w:rPr>
            </w:pPr>
            <w:r w:rsidRPr="00CE2CD1">
              <w:rPr>
                <w:sz w:val="28"/>
                <w:szCs w:val="28"/>
              </w:rPr>
              <w:t>региональной государственной информационной системы «Портал государственных и муниципальных услуг (функций) Свердловской области»;</w:t>
            </w:r>
          </w:p>
          <w:p w:rsidR="006C0327" w:rsidRPr="00CE2CD1" w:rsidRDefault="006C0327" w:rsidP="009661E0">
            <w:pPr>
              <w:autoSpaceDE w:val="0"/>
              <w:autoSpaceDN w:val="0"/>
              <w:adjustRightInd w:val="0"/>
              <w:ind w:firstLine="635"/>
              <w:jc w:val="both"/>
              <w:rPr>
                <w:sz w:val="28"/>
                <w:szCs w:val="28"/>
              </w:rPr>
            </w:pPr>
            <w:r w:rsidRPr="00CE2CD1">
              <w:rPr>
                <w:sz w:val="28"/>
                <w:szCs w:val="28"/>
              </w:rPr>
              <w:t>МФЦ.</w:t>
            </w:r>
          </w:p>
          <w:p w:rsidR="006C0327" w:rsidRPr="006C0327" w:rsidRDefault="006C0327" w:rsidP="009661E0">
            <w:pPr>
              <w:autoSpaceDE w:val="0"/>
              <w:autoSpaceDN w:val="0"/>
              <w:adjustRightInd w:val="0"/>
              <w:ind w:firstLine="635"/>
              <w:jc w:val="both"/>
              <w:rPr>
                <w:sz w:val="28"/>
                <w:szCs w:val="28"/>
              </w:rPr>
            </w:pPr>
            <w:proofErr w:type="gramStart"/>
            <w:r w:rsidRPr="00CE2CD1">
              <w:rPr>
                <w:sz w:val="28"/>
                <w:szCs w:val="28"/>
              </w:rPr>
              <w:t>Подача заявления и документов, необходимых для предоставления муниципальной услуги, посредством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Свердловской области» осуществляется посредством регистрации заявителя на Едином портале государственных и муниципальных услуг (функций), Портале государственных и муниципальных услуг (функций) Свердловской области и создания личного кабинета.</w:t>
            </w:r>
            <w:r w:rsidRPr="006C0327">
              <w:rPr>
                <w:sz w:val="28"/>
                <w:szCs w:val="28"/>
              </w:rPr>
              <w:t xml:space="preserve"> </w:t>
            </w:r>
            <w:proofErr w:type="gramEnd"/>
          </w:p>
          <w:p w:rsidR="006C0327" w:rsidRPr="00CE2CD1" w:rsidRDefault="006C0327" w:rsidP="009661E0">
            <w:pPr>
              <w:widowControl w:val="0"/>
              <w:autoSpaceDE w:val="0"/>
              <w:autoSpaceDN w:val="0"/>
              <w:adjustRightInd w:val="0"/>
              <w:ind w:firstLine="635"/>
              <w:jc w:val="both"/>
              <w:rPr>
                <w:sz w:val="28"/>
                <w:szCs w:val="28"/>
              </w:rPr>
            </w:pPr>
            <w:r w:rsidRPr="00CE2CD1">
              <w:rPr>
                <w:sz w:val="28"/>
                <w:szCs w:val="28"/>
              </w:rPr>
              <w:t>Информация о муниципальной услуге, порядке и сроках ее предоставления содержится в соответствующих разделах Единого портала государственных и муниципальных услуг (функций), Портала государственных и муниципальных услуг (функций) Свердловской области.</w:t>
            </w:r>
          </w:p>
          <w:p w:rsidR="006C0327" w:rsidRPr="00CE2CD1" w:rsidRDefault="006C0327" w:rsidP="009661E0">
            <w:pPr>
              <w:widowControl w:val="0"/>
              <w:autoSpaceDE w:val="0"/>
              <w:autoSpaceDN w:val="0"/>
              <w:adjustRightInd w:val="0"/>
              <w:ind w:firstLine="635"/>
              <w:jc w:val="both"/>
              <w:rPr>
                <w:sz w:val="28"/>
                <w:szCs w:val="28"/>
              </w:rPr>
            </w:pPr>
            <w:r w:rsidRPr="00CE2CD1">
              <w:rPr>
                <w:sz w:val="28"/>
                <w:szCs w:val="28"/>
              </w:rPr>
              <w:t xml:space="preserve">Подача заявителем заявления и документов, необходимых для </w:t>
            </w:r>
            <w:r w:rsidRPr="00CE2CD1">
              <w:rPr>
                <w:sz w:val="28"/>
                <w:szCs w:val="28"/>
              </w:rPr>
              <w:lastRenderedPageBreak/>
              <w:t xml:space="preserve">предоставления муниципальной услуги, осуществляется путем заполнения форм соответствующих определенной муниципальной услуге. </w:t>
            </w:r>
          </w:p>
          <w:p w:rsidR="006C0327" w:rsidRPr="00CE2CD1" w:rsidRDefault="006C0327" w:rsidP="009661E0">
            <w:pPr>
              <w:widowControl w:val="0"/>
              <w:autoSpaceDE w:val="0"/>
              <w:autoSpaceDN w:val="0"/>
              <w:adjustRightInd w:val="0"/>
              <w:ind w:firstLine="635"/>
              <w:jc w:val="both"/>
              <w:rPr>
                <w:sz w:val="28"/>
                <w:szCs w:val="28"/>
              </w:rPr>
            </w:pPr>
            <w:r w:rsidRPr="00CE2CD1">
              <w:rPr>
                <w:sz w:val="28"/>
                <w:szCs w:val="28"/>
              </w:rPr>
              <w:t>Информирование о ходе предоставления муниципальной услуги осуществляется путем направления уведомления на электронный адрес заявителя, указанный в заявлении о предоставлении муниципальной услуги.</w:t>
            </w:r>
          </w:p>
          <w:p w:rsidR="006C0327" w:rsidRPr="00CE2CD1" w:rsidRDefault="006C0327" w:rsidP="009661E0">
            <w:pPr>
              <w:widowControl w:val="0"/>
              <w:autoSpaceDE w:val="0"/>
              <w:autoSpaceDN w:val="0"/>
              <w:adjustRightInd w:val="0"/>
              <w:ind w:firstLine="635"/>
              <w:jc w:val="both"/>
              <w:rPr>
                <w:sz w:val="28"/>
                <w:szCs w:val="28"/>
              </w:rPr>
            </w:pPr>
            <w:r w:rsidRPr="00CE2CD1">
              <w:rPr>
                <w:sz w:val="28"/>
                <w:szCs w:val="28"/>
              </w:rPr>
              <w:t>Получение заявителем результата предоставления муниципальной услуги осуществляется также путем направления на электронный адрес заявителя образа документа, являющегося результатом предоставления муниципальной услуги, либо направления уведомления о необходимости явиться для подписания и/или получения документов, являющихся результатом предоставления муниципальной услуги.</w:t>
            </w:r>
          </w:p>
          <w:p w:rsidR="006C0327" w:rsidRPr="00CE2CD1" w:rsidRDefault="006C0327" w:rsidP="009661E0">
            <w:pPr>
              <w:widowControl w:val="0"/>
              <w:autoSpaceDE w:val="0"/>
              <w:autoSpaceDN w:val="0"/>
              <w:adjustRightInd w:val="0"/>
              <w:ind w:firstLine="635"/>
              <w:jc w:val="both"/>
              <w:rPr>
                <w:sz w:val="28"/>
                <w:szCs w:val="28"/>
              </w:rPr>
            </w:pPr>
            <w:r w:rsidRPr="00CE2CD1">
              <w:rPr>
                <w:sz w:val="28"/>
                <w:szCs w:val="28"/>
              </w:rPr>
              <w:t xml:space="preserve">Для получения муниципальной услуги через МФЦ заявители представляют в МФЦ заявление по форме согласно приложению </w:t>
            </w:r>
            <w:r w:rsidR="009661E0">
              <w:rPr>
                <w:sz w:val="28"/>
                <w:szCs w:val="28"/>
              </w:rPr>
              <w:t>№</w:t>
            </w:r>
            <w:r w:rsidRPr="00CE2CD1">
              <w:rPr>
                <w:sz w:val="28"/>
                <w:szCs w:val="28"/>
              </w:rPr>
              <w:t xml:space="preserve">1 к настоящему </w:t>
            </w:r>
            <w:r w:rsidR="009661E0">
              <w:rPr>
                <w:sz w:val="28"/>
                <w:szCs w:val="28"/>
              </w:rPr>
              <w:t>Административному р</w:t>
            </w:r>
            <w:r w:rsidRPr="00CE2CD1">
              <w:rPr>
                <w:sz w:val="28"/>
                <w:szCs w:val="28"/>
              </w:rPr>
              <w:t>егламенту и документы, необходимые для предоставления муниципальной услуги.</w:t>
            </w:r>
          </w:p>
          <w:p w:rsidR="006C0327" w:rsidRPr="00CE2CD1" w:rsidRDefault="006C0327" w:rsidP="009661E0">
            <w:pPr>
              <w:widowControl w:val="0"/>
              <w:autoSpaceDE w:val="0"/>
              <w:autoSpaceDN w:val="0"/>
              <w:adjustRightInd w:val="0"/>
              <w:ind w:firstLine="635"/>
              <w:jc w:val="both"/>
              <w:rPr>
                <w:sz w:val="28"/>
                <w:szCs w:val="28"/>
              </w:rPr>
            </w:pPr>
            <w:r w:rsidRPr="00CE2CD1">
              <w:rPr>
                <w:sz w:val="28"/>
                <w:szCs w:val="28"/>
              </w:rPr>
              <w:t xml:space="preserve">Оператор МФЦ выдает заявителю один экземпляр «запроса заявителя на организацию предоставления государственных и муниципальных услуг» </w:t>
            </w:r>
            <w:r w:rsidRPr="00CE2CD1">
              <w:rPr>
                <w:sz w:val="28"/>
                <w:szCs w:val="28"/>
              </w:rPr>
              <w:br/>
              <w:t>с указанием перечня принятых документов и даты приема в МФЦ.</w:t>
            </w:r>
          </w:p>
          <w:p w:rsidR="006C0327" w:rsidRPr="00CE2CD1" w:rsidRDefault="006C0327" w:rsidP="009661E0">
            <w:pPr>
              <w:widowControl w:val="0"/>
              <w:autoSpaceDE w:val="0"/>
              <w:autoSpaceDN w:val="0"/>
              <w:adjustRightInd w:val="0"/>
              <w:ind w:firstLine="635"/>
              <w:jc w:val="both"/>
              <w:rPr>
                <w:sz w:val="28"/>
                <w:szCs w:val="28"/>
              </w:rPr>
            </w:pPr>
            <w:r w:rsidRPr="00CE2CD1">
              <w:rPr>
                <w:sz w:val="28"/>
                <w:szCs w:val="28"/>
              </w:rPr>
              <w:t>Принятое заявление оператор МФЦ регистрирует путем проставления прямоугольного штампа с регистрационным номером МФЦ. Оператор МФЦ также ставит дату приема и личную подпись.</w:t>
            </w:r>
          </w:p>
          <w:p w:rsidR="006C0327" w:rsidRPr="00CE2CD1" w:rsidRDefault="006C0327" w:rsidP="009661E0">
            <w:pPr>
              <w:widowControl w:val="0"/>
              <w:autoSpaceDE w:val="0"/>
              <w:autoSpaceDN w:val="0"/>
              <w:adjustRightInd w:val="0"/>
              <w:ind w:firstLine="635"/>
              <w:jc w:val="both"/>
              <w:rPr>
                <w:sz w:val="28"/>
                <w:szCs w:val="28"/>
              </w:rPr>
            </w:pPr>
            <w:r w:rsidRPr="00CE2CD1">
              <w:rPr>
                <w:sz w:val="28"/>
                <w:szCs w:val="28"/>
              </w:rPr>
              <w:t>Принятые документы передаются в Уполномоченное учреждение в срок не позднее дня, следующего за днем регистрации в МФЦ. Передача документов подтверждается ведомостью, подготовленной передающей стороной и оформленной в 2-х экземплярах.</w:t>
            </w:r>
          </w:p>
          <w:p w:rsidR="006C0327" w:rsidRPr="00CE2CD1" w:rsidRDefault="006C0327" w:rsidP="009661E0">
            <w:pPr>
              <w:widowControl w:val="0"/>
              <w:autoSpaceDE w:val="0"/>
              <w:autoSpaceDN w:val="0"/>
              <w:adjustRightInd w:val="0"/>
              <w:ind w:firstLine="635"/>
              <w:jc w:val="both"/>
              <w:rPr>
                <w:sz w:val="28"/>
                <w:szCs w:val="28"/>
              </w:rPr>
            </w:pPr>
            <w:r w:rsidRPr="00CE2CD1">
              <w:rPr>
                <w:sz w:val="28"/>
                <w:szCs w:val="28"/>
              </w:rPr>
              <w:t>Уполномоченное учреждение регистрирует поступившее из МФЦ заявление и документы, необходимые для предоставления муниципальной услуги.</w:t>
            </w:r>
          </w:p>
          <w:p w:rsidR="006C0327" w:rsidRPr="00CE2CD1" w:rsidRDefault="006C0327" w:rsidP="009661E0">
            <w:pPr>
              <w:widowControl w:val="0"/>
              <w:autoSpaceDE w:val="0"/>
              <w:autoSpaceDN w:val="0"/>
              <w:adjustRightInd w:val="0"/>
              <w:ind w:firstLine="635"/>
              <w:jc w:val="both"/>
              <w:rPr>
                <w:sz w:val="28"/>
                <w:szCs w:val="28"/>
              </w:rPr>
            </w:pPr>
            <w:r w:rsidRPr="00CE2CD1">
              <w:rPr>
                <w:sz w:val="28"/>
                <w:szCs w:val="28"/>
              </w:rPr>
              <w:t>Срок предоставления муниципальной услуги исчисляется с момента регистрации заявления и документов, необходимых для предоставления муниципальной услуги, в Уполномоченном учреждении.</w:t>
            </w:r>
          </w:p>
          <w:p w:rsidR="006C0327" w:rsidRPr="00CE2CD1" w:rsidRDefault="006C0327" w:rsidP="009661E0">
            <w:pPr>
              <w:widowControl w:val="0"/>
              <w:autoSpaceDE w:val="0"/>
              <w:autoSpaceDN w:val="0"/>
              <w:adjustRightInd w:val="0"/>
              <w:ind w:firstLine="635"/>
              <w:jc w:val="both"/>
              <w:rPr>
                <w:sz w:val="28"/>
                <w:szCs w:val="28"/>
              </w:rPr>
            </w:pPr>
            <w:r w:rsidRPr="00CE2CD1">
              <w:rPr>
                <w:sz w:val="28"/>
                <w:szCs w:val="28"/>
              </w:rPr>
              <w:t>Результат предоставления муниципальной услуги выдается заявителю в Уполномоченном учреждении.</w:t>
            </w:r>
          </w:p>
          <w:p w:rsidR="006C0327" w:rsidRPr="006C0327" w:rsidRDefault="006C0327" w:rsidP="009661E0">
            <w:pPr>
              <w:autoSpaceDE w:val="0"/>
              <w:autoSpaceDN w:val="0"/>
              <w:adjustRightInd w:val="0"/>
              <w:ind w:firstLine="635"/>
              <w:jc w:val="both"/>
              <w:rPr>
                <w:sz w:val="28"/>
                <w:szCs w:val="28"/>
              </w:rPr>
            </w:pPr>
          </w:p>
          <w:p w:rsidR="006C0327" w:rsidRPr="006C0327" w:rsidRDefault="006C0327" w:rsidP="00B2266D">
            <w:pPr>
              <w:widowControl w:val="0"/>
              <w:jc w:val="center"/>
              <w:rPr>
                <w:sz w:val="28"/>
                <w:szCs w:val="28"/>
              </w:rPr>
            </w:pPr>
            <w:r w:rsidRPr="006C0327">
              <w:rPr>
                <w:sz w:val="28"/>
                <w:szCs w:val="28"/>
              </w:rPr>
              <w:t>4.</w:t>
            </w:r>
            <w:proofErr w:type="gramStart"/>
            <w:r w:rsidRPr="006C0327">
              <w:rPr>
                <w:sz w:val="28"/>
                <w:szCs w:val="28"/>
              </w:rPr>
              <w:t>Контроль за</w:t>
            </w:r>
            <w:proofErr w:type="gramEnd"/>
            <w:r w:rsidRPr="006C0327">
              <w:rPr>
                <w:sz w:val="28"/>
                <w:szCs w:val="28"/>
              </w:rPr>
              <w:t xml:space="preserve"> предоставлением муниципальной услуги</w:t>
            </w:r>
          </w:p>
          <w:p w:rsidR="006C0327" w:rsidRPr="006C0327" w:rsidRDefault="006C0327" w:rsidP="00B2266D">
            <w:pPr>
              <w:autoSpaceDE w:val="0"/>
              <w:autoSpaceDN w:val="0"/>
              <w:adjustRightInd w:val="0"/>
              <w:ind w:firstLine="709"/>
              <w:jc w:val="center"/>
              <w:rPr>
                <w:sz w:val="28"/>
                <w:szCs w:val="28"/>
              </w:rPr>
            </w:pPr>
          </w:p>
          <w:p w:rsidR="006C0327" w:rsidRPr="00CE2CD1" w:rsidRDefault="006C0327" w:rsidP="009661E0">
            <w:pPr>
              <w:autoSpaceDE w:val="0"/>
              <w:autoSpaceDN w:val="0"/>
              <w:adjustRightInd w:val="0"/>
              <w:ind w:firstLine="635"/>
              <w:jc w:val="both"/>
              <w:rPr>
                <w:sz w:val="28"/>
                <w:szCs w:val="28"/>
              </w:rPr>
            </w:pPr>
            <w:proofErr w:type="gramStart"/>
            <w:r>
              <w:rPr>
                <w:sz w:val="28"/>
                <w:szCs w:val="28"/>
              </w:rPr>
              <w:t>4.1.</w:t>
            </w:r>
            <w:r w:rsidRPr="00CE2CD1">
              <w:rPr>
                <w:sz w:val="28"/>
                <w:szCs w:val="28"/>
              </w:rPr>
              <w:t xml:space="preserve">Текущий контроль за соблюдением последовательности действий, сроков, соблюдения административных процедур (действий), определенных настоящим Регламентом, осуществляется руководителем и специалистами Уполномоченного учреждения, начальником и специалистами отдела архитектуры и градостроительства администрации Березовского городского округа, председателем и специалистами комитета по управлению имуществом Березовского городского округа, заведующим (ей) и специалистами юридического отдела администрации Березовского городского округа, </w:t>
            </w:r>
            <w:r>
              <w:rPr>
                <w:sz w:val="28"/>
                <w:szCs w:val="28"/>
              </w:rPr>
              <w:t xml:space="preserve">первым заместителем главы </w:t>
            </w:r>
            <w:r w:rsidR="009661E0" w:rsidRPr="00CE2CD1">
              <w:rPr>
                <w:sz w:val="28"/>
                <w:szCs w:val="28"/>
              </w:rPr>
              <w:t>администрации</w:t>
            </w:r>
            <w:r w:rsidR="009661E0" w:rsidRPr="00CE2CD1">
              <w:rPr>
                <w:sz w:val="28"/>
                <w:szCs w:val="28"/>
              </w:rPr>
              <w:t xml:space="preserve"> </w:t>
            </w:r>
            <w:r w:rsidRPr="00CE2CD1">
              <w:rPr>
                <w:sz w:val="28"/>
                <w:szCs w:val="28"/>
              </w:rPr>
              <w:t>Березовского городского округа, главой</w:t>
            </w:r>
            <w:proofErr w:type="gramEnd"/>
            <w:r w:rsidRPr="00CE2CD1">
              <w:rPr>
                <w:sz w:val="28"/>
                <w:szCs w:val="28"/>
              </w:rPr>
              <w:t xml:space="preserve"> </w:t>
            </w:r>
            <w:r w:rsidRPr="00CE2CD1">
              <w:rPr>
                <w:sz w:val="28"/>
                <w:szCs w:val="28"/>
              </w:rPr>
              <w:lastRenderedPageBreak/>
              <w:t xml:space="preserve">Березовского городского округа. </w:t>
            </w:r>
          </w:p>
          <w:p w:rsidR="006C0327" w:rsidRPr="00CE2CD1" w:rsidRDefault="006C0327" w:rsidP="009661E0">
            <w:pPr>
              <w:widowControl w:val="0"/>
              <w:autoSpaceDE w:val="0"/>
              <w:autoSpaceDN w:val="0"/>
              <w:adjustRightInd w:val="0"/>
              <w:ind w:firstLine="635"/>
              <w:jc w:val="both"/>
              <w:rPr>
                <w:sz w:val="28"/>
                <w:szCs w:val="28"/>
              </w:rPr>
            </w:pPr>
            <w:r w:rsidRPr="00CE2CD1">
              <w:rPr>
                <w:sz w:val="28"/>
                <w:szCs w:val="28"/>
              </w:rPr>
              <w:t xml:space="preserve">Текущий </w:t>
            </w:r>
            <w:proofErr w:type="gramStart"/>
            <w:r w:rsidRPr="00CE2CD1">
              <w:rPr>
                <w:sz w:val="28"/>
                <w:szCs w:val="28"/>
              </w:rPr>
              <w:t>контроль за</w:t>
            </w:r>
            <w:proofErr w:type="gramEnd"/>
            <w:r w:rsidRPr="00CE2CD1">
              <w:rPr>
                <w:sz w:val="28"/>
                <w:szCs w:val="28"/>
              </w:rPr>
              <w:t xml:space="preserve"> соблюдением работниками МФЦ последовательности действий, определенных настоящим Регламентом, осуществляется руководителем соответствующего структурного подразделения МФЦ.</w:t>
            </w:r>
          </w:p>
          <w:p w:rsidR="006C0327" w:rsidRPr="00CE2CD1" w:rsidRDefault="006C0327" w:rsidP="009661E0">
            <w:pPr>
              <w:widowControl w:val="0"/>
              <w:autoSpaceDE w:val="0"/>
              <w:autoSpaceDN w:val="0"/>
              <w:adjustRightInd w:val="0"/>
              <w:ind w:firstLine="635"/>
              <w:jc w:val="both"/>
              <w:rPr>
                <w:sz w:val="28"/>
                <w:szCs w:val="28"/>
              </w:rPr>
            </w:pPr>
            <w:proofErr w:type="gramStart"/>
            <w:r w:rsidRPr="00CE2CD1">
              <w:rPr>
                <w:sz w:val="28"/>
                <w:szCs w:val="28"/>
              </w:rPr>
              <w:t>Контроль за</w:t>
            </w:r>
            <w:proofErr w:type="gramEnd"/>
            <w:r w:rsidRPr="00CE2CD1">
              <w:rPr>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подготовку ответов на обращения заявителей, содержащих жалобы на действия (бездействие) специалистов.</w:t>
            </w:r>
          </w:p>
          <w:p w:rsidR="006C0327" w:rsidRPr="00CE2CD1" w:rsidRDefault="006C0327" w:rsidP="009661E0">
            <w:pPr>
              <w:widowControl w:val="0"/>
              <w:autoSpaceDE w:val="0"/>
              <w:autoSpaceDN w:val="0"/>
              <w:adjustRightInd w:val="0"/>
              <w:ind w:firstLine="635"/>
              <w:jc w:val="both"/>
              <w:rPr>
                <w:sz w:val="28"/>
                <w:szCs w:val="28"/>
              </w:rPr>
            </w:pPr>
            <w:r w:rsidRPr="00CE2CD1">
              <w:rPr>
                <w:sz w:val="28"/>
                <w:szCs w:val="28"/>
              </w:rPr>
              <w:t>Контроль осуществляется путем проведения плановых и внеплановых проверок соблюдения сроков и порядка исполнения положений настоящего Регламента специалистами Уполномоченного учреждения, должностными лицами администрации Березовского городского округа. Плановые проверки проводятся по распоряжению должностных лиц администрации Березовского городского округа, внеплановые проверки проводятся в случае поступления жалоб заявителей по поводу предоставления муниципальной услуги.</w:t>
            </w:r>
          </w:p>
          <w:p w:rsidR="006C0327" w:rsidRPr="00CE2CD1" w:rsidRDefault="006C0327" w:rsidP="009661E0">
            <w:pPr>
              <w:widowControl w:val="0"/>
              <w:autoSpaceDE w:val="0"/>
              <w:autoSpaceDN w:val="0"/>
              <w:adjustRightInd w:val="0"/>
              <w:ind w:firstLine="635"/>
              <w:jc w:val="both"/>
              <w:rPr>
                <w:sz w:val="28"/>
                <w:szCs w:val="28"/>
              </w:rPr>
            </w:pPr>
            <w:r w:rsidRPr="00CE2CD1">
              <w:rPr>
                <w:sz w:val="28"/>
                <w:szCs w:val="28"/>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w:t>
            </w:r>
          </w:p>
          <w:p w:rsidR="006C0327" w:rsidRPr="00CE2CD1" w:rsidRDefault="006C0327" w:rsidP="009661E0">
            <w:pPr>
              <w:ind w:firstLine="635"/>
              <w:jc w:val="both"/>
              <w:rPr>
                <w:sz w:val="28"/>
                <w:szCs w:val="28"/>
              </w:rPr>
            </w:pPr>
            <w:r>
              <w:rPr>
                <w:sz w:val="28"/>
                <w:szCs w:val="28"/>
              </w:rPr>
              <w:t>4.2.</w:t>
            </w:r>
            <w:r w:rsidRPr="00CE2CD1">
              <w:rPr>
                <w:sz w:val="28"/>
                <w:szCs w:val="28"/>
              </w:rPr>
              <w:t>Специалисты Уполномоченного учреждения и должностные лица органа местного самоуправления несут персональную ответственность за соблюдение сроков и порядка выполнения административных процедур, установленных настоящим Регламентом.</w:t>
            </w:r>
          </w:p>
          <w:p w:rsidR="006C0327" w:rsidRPr="00CE2CD1" w:rsidRDefault="006C0327" w:rsidP="009661E0">
            <w:pPr>
              <w:ind w:firstLine="635"/>
              <w:jc w:val="both"/>
              <w:rPr>
                <w:sz w:val="28"/>
                <w:szCs w:val="28"/>
              </w:rPr>
            </w:pPr>
            <w:r>
              <w:rPr>
                <w:sz w:val="28"/>
                <w:szCs w:val="28"/>
              </w:rPr>
              <w:t>4.3.</w:t>
            </w:r>
            <w:r w:rsidRPr="00CE2CD1">
              <w:rPr>
                <w:sz w:val="28"/>
                <w:szCs w:val="28"/>
              </w:rPr>
              <w:t xml:space="preserve">Заявители осуществляют </w:t>
            </w:r>
            <w:proofErr w:type="gramStart"/>
            <w:r w:rsidRPr="00CE2CD1">
              <w:rPr>
                <w:sz w:val="28"/>
                <w:szCs w:val="28"/>
              </w:rPr>
              <w:t>контроль за</w:t>
            </w:r>
            <w:proofErr w:type="gramEnd"/>
            <w:r w:rsidRPr="00CE2CD1">
              <w:rPr>
                <w:sz w:val="28"/>
                <w:szCs w:val="28"/>
              </w:rPr>
              <w:t xml:space="preserve"> предоставлением муниципальной услуги путем получения информации о предоставлении муниципальной услуги, в том числе о ходе предоставления муниципальной слуги в порядке, предусмотренном п</w:t>
            </w:r>
            <w:r w:rsidR="009661E0">
              <w:rPr>
                <w:sz w:val="28"/>
                <w:szCs w:val="28"/>
              </w:rPr>
              <w:t>.1.6</w:t>
            </w:r>
            <w:r w:rsidRPr="00CE2CD1">
              <w:rPr>
                <w:sz w:val="28"/>
                <w:szCs w:val="28"/>
              </w:rPr>
              <w:t xml:space="preserve"> настоящего </w:t>
            </w:r>
            <w:r w:rsidR="009661E0">
              <w:rPr>
                <w:sz w:val="28"/>
                <w:szCs w:val="28"/>
              </w:rPr>
              <w:t>Административного р</w:t>
            </w:r>
            <w:r w:rsidRPr="00CE2CD1">
              <w:rPr>
                <w:sz w:val="28"/>
                <w:szCs w:val="28"/>
              </w:rPr>
              <w:t>егламента.</w:t>
            </w:r>
          </w:p>
          <w:p w:rsidR="006C0327" w:rsidRPr="00CE2CD1" w:rsidRDefault="006C0327" w:rsidP="00B2266D">
            <w:pPr>
              <w:autoSpaceDE w:val="0"/>
              <w:autoSpaceDN w:val="0"/>
              <w:adjustRightInd w:val="0"/>
              <w:ind w:firstLine="709"/>
              <w:jc w:val="both"/>
              <w:rPr>
                <w:sz w:val="28"/>
                <w:szCs w:val="28"/>
              </w:rPr>
            </w:pPr>
          </w:p>
          <w:p w:rsidR="006C0327" w:rsidRPr="00CE2CD1" w:rsidRDefault="006C0327" w:rsidP="006C0327">
            <w:pPr>
              <w:ind w:firstLine="709"/>
              <w:jc w:val="center"/>
              <w:rPr>
                <w:sz w:val="28"/>
                <w:szCs w:val="28"/>
              </w:rPr>
            </w:pPr>
            <w:r>
              <w:rPr>
                <w:sz w:val="28"/>
                <w:szCs w:val="28"/>
              </w:rPr>
              <w:t>5.</w:t>
            </w:r>
            <w:r w:rsidRPr="006C0327">
              <w:rPr>
                <w:sz w:val="28"/>
                <w:szCs w:val="28"/>
              </w:rPr>
              <w:t>Досудебный (внесудебный) порядок обжалования действий (бездействия) и решений, осуществляемых (принятых) в ходе предоставления муниципальной услуги</w:t>
            </w:r>
          </w:p>
          <w:p w:rsidR="006C0327" w:rsidRPr="006C0327" w:rsidRDefault="006C0327" w:rsidP="00B2266D">
            <w:pPr>
              <w:widowControl w:val="0"/>
              <w:autoSpaceDE w:val="0"/>
              <w:autoSpaceDN w:val="0"/>
              <w:adjustRightInd w:val="0"/>
              <w:ind w:firstLine="540"/>
              <w:jc w:val="both"/>
              <w:rPr>
                <w:sz w:val="28"/>
                <w:szCs w:val="28"/>
              </w:rPr>
            </w:pPr>
          </w:p>
          <w:p w:rsidR="006C0327" w:rsidRPr="00CE2CD1" w:rsidRDefault="006C0327" w:rsidP="009661E0">
            <w:pPr>
              <w:widowControl w:val="0"/>
              <w:autoSpaceDE w:val="0"/>
              <w:autoSpaceDN w:val="0"/>
              <w:adjustRightInd w:val="0"/>
              <w:ind w:firstLine="635"/>
              <w:jc w:val="both"/>
              <w:rPr>
                <w:sz w:val="28"/>
                <w:szCs w:val="28"/>
              </w:rPr>
            </w:pPr>
            <w:r>
              <w:rPr>
                <w:sz w:val="28"/>
                <w:szCs w:val="28"/>
              </w:rPr>
              <w:t>5.1.</w:t>
            </w:r>
            <w:r w:rsidRPr="00CE2CD1">
              <w:rPr>
                <w:sz w:val="28"/>
                <w:szCs w:val="28"/>
              </w:rPr>
              <w:t>Заявители имеют право на обжалование действий или бездействия органа местного самоуправления, должностных лиц, муниципальных служащих, специалистов Уполномоченного учреждения, работников МФЦ в досудебном порядке.</w:t>
            </w:r>
          </w:p>
          <w:p w:rsidR="006C0327" w:rsidRPr="00CE2CD1" w:rsidRDefault="006C0327" w:rsidP="009661E0">
            <w:pPr>
              <w:widowControl w:val="0"/>
              <w:autoSpaceDE w:val="0"/>
              <w:autoSpaceDN w:val="0"/>
              <w:adjustRightInd w:val="0"/>
              <w:ind w:firstLine="635"/>
              <w:jc w:val="both"/>
              <w:rPr>
                <w:sz w:val="28"/>
                <w:szCs w:val="28"/>
              </w:rPr>
            </w:pPr>
            <w:r w:rsidRPr="00CE2CD1">
              <w:rPr>
                <w:sz w:val="28"/>
                <w:szCs w:val="28"/>
              </w:rPr>
              <w:t>Заявитель может обратиться с жалобой в досудебном (внесудебном) порядке</w:t>
            </w:r>
            <w:r w:rsidR="009661E0">
              <w:rPr>
                <w:sz w:val="28"/>
                <w:szCs w:val="28"/>
              </w:rPr>
              <w:t>,</w:t>
            </w:r>
            <w:r w:rsidRPr="00CE2CD1">
              <w:rPr>
                <w:sz w:val="28"/>
                <w:szCs w:val="28"/>
              </w:rPr>
              <w:t xml:space="preserve"> в том числе в следующих случаях:</w:t>
            </w:r>
          </w:p>
          <w:p w:rsidR="006C0327" w:rsidRPr="00CE2CD1" w:rsidRDefault="006C0327" w:rsidP="009661E0">
            <w:pPr>
              <w:widowControl w:val="0"/>
              <w:autoSpaceDE w:val="0"/>
              <w:autoSpaceDN w:val="0"/>
              <w:adjustRightInd w:val="0"/>
              <w:ind w:firstLine="635"/>
              <w:jc w:val="both"/>
              <w:rPr>
                <w:sz w:val="28"/>
                <w:szCs w:val="28"/>
              </w:rPr>
            </w:pPr>
            <w:r w:rsidRPr="00CE2CD1">
              <w:rPr>
                <w:sz w:val="28"/>
                <w:szCs w:val="28"/>
              </w:rPr>
              <w:t>нарушение срока регистрации запроса заявителя о предоставлении муниципальной услуги;</w:t>
            </w:r>
          </w:p>
          <w:p w:rsidR="006C0327" w:rsidRPr="00CE2CD1" w:rsidRDefault="006C0327" w:rsidP="009661E0">
            <w:pPr>
              <w:widowControl w:val="0"/>
              <w:autoSpaceDE w:val="0"/>
              <w:autoSpaceDN w:val="0"/>
              <w:adjustRightInd w:val="0"/>
              <w:ind w:firstLine="635"/>
              <w:jc w:val="both"/>
              <w:rPr>
                <w:sz w:val="28"/>
                <w:szCs w:val="28"/>
              </w:rPr>
            </w:pPr>
            <w:r w:rsidRPr="00CE2CD1">
              <w:rPr>
                <w:sz w:val="28"/>
                <w:szCs w:val="28"/>
              </w:rPr>
              <w:t>нарушение срока предоставления муниципальной услуги;</w:t>
            </w:r>
          </w:p>
          <w:p w:rsidR="006C0327" w:rsidRPr="00CE2CD1" w:rsidRDefault="006C0327" w:rsidP="009661E0">
            <w:pPr>
              <w:widowControl w:val="0"/>
              <w:autoSpaceDE w:val="0"/>
              <w:autoSpaceDN w:val="0"/>
              <w:adjustRightInd w:val="0"/>
              <w:ind w:firstLine="635"/>
              <w:jc w:val="both"/>
              <w:rPr>
                <w:sz w:val="28"/>
                <w:szCs w:val="28"/>
              </w:rPr>
            </w:pPr>
            <w:r w:rsidRPr="00CE2CD1">
              <w:rPr>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для предоставления муниципальной услуги;</w:t>
            </w:r>
          </w:p>
          <w:p w:rsidR="006C0327" w:rsidRPr="00CE2CD1" w:rsidRDefault="006C0327" w:rsidP="009661E0">
            <w:pPr>
              <w:ind w:firstLine="635"/>
              <w:jc w:val="both"/>
              <w:rPr>
                <w:sz w:val="28"/>
                <w:szCs w:val="28"/>
              </w:rPr>
            </w:pPr>
            <w:r w:rsidRPr="00CE2CD1">
              <w:rPr>
                <w:sz w:val="28"/>
                <w:szCs w:val="28"/>
              </w:rPr>
              <w:lastRenderedPageBreak/>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Свердловской области, в том числе настоящим </w:t>
            </w:r>
            <w:r w:rsidR="009661E0">
              <w:rPr>
                <w:sz w:val="28"/>
                <w:szCs w:val="28"/>
              </w:rPr>
              <w:t>Административным р</w:t>
            </w:r>
            <w:r w:rsidRPr="00CE2CD1">
              <w:rPr>
                <w:sz w:val="28"/>
                <w:szCs w:val="28"/>
              </w:rPr>
              <w:t>егламентом, для предоставления муниципальной услуги, у заявителя;</w:t>
            </w:r>
          </w:p>
          <w:p w:rsidR="006C0327" w:rsidRPr="00CE2CD1" w:rsidRDefault="006C0327" w:rsidP="009661E0">
            <w:pPr>
              <w:widowControl w:val="0"/>
              <w:autoSpaceDE w:val="0"/>
              <w:autoSpaceDN w:val="0"/>
              <w:adjustRightInd w:val="0"/>
              <w:ind w:firstLine="635"/>
              <w:jc w:val="both"/>
              <w:rPr>
                <w:sz w:val="28"/>
                <w:szCs w:val="28"/>
              </w:rPr>
            </w:pPr>
            <w:proofErr w:type="gramStart"/>
            <w:r w:rsidRPr="00CE2CD1">
              <w:rPr>
                <w:sz w:val="28"/>
                <w:szCs w:val="28"/>
              </w:rPr>
              <w:t xml:space="preserve">возврат заявления, если основания возврата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w:t>
            </w:r>
            <w:proofErr w:type="gramEnd"/>
          </w:p>
          <w:p w:rsidR="006C0327" w:rsidRPr="00CE2CD1" w:rsidRDefault="006C0327" w:rsidP="009661E0">
            <w:pPr>
              <w:widowControl w:val="0"/>
              <w:autoSpaceDE w:val="0"/>
              <w:autoSpaceDN w:val="0"/>
              <w:adjustRightInd w:val="0"/>
              <w:ind w:firstLine="635"/>
              <w:jc w:val="both"/>
              <w:rPr>
                <w:sz w:val="28"/>
                <w:szCs w:val="28"/>
              </w:rPr>
            </w:pPr>
            <w:proofErr w:type="gramStart"/>
            <w:r w:rsidRPr="00CE2CD1">
              <w:rPr>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w:t>
            </w:r>
            <w:proofErr w:type="gramEnd"/>
          </w:p>
          <w:p w:rsidR="006C0327" w:rsidRPr="00CE2CD1" w:rsidRDefault="006C0327" w:rsidP="009661E0">
            <w:pPr>
              <w:widowControl w:val="0"/>
              <w:autoSpaceDE w:val="0"/>
              <w:autoSpaceDN w:val="0"/>
              <w:adjustRightInd w:val="0"/>
              <w:ind w:firstLine="635"/>
              <w:jc w:val="both"/>
              <w:rPr>
                <w:sz w:val="28"/>
                <w:szCs w:val="28"/>
              </w:rPr>
            </w:pPr>
            <w:r w:rsidRPr="00CE2CD1">
              <w:rPr>
                <w:sz w:val="28"/>
                <w:szCs w:val="28"/>
              </w:rPr>
              <w:t>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w:t>
            </w:r>
          </w:p>
          <w:p w:rsidR="006C0327" w:rsidRPr="00CE2CD1" w:rsidRDefault="006C0327" w:rsidP="009661E0">
            <w:pPr>
              <w:ind w:firstLine="635"/>
              <w:jc w:val="both"/>
              <w:rPr>
                <w:sz w:val="28"/>
                <w:szCs w:val="28"/>
              </w:rPr>
            </w:pPr>
            <w:proofErr w:type="gramStart"/>
            <w:r w:rsidRPr="00CE2CD1">
              <w:rPr>
                <w:sz w:val="28"/>
                <w:szCs w:val="28"/>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6C0327" w:rsidRPr="00CE2CD1" w:rsidRDefault="006C0327" w:rsidP="009661E0">
            <w:pPr>
              <w:widowControl w:val="0"/>
              <w:autoSpaceDE w:val="0"/>
              <w:autoSpaceDN w:val="0"/>
              <w:adjustRightInd w:val="0"/>
              <w:ind w:firstLine="635"/>
              <w:jc w:val="both"/>
              <w:rPr>
                <w:sz w:val="28"/>
                <w:szCs w:val="28"/>
              </w:rPr>
            </w:pPr>
            <w:r>
              <w:rPr>
                <w:sz w:val="28"/>
                <w:szCs w:val="28"/>
              </w:rPr>
              <w:t>5.2.</w:t>
            </w:r>
            <w:r w:rsidRPr="00CE2CD1">
              <w:rPr>
                <w:sz w:val="28"/>
                <w:szCs w:val="28"/>
              </w:rPr>
              <w:t>Жалоба подается на имя руководителя Уполномоченного учреждения при личном приеме заявителя, а также направлена по почте, через многофункциональный центр, через официальный сайт администрации Березовского городского округа, с использованием единого портала государственных и муниципальных услуг.</w:t>
            </w:r>
          </w:p>
          <w:p w:rsidR="006C0327" w:rsidRPr="00CE2CD1" w:rsidRDefault="006C0327" w:rsidP="009661E0">
            <w:pPr>
              <w:widowControl w:val="0"/>
              <w:autoSpaceDE w:val="0"/>
              <w:autoSpaceDN w:val="0"/>
              <w:adjustRightInd w:val="0"/>
              <w:ind w:firstLine="635"/>
              <w:jc w:val="both"/>
              <w:rPr>
                <w:sz w:val="28"/>
                <w:szCs w:val="28"/>
              </w:rPr>
            </w:pPr>
            <w:r w:rsidRPr="00CE2CD1">
              <w:rPr>
                <w:sz w:val="28"/>
                <w:szCs w:val="28"/>
              </w:rPr>
              <w:t>Жалоба на действия (бездействие) работников МФЦ подается на имя руководителя соответствующего структурного подразделения МФЦ.</w:t>
            </w:r>
          </w:p>
          <w:p w:rsidR="006C0327" w:rsidRPr="00CE2CD1" w:rsidRDefault="006C0327" w:rsidP="009661E0">
            <w:pPr>
              <w:widowControl w:val="0"/>
              <w:autoSpaceDE w:val="0"/>
              <w:autoSpaceDN w:val="0"/>
              <w:adjustRightInd w:val="0"/>
              <w:ind w:firstLine="635"/>
              <w:jc w:val="both"/>
              <w:rPr>
                <w:sz w:val="28"/>
                <w:szCs w:val="28"/>
              </w:rPr>
            </w:pPr>
            <w:r w:rsidRPr="00CE2CD1">
              <w:rPr>
                <w:sz w:val="28"/>
                <w:szCs w:val="28"/>
              </w:rPr>
              <w:t>Жалоба должна содержать:</w:t>
            </w:r>
          </w:p>
          <w:p w:rsidR="006C0327" w:rsidRPr="00CE2CD1" w:rsidRDefault="006C0327" w:rsidP="009661E0">
            <w:pPr>
              <w:widowControl w:val="0"/>
              <w:autoSpaceDE w:val="0"/>
              <w:autoSpaceDN w:val="0"/>
              <w:adjustRightInd w:val="0"/>
              <w:ind w:firstLine="635"/>
              <w:jc w:val="both"/>
              <w:rPr>
                <w:sz w:val="28"/>
                <w:szCs w:val="28"/>
              </w:rPr>
            </w:pPr>
            <w:r w:rsidRPr="00CE2CD1">
              <w:rPr>
                <w:sz w:val="28"/>
                <w:szCs w:val="28"/>
              </w:rPr>
              <w:t>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либо специалиста Уполномоченного учреждения, работника МФЦ решения и действия (бездействие) которых обжалуются;</w:t>
            </w:r>
          </w:p>
          <w:p w:rsidR="006C0327" w:rsidRPr="00CE2CD1" w:rsidRDefault="006C0327" w:rsidP="009661E0">
            <w:pPr>
              <w:widowControl w:val="0"/>
              <w:autoSpaceDE w:val="0"/>
              <w:autoSpaceDN w:val="0"/>
              <w:adjustRightInd w:val="0"/>
              <w:ind w:firstLine="635"/>
              <w:jc w:val="both"/>
              <w:rPr>
                <w:sz w:val="28"/>
                <w:szCs w:val="28"/>
              </w:rPr>
            </w:pPr>
            <w:proofErr w:type="gramStart"/>
            <w:r w:rsidRPr="00CE2CD1">
              <w:rPr>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C0327" w:rsidRPr="00CE2CD1" w:rsidRDefault="006C0327" w:rsidP="009661E0">
            <w:pPr>
              <w:widowControl w:val="0"/>
              <w:autoSpaceDE w:val="0"/>
              <w:autoSpaceDN w:val="0"/>
              <w:adjustRightInd w:val="0"/>
              <w:ind w:firstLine="635"/>
              <w:jc w:val="both"/>
              <w:rPr>
                <w:sz w:val="28"/>
                <w:szCs w:val="28"/>
              </w:rPr>
            </w:pPr>
            <w:r w:rsidRPr="00CE2CD1">
              <w:rPr>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муниципального служащего либо специалиста Уполномоченного учреждения, работника МФЦ;</w:t>
            </w:r>
          </w:p>
          <w:p w:rsidR="006C0327" w:rsidRPr="00CE2CD1" w:rsidRDefault="006C0327" w:rsidP="009661E0">
            <w:pPr>
              <w:widowControl w:val="0"/>
              <w:autoSpaceDE w:val="0"/>
              <w:autoSpaceDN w:val="0"/>
              <w:adjustRightInd w:val="0"/>
              <w:ind w:firstLine="635"/>
              <w:jc w:val="both"/>
              <w:rPr>
                <w:sz w:val="28"/>
                <w:szCs w:val="28"/>
              </w:rPr>
            </w:pPr>
            <w:r w:rsidRPr="00CE2CD1">
              <w:rPr>
                <w:sz w:val="28"/>
                <w:szCs w:val="28"/>
              </w:rPr>
              <w:lastRenderedPageBreak/>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 либо специалиста Уполномоченного учреждения, работника МФЦ. Заявителем могут быть представлены документы (при наличии), подтверждающие доводы заявителя, либо их копии,</w:t>
            </w:r>
          </w:p>
          <w:p w:rsidR="006C0327" w:rsidRPr="00CE2CD1" w:rsidRDefault="006C0327" w:rsidP="009661E0">
            <w:pPr>
              <w:widowControl w:val="0"/>
              <w:autoSpaceDE w:val="0"/>
              <w:autoSpaceDN w:val="0"/>
              <w:adjustRightInd w:val="0"/>
              <w:ind w:firstLine="635"/>
              <w:jc w:val="both"/>
              <w:rPr>
                <w:sz w:val="28"/>
                <w:szCs w:val="28"/>
              </w:rPr>
            </w:pPr>
            <w:r w:rsidRPr="00CE2CD1">
              <w:rPr>
                <w:sz w:val="28"/>
                <w:szCs w:val="28"/>
              </w:rPr>
              <w:t xml:space="preserve">личную подпись и дату составления. </w:t>
            </w:r>
          </w:p>
          <w:p w:rsidR="006C0327" w:rsidRPr="00CE2CD1" w:rsidRDefault="006C0327" w:rsidP="009661E0">
            <w:pPr>
              <w:widowControl w:val="0"/>
              <w:autoSpaceDE w:val="0"/>
              <w:autoSpaceDN w:val="0"/>
              <w:adjustRightInd w:val="0"/>
              <w:ind w:firstLine="635"/>
              <w:jc w:val="both"/>
              <w:rPr>
                <w:sz w:val="28"/>
                <w:szCs w:val="28"/>
              </w:rPr>
            </w:pPr>
            <w:r>
              <w:rPr>
                <w:sz w:val="28"/>
                <w:szCs w:val="28"/>
              </w:rPr>
              <w:t>5.3.</w:t>
            </w:r>
            <w:r w:rsidRPr="00CE2CD1">
              <w:rPr>
                <w:sz w:val="28"/>
                <w:szCs w:val="28"/>
              </w:rPr>
              <w:t>Жалоба, поступившая в Уполномоченное учреждение, подлежит рассмотрению должностным лицом, наделенным полномочиями по рассмотрению жалоб, в течение 15 рабочих дней со дня ее регистрации.</w:t>
            </w:r>
          </w:p>
          <w:p w:rsidR="006C0327" w:rsidRPr="00CE2CD1" w:rsidRDefault="006C0327" w:rsidP="009661E0">
            <w:pPr>
              <w:widowControl w:val="0"/>
              <w:autoSpaceDE w:val="0"/>
              <w:autoSpaceDN w:val="0"/>
              <w:adjustRightInd w:val="0"/>
              <w:ind w:firstLine="635"/>
              <w:jc w:val="both"/>
              <w:rPr>
                <w:sz w:val="28"/>
                <w:szCs w:val="28"/>
              </w:rPr>
            </w:pPr>
            <w:r w:rsidRPr="00CE2CD1">
              <w:rPr>
                <w:sz w:val="28"/>
                <w:szCs w:val="28"/>
              </w:rPr>
              <w:t>Случаи, при которых срок рассмотрения жалобы может быть сокращен, могут быть установлены Правительством Российской Федерации.</w:t>
            </w:r>
          </w:p>
          <w:p w:rsidR="006C0327" w:rsidRPr="00CE2CD1" w:rsidRDefault="006C0327" w:rsidP="009661E0">
            <w:pPr>
              <w:widowControl w:val="0"/>
              <w:autoSpaceDE w:val="0"/>
              <w:autoSpaceDN w:val="0"/>
              <w:adjustRightInd w:val="0"/>
              <w:ind w:firstLine="635"/>
              <w:jc w:val="both"/>
              <w:rPr>
                <w:sz w:val="28"/>
                <w:szCs w:val="28"/>
              </w:rPr>
            </w:pPr>
            <w:r>
              <w:rPr>
                <w:sz w:val="28"/>
                <w:szCs w:val="28"/>
              </w:rPr>
              <w:t>5.4.</w:t>
            </w:r>
            <w:r w:rsidRPr="00CE2CD1">
              <w:rPr>
                <w:sz w:val="28"/>
                <w:szCs w:val="28"/>
              </w:rPr>
              <w:t>По результатам рассмотрения жалобы орган, предоставляющий муниципальную услугу, принимает одно из следующих решений:</w:t>
            </w:r>
          </w:p>
          <w:p w:rsidR="006C0327" w:rsidRPr="00CE2CD1" w:rsidRDefault="006C0327" w:rsidP="009661E0">
            <w:pPr>
              <w:widowControl w:val="0"/>
              <w:autoSpaceDE w:val="0"/>
              <w:autoSpaceDN w:val="0"/>
              <w:adjustRightInd w:val="0"/>
              <w:ind w:firstLine="635"/>
              <w:jc w:val="both"/>
              <w:rPr>
                <w:sz w:val="28"/>
                <w:szCs w:val="28"/>
              </w:rPr>
            </w:pPr>
            <w:proofErr w:type="gramStart"/>
            <w:r w:rsidRPr="00CE2CD1">
              <w:rPr>
                <w:sz w:val="28"/>
                <w:szCs w:val="28"/>
              </w:rPr>
              <w:t>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а также в иных формах;</w:t>
            </w:r>
            <w:proofErr w:type="gramEnd"/>
          </w:p>
          <w:p w:rsidR="006C0327" w:rsidRPr="00CE2CD1" w:rsidRDefault="006C0327" w:rsidP="009661E0">
            <w:pPr>
              <w:widowControl w:val="0"/>
              <w:autoSpaceDE w:val="0"/>
              <w:autoSpaceDN w:val="0"/>
              <w:adjustRightInd w:val="0"/>
              <w:ind w:firstLine="635"/>
              <w:jc w:val="both"/>
              <w:rPr>
                <w:sz w:val="28"/>
                <w:szCs w:val="28"/>
              </w:rPr>
            </w:pPr>
            <w:r w:rsidRPr="00CE2CD1">
              <w:rPr>
                <w:sz w:val="28"/>
                <w:szCs w:val="28"/>
              </w:rPr>
              <w:t>отказывает в удовлетворении жалобы.</w:t>
            </w:r>
          </w:p>
          <w:p w:rsidR="006C0327" w:rsidRPr="00CE2CD1" w:rsidRDefault="006C0327" w:rsidP="009661E0">
            <w:pPr>
              <w:widowControl w:val="0"/>
              <w:autoSpaceDE w:val="0"/>
              <w:autoSpaceDN w:val="0"/>
              <w:adjustRightInd w:val="0"/>
              <w:ind w:firstLine="635"/>
              <w:jc w:val="both"/>
              <w:rPr>
                <w:sz w:val="28"/>
                <w:szCs w:val="28"/>
              </w:rPr>
            </w:pPr>
            <w:r w:rsidRPr="00CE2CD1">
              <w:rPr>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C0327" w:rsidRPr="00CE2CD1" w:rsidRDefault="006C0327" w:rsidP="009661E0">
            <w:pPr>
              <w:ind w:firstLine="635"/>
              <w:jc w:val="both"/>
              <w:rPr>
                <w:sz w:val="28"/>
                <w:szCs w:val="28"/>
              </w:rPr>
            </w:pPr>
            <w:r w:rsidRPr="00CE2CD1">
              <w:rPr>
                <w:sz w:val="28"/>
                <w:szCs w:val="28"/>
              </w:rPr>
              <w:t>В ответе по результатам рассмотрения жалобы указываются:</w:t>
            </w:r>
          </w:p>
          <w:p w:rsidR="006C0327" w:rsidRPr="00CE2CD1" w:rsidRDefault="006C0327" w:rsidP="009661E0">
            <w:pPr>
              <w:ind w:firstLine="635"/>
              <w:jc w:val="both"/>
              <w:rPr>
                <w:sz w:val="28"/>
                <w:szCs w:val="28"/>
              </w:rPr>
            </w:pPr>
            <w:proofErr w:type="gramStart"/>
            <w:r w:rsidRPr="00CE2CD1">
              <w:rPr>
                <w:sz w:val="28"/>
                <w:szCs w:val="28"/>
              </w:rPr>
              <w:t>1)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roofErr w:type="gramEnd"/>
          </w:p>
          <w:p w:rsidR="006C0327" w:rsidRPr="00CE2CD1" w:rsidRDefault="006C0327" w:rsidP="009661E0">
            <w:pPr>
              <w:ind w:firstLine="635"/>
              <w:jc w:val="both"/>
              <w:rPr>
                <w:sz w:val="28"/>
                <w:szCs w:val="28"/>
              </w:rPr>
            </w:pPr>
            <w:r w:rsidRPr="00CE2CD1">
              <w:rPr>
                <w:sz w:val="28"/>
                <w:szCs w:val="28"/>
              </w:rPr>
              <w:t>2) номер, дата, место принятия решения, включая сведения о должностном лице, решение или действия (бездействие) которого обжалуются;</w:t>
            </w:r>
          </w:p>
          <w:p w:rsidR="006C0327" w:rsidRPr="00CE2CD1" w:rsidRDefault="006C0327" w:rsidP="009661E0">
            <w:pPr>
              <w:ind w:firstLine="635"/>
              <w:jc w:val="both"/>
              <w:rPr>
                <w:sz w:val="28"/>
                <w:szCs w:val="28"/>
              </w:rPr>
            </w:pPr>
            <w:r w:rsidRPr="00CE2CD1">
              <w:rPr>
                <w:sz w:val="28"/>
                <w:szCs w:val="28"/>
              </w:rPr>
              <w:t>3) фамилия, имя, отчество (при наличии) заявителя или наименование заявителя;</w:t>
            </w:r>
          </w:p>
          <w:p w:rsidR="006C0327" w:rsidRPr="00CE2CD1" w:rsidRDefault="006C0327" w:rsidP="009661E0">
            <w:pPr>
              <w:ind w:firstLine="635"/>
              <w:jc w:val="both"/>
              <w:rPr>
                <w:sz w:val="28"/>
                <w:szCs w:val="28"/>
              </w:rPr>
            </w:pPr>
            <w:r w:rsidRPr="00CE2CD1">
              <w:rPr>
                <w:sz w:val="28"/>
                <w:szCs w:val="28"/>
              </w:rPr>
              <w:t>4) основания для принятия решения по жалобе;</w:t>
            </w:r>
          </w:p>
          <w:p w:rsidR="006C0327" w:rsidRPr="00CE2CD1" w:rsidRDefault="006C0327" w:rsidP="009661E0">
            <w:pPr>
              <w:ind w:firstLine="635"/>
              <w:jc w:val="both"/>
              <w:rPr>
                <w:sz w:val="28"/>
                <w:szCs w:val="28"/>
              </w:rPr>
            </w:pPr>
            <w:r w:rsidRPr="00CE2CD1">
              <w:rPr>
                <w:sz w:val="28"/>
                <w:szCs w:val="28"/>
              </w:rPr>
              <w:t>5) принятое по жалобе решение;</w:t>
            </w:r>
          </w:p>
          <w:p w:rsidR="006C0327" w:rsidRPr="00CE2CD1" w:rsidRDefault="006C0327" w:rsidP="009661E0">
            <w:pPr>
              <w:ind w:firstLine="635"/>
              <w:jc w:val="both"/>
              <w:rPr>
                <w:sz w:val="28"/>
                <w:szCs w:val="28"/>
              </w:rPr>
            </w:pPr>
            <w:r w:rsidRPr="00CE2CD1">
              <w:rPr>
                <w:sz w:val="28"/>
                <w:szCs w:val="28"/>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6C0327" w:rsidRPr="00CE2CD1" w:rsidRDefault="006C0327" w:rsidP="009661E0">
            <w:pPr>
              <w:ind w:firstLine="635"/>
              <w:jc w:val="both"/>
              <w:rPr>
                <w:sz w:val="28"/>
                <w:szCs w:val="28"/>
              </w:rPr>
            </w:pPr>
            <w:r w:rsidRPr="00CE2CD1">
              <w:rPr>
                <w:sz w:val="28"/>
                <w:szCs w:val="28"/>
              </w:rPr>
              <w:t>7) сведения о порядке обжалования принятого по жалобе решения.</w:t>
            </w:r>
          </w:p>
          <w:p w:rsidR="006C0327" w:rsidRPr="00CE2CD1" w:rsidRDefault="006C0327" w:rsidP="009661E0">
            <w:pPr>
              <w:widowControl w:val="0"/>
              <w:autoSpaceDE w:val="0"/>
              <w:autoSpaceDN w:val="0"/>
              <w:adjustRightInd w:val="0"/>
              <w:ind w:firstLine="635"/>
              <w:jc w:val="both"/>
              <w:rPr>
                <w:sz w:val="28"/>
                <w:szCs w:val="28"/>
              </w:rPr>
            </w:pPr>
            <w:r>
              <w:rPr>
                <w:sz w:val="28"/>
                <w:szCs w:val="28"/>
              </w:rPr>
              <w:t>5.5.</w:t>
            </w:r>
            <w:r w:rsidRPr="00CE2CD1">
              <w:rPr>
                <w:sz w:val="28"/>
                <w:szCs w:val="28"/>
              </w:rPr>
              <w:t xml:space="preserve">Ответ о результатах рассмотрения жалобы (о результатах рассмотрения жалобы по существу) может не даваться в случаях, предусмотренных Федеральным </w:t>
            </w:r>
            <w:hyperlink r:id="rId30" w:history="1">
              <w:r w:rsidRPr="00CE2CD1">
                <w:rPr>
                  <w:sz w:val="28"/>
                  <w:szCs w:val="28"/>
                </w:rPr>
                <w:t>законом</w:t>
              </w:r>
            </w:hyperlink>
            <w:r w:rsidRPr="00CE2CD1">
              <w:rPr>
                <w:sz w:val="28"/>
                <w:szCs w:val="28"/>
              </w:rPr>
              <w:t xml:space="preserve"> от 02.05.2006 №59-ФЗ «О порядке рассмотрения обращений граждан Российской Федерации». При этом должностным лицом, </w:t>
            </w:r>
            <w:r w:rsidRPr="00CE2CD1">
              <w:rPr>
                <w:sz w:val="28"/>
                <w:szCs w:val="28"/>
              </w:rPr>
              <w:lastRenderedPageBreak/>
              <w:t>рассматривающим жалобу, должны соблюдаться требования, установленные указанным Федеральным законом.</w:t>
            </w:r>
          </w:p>
          <w:p w:rsidR="006C0327" w:rsidRPr="00CE2CD1" w:rsidRDefault="006C0327" w:rsidP="009661E0">
            <w:pPr>
              <w:ind w:firstLine="635"/>
              <w:jc w:val="both"/>
              <w:rPr>
                <w:sz w:val="28"/>
                <w:szCs w:val="28"/>
              </w:rPr>
            </w:pPr>
            <w:r>
              <w:rPr>
                <w:sz w:val="28"/>
                <w:szCs w:val="28"/>
              </w:rPr>
              <w:t>5.6.</w:t>
            </w:r>
            <w:r w:rsidRPr="00CE2CD1">
              <w:rPr>
                <w:sz w:val="28"/>
                <w:szCs w:val="28"/>
              </w:rPr>
              <w:t>Заявитель имеет право на получение информации и документов, необходимых для обоснования и рассмотрения жалобы.</w:t>
            </w:r>
          </w:p>
          <w:p w:rsidR="006C0327" w:rsidRPr="00CE2CD1" w:rsidRDefault="006C0327" w:rsidP="009661E0">
            <w:pPr>
              <w:ind w:firstLine="635"/>
              <w:jc w:val="both"/>
              <w:rPr>
                <w:sz w:val="28"/>
                <w:szCs w:val="28"/>
              </w:rPr>
            </w:pPr>
            <w:r>
              <w:rPr>
                <w:sz w:val="28"/>
                <w:szCs w:val="28"/>
              </w:rPr>
              <w:t>5.7.</w:t>
            </w:r>
            <w:r w:rsidRPr="00CE2CD1">
              <w:rPr>
                <w:sz w:val="28"/>
                <w:szCs w:val="28"/>
              </w:rPr>
              <w:t>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6C0327" w:rsidRPr="00CE2CD1" w:rsidRDefault="006C0327" w:rsidP="009661E0">
            <w:pPr>
              <w:widowControl w:val="0"/>
              <w:autoSpaceDE w:val="0"/>
              <w:autoSpaceDN w:val="0"/>
              <w:adjustRightInd w:val="0"/>
              <w:ind w:firstLine="635"/>
              <w:jc w:val="both"/>
              <w:rPr>
                <w:sz w:val="28"/>
                <w:szCs w:val="28"/>
              </w:rPr>
            </w:pPr>
            <w:r>
              <w:rPr>
                <w:sz w:val="28"/>
                <w:szCs w:val="28"/>
              </w:rPr>
              <w:t>5.8.</w:t>
            </w:r>
            <w:r w:rsidRPr="00CE2CD1">
              <w:rPr>
                <w:sz w:val="28"/>
                <w:szCs w:val="28"/>
              </w:rPr>
              <w:t xml:space="preserve">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либо специалиста Уполномоченного учреждения могут быть обжалованы заявителем </w:t>
            </w:r>
            <w:proofErr w:type="gramStart"/>
            <w:r w:rsidRPr="00CE2CD1">
              <w:rPr>
                <w:sz w:val="28"/>
                <w:szCs w:val="28"/>
              </w:rPr>
              <w:t>в</w:t>
            </w:r>
            <w:proofErr w:type="gramEnd"/>
            <w:r w:rsidRPr="00CE2CD1">
              <w:rPr>
                <w:sz w:val="28"/>
                <w:szCs w:val="28"/>
              </w:rPr>
              <w:t xml:space="preserve"> </w:t>
            </w:r>
            <w:proofErr w:type="gramStart"/>
            <w:r w:rsidRPr="00CE2CD1">
              <w:rPr>
                <w:sz w:val="28"/>
                <w:szCs w:val="28"/>
              </w:rPr>
              <w:t>Березовский</w:t>
            </w:r>
            <w:proofErr w:type="gramEnd"/>
            <w:r w:rsidRPr="00CE2CD1">
              <w:rPr>
                <w:sz w:val="28"/>
                <w:szCs w:val="28"/>
              </w:rPr>
              <w:t xml:space="preserve"> городской суд в порядке и в сроки, которые установлены гражданским процессуальным законодательством Российской Федерации. Порядок рассмотрения и разрешения судом жалобы, указанной в настоящем пункте, установлен гражданским процессуальным законодательством Российской Федерации.</w:t>
            </w:r>
          </w:p>
          <w:p w:rsidR="006C0327" w:rsidRPr="006C0327" w:rsidRDefault="006C0327" w:rsidP="009661E0">
            <w:pPr>
              <w:autoSpaceDE w:val="0"/>
              <w:autoSpaceDN w:val="0"/>
              <w:adjustRightInd w:val="0"/>
              <w:ind w:firstLine="635"/>
              <w:jc w:val="both"/>
              <w:rPr>
                <w:sz w:val="28"/>
                <w:szCs w:val="28"/>
              </w:rPr>
            </w:pPr>
            <w:proofErr w:type="gramStart"/>
            <w:r>
              <w:rPr>
                <w:sz w:val="28"/>
                <w:szCs w:val="28"/>
              </w:rPr>
              <w:t>5.9.</w:t>
            </w:r>
            <w:r w:rsidRPr="006C0327">
              <w:rPr>
                <w:sz w:val="28"/>
                <w:szCs w:val="28"/>
              </w:rPr>
              <w:t>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w:t>
            </w:r>
            <w:proofErr w:type="gramEnd"/>
            <w:r w:rsidRPr="006C0327">
              <w:rPr>
                <w:sz w:val="28"/>
                <w:szCs w:val="28"/>
              </w:rPr>
              <w:t xml:space="preserve"> с ч</w:t>
            </w:r>
            <w:r>
              <w:rPr>
                <w:sz w:val="28"/>
                <w:szCs w:val="28"/>
              </w:rPr>
              <w:t>.2</w:t>
            </w:r>
            <w:r w:rsidRPr="006C0327">
              <w:rPr>
                <w:sz w:val="28"/>
                <w:szCs w:val="28"/>
              </w:rPr>
              <w:t xml:space="preserve"> ст</w:t>
            </w:r>
            <w:r>
              <w:rPr>
                <w:sz w:val="28"/>
                <w:szCs w:val="28"/>
              </w:rPr>
              <w:t>.</w:t>
            </w:r>
            <w:r w:rsidRPr="006C0327">
              <w:rPr>
                <w:sz w:val="28"/>
                <w:szCs w:val="28"/>
              </w:rPr>
              <w:t xml:space="preserve">6  Градостроительного  кодекса  Российской Федерации, может быть  </w:t>
            </w:r>
            <w:proofErr w:type="gramStart"/>
            <w:r w:rsidRPr="006C0327">
              <w:rPr>
                <w:sz w:val="28"/>
                <w:szCs w:val="28"/>
              </w:rPr>
              <w:t>подана</w:t>
            </w:r>
            <w:proofErr w:type="gramEnd"/>
            <w:r w:rsidRPr="006C0327">
              <w:rPr>
                <w:sz w:val="28"/>
                <w:szCs w:val="28"/>
              </w:rPr>
              <w:t xml:space="preserve">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p>
          <w:p w:rsidR="006C0327" w:rsidRPr="00CE2CD1" w:rsidRDefault="006C0327" w:rsidP="00B2266D">
            <w:pPr>
              <w:widowControl w:val="0"/>
              <w:autoSpaceDE w:val="0"/>
              <w:autoSpaceDN w:val="0"/>
              <w:adjustRightInd w:val="0"/>
              <w:ind w:firstLine="708"/>
              <w:jc w:val="both"/>
              <w:rPr>
                <w:sz w:val="28"/>
                <w:szCs w:val="28"/>
              </w:rPr>
            </w:pPr>
          </w:p>
          <w:p w:rsidR="006C0327" w:rsidRPr="006C0327" w:rsidRDefault="006C0327" w:rsidP="00B2266D">
            <w:pPr>
              <w:pStyle w:val="ConsPlusNonformat"/>
              <w:rPr>
                <w:rFonts w:ascii="Times New Roman" w:hAnsi="Times New Roman" w:cs="Times New Roman"/>
                <w:sz w:val="28"/>
                <w:szCs w:val="28"/>
              </w:rPr>
            </w:pPr>
          </w:p>
          <w:p w:rsidR="006C0327" w:rsidRPr="006C0327" w:rsidRDefault="006C0327" w:rsidP="00B2266D">
            <w:pPr>
              <w:pStyle w:val="ConsPlusNonformat"/>
              <w:rPr>
                <w:rFonts w:ascii="Times New Roman" w:hAnsi="Times New Roman" w:cs="Times New Roman"/>
                <w:sz w:val="28"/>
                <w:szCs w:val="28"/>
              </w:rPr>
            </w:pPr>
          </w:p>
          <w:p w:rsidR="006C0327" w:rsidRPr="006C0327" w:rsidRDefault="006C0327" w:rsidP="00B2266D">
            <w:pPr>
              <w:pStyle w:val="ConsPlusNonformat"/>
              <w:rPr>
                <w:rFonts w:ascii="Times New Roman" w:hAnsi="Times New Roman" w:cs="Times New Roman"/>
                <w:sz w:val="28"/>
                <w:szCs w:val="28"/>
              </w:rPr>
            </w:pPr>
          </w:p>
          <w:p w:rsidR="006C0327" w:rsidRPr="006C0327" w:rsidRDefault="006C0327" w:rsidP="00B2266D">
            <w:pPr>
              <w:ind w:firstLine="709"/>
              <w:jc w:val="center"/>
              <w:rPr>
                <w:sz w:val="28"/>
                <w:szCs w:val="28"/>
              </w:rPr>
            </w:pPr>
          </w:p>
          <w:p w:rsidR="006C0327" w:rsidRPr="006C0327" w:rsidRDefault="006C0327" w:rsidP="00B2266D">
            <w:pPr>
              <w:ind w:firstLine="709"/>
              <w:jc w:val="center"/>
              <w:rPr>
                <w:sz w:val="28"/>
                <w:szCs w:val="28"/>
              </w:rPr>
            </w:pPr>
          </w:p>
          <w:p w:rsidR="006C0327" w:rsidRPr="006C0327" w:rsidRDefault="006C0327" w:rsidP="00B2266D">
            <w:pPr>
              <w:ind w:firstLine="709"/>
              <w:jc w:val="center"/>
              <w:rPr>
                <w:sz w:val="28"/>
                <w:szCs w:val="28"/>
              </w:rPr>
            </w:pPr>
          </w:p>
          <w:p w:rsidR="006C0327" w:rsidRPr="006C0327" w:rsidRDefault="006C0327" w:rsidP="00B2266D">
            <w:pPr>
              <w:ind w:firstLine="709"/>
              <w:jc w:val="center"/>
              <w:rPr>
                <w:sz w:val="28"/>
                <w:szCs w:val="28"/>
              </w:rPr>
            </w:pPr>
          </w:p>
          <w:p w:rsidR="006C0327" w:rsidRPr="006C0327" w:rsidRDefault="006C0327" w:rsidP="00B2266D">
            <w:pPr>
              <w:ind w:firstLine="709"/>
              <w:jc w:val="center"/>
              <w:rPr>
                <w:sz w:val="28"/>
                <w:szCs w:val="28"/>
              </w:rPr>
            </w:pPr>
          </w:p>
          <w:p w:rsidR="006C0327" w:rsidRPr="006C0327" w:rsidRDefault="006C0327" w:rsidP="00B2266D">
            <w:pPr>
              <w:ind w:firstLine="709"/>
              <w:jc w:val="center"/>
              <w:rPr>
                <w:sz w:val="28"/>
                <w:szCs w:val="28"/>
              </w:rPr>
            </w:pPr>
          </w:p>
          <w:p w:rsidR="006C0327" w:rsidRPr="006C0327" w:rsidRDefault="006C0327" w:rsidP="00B2266D">
            <w:pPr>
              <w:ind w:firstLine="709"/>
              <w:jc w:val="center"/>
              <w:rPr>
                <w:sz w:val="28"/>
                <w:szCs w:val="28"/>
              </w:rPr>
            </w:pPr>
          </w:p>
          <w:p w:rsidR="006C0327" w:rsidRPr="006C0327" w:rsidRDefault="006C0327" w:rsidP="00B2266D">
            <w:pPr>
              <w:ind w:firstLine="709"/>
              <w:jc w:val="center"/>
              <w:rPr>
                <w:sz w:val="28"/>
                <w:szCs w:val="28"/>
              </w:rPr>
            </w:pPr>
          </w:p>
          <w:p w:rsidR="006C0327" w:rsidRPr="006C0327" w:rsidRDefault="006C0327" w:rsidP="00B2266D">
            <w:pPr>
              <w:ind w:firstLine="709"/>
              <w:jc w:val="center"/>
              <w:rPr>
                <w:sz w:val="28"/>
                <w:szCs w:val="28"/>
              </w:rPr>
            </w:pPr>
          </w:p>
          <w:p w:rsidR="006C0327" w:rsidRPr="006C0327" w:rsidRDefault="006C0327" w:rsidP="00B2266D">
            <w:pPr>
              <w:ind w:firstLine="709"/>
              <w:jc w:val="center"/>
              <w:rPr>
                <w:sz w:val="28"/>
                <w:szCs w:val="28"/>
              </w:rPr>
            </w:pPr>
          </w:p>
          <w:p w:rsidR="006C0327" w:rsidRPr="006C0327" w:rsidRDefault="006C0327" w:rsidP="00B2266D">
            <w:pPr>
              <w:ind w:firstLine="709"/>
              <w:jc w:val="center"/>
              <w:rPr>
                <w:sz w:val="28"/>
                <w:szCs w:val="28"/>
              </w:rPr>
            </w:pPr>
          </w:p>
          <w:p w:rsidR="006C0327" w:rsidRPr="006C0327" w:rsidRDefault="006C0327" w:rsidP="00B2266D">
            <w:pPr>
              <w:ind w:firstLine="709"/>
              <w:jc w:val="center"/>
              <w:rPr>
                <w:sz w:val="28"/>
                <w:szCs w:val="28"/>
              </w:rPr>
            </w:pPr>
          </w:p>
          <w:p w:rsidR="006C0327" w:rsidRPr="006C0327" w:rsidRDefault="006C0327" w:rsidP="00B2266D">
            <w:pPr>
              <w:ind w:firstLine="709"/>
              <w:jc w:val="center"/>
              <w:rPr>
                <w:sz w:val="28"/>
                <w:szCs w:val="28"/>
              </w:rPr>
            </w:pPr>
          </w:p>
          <w:p w:rsidR="006C0327" w:rsidRPr="006C0327" w:rsidRDefault="006C0327" w:rsidP="00B2266D">
            <w:pPr>
              <w:ind w:firstLine="709"/>
              <w:jc w:val="center"/>
              <w:rPr>
                <w:sz w:val="28"/>
                <w:szCs w:val="28"/>
              </w:rPr>
            </w:pPr>
          </w:p>
          <w:p w:rsidR="006C0327" w:rsidRPr="006C0327" w:rsidRDefault="006C0327" w:rsidP="00B2266D">
            <w:pPr>
              <w:ind w:firstLine="709"/>
              <w:jc w:val="center"/>
              <w:rPr>
                <w:sz w:val="28"/>
                <w:szCs w:val="28"/>
              </w:rPr>
            </w:pPr>
          </w:p>
          <w:p w:rsidR="006C0327" w:rsidRPr="006C0327" w:rsidRDefault="006C0327" w:rsidP="00B2266D">
            <w:pPr>
              <w:ind w:firstLine="709"/>
              <w:jc w:val="center"/>
              <w:rPr>
                <w:sz w:val="28"/>
                <w:szCs w:val="28"/>
              </w:rPr>
            </w:pPr>
          </w:p>
          <w:p w:rsidR="006C0327" w:rsidRPr="006C0327" w:rsidRDefault="006C0327" w:rsidP="00B2266D">
            <w:pPr>
              <w:ind w:firstLine="709"/>
              <w:jc w:val="center"/>
              <w:rPr>
                <w:sz w:val="28"/>
                <w:szCs w:val="28"/>
              </w:rPr>
            </w:pPr>
          </w:p>
          <w:p w:rsidR="006C0327" w:rsidRPr="006C0327" w:rsidRDefault="006C0327" w:rsidP="00B2266D">
            <w:pPr>
              <w:ind w:firstLine="709"/>
              <w:jc w:val="center"/>
              <w:rPr>
                <w:sz w:val="28"/>
                <w:szCs w:val="28"/>
              </w:rPr>
            </w:pPr>
          </w:p>
          <w:p w:rsidR="006C0327" w:rsidRPr="006C0327" w:rsidRDefault="006C0327" w:rsidP="00B2266D">
            <w:pPr>
              <w:ind w:firstLine="709"/>
              <w:jc w:val="center"/>
              <w:rPr>
                <w:sz w:val="28"/>
                <w:szCs w:val="28"/>
              </w:rPr>
            </w:pPr>
          </w:p>
          <w:p w:rsidR="006C0327" w:rsidRPr="006C0327" w:rsidRDefault="006C0327" w:rsidP="00B2266D">
            <w:pPr>
              <w:ind w:firstLine="709"/>
              <w:jc w:val="center"/>
              <w:rPr>
                <w:sz w:val="28"/>
                <w:szCs w:val="28"/>
              </w:rPr>
            </w:pPr>
          </w:p>
          <w:p w:rsidR="006C0327" w:rsidRPr="006C0327" w:rsidRDefault="006C0327" w:rsidP="00B2266D">
            <w:pPr>
              <w:ind w:firstLine="709"/>
              <w:jc w:val="center"/>
              <w:rPr>
                <w:sz w:val="28"/>
                <w:szCs w:val="28"/>
              </w:rPr>
            </w:pPr>
          </w:p>
          <w:p w:rsidR="006C0327" w:rsidRPr="006C0327" w:rsidRDefault="006C0327" w:rsidP="00B2266D">
            <w:pPr>
              <w:rPr>
                <w:sz w:val="28"/>
                <w:szCs w:val="28"/>
              </w:rPr>
            </w:pPr>
          </w:p>
        </w:tc>
      </w:tr>
      <w:tr w:rsidR="006C0327" w:rsidTr="00D72CBE">
        <w:tc>
          <w:tcPr>
            <w:tcW w:w="250" w:type="dxa"/>
          </w:tcPr>
          <w:p w:rsidR="006C0327" w:rsidRDefault="006C0327" w:rsidP="00B2266D">
            <w:pPr>
              <w:spacing w:after="60"/>
              <w:rPr>
                <w:sz w:val="28"/>
                <w:szCs w:val="28"/>
              </w:rPr>
            </w:pPr>
          </w:p>
        </w:tc>
        <w:tc>
          <w:tcPr>
            <w:tcW w:w="9957" w:type="dxa"/>
          </w:tcPr>
          <w:p w:rsidR="006C0327" w:rsidRPr="00CE2CD1" w:rsidRDefault="006C0327" w:rsidP="00B2266D">
            <w:pPr>
              <w:rPr>
                <w:sz w:val="28"/>
                <w:szCs w:val="28"/>
              </w:rPr>
            </w:pPr>
          </w:p>
        </w:tc>
      </w:tr>
    </w:tbl>
    <w:p w:rsidR="006C0327" w:rsidRDefault="006C0327" w:rsidP="006C0327">
      <w:pPr>
        <w:tabs>
          <w:tab w:val="left" w:pos="1020"/>
        </w:tabs>
        <w:jc w:val="both"/>
      </w:pPr>
    </w:p>
    <w:p w:rsidR="009661E0" w:rsidRDefault="009661E0">
      <w:pPr>
        <w:tabs>
          <w:tab w:val="left" w:pos="1020"/>
        </w:tabs>
        <w:jc w:val="both"/>
      </w:pPr>
    </w:p>
    <w:sectPr w:rsidR="009661E0" w:rsidSect="006C0327">
      <w:headerReference w:type="even" r:id="rId31"/>
      <w:headerReference w:type="default" r:id="rId32"/>
      <w:footnotePr>
        <w:numFmt w:val="chicago"/>
        <w:numRestart w:val="eachPage"/>
      </w:footnotePr>
      <w:pgSz w:w="11906" w:h="16838"/>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1E7B" w:rsidRDefault="004F1E7B" w:rsidP="006C0327">
      <w:r>
        <w:separator/>
      </w:r>
    </w:p>
  </w:endnote>
  <w:endnote w:type="continuationSeparator" w:id="0">
    <w:p w:rsidR="004F1E7B" w:rsidRDefault="004F1E7B" w:rsidP="006C032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1E7B" w:rsidRDefault="004F1E7B" w:rsidP="006C0327">
      <w:r>
        <w:separator/>
      </w:r>
    </w:p>
  </w:footnote>
  <w:footnote w:type="continuationSeparator" w:id="0">
    <w:p w:rsidR="004F1E7B" w:rsidRDefault="004F1E7B" w:rsidP="006C03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F09" w:rsidRDefault="004F1E7B" w:rsidP="00B90F09">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B90F09" w:rsidRDefault="004F1E7B">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F09" w:rsidRPr="006C0327" w:rsidRDefault="004F1E7B">
    <w:pPr>
      <w:pStyle w:val="a4"/>
      <w:jc w:val="center"/>
    </w:pPr>
    <w:r w:rsidRPr="006C0327">
      <w:fldChar w:fldCharType="begin"/>
    </w:r>
    <w:r w:rsidRPr="006C0327">
      <w:instrText>PAGE   \* MERGEFORMAT</w:instrText>
    </w:r>
    <w:r w:rsidRPr="006C0327">
      <w:fldChar w:fldCharType="separate"/>
    </w:r>
    <w:r w:rsidR="007A0C36">
      <w:rPr>
        <w:noProof/>
      </w:rPr>
      <w:t>2</w:t>
    </w:r>
    <w:r w:rsidRPr="006C0327">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97D7A"/>
    <w:multiLevelType w:val="hybridMultilevel"/>
    <w:tmpl w:val="600ABF2A"/>
    <w:lvl w:ilvl="0" w:tplc="1BEEE874">
      <w:start w:val="4"/>
      <w:numFmt w:val="bullet"/>
      <w:lvlText w:val=""/>
      <w:lvlJc w:val="left"/>
      <w:pPr>
        <w:ind w:left="1287" w:hanging="360"/>
      </w:pPr>
      <w:rPr>
        <w:rFonts w:ascii="Symbol" w:eastAsia="Times New Roman" w:hAnsi="Symbol"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A2C5BE6"/>
    <w:multiLevelType w:val="multilevel"/>
    <w:tmpl w:val="54BAD56C"/>
    <w:lvl w:ilvl="0">
      <w:start w:val="1"/>
      <w:numFmt w:val="decimal"/>
      <w:pStyle w:val="punct"/>
      <w:lvlText w:val="%1."/>
      <w:lvlJc w:val="left"/>
      <w:pPr>
        <w:tabs>
          <w:tab w:val="num" w:pos="360"/>
        </w:tabs>
        <w:ind w:left="360" w:hanging="360"/>
      </w:pPr>
      <w:rPr>
        <w:rFonts w:hint="default"/>
        <w:color w:val="000000"/>
      </w:rPr>
    </w:lvl>
    <w:lvl w:ilvl="1">
      <w:start w:val="1"/>
      <w:numFmt w:val="decimal"/>
      <w:pStyle w:val="subpunct"/>
      <w:lvlText w:val="%1.%2."/>
      <w:lvlJc w:val="left"/>
      <w:pPr>
        <w:tabs>
          <w:tab w:val="num" w:pos="851"/>
        </w:tabs>
      </w:pPr>
      <w:rPr>
        <w:rFonts w:hint="default"/>
        <w:color w:val="000000"/>
      </w:rPr>
    </w:lvl>
    <w:lvl w:ilvl="2">
      <w:start w:val="1"/>
      <w:numFmt w:val="decimal"/>
      <w:lvlText w:val="%1.%2.%3."/>
      <w:lvlJc w:val="left"/>
      <w:pPr>
        <w:tabs>
          <w:tab w:val="num" w:pos="851"/>
        </w:tabs>
      </w:pPr>
      <w:rPr>
        <w:rFonts w:hint="default"/>
      </w:rPr>
    </w:lvl>
    <w:lvl w:ilvl="3">
      <w:start w:val="1"/>
      <w:numFmt w:val="decimal"/>
      <w:lvlText w:val="%1.%2.%3.%4."/>
      <w:lvlJc w:val="left"/>
      <w:pPr>
        <w:tabs>
          <w:tab w:val="num" w:pos="851"/>
        </w:tabs>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106E7320"/>
    <w:multiLevelType w:val="multilevel"/>
    <w:tmpl w:val="5762A53A"/>
    <w:lvl w:ilvl="0">
      <w:start w:val="1"/>
      <w:numFmt w:val="upperRoman"/>
      <w:lvlText w:val="%1."/>
      <w:lvlJc w:val="left"/>
      <w:pPr>
        <w:tabs>
          <w:tab w:val="num" w:pos="720"/>
        </w:tabs>
        <w:ind w:left="720" w:hanging="720"/>
      </w:pPr>
      <w:rPr>
        <w:rFonts w:hint="default"/>
        <w:color w:val="000000"/>
      </w:rPr>
    </w:lvl>
    <w:lvl w:ilvl="1">
      <w:start w:val="1"/>
      <w:numFmt w:val="decimal"/>
      <w:lvlText w:val="%1.%2."/>
      <w:lvlJc w:val="left"/>
      <w:pPr>
        <w:tabs>
          <w:tab w:val="num" w:pos="720"/>
        </w:tabs>
      </w:pPr>
      <w:rPr>
        <w:rFonts w:hint="default"/>
      </w:rPr>
    </w:lvl>
    <w:lvl w:ilvl="2">
      <w:start w:val="1"/>
      <w:numFmt w:val="decimal"/>
      <w:lvlText w:val="%1.%2.%3."/>
      <w:lvlJc w:val="left"/>
      <w:pPr>
        <w:tabs>
          <w:tab w:val="num" w:pos="720"/>
        </w:tabs>
      </w:pPr>
      <w:rPr>
        <w:rFonts w:hint="default"/>
        <w:i w:val="0"/>
        <w:iCs w:val="0"/>
      </w:rPr>
    </w:lvl>
    <w:lvl w:ilvl="3">
      <w:start w:val="1"/>
      <w:numFmt w:val="decimal"/>
      <w:lvlText w:val="%1.%2.%3.%4."/>
      <w:lvlJc w:val="left"/>
      <w:pPr>
        <w:tabs>
          <w:tab w:val="num" w:pos="1080"/>
        </w:tabs>
      </w:pPr>
      <w:rPr>
        <w:rFonts w:hint="default"/>
        <w:i w:val="0"/>
        <w:iCs w:val="0"/>
      </w:rPr>
    </w:lvl>
    <w:lvl w:ilvl="4">
      <w:start w:val="1"/>
      <w:numFmt w:val="decimal"/>
      <w:lvlText w:val="%1.%2.%3.%4.%5."/>
      <w:lvlJc w:val="left"/>
      <w:pPr>
        <w:tabs>
          <w:tab w:val="num" w:pos="1080"/>
        </w:tabs>
      </w:pPr>
      <w:rPr>
        <w:rFonts w:hint="default"/>
      </w:rPr>
    </w:lvl>
    <w:lvl w:ilvl="5">
      <w:start w:val="1"/>
      <w:numFmt w:val="decimal"/>
      <w:lvlText w:val="%1.%2.%3.%4.%5.%6."/>
      <w:lvlJc w:val="left"/>
      <w:pPr>
        <w:tabs>
          <w:tab w:val="num" w:pos="1440"/>
        </w:tabs>
      </w:pPr>
      <w:rPr>
        <w:rFonts w:hint="default"/>
      </w:rPr>
    </w:lvl>
    <w:lvl w:ilvl="6">
      <w:start w:val="1"/>
      <w:numFmt w:val="decimal"/>
      <w:lvlText w:val="%1.%2.%3.%4.%5.%6.%7."/>
      <w:lvlJc w:val="left"/>
      <w:pPr>
        <w:tabs>
          <w:tab w:val="num" w:pos="1440"/>
        </w:tabs>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150759BA"/>
    <w:multiLevelType w:val="hybridMultilevel"/>
    <w:tmpl w:val="289C7500"/>
    <w:lvl w:ilvl="0" w:tplc="D0B2B68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794494B"/>
    <w:multiLevelType w:val="hybridMultilevel"/>
    <w:tmpl w:val="3C46BDDC"/>
    <w:lvl w:ilvl="0" w:tplc="CBE0FD90">
      <w:start w:val="4"/>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nsid w:val="37F5639D"/>
    <w:multiLevelType w:val="multilevel"/>
    <w:tmpl w:val="8118EC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6">
    <w:nsid w:val="45493CB4"/>
    <w:multiLevelType w:val="hybridMultilevel"/>
    <w:tmpl w:val="99943422"/>
    <w:lvl w:ilvl="0" w:tplc="7C96032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828614F"/>
    <w:multiLevelType w:val="hybridMultilevel"/>
    <w:tmpl w:val="95DC940C"/>
    <w:lvl w:ilvl="0" w:tplc="0419000F">
      <w:start w:val="2"/>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B4F4B34"/>
    <w:multiLevelType w:val="multilevel"/>
    <w:tmpl w:val="ACB0647E"/>
    <w:lvl w:ilvl="0">
      <w:start w:val="1"/>
      <w:numFmt w:val="decimal"/>
      <w:lvlText w:val="%1."/>
      <w:lvlJc w:val="left"/>
      <w:pPr>
        <w:ind w:left="975" w:hanging="975"/>
      </w:pPr>
      <w:rPr>
        <w:rFonts w:hint="default"/>
      </w:rPr>
    </w:lvl>
    <w:lvl w:ilvl="1">
      <w:start w:val="1"/>
      <w:numFmt w:val="decimal"/>
      <w:lvlText w:val="%1.%2."/>
      <w:lvlJc w:val="left"/>
      <w:pPr>
        <w:ind w:left="975" w:hanging="975"/>
      </w:pPr>
      <w:rPr>
        <w:rFonts w:hint="default"/>
      </w:rPr>
    </w:lvl>
    <w:lvl w:ilvl="2">
      <w:start w:val="1"/>
      <w:numFmt w:val="decimal"/>
      <w:lvlText w:val="%1.%2.%3."/>
      <w:lvlJc w:val="left"/>
      <w:pPr>
        <w:ind w:left="975" w:hanging="97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4F6E7D90"/>
    <w:multiLevelType w:val="hybridMultilevel"/>
    <w:tmpl w:val="C7F6CF3A"/>
    <w:lvl w:ilvl="0" w:tplc="674E878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67D92D16"/>
    <w:multiLevelType w:val="hybridMultilevel"/>
    <w:tmpl w:val="D422B12A"/>
    <w:lvl w:ilvl="0" w:tplc="496AFC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AD94AEC"/>
    <w:multiLevelType w:val="multilevel"/>
    <w:tmpl w:val="2E9216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6BC64AC"/>
    <w:multiLevelType w:val="hybridMultilevel"/>
    <w:tmpl w:val="A87AEAB6"/>
    <w:lvl w:ilvl="0" w:tplc="88EC4E20">
      <w:start w:val="4"/>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nsid w:val="794E00AA"/>
    <w:multiLevelType w:val="hybridMultilevel"/>
    <w:tmpl w:val="AC523C4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BDA222F"/>
    <w:multiLevelType w:val="hybridMultilevel"/>
    <w:tmpl w:val="E814EFBC"/>
    <w:lvl w:ilvl="0" w:tplc="1E26F274">
      <w:start w:val="2"/>
      <w:numFmt w:val="decimal"/>
      <w:lvlText w:val="%1."/>
      <w:lvlJc w:val="left"/>
      <w:pPr>
        <w:ind w:left="720" w:hanging="360"/>
      </w:pPr>
      <w:rPr>
        <w:rFonts w:ascii="Courier New" w:eastAsia="Times New Roman" w:hAnsi="Courier New" w:cs="Courier New"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C17455C"/>
    <w:multiLevelType w:val="multilevel"/>
    <w:tmpl w:val="576065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16">
    <w:nsid w:val="7EA37EEB"/>
    <w:multiLevelType w:val="hybridMultilevel"/>
    <w:tmpl w:val="7DA6B04E"/>
    <w:lvl w:ilvl="0" w:tplc="0419000F">
      <w:start w:val="2"/>
      <w:numFmt w:val="decimal"/>
      <w:lvlText w:val="%1."/>
      <w:lvlJc w:val="left"/>
      <w:pPr>
        <w:ind w:left="720" w:hanging="360"/>
      </w:pPr>
      <w:rPr>
        <w:rFonts w:eastAsia="Times New Roman"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lvlOverride w:ilvl="0">
      <w:lvl w:ilvl="0">
        <w:start w:val="1"/>
        <w:numFmt w:val="decimal"/>
        <w:pStyle w:val="punct"/>
        <w:lvlText w:val="%1."/>
        <w:lvlJc w:val="left"/>
        <w:pPr>
          <w:ind w:left="1789" w:hanging="360"/>
        </w:pPr>
      </w:lvl>
    </w:lvlOverride>
    <w:lvlOverride w:ilvl="1">
      <w:lvl w:ilvl="1">
        <w:start w:val="1"/>
        <w:numFmt w:val="lowerLetter"/>
        <w:pStyle w:val="subpunct"/>
        <w:lvlText w:val="%2."/>
        <w:lvlJc w:val="left"/>
        <w:pPr>
          <w:ind w:left="2509" w:hanging="360"/>
        </w:pPr>
      </w:lvl>
    </w:lvlOverride>
    <w:lvlOverride w:ilvl="2">
      <w:lvl w:ilvl="2">
        <w:start w:val="1"/>
        <w:numFmt w:val="lowerRoman"/>
        <w:lvlText w:val="%3."/>
        <w:lvlJc w:val="right"/>
        <w:pPr>
          <w:ind w:left="3229" w:hanging="180"/>
        </w:pPr>
      </w:lvl>
    </w:lvlOverride>
    <w:lvlOverride w:ilvl="3">
      <w:lvl w:ilvl="3">
        <w:start w:val="1"/>
        <w:numFmt w:val="decimal"/>
        <w:lvlText w:val="%4."/>
        <w:lvlJc w:val="left"/>
        <w:pPr>
          <w:ind w:left="3949" w:hanging="360"/>
        </w:pPr>
      </w:lvl>
    </w:lvlOverride>
    <w:lvlOverride w:ilvl="4">
      <w:lvl w:ilvl="4">
        <w:start w:val="1"/>
        <w:numFmt w:val="lowerLetter"/>
        <w:lvlText w:val="%5."/>
        <w:lvlJc w:val="left"/>
        <w:pPr>
          <w:ind w:left="4669" w:hanging="360"/>
        </w:pPr>
      </w:lvl>
    </w:lvlOverride>
    <w:lvlOverride w:ilvl="5">
      <w:lvl w:ilvl="5">
        <w:start w:val="1"/>
        <w:numFmt w:val="lowerRoman"/>
        <w:lvlText w:val="%6."/>
        <w:lvlJc w:val="right"/>
        <w:pPr>
          <w:ind w:left="5389" w:hanging="180"/>
        </w:pPr>
      </w:lvl>
    </w:lvlOverride>
    <w:lvlOverride w:ilvl="6">
      <w:lvl w:ilvl="6">
        <w:start w:val="1"/>
        <w:numFmt w:val="decimal"/>
        <w:lvlText w:val="%7."/>
        <w:lvlJc w:val="left"/>
        <w:pPr>
          <w:ind w:left="6109" w:hanging="360"/>
        </w:pPr>
      </w:lvl>
    </w:lvlOverride>
    <w:lvlOverride w:ilvl="7">
      <w:lvl w:ilvl="7">
        <w:start w:val="1"/>
        <w:numFmt w:val="lowerLetter"/>
        <w:lvlText w:val="%8."/>
        <w:lvlJc w:val="left"/>
        <w:pPr>
          <w:ind w:left="6829" w:hanging="360"/>
        </w:pPr>
      </w:lvl>
    </w:lvlOverride>
    <w:lvlOverride w:ilvl="8">
      <w:lvl w:ilvl="8">
        <w:start w:val="1"/>
        <w:numFmt w:val="lowerRoman"/>
        <w:lvlText w:val="%9."/>
        <w:lvlJc w:val="right"/>
        <w:pPr>
          <w:ind w:left="7549" w:hanging="180"/>
        </w:pPr>
      </w:lvl>
    </w:lvlOverride>
  </w:num>
  <w:num w:numId="3">
    <w:abstractNumId w:val="13"/>
  </w:num>
  <w:num w:numId="4">
    <w:abstractNumId w:val="10"/>
  </w:num>
  <w:num w:numId="5">
    <w:abstractNumId w:val="3"/>
  </w:num>
  <w:num w:numId="6">
    <w:abstractNumId w:val="8"/>
  </w:num>
  <w:num w:numId="7">
    <w:abstractNumId w:val="9"/>
  </w:num>
  <w:num w:numId="8">
    <w:abstractNumId w:val="6"/>
  </w:num>
  <w:num w:numId="9">
    <w:abstractNumId w:val="11"/>
  </w:num>
  <w:num w:numId="10">
    <w:abstractNumId w:val="12"/>
  </w:num>
  <w:num w:numId="11">
    <w:abstractNumId w:val="0"/>
  </w:num>
  <w:num w:numId="12">
    <w:abstractNumId w:val="4"/>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4"/>
  </w:num>
  <w:num w:numId="17">
    <w:abstractNumId w:val="16"/>
  </w:num>
  <w:num w:numId="18">
    <w:abstractNumId w:val="15"/>
  </w:num>
  <w:num w:numId="1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08"/>
  <w:drawingGridHorizontalSpacing w:val="120"/>
  <w:displayHorizontalDrawingGridEvery w:val="2"/>
  <w:characterSpacingControl w:val="doNotCompress"/>
  <w:footnotePr>
    <w:numFmt w:val="chicago"/>
    <w:numRestart w:val="eachPage"/>
    <w:footnote w:id="-1"/>
    <w:footnote w:id="0"/>
  </w:footnotePr>
  <w:endnotePr>
    <w:endnote w:id="-1"/>
    <w:endnote w:id="0"/>
  </w:endnotePr>
  <w:compat/>
  <w:rsids>
    <w:rsidRoot w:val="006C0327"/>
    <w:rsid w:val="000D43DB"/>
    <w:rsid w:val="00140C2B"/>
    <w:rsid w:val="00317056"/>
    <w:rsid w:val="004F1E7B"/>
    <w:rsid w:val="006C0327"/>
    <w:rsid w:val="0071679E"/>
    <w:rsid w:val="007A0C36"/>
    <w:rsid w:val="008643FB"/>
    <w:rsid w:val="00923A51"/>
    <w:rsid w:val="009661E0"/>
    <w:rsid w:val="00B533FF"/>
    <w:rsid w:val="00CF49E8"/>
    <w:rsid w:val="00D72CBE"/>
    <w:rsid w:val="00F40DB3"/>
    <w:rsid w:val="00F73B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color w:val="000000"/>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end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0327"/>
    <w:pPr>
      <w:spacing w:after="0" w:line="240" w:lineRule="auto"/>
    </w:pPr>
    <w:rPr>
      <w:rFonts w:eastAsia="Times New Roman" w:cs="Times New Roman"/>
      <w:color w:val="auto"/>
      <w:sz w:val="24"/>
      <w:szCs w:val="24"/>
      <w:lang w:eastAsia="ru-RU"/>
    </w:rPr>
  </w:style>
  <w:style w:type="paragraph" w:styleId="1">
    <w:name w:val="heading 1"/>
    <w:basedOn w:val="a"/>
    <w:link w:val="10"/>
    <w:uiPriority w:val="9"/>
    <w:qFormat/>
    <w:rsid w:val="006C0327"/>
    <w:pPr>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6C0327"/>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0327"/>
    <w:rPr>
      <w:rFonts w:eastAsia="Times New Roman" w:cs="Times New Roman"/>
      <w:b/>
      <w:bCs/>
      <w:color w:val="auto"/>
      <w:kern w:val="36"/>
      <w:sz w:val="48"/>
      <w:szCs w:val="48"/>
      <w:lang w:eastAsia="ru-RU"/>
    </w:rPr>
  </w:style>
  <w:style w:type="character" w:customStyle="1" w:styleId="20">
    <w:name w:val="Заголовок 2 Знак"/>
    <w:basedOn w:val="a0"/>
    <w:link w:val="2"/>
    <w:uiPriority w:val="9"/>
    <w:semiHidden/>
    <w:rsid w:val="006C0327"/>
    <w:rPr>
      <w:rFonts w:ascii="Cambria" w:eastAsia="Times New Roman" w:hAnsi="Cambria" w:cs="Times New Roman"/>
      <w:b/>
      <w:bCs/>
      <w:i/>
      <w:iCs/>
      <w:color w:val="auto"/>
      <w:lang w:eastAsia="ru-RU"/>
    </w:rPr>
  </w:style>
  <w:style w:type="paragraph" w:customStyle="1" w:styleId="11">
    <w:name w:val="Абзац списка1"/>
    <w:basedOn w:val="a"/>
    <w:qFormat/>
    <w:rsid w:val="006C0327"/>
    <w:pPr>
      <w:ind w:left="720"/>
    </w:pPr>
  </w:style>
  <w:style w:type="paragraph" w:customStyle="1" w:styleId="punct">
    <w:name w:val="punct"/>
    <w:basedOn w:val="a"/>
    <w:rsid w:val="006C0327"/>
    <w:pPr>
      <w:numPr>
        <w:numId w:val="2"/>
      </w:numPr>
      <w:autoSpaceDE w:val="0"/>
      <w:autoSpaceDN w:val="0"/>
      <w:adjustRightInd w:val="0"/>
      <w:spacing w:line="360" w:lineRule="auto"/>
      <w:jc w:val="both"/>
    </w:pPr>
    <w:rPr>
      <w:sz w:val="26"/>
      <w:szCs w:val="26"/>
    </w:rPr>
  </w:style>
  <w:style w:type="paragraph" w:customStyle="1" w:styleId="subpunct">
    <w:name w:val="subpunct"/>
    <w:basedOn w:val="a"/>
    <w:rsid w:val="006C0327"/>
    <w:pPr>
      <w:numPr>
        <w:ilvl w:val="1"/>
        <w:numId w:val="2"/>
      </w:numPr>
      <w:tabs>
        <w:tab w:val="num" w:pos="1631"/>
      </w:tabs>
      <w:autoSpaceDE w:val="0"/>
      <w:autoSpaceDN w:val="0"/>
      <w:adjustRightInd w:val="0"/>
      <w:spacing w:line="360" w:lineRule="auto"/>
      <w:ind w:left="780"/>
      <w:jc w:val="both"/>
    </w:pPr>
    <w:rPr>
      <w:sz w:val="26"/>
      <w:szCs w:val="26"/>
      <w:lang w:val="en-US"/>
    </w:rPr>
  </w:style>
  <w:style w:type="paragraph" w:customStyle="1" w:styleId="ConsPlusNonformat">
    <w:name w:val="ConsPlusNonformat"/>
    <w:rsid w:val="006C0327"/>
    <w:pPr>
      <w:autoSpaceDE w:val="0"/>
      <w:autoSpaceDN w:val="0"/>
      <w:adjustRightInd w:val="0"/>
      <w:spacing w:after="0" w:line="240" w:lineRule="auto"/>
    </w:pPr>
    <w:rPr>
      <w:rFonts w:ascii="Courier New" w:eastAsia="Times New Roman" w:hAnsi="Courier New" w:cs="Courier New"/>
      <w:color w:val="auto"/>
      <w:sz w:val="20"/>
      <w:szCs w:val="20"/>
      <w:lang w:eastAsia="ru-RU"/>
    </w:rPr>
  </w:style>
  <w:style w:type="paragraph" w:customStyle="1" w:styleId="ConsPlusCell">
    <w:name w:val="ConsPlusCell"/>
    <w:rsid w:val="006C0327"/>
    <w:pPr>
      <w:autoSpaceDE w:val="0"/>
      <w:autoSpaceDN w:val="0"/>
      <w:adjustRightInd w:val="0"/>
      <w:spacing w:after="0" w:line="240" w:lineRule="auto"/>
    </w:pPr>
    <w:rPr>
      <w:rFonts w:ascii="Arial" w:eastAsia="Times New Roman" w:hAnsi="Arial" w:cs="Arial"/>
      <w:color w:val="auto"/>
      <w:sz w:val="20"/>
      <w:szCs w:val="20"/>
      <w:lang w:eastAsia="ru-RU"/>
    </w:rPr>
  </w:style>
  <w:style w:type="character" w:styleId="a3">
    <w:name w:val="Hyperlink"/>
    <w:rsid w:val="006C0327"/>
    <w:rPr>
      <w:color w:val="0000FF"/>
      <w:u w:val="single"/>
    </w:rPr>
  </w:style>
  <w:style w:type="paragraph" w:styleId="a4">
    <w:name w:val="header"/>
    <w:basedOn w:val="a"/>
    <w:link w:val="a5"/>
    <w:uiPriority w:val="99"/>
    <w:rsid w:val="006C0327"/>
    <w:pPr>
      <w:tabs>
        <w:tab w:val="center" w:pos="4677"/>
        <w:tab w:val="right" w:pos="9355"/>
      </w:tabs>
    </w:pPr>
  </w:style>
  <w:style w:type="character" w:customStyle="1" w:styleId="a5">
    <w:name w:val="Верхний колонтитул Знак"/>
    <w:basedOn w:val="a0"/>
    <w:link w:val="a4"/>
    <w:uiPriority w:val="99"/>
    <w:rsid w:val="006C0327"/>
    <w:rPr>
      <w:rFonts w:eastAsia="Times New Roman" w:cs="Times New Roman"/>
      <w:color w:val="auto"/>
      <w:sz w:val="24"/>
      <w:szCs w:val="24"/>
      <w:lang w:eastAsia="ru-RU"/>
    </w:rPr>
  </w:style>
  <w:style w:type="character" w:styleId="a6">
    <w:name w:val="page number"/>
    <w:basedOn w:val="a0"/>
    <w:rsid w:val="006C0327"/>
  </w:style>
  <w:style w:type="paragraph" w:styleId="21">
    <w:name w:val="Body Text Indent 2"/>
    <w:basedOn w:val="a"/>
    <w:link w:val="22"/>
    <w:rsid w:val="006C0327"/>
    <w:pPr>
      <w:autoSpaceDE w:val="0"/>
      <w:autoSpaceDN w:val="0"/>
      <w:adjustRightInd w:val="0"/>
      <w:ind w:firstLine="540"/>
    </w:pPr>
    <w:rPr>
      <w:sz w:val="28"/>
    </w:rPr>
  </w:style>
  <w:style w:type="character" w:customStyle="1" w:styleId="22">
    <w:name w:val="Основной текст с отступом 2 Знак"/>
    <w:basedOn w:val="a0"/>
    <w:link w:val="21"/>
    <w:rsid w:val="006C0327"/>
    <w:rPr>
      <w:rFonts w:eastAsia="Times New Roman" w:cs="Times New Roman"/>
      <w:color w:val="auto"/>
      <w:szCs w:val="24"/>
      <w:lang w:eastAsia="ru-RU"/>
    </w:rPr>
  </w:style>
  <w:style w:type="paragraph" w:styleId="a7">
    <w:name w:val="Body Text"/>
    <w:basedOn w:val="a"/>
    <w:link w:val="a8"/>
    <w:rsid w:val="006C0327"/>
    <w:pPr>
      <w:autoSpaceDE w:val="0"/>
      <w:autoSpaceDN w:val="0"/>
      <w:adjustRightInd w:val="0"/>
    </w:pPr>
    <w:rPr>
      <w:sz w:val="28"/>
    </w:rPr>
  </w:style>
  <w:style w:type="character" w:customStyle="1" w:styleId="a8">
    <w:name w:val="Основной текст Знак"/>
    <w:basedOn w:val="a0"/>
    <w:link w:val="a7"/>
    <w:rsid w:val="006C0327"/>
    <w:rPr>
      <w:rFonts w:eastAsia="Times New Roman" w:cs="Times New Roman"/>
      <w:color w:val="auto"/>
      <w:szCs w:val="24"/>
      <w:lang w:eastAsia="ru-RU"/>
    </w:rPr>
  </w:style>
  <w:style w:type="paragraph" w:styleId="3">
    <w:name w:val="Body Text Indent 3"/>
    <w:basedOn w:val="a"/>
    <w:link w:val="30"/>
    <w:rsid w:val="006C0327"/>
    <w:pPr>
      <w:autoSpaceDE w:val="0"/>
      <w:autoSpaceDN w:val="0"/>
      <w:adjustRightInd w:val="0"/>
      <w:ind w:firstLine="540"/>
      <w:jc w:val="both"/>
    </w:pPr>
    <w:rPr>
      <w:sz w:val="28"/>
    </w:rPr>
  </w:style>
  <w:style w:type="character" w:customStyle="1" w:styleId="30">
    <w:name w:val="Основной текст с отступом 3 Знак"/>
    <w:basedOn w:val="a0"/>
    <w:link w:val="3"/>
    <w:rsid w:val="006C0327"/>
    <w:rPr>
      <w:rFonts w:eastAsia="Times New Roman" w:cs="Times New Roman"/>
      <w:color w:val="auto"/>
      <w:szCs w:val="24"/>
      <w:lang w:eastAsia="ru-RU"/>
    </w:rPr>
  </w:style>
  <w:style w:type="paragraph" w:styleId="a9">
    <w:name w:val="footer"/>
    <w:basedOn w:val="a"/>
    <w:link w:val="aa"/>
    <w:rsid w:val="006C0327"/>
    <w:pPr>
      <w:tabs>
        <w:tab w:val="center" w:pos="4677"/>
        <w:tab w:val="right" w:pos="9355"/>
      </w:tabs>
    </w:pPr>
  </w:style>
  <w:style w:type="character" w:customStyle="1" w:styleId="aa">
    <w:name w:val="Нижний колонтитул Знак"/>
    <w:basedOn w:val="a0"/>
    <w:link w:val="a9"/>
    <w:rsid w:val="006C0327"/>
    <w:rPr>
      <w:rFonts w:eastAsia="Times New Roman" w:cs="Times New Roman"/>
      <w:color w:val="auto"/>
      <w:sz w:val="24"/>
      <w:szCs w:val="24"/>
      <w:lang w:eastAsia="ru-RU"/>
    </w:rPr>
  </w:style>
  <w:style w:type="paragraph" w:styleId="ab">
    <w:name w:val="Normal (Web)"/>
    <w:basedOn w:val="a"/>
    <w:rsid w:val="006C0327"/>
    <w:pPr>
      <w:spacing w:before="100" w:beforeAutospacing="1" w:after="100" w:afterAutospacing="1"/>
    </w:pPr>
  </w:style>
  <w:style w:type="paragraph" w:styleId="ac">
    <w:name w:val="Balloon Text"/>
    <w:basedOn w:val="a"/>
    <w:link w:val="ad"/>
    <w:rsid w:val="006C0327"/>
    <w:rPr>
      <w:rFonts w:ascii="Tahoma" w:hAnsi="Tahoma" w:cs="Tahoma"/>
      <w:sz w:val="16"/>
      <w:szCs w:val="16"/>
    </w:rPr>
  </w:style>
  <w:style w:type="character" w:customStyle="1" w:styleId="ad">
    <w:name w:val="Текст выноски Знак"/>
    <w:basedOn w:val="a0"/>
    <w:link w:val="ac"/>
    <w:rsid w:val="006C0327"/>
    <w:rPr>
      <w:rFonts w:ascii="Tahoma" w:eastAsia="Times New Roman" w:hAnsi="Tahoma" w:cs="Tahoma"/>
      <w:color w:val="auto"/>
      <w:sz w:val="16"/>
      <w:szCs w:val="16"/>
      <w:lang w:eastAsia="ru-RU"/>
    </w:rPr>
  </w:style>
  <w:style w:type="paragraph" w:customStyle="1" w:styleId="ConsPlusNormal">
    <w:name w:val="ConsPlusNormal"/>
    <w:basedOn w:val="a"/>
    <w:rsid w:val="006C0327"/>
    <w:pPr>
      <w:autoSpaceDE w:val="0"/>
      <w:autoSpaceDN w:val="0"/>
      <w:ind w:firstLine="720"/>
    </w:pPr>
    <w:rPr>
      <w:rFonts w:ascii="Arial" w:eastAsia="Calibri" w:hAnsi="Arial" w:cs="Arial"/>
      <w:sz w:val="20"/>
      <w:szCs w:val="20"/>
    </w:rPr>
  </w:style>
  <w:style w:type="paragraph" w:customStyle="1" w:styleId="12">
    <w:name w:val="Обычный (веб)1"/>
    <w:basedOn w:val="a"/>
    <w:rsid w:val="006C0327"/>
    <w:pPr>
      <w:spacing w:before="100" w:beforeAutospacing="1" w:after="100" w:afterAutospacing="1"/>
      <w:jc w:val="both"/>
    </w:pPr>
    <w:rPr>
      <w:rFonts w:eastAsia="Calibri"/>
    </w:rPr>
  </w:style>
  <w:style w:type="paragraph" w:customStyle="1" w:styleId="materialtext1">
    <w:name w:val="material_text1"/>
    <w:basedOn w:val="a"/>
    <w:rsid w:val="006C0327"/>
    <w:pPr>
      <w:spacing w:before="100" w:beforeAutospacing="1" w:after="100" w:afterAutospacing="1" w:line="312" w:lineRule="atLeast"/>
      <w:jc w:val="both"/>
    </w:pPr>
    <w:rPr>
      <w:rFonts w:eastAsia="Calibri"/>
      <w:sz w:val="20"/>
      <w:szCs w:val="20"/>
    </w:rPr>
  </w:style>
  <w:style w:type="paragraph" w:styleId="ae">
    <w:name w:val="footnote text"/>
    <w:basedOn w:val="a"/>
    <w:link w:val="af"/>
    <w:rsid w:val="006C0327"/>
    <w:rPr>
      <w:sz w:val="20"/>
      <w:szCs w:val="20"/>
    </w:rPr>
  </w:style>
  <w:style w:type="character" w:customStyle="1" w:styleId="af">
    <w:name w:val="Текст сноски Знак"/>
    <w:basedOn w:val="a0"/>
    <w:link w:val="ae"/>
    <w:rsid w:val="006C0327"/>
    <w:rPr>
      <w:rFonts w:eastAsia="Times New Roman" w:cs="Times New Roman"/>
      <w:color w:val="auto"/>
      <w:sz w:val="20"/>
      <w:szCs w:val="20"/>
      <w:lang w:eastAsia="ru-RU"/>
    </w:rPr>
  </w:style>
  <w:style w:type="character" w:styleId="af0">
    <w:name w:val="footnote reference"/>
    <w:rsid w:val="006C0327"/>
    <w:rPr>
      <w:vertAlign w:val="superscript"/>
    </w:rPr>
  </w:style>
  <w:style w:type="character" w:styleId="af1">
    <w:name w:val="endnote reference"/>
    <w:rsid w:val="006C0327"/>
    <w:rPr>
      <w:vertAlign w:val="superscript"/>
    </w:rPr>
  </w:style>
  <w:style w:type="table" w:styleId="af2">
    <w:name w:val="Table Grid"/>
    <w:basedOn w:val="a1"/>
    <w:uiPriority w:val="59"/>
    <w:rsid w:val="006C0327"/>
    <w:pPr>
      <w:spacing w:after="0" w:line="240" w:lineRule="auto"/>
    </w:pPr>
    <w:rPr>
      <w:rFonts w:ascii="Calibri" w:eastAsia="Calibri" w:hAnsi="Calibri" w:cs="Times New Roman"/>
      <w:color w:val="auto"/>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3">
    <w:name w:val="Основной текст_"/>
    <w:link w:val="100"/>
    <w:locked/>
    <w:rsid w:val="006C0327"/>
    <w:rPr>
      <w:sz w:val="26"/>
      <w:shd w:val="clear" w:color="auto" w:fill="FFFFFF"/>
    </w:rPr>
  </w:style>
  <w:style w:type="paragraph" w:customStyle="1" w:styleId="100">
    <w:name w:val="Основной текст10"/>
    <w:basedOn w:val="a"/>
    <w:link w:val="af3"/>
    <w:rsid w:val="006C0327"/>
    <w:pPr>
      <w:shd w:val="clear" w:color="auto" w:fill="FFFFFF"/>
      <w:spacing w:after="600" w:line="320" w:lineRule="exact"/>
      <w:ind w:left="40" w:right="23" w:firstLine="680"/>
      <w:jc w:val="both"/>
    </w:pPr>
    <w:rPr>
      <w:rFonts w:eastAsiaTheme="minorHAnsi" w:cstheme="minorBidi"/>
      <w:color w:val="000000"/>
      <w:sz w:val="26"/>
      <w:szCs w:val="28"/>
      <w:shd w:val="clear" w:color="auto" w:fill="FFFFFF"/>
      <w:lang w:eastAsia="en-US"/>
    </w:rPr>
  </w:style>
  <w:style w:type="paragraph" w:styleId="af4">
    <w:name w:val="List Paragraph"/>
    <w:basedOn w:val="a"/>
    <w:qFormat/>
    <w:rsid w:val="006C0327"/>
    <w:pPr>
      <w:widowControl w:val="0"/>
      <w:suppressAutoHyphens/>
      <w:autoSpaceDN w:val="0"/>
      <w:ind w:left="720"/>
      <w:textAlignment w:val="baseline"/>
    </w:pPr>
    <w:rPr>
      <w:rFonts w:eastAsia="Lucida Sans Unicode" w:cs="Mangal"/>
      <w:kern w:val="3"/>
      <w:szCs w:val="21"/>
      <w:lang w:eastAsia="zh-CN" w:bidi="hi-IN"/>
    </w:rPr>
  </w:style>
  <w:style w:type="paragraph" w:customStyle="1" w:styleId="Standard">
    <w:name w:val="Standard"/>
    <w:rsid w:val="006C0327"/>
    <w:pPr>
      <w:suppressAutoHyphens/>
      <w:autoSpaceDN w:val="0"/>
      <w:spacing w:after="0" w:line="240" w:lineRule="auto"/>
      <w:textAlignment w:val="baseline"/>
    </w:pPr>
    <w:rPr>
      <w:rFonts w:eastAsia="Times New Roman" w:cs="Times New Roman"/>
      <w:color w:val="auto"/>
      <w:kern w:val="3"/>
      <w:sz w:val="24"/>
      <w:szCs w:val="24"/>
      <w:lang w:eastAsia="ru-RU" w:bidi="hi-IN"/>
    </w:rPr>
  </w:style>
  <w:style w:type="paragraph" w:customStyle="1" w:styleId="formattext">
    <w:name w:val="formattext"/>
    <w:basedOn w:val="a"/>
    <w:rsid w:val="006C0327"/>
    <w:pPr>
      <w:spacing w:before="100" w:beforeAutospacing="1" w:after="100" w:afterAutospacing="1"/>
    </w:pPr>
  </w:style>
  <w:style w:type="character" w:styleId="af5">
    <w:name w:val="annotation reference"/>
    <w:basedOn w:val="a0"/>
    <w:uiPriority w:val="99"/>
    <w:semiHidden/>
    <w:unhideWhenUsed/>
    <w:rsid w:val="006C0327"/>
    <w:rPr>
      <w:sz w:val="16"/>
      <w:szCs w:val="16"/>
    </w:rPr>
  </w:style>
  <w:style w:type="paragraph" w:styleId="af6">
    <w:name w:val="annotation text"/>
    <w:basedOn w:val="a"/>
    <w:link w:val="af7"/>
    <w:uiPriority w:val="99"/>
    <w:unhideWhenUsed/>
    <w:rsid w:val="006C0327"/>
    <w:rPr>
      <w:sz w:val="20"/>
      <w:szCs w:val="20"/>
    </w:rPr>
  </w:style>
  <w:style w:type="character" w:customStyle="1" w:styleId="af7">
    <w:name w:val="Текст примечания Знак"/>
    <w:basedOn w:val="a0"/>
    <w:link w:val="af6"/>
    <w:uiPriority w:val="99"/>
    <w:rsid w:val="006C0327"/>
    <w:rPr>
      <w:rFonts w:eastAsia="Times New Roman" w:cs="Times New Roman"/>
      <w:color w:val="auto"/>
      <w:sz w:val="20"/>
      <w:szCs w:val="20"/>
      <w:lang w:eastAsia="ru-RU"/>
    </w:rPr>
  </w:style>
  <w:style w:type="paragraph" w:styleId="af8">
    <w:name w:val="annotation subject"/>
    <w:basedOn w:val="af6"/>
    <w:next w:val="af6"/>
    <w:link w:val="af9"/>
    <w:uiPriority w:val="99"/>
    <w:semiHidden/>
    <w:unhideWhenUsed/>
    <w:rsid w:val="006C0327"/>
    <w:rPr>
      <w:b/>
      <w:bCs/>
    </w:rPr>
  </w:style>
  <w:style w:type="character" w:customStyle="1" w:styleId="af9">
    <w:name w:val="Тема примечания Знак"/>
    <w:basedOn w:val="af7"/>
    <w:link w:val="af8"/>
    <w:uiPriority w:val="99"/>
    <w:semiHidden/>
    <w:rsid w:val="006C0327"/>
    <w:rPr>
      <w:b/>
      <w:bCs/>
    </w:rPr>
  </w:style>
  <w:style w:type="paragraph" w:styleId="afa">
    <w:name w:val="Revision"/>
    <w:hidden/>
    <w:uiPriority w:val="99"/>
    <w:semiHidden/>
    <w:rsid w:val="006C0327"/>
    <w:pPr>
      <w:spacing w:after="0" w:line="240" w:lineRule="auto"/>
    </w:pPr>
    <w:rPr>
      <w:rFonts w:eastAsia="Times New Roman" w:cs="Times New Roman"/>
      <w:color w:val="auto"/>
      <w:sz w:val="24"/>
      <w:szCs w:val="24"/>
      <w:lang w:eastAsia="ru-RU"/>
    </w:rPr>
  </w:style>
  <w:style w:type="character" w:customStyle="1" w:styleId="blk">
    <w:name w:val="blk"/>
    <w:basedOn w:val="a0"/>
    <w:rsid w:val="006C032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6324FE50963723DB0FF0EC9E878FC7C912C151165992395A6AE3ED50C057EJ" TargetMode="External"/><Relationship Id="rId13" Type="http://schemas.openxmlformats.org/officeDocument/2006/relationships/hyperlink" Target="consultantplus://offline/ref=EF70CD72043993C2E3930052873EAE76BA7E7B3934D059A1E746B9BCC66DE970A856FFF550W1lBG" TargetMode="External"/><Relationship Id="rId18" Type="http://schemas.openxmlformats.org/officeDocument/2006/relationships/hyperlink" Target="http://www.consultant.ru/document/cons_doc_LAW_51040/7b81874f50ed9cd03230f753e5c5a4b03ef9092d/" TargetMode="External"/><Relationship Id="rId26" Type="http://schemas.openxmlformats.org/officeDocument/2006/relationships/hyperlink" Target="http://www.gosuslugi.ru" TargetMode="External"/><Relationship Id="rId3" Type="http://schemas.openxmlformats.org/officeDocument/2006/relationships/settings" Target="settings.xml"/><Relationship Id="rId21" Type="http://schemas.openxmlformats.org/officeDocument/2006/relationships/hyperlink" Target="consultantplus://offline/ref=5AF4731B4C5D4F46AE72F69836775142DD9BCEAA6D85332476BC06E3B63FC166469531B99044C9H" TargetMode="External"/><Relationship Id="rId34" Type="http://schemas.openxmlformats.org/officeDocument/2006/relationships/theme" Target="theme/theme1.xml"/><Relationship Id="rId7" Type="http://schemas.openxmlformats.org/officeDocument/2006/relationships/hyperlink" Target="http://www.mfc66.ru" TargetMode="External"/><Relationship Id="rId12" Type="http://schemas.openxmlformats.org/officeDocument/2006/relationships/hyperlink" Target="consultantplus://offline/ref=EF70CD72043993C2E3930052873EAE76BA7E7B3F32DA59A1E746B9BCC6W6lDG" TargetMode="External"/><Relationship Id="rId17" Type="http://schemas.openxmlformats.org/officeDocument/2006/relationships/hyperlink" Target="consultantplus://offline/ref=B35BAAD54DB3A73535A0989919E3856F3E6A878420AAB03876044D5567BE6D21450402D987YA79G" TargetMode="External"/><Relationship Id="rId25" Type="http://schemas.openxmlformats.org/officeDocument/2006/relationships/hyperlink" Target="consultantplus://offline/ref=5B0E9AE2998AAE7EA0BBCBAD9C51B329D92AAB5DB68018DA7958A89F5E6B560D5851EE3B22H7J8I"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EF70CD72043993C2E3930052873EAE76BA7E7B3934D059A1E746B9BCC66DE970A856FFF454W1lBG" TargetMode="External"/><Relationship Id="rId20" Type="http://schemas.openxmlformats.org/officeDocument/2006/relationships/hyperlink" Target="consultantplus://offline/ref=5AF4731B4C5D4F46AE72F69836775142DD9BCEAA6D85332476BC06E3B63FC166469531B99444C8H" TargetMode="External"/><Relationship Id="rId29" Type="http://schemas.openxmlformats.org/officeDocument/2006/relationships/hyperlink" Target="consultantplus://offline/ref=1C08629224702A2A245866AB8688B4444DCE844F4D16B995D95D909C396957DDC21EB2308AoBI3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26324FE50963723DB0FF0ECAFA14A276912343146C9121C2F8F33882530ECE624B0570J" TargetMode="External"/><Relationship Id="rId24" Type="http://schemas.openxmlformats.org/officeDocument/2006/relationships/hyperlink" Target="consultantplus://offline/ref=5AF4731B4C5D4F46AE72F69836775142DD9BCEAA6D85332476BC06E3B63FC166469531B79744CAH" TargetMode="External"/><Relationship Id="rId32"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consultantplus://offline/ref=EF70CD72043993C2E3930052873EAE76BA7E7B3934D059A1E746B9BCC66DE970A856FFF555W1l9G" TargetMode="External"/><Relationship Id="rId23" Type="http://schemas.openxmlformats.org/officeDocument/2006/relationships/hyperlink" Target="consultantplus://offline/ref=5AF4731B4C5D4F46AE72F69836775142DD9BCEAA6D85332476BC06E3B63FC166469531B99344CAH" TargetMode="External"/><Relationship Id="rId28" Type="http://schemas.openxmlformats.org/officeDocument/2006/relationships/hyperlink" Target="consultantplus://offline/ref=570971C2B94708539BD06035C224A13ABFBD4DBF048FF081026CE26E82FD0D783367A91EqFr3I" TargetMode="External"/><Relationship Id="rId10" Type="http://schemas.openxmlformats.org/officeDocument/2006/relationships/hyperlink" Target="consultantplus://offline/ref=26324FE50963723DB0FF0EC9E878FC7C912C151C6E942395A6AE3ED50C057EJ" TargetMode="External"/><Relationship Id="rId19" Type="http://schemas.openxmlformats.org/officeDocument/2006/relationships/hyperlink" Target="consultantplus://offline/ref=5AF4731B4C5D4F46AE72F69836775142DD9BCEAA6D85332476BC06E3B63FC166469531BE91434DC0H"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26324FE50963723DB0FF0EC9E878FC7C912C151C6E942395A6AE3ED50C057EJ" TargetMode="External"/><Relationship Id="rId14" Type="http://schemas.openxmlformats.org/officeDocument/2006/relationships/hyperlink" Target="consultantplus://offline/ref=EF70CD72043993C2E3930052873EAE76BA7E7B3934D059A1E746B9BCC66DE970A856FFF556W1lBG" TargetMode="External"/><Relationship Id="rId22" Type="http://schemas.openxmlformats.org/officeDocument/2006/relationships/hyperlink" Target="consultantplus://offline/ref=5AF4731B4C5D4F46AE72F69836775142DD9BCEAA6D85332476BC06E3B63FC166469531B99044CBH" TargetMode="External"/><Relationship Id="rId27" Type="http://schemas.openxmlformats.org/officeDocument/2006/relationships/hyperlink" Target="consultantplus://offline/ref=570971C2B94708539BD06035C224A13ABFBC43B90F88F081026CE26E82FD0D783367A917F5CD55C0qEr0I" TargetMode="External"/><Relationship Id="rId30" Type="http://schemas.openxmlformats.org/officeDocument/2006/relationships/hyperlink" Target="consultantplus://offline/ref=26324FE50963723DB0FF0EC9E878FC7C912C151C6E942395A6AE3ED50C057E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33</Pages>
  <Words>13107</Words>
  <Characters>74710</Characters>
  <Application>Microsoft Office Word</Application>
  <DocSecurity>0</DocSecurity>
  <Lines>622</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Лазаренко Ирина Владимировна</dc:creator>
  <cp:lastModifiedBy>Лазаренко Ирина Владимировна</cp:lastModifiedBy>
  <cp:revision>2</cp:revision>
  <dcterms:created xsi:type="dcterms:W3CDTF">2016-03-02T09:18:00Z</dcterms:created>
  <dcterms:modified xsi:type="dcterms:W3CDTF">2016-03-02T09:52:00Z</dcterms:modified>
</cp:coreProperties>
</file>