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6C" w:rsidRDefault="00F41739" w:rsidP="006128C1">
      <w:pPr>
        <w:spacing w:after="0" w:line="240" w:lineRule="auto"/>
        <w:ind w:firstLine="10348"/>
        <w:jc w:val="both"/>
        <w:rPr>
          <w:rFonts w:ascii="Times New Roman" w:hAnsi="Times New Roman" w:cs="Times New Roman"/>
          <w:sz w:val="28"/>
          <w:szCs w:val="28"/>
        </w:rPr>
      </w:pPr>
      <w:r w:rsidRPr="0053256C">
        <w:rPr>
          <w:rFonts w:ascii="Times New Roman" w:hAnsi="Times New Roman" w:cs="Times New Roman"/>
          <w:sz w:val="28"/>
          <w:szCs w:val="28"/>
        </w:rPr>
        <w:t>Приложение  № 3</w:t>
      </w:r>
    </w:p>
    <w:p w:rsidR="00F41739" w:rsidRPr="0053256C" w:rsidRDefault="00F41739" w:rsidP="006128C1">
      <w:pPr>
        <w:spacing w:after="0" w:line="240" w:lineRule="auto"/>
        <w:ind w:firstLine="10348"/>
        <w:jc w:val="both"/>
        <w:rPr>
          <w:rFonts w:ascii="Times New Roman" w:hAnsi="Times New Roman" w:cs="Times New Roman"/>
          <w:sz w:val="28"/>
          <w:szCs w:val="28"/>
        </w:rPr>
      </w:pPr>
      <w:r w:rsidRPr="005325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41739" w:rsidRPr="0053256C" w:rsidRDefault="00F41739" w:rsidP="0053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56C">
        <w:rPr>
          <w:rFonts w:ascii="Times New Roman" w:hAnsi="Times New Roman" w:cs="Times New Roman"/>
          <w:sz w:val="28"/>
          <w:szCs w:val="28"/>
        </w:rPr>
        <w:tab/>
      </w:r>
    </w:p>
    <w:p w:rsidR="00F41739" w:rsidRPr="0053256C" w:rsidRDefault="00F41739" w:rsidP="00532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6C">
        <w:rPr>
          <w:rFonts w:ascii="Times New Roman" w:hAnsi="Times New Roman" w:cs="Times New Roman"/>
          <w:sz w:val="28"/>
          <w:szCs w:val="28"/>
        </w:rPr>
        <w:t>Блок-схема  последовательности действий при предоставлении муниципальной услуги</w:t>
      </w:r>
    </w:p>
    <w:p w:rsidR="00F41739" w:rsidRPr="0053256C" w:rsidRDefault="006128C1" w:rsidP="00532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739" w:rsidRPr="0025259A" w:rsidRDefault="00C24362" w:rsidP="00F41739">
      <w:pPr>
        <w:ind w:right="-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71pt;margin-top:12.4pt;width:6in;height:27pt;z-index:251689984">
            <v:textbox style="mso-next-textbox:#_x0000_s1055">
              <w:txbxContent>
                <w:p w:rsidR="00F41739" w:rsidRPr="00B35120" w:rsidRDefault="00F41739" w:rsidP="00F41739">
                  <w:pPr>
                    <w:rPr>
                      <w:b/>
                    </w:rPr>
                  </w:pPr>
                  <w:r w:rsidRPr="00B35120">
                    <w:rPr>
                      <w:b/>
                    </w:rPr>
                    <w:t xml:space="preserve">Способы обращения Заявителя за предоставлением </w:t>
                  </w:r>
                  <w:r>
                    <w:rPr>
                      <w:b/>
                    </w:rPr>
                    <w:t>муниципальной</w:t>
                  </w:r>
                  <w:r w:rsidRPr="00B35120">
                    <w:rPr>
                      <w:b/>
                    </w:rPr>
                    <w:t xml:space="preserve"> услуги</w:t>
                  </w:r>
                </w:p>
              </w:txbxContent>
            </v:textbox>
          </v:shape>
        </w:pict>
      </w:r>
    </w:p>
    <w:p w:rsidR="00F41739" w:rsidRPr="0025259A" w:rsidRDefault="00F41739" w:rsidP="00F41739">
      <w:pPr>
        <w:ind w:right="-3"/>
        <w:jc w:val="center"/>
        <w:rPr>
          <w:sz w:val="28"/>
          <w:szCs w:val="28"/>
        </w:rPr>
      </w:pPr>
    </w:p>
    <w:p w:rsidR="00F41739" w:rsidRPr="0025259A" w:rsidRDefault="00C24362" w:rsidP="00F41739">
      <w:pPr>
        <w:ind w:right="-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6" style="position:absolute;left:0;text-align:left;z-index:251691008" from="180pt,7.2pt" to="180pt,34.2pt" strokeweight="4pt">
            <v:stroke endarrow="block"/>
          </v:line>
        </w:pict>
      </w:r>
      <w:r>
        <w:rPr>
          <w:noProof/>
          <w:sz w:val="28"/>
          <w:szCs w:val="28"/>
        </w:rPr>
        <w:pict>
          <v:line id="_x0000_s1057" style="position:absolute;left:0;text-align:left;z-index:251692032" from="387pt,7.2pt" to="387pt,34.2pt" strokeweight="4pt">
            <v:stroke endarrow="block"/>
          </v:line>
        </w:pict>
      </w:r>
      <w:r>
        <w:rPr>
          <w:noProof/>
          <w:sz w:val="28"/>
          <w:szCs w:val="28"/>
        </w:rPr>
        <w:pict>
          <v:line id="_x0000_s1058" style="position:absolute;left:0;text-align:left;z-index:251693056" from="8in,7.2pt" to="8in,25.2pt" strokeweight="4pt">
            <v:stroke endarrow="block"/>
          </v:line>
        </w:pict>
      </w:r>
    </w:p>
    <w:p w:rsidR="00F41739" w:rsidRPr="0025259A" w:rsidRDefault="00C24362" w:rsidP="00F41739">
      <w:pPr>
        <w:ind w:right="-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522pt;margin-top:9.1pt;width:243pt;height:108pt;z-index:251662336">
            <v:textbox style="mso-next-textbox:#_x0000_s1028">
              <w:txbxContent>
                <w:p w:rsidR="00F41739" w:rsidRPr="00B35120" w:rsidRDefault="00F41739" w:rsidP="00F41739">
                  <w:pPr>
                    <w:rPr>
                      <w:b/>
                      <w:color w:val="7030A0"/>
                    </w:rPr>
                  </w:pPr>
                  <w:r w:rsidRPr="00B35120">
                    <w:rPr>
                      <w:b/>
                      <w:bCs/>
                    </w:rPr>
                    <w:t>Обращение в электронном виде н</w:t>
                  </w:r>
                  <w:r w:rsidRPr="0054131B">
                    <w:rPr>
                      <w:b/>
                      <w:bCs/>
                    </w:rPr>
                    <w:t xml:space="preserve">а сайт Администрации Березовского городского округа, </w:t>
                  </w:r>
                  <w:r w:rsidRPr="00B35120">
                    <w:rPr>
                      <w:b/>
                    </w:rPr>
                    <w:t>на Един</w:t>
                  </w:r>
                  <w:r>
                    <w:rPr>
                      <w:b/>
                    </w:rPr>
                    <w:t>ом</w:t>
                  </w:r>
                  <w:r w:rsidRPr="00B35120">
                    <w:rPr>
                      <w:b/>
                    </w:rPr>
                    <w:t xml:space="preserve"> портале государственных и муниципальных услуг (функций)</w:t>
                  </w:r>
                  <w:r w:rsidRPr="00B35120">
                    <w:rPr>
                      <w:b/>
                      <w:color w:val="7030A0"/>
                    </w:rPr>
                    <w:t>,</w:t>
                  </w:r>
                  <w:r w:rsidRPr="00B35120">
                    <w:rPr>
                      <w:b/>
                    </w:rPr>
                    <w:t xml:space="preserve"> Портал</w:t>
                  </w:r>
                  <w:r>
                    <w:rPr>
                      <w:b/>
                    </w:rPr>
                    <w:t>е</w:t>
                  </w:r>
                  <w:r w:rsidRPr="00B35120">
                    <w:rPr>
                      <w:b/>
                    </w:rPr>
                    <w:t xml:space="preserve"> Государственных услуг Свердловской области </w:t>
                  </w:r>
                </w:p>
              </w:txbxContent>
            </v:textbox>
          </v:rect>
        </w:pict>
      </w:r>
    </w:p>
    <w:p w:rsidR="00F41739" w:rsidRPr="0025259A" w:rsidRDefault="00C24362" w:rsidP="00F41739">
      <w:pPr>
        <w:ind w:right="-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79pt;margin-top:2pt;width:225pt;height:45pt;z-index:251661312">
            <v:textbox style="mso-next-textbox:#_x0000_s1027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 w:rsidRPr="00CD0E3D">
                    <w:rPr>
                      <w:b/>
                      <w:bCs/>
                    </w:rPr>
                    <w:t>Обращение в устной форме</w:t>
                  </w:r>
                  <w:r>
                    <w:rPr>
                      <w:b/>
                      <w:bCs/>
                    </w:rPr>
                    <w:t xml:space="preserve">, по телефону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7pt;margin-top:2pt;width:234pt;height:48.25pt;z-index:251660288">
            <v:textbox style="mso-next-textbox:#_x0000_s1026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 w:rsidRPr="00CD0E3D">
                    <w:rPr>
                      <w:b/>
                      <w:bCs/>
                    </w:rPr>
                    <w:t>Обращение</w:t>
                  </w:r>
                  <w:r>
                    <w:rPr>
                      <w:b/>
                      <w:bCs/>
                    </w:rPr>
                    <w:t xml:space="preserve"> с запросом в письменном виде,</w:t>
                  </w:r>
                  <w:r w:rsidRPr="00CD0E3D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(в том числе </w:t>
                  </w:r>
                  <w:r w:rsidRPr="00CD0E3D">
                    <w:rPr>
                      <w:b/>
                      <w:bCs/>
                    </w:rPr>
                    <w:t>по электронной почте</w:t>
                  </w:r>
                  <w:r>
                    <w:rPr>
                      <w:b/>
                      <w:bCs/>
                    </w:rPr>
                    <w:t>)</w:t>
                  </w:r>
                </w:p>
              </w:txbxContent>
            </v:textbox>
          </v:rect>
        </w:pict>
      </w:r>
    </w:p>
    <w:p w:rsidR="00F41739" w:rsidRPr="0025259A" w:rsidRDefault="00F41739" w:rsidP="00F41739">
      <w:pPr>
        <w:ind w:right="-3"/>
        <w:jc w:val="center"/>
        <w:rPr>
          <w:sz w:val="28"/>
          <w:szCs w:val="28"/>
        </w:rPr>
      </w:pPr>
    </w:p>
    <w:p w:rsidR="00F41739" w:rsidRPr="0025259A" w:rsidRDefault="00C24362" w:rsidP="00F41739">
      <w:pPr>
        <w:tabs>
          <w:tab w:val="left" w:pos="1725"/>
          <w:tab w:val="left" w:pos="7500"/>
        </w:tabs>
        <w:ind w:right="-3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2" style="position:absolute;z-index:251686912" from="396pt,14.8pt" to="396pt,32.8pt" strokeweight="4pt">
            <v:stroke endarrow="block"/>
          </v:line>
        </w:pict>
      </w:r>
    </w:p>
    <w:p w:rsidR="00F41739" w:rsidRPr="0025259A" w:rsidRDefault="00C24362" w:rsidP="00F41739">
      <w:pPr>
        <w:tabs>
          <w:tab w:val="left" w:pos="1725"/>
          <w:tab w:val="left" w:pos="7500"/>
        </w:tabs>
        <w:ind w:right="-3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z-index:251667456" from="2in,7.7pt" to="2in,25.7pt" strokeweight="4pt">
            <v:stroke endarrow="block"/>
          </v:line>
        </w:pict>
      </w:r>
    </w:p>
    <w:p w:rsidR="00F41739" w:rsidRPr="0025259A" w:rsidRDefault="00C24362" w:rsidP="00F41739">
      <w:pPr>
        <w:tabs>
          <w:tab w:val="left" w:pos="1725"/>
          <w:tab w:val="left" w:pos="7500"/>
        </w:tabs>
        <w:ind w:right="-3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margin-left:4in;margin-top:.6pt;width:225pt;height:54pt;z-index:251673600">
            <v:textbox style="mso-next-textbox:#_x0000_s1039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Анализ специалистом сути вопроса, принятие решения о предоставление информации – не более 30 минут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margin-left:36pt;margin-top:9.6pt;width:234pt;height:36pt;z-index:251663360">
            <v:textbox style="mso-next-textbox:#_x0000_s1029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 w:rsidRPr="00CD0E3D">
                    <w:rPr>
                      <w:b/>
                      <w:bCs/>
                    </w:rPr>
                    <w:t>Прием, рег</w:t>
                  </w:r>
                  <w:r>
                    <w:rPr>
                      <w:b/>
                      <w:bCs/>
                    </w:rPr>
                    <w:t>истрация и визирование запроса</w:t>
                  </w:r>
                  <w:r w:rsidRPr="00CD0E3D">
                    <w:rPr>
                      <w:b/>
                      <w:bCs/>
                    </w:rPr>
                    <w:t xml:space="preserve"> – не более </w:t>
                  </w:r>
                  <w:r>
                    <w:rPr>
                      <w:b/>
                      <w:bCs/>
                    </w:rPr>
                    <w:t>1 дня</w:t>
                  </w:r>
                </w:p>
              </w:txbxContent>
            </v:textbox>
          </v:rect>
        </w:pict>
      </w:r>
      <w:r w:rsidR="00F41739" w:rsidRPr="0025259A">
        <w:rPr>
          <w:sz w:val="28"/>
          <w:szCs w:val="28"/>
        </w:rPr>
        <w:tab/>
      </w:r>
    </w:p>
    <w:p w:rsidR="00F41739" w:rsidRPr="0025259A" w:rsidRDefault="00F41739" w:rsidP="00F41739">
      <w:pPr>
        <w:tabs>
          <w:tab w:val="left" w:pos="1725"/>
          <w:tab w:val="left" w:pos="7500"/>
        </w:tabs>
        <w:ind w:right="-3"/>
        <w:rPr>
          <w:sz w:val="28"/>
          <w:szCs w:val="28"/>
        </w:rPr>
      </w:pPr>
      <w:r w:rsidRPr="0025259A">
        <w:rPr>
          <w:sz w:val="28"/>
          <w:szCs w:val="28"/>
        </w:rPr>
        <w:tab/>
      </w:r>
    </w:p>
    <w:p w:rsidR="00F41739" w:rsidRPr="0025259A" w:rsidRDefault="00C24362" w:rsidP="00F41739">
      <w:pPr>
        <w:tabs>
          <w:tab w:val="left" w:pos="1530"/>
          <w:tab w:val="left" w:pos="7365"/>
        </w:tabs>
        <w:ind w:right="-3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7" style="position:absolute;z-index:251671552" from="9in,4.4pt" to="9in,22.4pt" strokeweight="4pt">
            <v:stroke endarrow="block"/>
          </v:line>
        </w:pict>
      </w:r>
      <w:r>
        <w:rPr>
          <w:noProof/>
          <w:sz w:val="28"/>
          <w:szCs w:val="28"/>
        </w:rPr>
        <w:pict>
          <v:line id="_x0000_s1034" style="position:absolute;z-index:251668480" from="2in,13.4pt" to="2in,31.4pt" strokeweight="4pt">
            <v:stroke endarrow="block"/>
          </v:line>
        </w:pict>
      </w:r>
      <w:r w:rsidR="00F41739" w:rsidRPr="0025259A">
        <w:rPr>
          <w:sz w:val="28"/>
          <w:szCs w:val="28"/>
        </w:rPr>
        <w:tab/>
      </w:r>
      <w:r w:rsidR="00F41739" w:rsidRPr="0025259A">
        <w:rPr>
          <w:sz w:val="28"/>
          <w:szCs w:val="28"/>
        </w:rPr>
        <w:tab/>
      </w:r>
    </w:p>
    <w:p w:rsidR="00F41739" w:rsidRPr="0025259A" w:rsidRDefault="00C24362" w:rsidP="00F41739">
      <w:pPr>
        <w:tabs>
          <w:tab w:val="left" w:pos="1710"/>
        </w:tabs>
        <w:ind w:right="-3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z-index:251683840" from="324pt,6.3pt" to="324pt,28pt" strokeweight="4pt">
            <v:stroke endarrow="block"/>
          </v:line>
        </w:pict>
      </w:r>
      <w:r>
        <w:rPr>
          <w:noProof/>
          <w:sz w:val="28"/>
          <w:szCs w:val="28"/>
        </w:rPr>
        <w:pict>
          <v:line id="_x0000_s1062" style="position:absolute;z-index:251697152" from="450pt,5.6pt" to="450pt,27.3pt" strokeweight="4pt">
            <v:stroke endarrow="block"/>
          </v:line>
        </w:pict>
      </w:r>
      <w:r>
        <w:rPr>
          <w:noProof/>
          <w:sz w:val="28"/>
          <w:szCs w:val="28"/>
        </w:rPr>
        <w:pict>
          <v:rect id="_x0000_s1038" style="position:absolute;margin-left:522pt;margin-top:6.3pt;width:243pt;height:36pt;z-index:251672576">
            <v:textbox style="mso-next-textbox:#_x0000_s1038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Поиск Заявителем на сайте необходимой информации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margin-left:27pt;margin-top:15.3pt;width:234pt;height:36pt;z-index:251664384">
            <v:textbox style="mso-next-textbox:#_x0000_s1030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 w:rsidRPr="00CD0E3D">
                    <w:rPr>
                      <w:b/>
                      <w:bCs/>
                    </w:rPr>
                    <w:t xml:space="preserve">Рассмотрение </w:t>
                  </w:r>
                  <w:r>
                    <w:rPr>
                      <w:b/>
                      <w:bCs/>
                    </w:rPr>
                    <w:t xml:space="preserve">запроса </w:t>
                  </w:r>
                  <w:r w:rsidRPr="00CD0E3D">
                    <w:rPr>
                      <w:b/>
                      <w:bCs/>
                    </w:rPr>
                    <w:t xml:space="preserve">и принятие решения – не более </w:t>
                  </w:r>
                  <w:r>
                    <w:rPr>
                      <w:b/>
                      <w:bCs/>
                    </w:rPr>
                    <w:t>2</w:t>
                  </w:r>
                  <w:r w:rsidRPr="00CD0E3D">
                    <w:rPr>
                      <w:b/>
                      <w:bCs/>
                    </w:rPr>
                    <w:t xml:space="preserve"> дней</w:t>
                  </w:r>
                </w:p>
              </w:txbxContent>
            </v:textbox>
          </v:rect>
        </w:pict>
      </w:r>
    </w:p>
    <w:p w:rsidR="00F41739" w:rsidRPr="0025259A" w:rsidRDefault="00C24362" w:rsidP="00F41739">
      <w:pPr>
        <w:tabs>
          <w:tab w:val="left" w:pos="1710"/>
        </w:tabs>
        <w:ind w:right="-3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1" style="position:absolute;margin-left:359.45pt;margin-top:11.9pt;width:150pt;height:27pt;z-index:251696128">
            <v:textbox style="mso-next-textbox:#_x0000_s1061">
              <w:txbxContent>
                <w:p w:rsidR="00F41739" w:rsidRPr="00CD0E3D" w:rsidRDefault="00F41739" w:rsidP="00F4173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Мотивированный отказ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3" style="position:absolute;margin-left:4in;margin-top:10.45pt;width:63pt;height:27pt;z-index:251677696">
            <v:textbox style="mso-next-textbox:#_x0000_s1043">
              <w:txbxContent>
                <w:p w:rsidR="00F41739" w:rsidRPr="00CD0E3D" w:rsidRDefault="00F41739" w:rsidP="00F4173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Да</w:t>
                  </w:r>
                </w:p>
              </w:txbxContent>
            </v:textbox>
          </v:rect>
        </w:pict>
      </w:r>
      <w:r w:rsidR="00F41739" w:rsidRPr="0025259A">
        <w:rPr>
          <w:sz w:val="28"/>
          <w:szCs w:val="28"/>
        </w:rPr>
        <w:tab/>
      </w:r>
    </w:p>
    <w:p w:rsidR="00F41739" w:rsidRPr="0025259A" w:rsidRDefault="00C24362" w:rsidP="00F4173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045" style="position:absolute;z-index:251679744" from="702pt,10.1pt" to="702pt,28.1pt" strokeweight="4pt">
            <v:stroke endarrow="block"/>
          </v:line>
        </w:pict>
      </w:r>
    </w:p>
    <w:p w:rsidR="00F41739" w:rsidRPr="0025259A" w:rsidRDefault="00C24362" w:rsidP="00F41739">
      <w:pPr>
        <w:pStyle w:val="1"/>
        <w:tabs>
          <w:tab w:val="clear" w:pos="432"/>
        </w:tabs>
        <w:spacing w:before="0" w:after="0"/>
        <w:ind w:left="0" w:firstLine="0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noProof/>
          <w:sz w:val="28"/>
          <w:szCs w:val="28"/>
          <w:lang w:eastAsia="ru-RU" w:bidi="ar-SA"/>
        </w:rPr>
        <w:pict>
          <v:line id="_x0000_s1059" style="position:absolute;z-index:251694080" from="190.85pt,3.05pt" to="190.85pt,21.05pt" strokeweight="4pt">
            <v:stroke endarrow="block"/>
          </v:line>
        </w:pict>
      </w:r>
      <w:r>
        <w:rPr>
          <w:rFonts w:cs="Times New Roman"/>
          <w:b w:val="0"/>
          <w:noProof/>
          <w:sz w:val="28"/>
          <w:szCs w:val="28"/>
        </w:rPr>
        <w:pict>
          <v:line id="_x0000_s1035" style="position:absolute;z-index:251669504" from="110.05pt,5.3pt" to="110.05pt,23.3pt" strokeweight="4pt">
            <v:stroke endarrow="block"/>
          </v:line>
        </w:pict>
      </w:r>
      <w:r>
        <w:rPr>
          <w:rFonts w:cs="Times New Roman"/>
          <w:b w:val="0"/>
          <w:noProof/>
          <w:sz w:val="28"/>
          <w:szCs w:val="28"/>
        </w:rPr>
        <w:pict>
          <v:line id="_x0000_s1046" style="position:absolute;z-index:251680768" from="540pt,5.3pt" to="540pt,23.3pt" strokeweight="4pt">
            <v:stroke endarrow="block"/>
          </v:line>
        </w:pict>
      </w:r>
      <w:r>
        <w:rPr>
          <w:rFonts w:cs="Times New Roman"/>
          <w:b w:val="0"/>
          <w:noProof/>
          <w:sz w:val="28"/>
          <w:szCs w:val="28"/>
        </w:rPr>
        <w:pict>
          <v:rect id="_x0000_s1044" style="position:absolute;margin-left:612pt;margin-top:14.3pt;width:162pt;height:33.1pt;z-index:251678720">
            <v:textbox style="mso-next-textbox:#_x0000_s1044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Необходимая информация не обнаружена</w:t>
                  </w:r>
                </w:p>
              </w:txbxContent>
            </v:textbox>
          </v:rect>
        </w:pict>
      </w:r>
      <w:r>
        <w:rPr>
          <w:rFonts w:cs="Times New Roman"/>
          <w:b w:val="0"/>
          <w:noProof/>
          <w:sz w:val="28"/>
          <w:szCs w:val="28"/>
        </w:rPr>
        <w:pict>
          <v:line id="_x0000_s1050" style="position:absolute;z-index:251684864" from="405pt,14.3pt" to="405.55pt,74.5pt" strokeweight="4pt">
            <v:stroke endarrow="block"/>
          </v:line>
        </w:pict>
      </w:r>
    </w:p>
    <w:p w:rsidR="00F41739" w:rsidRPr="0025259A" w:rsidRDefault="00C24362" w:rsidP="00F41739">
      <w:pPr>
        <w:pStyle w:val="a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w:pict>
          <v:rect id="_x0000_s1060" style="position:absolute;margin-left:151.85pt;margin-top:5.8pt;width:148.2pt;height:27pt;z-index:251695104">
            <v:textbox style="mso-next-textbox:#_x0000_s1060">
              <w:txbxContent>
                <w:p w:rsidR="00F41739" w:rsidRPr="00CD0E3D" w:rsidRDefault="00F41739" w:rsidP="00F4173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Мотивированный отказ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</w:rPr>
        <w:pict>
          <v:rect id="_x0000_s1031" style="position:absolute;margin-left:88.25pt;margin-top:4.3pt;width:45pt;height:27pt;z-index:251665408">
            <v:textbox style="mso-next-textbox:#_x0000_s1031">
              <w:txbxContent>
                <w:p w:rsidR="00F41739" w:rsidRPr="00CD0E3D" w:rsidRDefault="00F41739" w:rsidP="00F4173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Да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</w:rPr>
        <w:pict>
          <v:rect id="_x0000_s1042" style="position:absolute;margin-left:450pt;margin-top:7.2pt;width:153pt;height:34.6pt;z-index:251676672">
            <v:textbox style="mso-next-textbox:#_x0000_s1042">
              <w:txbxContent>
                <w:p w:rsidR="00F41739" w:rsidRPr="006C1C88" w:rsidRDefault="00F41739" w:rsidP="00F4173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Необходимая информация обнаружена</w:t>
                  </w:r>
                </w:p>
              </w:txbxContent>
            </v:textbox>
          </v:rect>
        </w:pict>
      </w:r>
    </w:p>
    <w:p w:rsidR="00F41739" w:rsidRPr="0025259A" w:rsidRDefault="00C24362" w:rsidP="00F41739">
      <w:pPr>
        <w:pStyle w:val="a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line id="_x0000_s1036" style="position:absolute;z-index:251670528" from="110.05pt,2.55pt" to="110.05pt,21pt" strokeweight="4pt">
            <v:stroke endarrow="block"/>
          </v:line>
        </w:pict>
      </w:r>
      <w:r>
        <w:rPr>
          <w:rFonts w:cs="Times New Roman"/>
          <w:noProof/>
          <w:sz w:val="28"/>
          <w:szCs w:val="28"/>
          <w:lang w:eastAsia="ru-RU"/>
        </w:rPr>
        <w:pict>
          <v:rect id="_x0000_s1032" style="position:absolute;margin-left:1in;margin-top:24.3pt;width:148.5pt;height:63pt;z-index:251666432">
            <v:textbox style="mso-next-textbox:#_x0000_s1032">
              <w:txbxContent>
                <w:p w:rsidR="00F41739" w:rsidRPr="00CD0E3D" w:rsidRDefault="00F41739" w:rsidP="00F4173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Подготовка результата предоставления муниципальной услуги – не более 3  дней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  <w:lang w:eastAsia="ru-RU"/>
        </w:rPr>
        <w:pict>
          <v:line id="_x0000_s1047" style="position:absolute;z-index:251681792" from="585pt,15.3pt" to="585pt,42.25pt" strokeweight="4pt">
            <v:stroke endarrow="block"/>
          </v:line>
        </w:pict>
      </w:r>
      <w:r>
        <w:rPr>
          <w:rFonts w:cs="Times New Roman"/>
          <w:noProof/>
          <w:sz w:val="28"/>
          <w:szCs w:val="28"/>
          <w:lang w:eastAsia="ru-RU"/>
        </w:rPr>
        <w:pict>
          <v:line id="_x0000_s1048" style="position:absolute;z-index:251682816" from="10in,6.3pt" to="10in,24.3pt" strokeweight="4pt">
            <v:stroke endarrow="block"/>
          </v:line>
        </w:pict>
      </w:r>
      <w:r>
        <w:rPr>
          <w:rFonts w:cs="Times New Roman"/>
          <w:noProof/>
          <w:sz w:val="28"/>
          <w:szCs w:val="28"/>
          <w:lang w:eastAsia="ru-RU"/>
        </w:rPr>
        <w:pict>
          <v:rect id="_x0000_s1041" style="position:absolute;margin-left:675pt;margin-top:24.3pt;width:89.05pt;height:162.55pt;z-index:251675648">
            <v:textbox style="mso-next-textbox:#_x0000_s1041">
              <w:txbxContent>
                <w:p w:rsidR="00F41739" w:rsidRPr="00364294" w:rsidRDefault="00F41739" w:rsidP="00F41739">
                  <w:pPr>
                    <w:rPr>
                      <w:b/>
                      <w:bCs/>
                    </w:rPr>
                  </w:pPr>
                  <w:proofErr w:type="gramStart"/>
                  <w:r w:rsidRPr="00364294">
                    <w:rPr>
                      <w:b/>
                      <w:bCs/>
                    </w:rPr>
                    <w:t xml:space="preserve">Письменное, устное </w:t>
                  </w:r>
                  <w:proofErr w:type="spellStart"/>
                  <w:r w:rsidRPr="00364294">
                    <w:rPr>
                      <w:b/>
                      <w:bCs/>
                    </w:rPr>
                    <w:t>обра</w:t>
                  </w:r>
                  <w:r>
                    <w:rPr>
                      <w:b/>
                      <w:bCs/>
                    </w:rPr>
                    <w:t>-</w:t>
                  </w:r>
                  <w:r w:rsidRPr="00364294">
                    <w:rPr>
                      <w:b/>
                      <w:bCs/>
                    </w:rPr>
                    <w:t>щение</w:t>
                  </w:r>
                  <w:proofErr w:type="spellEnd"/>
                  <w:r w:rsidRPr="0036429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64294">
                    <w:rPr>
                      <w:b/>
                      <w:bCs/>
                    </w:rPr>
                    <w:t>граж</w:t>
                  </w:r>
                  <w:r>
                    <w:rPr>
                      <w:b/>
                      <w:bCs/>
                    </w:rPr>
                    <w:t>-</w:t>
                  </w:r>
                  <w:r w:rsidRPr="00364294">
                    <w:rPr>
                      <w:b/>
                      <w:bCs/>
                    </w:rPr>
                    <w:t>данина</w:t>
                  </w:r>
                  <w:proofErr w:type="spellEnd"/>
                  <w:r w:rsidRPr="00364294">
                    <w:rPr>
                      <w:b/>
                      <w:bCs/>
                    </w:rPr>
                    <w:t>,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6128C1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в учреждение, предоставляющее услугу</w:t>
                  </w:r>
                  <w:r w:rsidRPr="00364294">
                    <w:rPr>
                      <w:b/>
                      <w:bCs/>
                    </w:rPr>
                    <w:t xml:space="preserve"> с целью, уточнения необходимой информации</w:t>
                  </w:r>
                  <w:proofErr w:type="gramEnd"/>
                </w:p>
              </w:txbxContent>
            </v:textbox>
          </v:rect>
        </w:pict>
      </w:r>
    </w:p>
    <w:p w:rsidR="00F41739" w:rsidRPr="0025259A" w:rsidRDefault="00C24362" w:rsidP="00F41739">
      <w:pPr>
        <w:pStyle w:val="a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rect id="_x0000_s1040" style="position:absolute;margin-left:522pt;margin-top:14.35pt;width:144.2pt;height:144.6pt;z-index:251674624">
            <v:textbox style="mso-next-textbox:#_x0000_s1040">
              <w:txbxContent>
                <w:p w:rsidR="00F41739" w:rsidRPr="00364294" w:rsidRDefault="00F41739" w:rsidP="00F41739">
                  <w:pPr>
                    <w:rPr>
                      <w:b/>
                      <w:bCs/>
                    </w:rPr>
                  </w:pPr>
                  <w:r w:rsidRPr="00364294">
                    <w:rPr>
                      <w:b/>
                      <w:bCs/>
                    </w:rPr>
                    <w:t>Получение инфор</w:t>
                  </w:r>
                  <w:r>
                    <w:rPr>
                      <w:b/>
                      <w:bCs/>
                    </w:rPr>
                    <w:t>мации</w:t>
                  </w:r>
                  <w:r w:rsidRPr="00364294">
                    <w:rPr>
                      <w:b/>
                      <w:bCs/>
                    </w:rPr>
                    <w:t xml:space="preserve"> о </w:t>
                  </w:r>
                  <w:r w:rsidRPr="00254DC8">
                    <w:rPr>
                      <w:b/>
                    </w:rPr>
                    <w:t xml:space="preserve">проведении ярмарок, выставок народного </w:t>
                  </w:r>
                  <w:r>
                    <w:rPr>
                      <w:b/>
                    </w:rPr>
                    <w:t>т</w:t>
                  </w:r>
                  <w:r w:rsidRPr="00254DC8">
                    <w:rPr>
                      <w:b/>
                    </w:rPr>
                    <w:t xml:space="preserve">ворчества, ремесел на территории </w:t>
                  </w:r>
                  <w:r>
                    <w:rPr>
                      <w:b/>
                    </w:rPr>
                    <w:t>Березовского городского округа</w:t>
                  </w:r>
                  <w:r w:rsidRPr="00455469">
                    <w:rPr>
                      <w:b/>
                    </w:rPr>
                    <w:t xml:space="preserve"> </w:t>
                  </w:r>
                  <w:r w:rsidRPr="009718E9">
                    <w:rPr>
                      <w:b/>
                      <w:bCs/>
                    </w:rPr>
                    <w:t>- не более 3 минут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  <w:lang w:eastAsia="ru-RU"/>
        </w:rPr>
        <w:pict>
          <v:rect id="_x0000_s1051" style="position:absolute;margin-left:324pt;margin-top:5.35pt;width:193.7pt;height:117pt;z-index:251685888">
            <v:textbox style="mso-next-textbox:#_x0000_s1051">
              <w:txbxContent>
                <w:p w:rsidR="00F41739" w:rsidRPr="000721AF" w:rsidRDefault="00F41739" w:rsidP="00F41739">
                  <w:pPr>
                    <w:rPr>
                      <w:b/>
                      <w:bCs/>
                    </w:rPr>
                  </w:pPr>
                  <w:r w:rsidRPr="000721AF">
                    <w:rPr>
                      <w:b/>
                      <w:bCs/>
                    </w:rPr>
                    <w:t>Получение информации</w:t>
                  </w:r>
                  <w:r w:rsidRPr="00364294">
                    <w:rPr>
                      <w:b/>
                      <w:bCs/>
                    </w:rPr>
                    <w:t xml:space="preserve"> о </w:t>
                  </w:r>
                  <w:r w:rsidRPr="00AF6B2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54DC8">
                    <w:rPr>
                      <w:b/>
                    </w:rPr>
                    <w:t xml:space="preserve">проведении ярмарок, выставок народного творчества, ремесел на территории </w:t>
                  </w:r>
                  <w:r>
                    <w:rPr>
                      <w:b/>
                    </w:rPr>
                    <w:t>Березовского городского округа</w:t>
                  </w:r>
                  <w:r w:rsidRPr="00455469">
                    <w:rPr>
                      <w:b/>
                    </w:rPr>
                    <w:t xml:space="preserve"> </w:t>
                  </w:r>
                  <w:r w:rsidRPr="009718E9">
                    <w:rPr>
                      <w:b/>
                      <w:bCs/>
                    </w:rPr>
                    <w:t>- не более 30 минут</w:t>
                  </w:r>
                </w:p>
              </w:txbxContent>
            </v:textbox>
          </v:rect>
        </w:pict>
      </w:r>
    </w:p>
    <w:p w:rsidR="00F41739" w:rsidRPr="0025259A" w:rsidRDefault="00F41739" w:rsidP="00F41739">
      <w:pPr>
        <w:pStyle w:val="a0"/>
        <w:rPr>
          <w:rFonts w:cs="Times New Roman"/>
          <w:sz w:val="28"/>
          <w:szCs w:val="28"/>
        </w:rPr>
      </w:pPr>
    </w:p>
    <w:p w:rsidR="00F41739" w:rsidRPr="0025259A" w:rsidRDefault="00C24362" w:rsidP="00F41739">
      <w:pPr>
        <w:pStyle w:val="a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rect id="_x0000_s1053" style="position:absolute;margin-left:0;margin-top:21.45pt;width:315pt;height:81pt;z-index:251687936">
            <v:textbox style="mso-next-textbox:#_x0000_s1053">
              <w:txbxContent>
                <w:p w:rsidR="00F41739" w:rsidRPr="00822A5F" w:rsidRDefault="00F41739" w:rsidP="00F41739">
                  <w:r>
                    <w:rPr>
                      <w:b/>
                      <w:bCs/>
                    </w:rPr>
                    <w:t xml:space="preserve">Выдача информационного сообщения </w:t>
                  </w:r>
                  <w:r w:rsidRPr="00364294">
                    <w:rPr>
                      <w:b/>
                      <w:bCs/>
                    </w:rPr>
                    <w:t xml:space="preserve">о </w:t>
                  </w:r>
                  <w:r w:rsidRPr="00254DC8">
                    <w:rPr>
                      <w:b/>
                    </w:rPr>
                    <w:t xml:space="preserve">проведении ярмарок, выставок народного творчества, ремесел на территории </w:t>
                  </w:r>
                  <w:r>
                    <w:rPr>
                      <w:b/>
                    </w:rPr>
                    <w:t xml:space="preserve">Березовского городского округа </w:t>
                  </w:r>
                  <w:r w:rsidRPr="009718E9">
                    <w:rPr>
                      <w:b/>
                      <w:bCs/>
                    </w:rPr>
                    <w:t>– не более 5 дней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  <w:lang w:eastAsia="ru-RU"/>
        </w:rPr>
        <w:pict>
          <v:line id="_x0000_s1054" style="position:absolute;z-index:251688960" from="2in,3.45pt" to="145pt,22.95pt" strokeweight="4pt">
            <v:stroke endarrow="block"/>
          </v:line>
        </w:pict>
      </w:r>
    </w:p>
    <w:p w:rsidR="00F41739" w:rsidRPr="0025259A" w:rsidRDefault="00F41739" w:rsidP="00F41739">
      <w:pPr>
        <w:pStyle w:val="a0"/>
        <w:rPr>
          <w:rFonts w:cs="Times New Roman"/>
          <w:sz w:val="28"/>
          <w:szCs w:val="28"/>
        </w:rPr>
      </w:pPr>
    </w:p>
    <w:p w:rsidR="00E1249E" w:rsidRDefault="00E1249E"/>
    <w:sectPr w:rsidR="00E1249E" w:rsidSect="00F417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1739"/>
    <w:rsid w:val="00101E69"/>
    <w:rsid w:val="004F0A37"/>
    <w:rsid w:val="0053256C"/>
    <w:rsid w:val="006128C1"/>
    <w:rsid w:val="00C24362"/>
    <w:rsid w:val="00DA24F3"/>
    <w:rsid w:val="00E1249E"/>
    <w:rsid w:val="00F4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69"/>
  </w:style>
  <w:style w:type="paragraph" w:styleId="1">
    <w:name w:val="heading 1"/>
    <w:basedOn w:val="a"/>
    <w:next w:val="a0"/>
    <w:link w:val="10"/>
    <w:qFormat/>
    <w:rsid w:val="00F41739"/>
    <w:pPr>
      <w:keepNext/>
      <w:widowControl w:val="0"/>
      <w:tabs>
        <w:tab w:val="num" w:pos="432"/>
      </w:tabs>
      <w:suppressAutoHyphens/>
      <w:spacing w:before="240" w:after="283" w:line="240" w:lineRule="auto"/>
      <w:ind w:left="432" w:hanging="432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1739"/>
    <w:rPr>
      <w:rFonts w:ascii="Times New Roman" w:eastAsia="Lucida Sans Unicode" w:hAnsi="Times New Roman" w:cs="Tahoma"/>
      <w:b/>
      <w:bCs/>
      <w:color w:val="000000"/>
      <w:sz w:val="48"/>
      <w:szCs w:val="48"/>
      <w:lang w:eastAsia="en-US" w:bidi="en-US"/>
    </w:rPr>
  </w:style>
  <w:style w:type="paragraph" w:styleId="a0">
    <w:name w:val="Body Text"/>
    <w:basedOn w:val="a"/>
    <w:link w:val="a4"/>
    <w:semiHidden/>
    <w:rsid w:val="00F41739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character" w:customStyle="1" w:styleId="a4">
    <w:name w:val="Основной текст Знак"/>
    <w:basedOn w:val="a1"/>
    <w:link w:val="a0"/>
    <w:semiHidden/>
    <w:rsid w:val="00F41739"/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6</cp:revision>
  <cp:lastPrinted>2015-06-09T11:13:00Z</cp:lastPrinted>
  <dcterms:created xsi:type="dcterms:W3CDTF">2015-05-27T05:39:00Z</dcterms:created>
  <dcterms:modified xsi:type="dcterms:W3CDTF">2015-06-09T11:14:00Z</dcterms:modified>
</cp:coreProperties>
</file>