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A41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25.05.2015        </w:t>
      </w:r>
      <w:r w:rsidR="002A41D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266</w:t>
      </w:r>
    </w:p>
    <w:p w:rsidR="003129B3" w:rsidRDefault="003129B3" w:rsidP="0031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9B3" w:rsidRPr="003129B3" w:rsidRDefault="003129B3" w:rsidP="003129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zh-CN"/>
        </w:rPr>
      </w:pPr>
      <w:r w:rsidRPr="003129B3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r w:rsidR="002A41D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3129B3">
        <w:rPr>
          <w:rFonts w:ascii="Times New Roman" w:hAnsi="Times New Roman" w:cs="Times New Roman"/>
          <w:b/>
          <w:i/>
          <w:sz w:val="28"/>
          <w:szCs w:val="28"/>
        </w:rPr>
        <w:t>дминистративного регламента  предоставления муниципальной услуги «Предоставление информации о проведении ярмарок, выставок народного творчества, ремесел на территории Березовского городского округа</w:t>
      </w:r>
      <w:r w:rsidR="003129B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D6F7A" w:rsidRPr="003129B3" w:rsidRDefault="00CD6F7A" w:rsidP="003129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29B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129B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A41DC">
        <w:rPr>
          <w:rFonts w:ascii="Times New Roman" w:hAnsi="Times New Roman" w:cs="Times New Roman"/>
          <w:sz w:val="28"/>
          <w:szCs w:val="28"/>
        </w:rPr>
        <w:t>ф</w:t>
      </w:r>
      <w:r w:rsidRPr="003129B3">
        <w:rPr>
          <w:rFonts w:ascii="Times New Roman" w:hAnsi="Times New Roman" w:cs="Times New Roman"/>
          <w:sz w:val="28"/>
          <w:szCs w:val="28"/>
        </w:rPr>
        <w:t xml:space="preserve">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 w:rsidRPr="003129B3">
        <w:rPr>
          <w:rFonts w:ascii="Times New Roman" w:eastAsia="SimSun" w:hAnsi="Times New Roman" w:cs="Times New Roman"/>
          <w:sz w:val="28"/>
          <w:szCs w:val="28"/>
          <w:lang w:eastAsia="zh-CN"/>
        </w:rPr>
        <w:t>областным законом от 22.07.97 №43-ОЗ «О культурной деятельности на территории Свердловской области»,</w:t>
      </w:r>
      <w:r w:rsidRPr="003129B3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Березовского городского округа от 10.12.2013 </w:t>
      </w:r>
      <w:r w:rsidR="003129B3">
        <w:rPr>
          <w:rFonts w:ascii="Times New Roman" w:hAnsi="Times New Roman" w:cs="Times New Roman"/>
          <w:sz w:val="28"/>
          <w:szCs w:val="28"/>
        </w:rPr>
        <w:t>№</w:t>
      </w:r>
      <w:r w:rsidRPr="003129B3">
        <w:rPr>
          <w:rFonts w:ascii="Times New Roman" w:hAnsi="Times New Roman" w:cs="Times New Roman"/>
          <w:sz w:val="28"/>
          <w:szCs w:val="28"/>
        </w:rPr>
        <w:t>737 «Об утверждении Перечня муниципальных услуг, предоставляемых органами местного самоуправления и муниципальными учреждениями в</w:t>
      </w:r>
      <w:proofErr w:type="gramEnd"/>
      <w:r w:rsidRPr="003129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9B3">
        <w:rPr>
          <w:rFonts w:ascii="Times New Roman" w:hAnsi="Times New Roman" w:cs="Times New Roman"/>
          <w:sz w:val="28"/>
          <w:szCs w:val="28"/>
        </w:rPr>
        <w:t>Березовском</w:t>
      </w:r>
      <w:proofErr w:type="gramEnd"/>
      <w:r w:rsidRPr="003129B3">
        <w:rPr>
          <w:rFonts w:ascii="Times New Roman" w:hAnsi="Times New Roman" w:cs="Times New Roman"/>
          <w:sz w:val="28"/>
          <w:szCs w:val="28"/>
        </w:rPr>
        <w:t xml:space="preserve"> городском округе», руководствуясь Уставом Березовского городского округа,</w:t>
      </w:r>
    </w:p>
    <w:p w:rsidR="00CD6F7A" w:rsidRPr="003129B3" w:rsidRDefault="00CD6F7A" w:rsidP="0031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B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D6F7A" w:rsidRPr="003129B3" w:rsidRDefault="003129B3" w:rsidP="003129B3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6F7A" w:rsidRPr="003129B3">
        <w:rPr>
          <w:rFonts w:ascii="Times New Roman" w:hAnsi="Times New Roman" w:cs="Times New Roman"/>
          <w:sz w:val="28"/>
          <w:szCs w:val="28"/>
        </w:rPr>
        <w:t>Утвердить Административный регламент  предоставления муниципальной услуги «Предоставление информации о проведении ярмарок, выставок народного творчества, ремесел на территории 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D6F7A" w:rsidRPr="003129B3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CD6F7A" w:rsidRPr="003129B3" w:rsidRDefault="003129B3" w:rsidP="003129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6F7A" w:rsidRPr="003129B3">
        <w:rPr>
          <w:rFonts w:ascii="Times New Roman" w:hAnsi="Times New Roman" w:cs="Times New Roman"/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CD6F7A" w:rsidRPr="003129B3" w:rsidRDefault="003129B3" w:rsidP="003129B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CD6F7A" w:rsidRPr="003129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6F7A" w:rsidRPr="003129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="00CD6F7A" w:rsidRPr="003129B3">
        <w:rPr>
          <w:rFonts w:ascii="Times New Roman" w:hAnsi="Times New Roman" w:cs="Times New Roman"/>
          <w:sz w:val="28"/>
          <w:szCs w:val="28"/>
        </w:rPr>
        <w:t>Дорохину</w:t>
      </w:r>
      <w:proofErr w:type="spellEnd"/>
      <w:r w:rsidR="00CD6F7A" w:rsidRPr="003129B3">
        <w:rPr>
          <w:rFonts w:ascii="Times New Roman" w:hAnsi="Times New Roman" w:cs="Times New Roman"/>
          <w:sz w:val="28"/>
          <w:szCs w:val="28"/>
        </w:rPr>
        <w:t xml:space="preserve"> М.Д.</w:t>
      </w: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6F7A" w:rsidRPr="003129B3" w:rsidRDefault="00CD6F7A" w:rsidP="003129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9B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D6F7A" w:rsidRPr="007C67D2" w:rsidRDefault="00CD6F7A" w:rsidP="003129B3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3129B3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</w:t>
      </w:r>
      <w:r w:rsidR="003129B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129B3">
        <w:rPr>
          <w:rFonts w:ascii="Times New Roman" w:hAnsi="Times New Roman" w:cs="Times New Roman"/>
          <w:sz w:val="28"/>
          <w:szCs w:val="28"/>
        </w:rPr>
        <w:t>Е.Р.Писцов</w:t>
      </w:r>
    </w:p>
    <w:p w:rsidR="00CD6F7A" w:rsidRDefault="00CD6F7A" w:rsidP="00CD6F7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273C" w:rsidRDefault="0059273C"/>
    <w:sectPr w:rsidR="0059273C" w:rsidSect="003129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3245E"/>
    <w:multiLevelType w:val="hybridMultilevel"/>
    <w:tmpl w:val="8DA213C2"/>
    <w:lvl w:ilvl="0" w:tplc="B1629058">
      <w:start w:val="1"/>
      <w:numFmt w:val="decimal"/>
      <w:lvlText w:val="%1."/>
      <w:lvlJc w:val="left"/>
      <w:pPr>
        <w:ind w:left="927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F7A"/>
    <w:rsid w:val="00215B74"/>
    <w:rsid w:val="002A41DC"/>
    <w:rsid w:val="003129B3"/>
    <w:rsid w:val="0059273C"/>
    <w:rsid w:val="00933793"/>
    <w:rsid w:val="00B555B2"/>
    <w:rsid w:val="00BF684D"/>
    <w:rsid w:val="00CD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6</cp:revision>
  <cp:lastPrinted>2015-06-09T11:08:00Z</cp:lastPrinted>
  <dcterms:created xsi:type="dcterms:W3CDTF">2015-05-27T05:43:00Z</dcterms:created>
  <dcterms:modified xsi:type="dcterms:W3CDTF">2015-06-09T11:09:00Z</dcterms:modified>
</cp:coreProperties>
</file>