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2DD" w:rsidRPr="007408E3" w:rsidRDefault="005962DD" w:rsidP="007408E3">
      <w:pPr>
        <w:autoSpaceDE w:val="0"/>
        <w:autoSpaceDN w:val="0"/>
        <w:adjustRightInd w:val="0"/>
        <w:spacing w:after="0" w:line="240" w:lineRule="auto"/>
        <w:ind w:left="5954"/>
        <w:jc w:val="both"/>
        <w:rPr>
          <w:rFonts w:ascii="Times New Roman" w:eastAsia="SimSun" w:hAnsi="Times New Roman" w:cs="Times New Roman"/>
          <w:sz w:val="28"/>
          <w:szCs w:val="28"/>
          <w:lang w:eastAsia="zh-CN"/>
        </w:rPr>
      </w:pPr>
      <w:r w:rsidRPr="007408E3">
        <w:rPr>
          <w:rFonts w:ascii="Times New Roman" w:eastAsia="SimSun" w:hAnsi="Times New Roman" w:cs="Times New Roman"/>
          <w:sz w:val="28"/>
          <w:szCs w:val="28"/>
          <w:lang w:eastAsia="zh-CN"/>
        </w:rPr>
        <w:t>Утвержден</w:t>
      </w:r>
    </w:p>
    <w:p w:rsidR="005962DD" w:rsidRPr="007408E3" w:rsidRDefault="005962DD" w:rsidP="007408E3">
      <w:pPr>
        <w:autoSpaceDE w:val="0"/>
        <w:autoSpaceDN w:val="0"/>
        <w:adjustRightInd w:val="0"/>
        <w:spacing w:after="0" w:line="240" w:lineRule="auto"/>
        <w:ind w:left="5954"/>
        <w:jc w:val="both"/>
        <w:rPr>
          <w:rFonts w:ascii="Times New Roman" w:eastAsia="SimSun" w:hAnsi="Times New Roman" w:cs="Times New Roman"/>
          <w:sz w:val="28"/>
          <w:szCs w:val="28"/>
          <w:lang w:eastAsia="zh-CN"/>
        </w:rPr>
      </w:pPr>
      <w:r w:rsidRPr="007408E3">
        <w:rPr>
          <w:rFonts w:ascii="Times New Roman" w:eastAsia="SimSun" w:hAnsi="Times New Roman" w:cs="Times New Roman"/>
          <w:sz w:val="28"/>
          <w:szCs w:val="28"/>
          <w:lang w:eastAsia="zh-CN"/>
        </w:rPr>
        <w:t>Постановлением администрации</w:t>
      </w:r>
    </w:p>
    <w:p w:rsidR="005962DD" w:rsidRPr="007408E3" w:rsidRDefault="005962DD" w:rsidP="007408E3">
      <w:pPr>
        <w:autoSpaceDE w:val="0"/>
        <w:autoSpaceDN w:val="0"/>
        <w:adjustRightInd w:val="0"/>
        <w:spacing w:after="0" w:line="240" w:lineRule="auto"/>
        <w:ind w:left="5954"/>
        <w:jc w:val="both"/>
        <w:rPr>
          <w:rFonts w:ascii="Times New Roman" w:eastAsia="SimSun" w:hAnsi="Times New Roman" w:cs="Times New Roman"/>
          <w:sz w:val="28"/>
          <w:szCs w:val="28"/>
          <w:lang w:eastAsia="zh-CN"/>
        </w:rPr>
      </w:pPr>
      <w:r w:rsidRPr="007408E3">
        <w:rPr>
          <w:rFonts w:ascii="Times New Roman" w:eastAsia="SimSun" w:hAnsi="Times New Roman" w:cs="Times New Roman"/>
          <w:sz w:val="28"/>
          <w:szCs w:val="28"/>
          <w:lang w:eastAsia="zh-CN"/>
        </w:rPr>
        <w:t>Березовского городского округа</w:t>
      </w:r>
    </w:p>
    <w:p w:rsidR="005962DD" w:rsidRPr="007408E3" w:rsidRDefault="007408E3" w:rsidP="007408E3">
      <w:pPr>
        <w:autoSpaceDE w:val="0"/>
        <w:autoSpaceDN w:val="0"/>
        <w:adjustRightInd w:val="0"/>
        <w:spacing w:after="0" w:line="240" w:lineRule="auto"/>
        <w:ind w:left="5954"/>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о</w:t>
      </w:r>
      <w:r w:rsidR="005962DD" w:rsidRPr="007408E3">
        <w:rPr>
          <w:rFonts w:ascii="Times New Roman" w:eastAsia="SimSun" w:hAnsi="Times New Roman" w:cs="Times New Roman"/>
          <w:sz w:val="28"/>
          <w:szCs w:val="28"/>
          <w:lang w:eastAsia="zh-CN"/>
        </w:rPr>
        <w:t>т</w:t>
      </w:r>
      <w:r>
        <w:rPr>
          <w:rFonts w:ascii="Times New Roman" w:eastAsia="SimSun" w:hAnsi="Times New Roman" w:cs="Times New Roman"/>
          <w:sz w:val="28"/>
          <w:szCs w:val="28"/>
          <w:lang w:eastAsia="zh-CN"/>
        </w:rPr>
        <w:t xml:space="preserve"> 25.05.2015 </w:t>
      </w:r>
      <w:r w:rsidR="005962DD" w:rsidRPr="007408E3">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eastAsia="zh-CN"/>
        </w:rPr>
        <w:t>265</w:t>
      </w:r>
      <w:r w:rsidR="005962DD" w:rsidRPr="007408E3">
        <w:rPr>
          <w:rFonts w:ascii="Times New Roman" w:eastAsia="SimSun" w:hAnsi="Times New Roman" w:cs="Times New Roman"/>
          <w:sz w:val="28"/>
          <w:szCs w:val="28"/>
          <w:lang w:eastAsia="zh-CN"/>
        </w:rPr>
        <w:t xml:space="preserve">         </w:t>
      </w:r>
    </w:p>
    <w:p w:rsidR="005962DD" w:rsidRPr="007408E3" w:rsidRDefault="005962DD" w:rsidP="007408E3">
      <w:pPr>
        <w:autoSpaceDE w:val="0"/>
        <w:autoSpaceDN w:val="0"/>
        <w:adjustRightInd w:val="0"/>
        <w:spacing w:after="0" w:line="240" w:lineRule="auto"/>
        <w:jc w:val="both"/>
        <w:rPr>
          <w:rFonts w:ascii="Times New Roman" w:eastAsia="SimSun" w:hAnsi="Times New Roman" w:cs="Times New Roman"/>
          <w:sz w:val="28"/>
          <w:szCs w:val="28"/>
          <w:lang w:eastAsia="zh-CN"/>
        </w:rPr>
      </w:pPr>
    </w:p>
    <w:p w:rsidR="007408E3" w:rsidRDefault="007408E3" w:rsidP="007408E3">
      <w:pPr>
        <w:autoSpaceDE w:val="0"/>
        <w:autoSpaceDN w:val="0"/>
        <w:adjustRightInd w:val="0"/>
        <w:spacing w:after="0" w:line="240" w:lineRule="auto"/>
        <w:jc w:val="center"/>
        <w:rPr>
          <w:rFonts w:ascii="Times New Roman" w:eastAsia="SimSun" w:hAnsi="Times New Roman" w:cs="Times New Roman"/>
          <w:sz w:val="28"/>
          <w:szCs w:val="28"/>
          <w:lang w:eastAsia="zh-CN"/>
        </w:rPr>
      </w:pPr>
    </w:p>
    <w:p w:rsidR="007408E3" w:rsidRDefault="007408E3" w:rsidP="007408E3">
      <w:pPr>
        <w:autoSpaceDE w:val="0"/>
        <w:autoSpaceDN w:val="0"/>
        <w:adjustRightInd w:val="0"/>
        <w:spacing w:after="0" w:line="240" w:lineRule="auto"/>
        <w:jc w:val="center"/>
        <w:rPr>
          <w:rFonts w:ascii="Times New Roman" w:eastAsia="SimSun" w:hAnsi="Times New Roman" w:cs="Times New Roman"/>
          <w:sz w:val="28"/>
          <w:szCs w:val="28"/>
          <w:lang w:eastAsia="zh-CN"/>
        </w:rPr>
      </w:pPr>
    </w:p>
    <w:p w:rsidR="005962DD" w:rsidRPr="007408E3" w:rsidRDefault="005962DD" w:rsidP="007408E3">
      <w:pPr>
        <w:autoSpaceDE w:val="0"/>
        <w:autoSpaceDN w:val="0"/>
        <w:adjustRightInd w:val="0"/>
        <w:spacing w:after="0" w:line="240" w:lineRule="auto"/>
        <w:jc w:val="center"/>
        <w:rPr>
          <w:rFonts w:ascii="Times New Roman" w:eastAsia="SimSun" w:hAnsi="Times New Roman" w:cs="Times New Roman"/>
          <w:sz w:val="28"/>
          <w:szCs w:val="28"/>
          <w:lang w:eastAsia="zh-CN"/>
        </w:rPr>
      </w:pPr>
      <w:r w:rsidRPr="007408E3">
        <w:rPr>
          <w:rFonts w:ascii="Times New Roman" w:eastAsia="SimSun" w:hAnsi="Times New Roman" w:cs="Times New Roman"/>
          <w:sz w:val="28"/>
          <w:szCs w:val="28"/>
          <w:lang w:eastAsia="zh-CN"/>
        </w:rPr>
        <w:t>Административный регламент</w:t>
      </w:r>
    </w:p>
    <w:p w:rsidR="005962DD" w:rsidRPr="007408E3" w:rsidRDefault="005962DD" w:rsidP="007408E3">
      <w:pPr>
        <w:autoSpaceDE w:val="0"/>
        <w:autoSpaceDN w:val="0"/>
        <w:adjustRightInd w:val="0"/>
        <w:spacing w:after="0" w:line="240" w:lineRule="auto"/>
        <w:jc w:val="center"/>
        <w:rPr>
          <w:rFonts w:ascii="Times New Roman" w:hAnsi="Times New Roman" w:cs="Times New Roman"/>
          <w:sz w:val="28"/>
          <w:szCs w:val="28"/>
        </w:rPr>
      </w:pPr>
      <w:r w:rsidRPr="007408E3">
        <w:rPr>
          <w:rFonts w:ascii="Times New Roman" w:eastAsia="SimSun" w:hAnsi="Times New Roman" w:cs="Times New Roman"/>
          <w:sz w:val="28"/>
          <w:szCs w:val="28"/>
          <w:lang w:eastAsia="zh-CN"/>
        </w:rPr>
        <w:t>предоставления муниципальной услуги «</w:t>
      </w:r>
      <w:r w:rsidRPr="007408E3">
        <w:rPr>
          <w:rFonts w:ascii="Times New Roman" w:hAnsi="Times New Roman" w:cs="Times New Roman"/>
          <w:sz w:val="28"/>
          <w:szCs w:val="28"/>
        </w:rPr>
        <w:t>Предоставление</w:t>
      </w:r>
    </w:p>
    <w:p w:rsidR="005962DD" w:rsidRPr="007408E3" w:rsidRDefault="005962DD" w:rsidP="007408E3">
      <w:pPr>
        <w:autoSpaceDE w:val="0"/>
        <w:autoSpaceDN w:val="0"/>
        <w:adjustRightInd w:val="0"/>
        <w:spacing w:after="0" w:line="240" w:lineRule="auto"/>
        <w:jc w:val="center"/>
        <w:rPr>
          <w:rFonts w:ascii="Times New Roman" w:hAnsi="Times New Roman" w:cs="Times New Roman"/>
          <w:sz w:val="28"/>
          <w:szCs w:val="28"/>
        </w:rPr>
      </w:pPr>
      <w:r w:rsidRPr="007408E3">
        <w:rPr>
          <w:rFonts w:ascii="Times New Roman" w:hAnsi="Times New Roman" w:cs="Times New Roman"/>
          <w:sz w:val="28"/>
          <w:szCs w:val="28"/>
        </w:rPr>
        <w:t>информации о культурно-досуговых услугах</w:t>
      </w:r>
    </w:p>
    <w:p w:rsidR="005962DD" w:rsidRPr="007408E3" w:rsidRDefault="005962DD" w:rsidP="007408E3">
      <w:pPr>
        <w:autoSpaceDE w:val="0"/>
        <w:autoSpaceDN w:val="0"/>
        <w:adjustRightInd w:val="0"/>
        <w:spacing w:after="0" w:line="240" w:lineRule="auto"/>
        <w:jc w:val="center"/>
        <w:rPr>
          <w:rFonts w:ascii="Times New Roman" w:hAnsi="Times New Roman" w:cs="Times New Roman"/>
          <w:sz w:val="28"/>
          <w:szCs w:val="28"/>
        </w:rPr>
      </w:pPr>
      <w:r w:rsidRPr="007408E3">
        <w:rPr>
          <w:rFonts w:ascii="Times New Roman" w:hAnsi="Times New Roman" w:cs="Times New Roman"/>
          <w:sz w:val="28"/>
          <w:szCs w:val="28"/>
        </w:rPr>
        <w:t>на территории Березовского городского округа</w:t>
      </w:r>
      <w:r w:rsidRPr="007408E3">
        <w:rPr>
          <w:rFonts w:ascii="Times New Roman" w:eastAsia="SimSun" w:hAnsi="Times New Roman" w:cs="Times New Roman"/>
          <w:sz w:val="28"/>
          <w:szCs w:val="28"/>
          <w:lang w:eastAsia="zh-CN"/>
        </w:rPr>
        <w:t>»</w:t>
      </w:r>
    </w:p>
    <w:p w:rsidR="007408E3" w:rsidRDefault="005962DD" w:rsidP="007408E3">
      <w:pPr>
        <w:spacing w:after="0" w:line="240" w:lineRule="auto"/>
        <w:ind w:firstLine="709"/>
        <w:jc w:val="center"/>
        <w:rPr>
          <w:rFonts w:ascii="Times New Roman" w:eastAsia="SimSun" w:hAnsi="Times New Roman" w:cs="Times New Roman"/>
          <w:sz w:val="28"/>
          <w:szCs w:val="28"/>
          <w:lang w:eastAsia="zh-CN"/>
        </w:rPr>
      </w:pPr>
      <w:r w:rsidRPr="007408E3">
        <w:rPr>
          <w:rFonts w:ascii="Times New Roman" w:eastAsia="SimSun" w:hAnsi="Times New Roman" w:cs="Times New Roman"/>
          <w:sz w:val="28"/>
          <w:szCs w:val="28"/>
          <w:lang w:eastAsia="zh-CN"/>
        </w:rPr>
        <w:t xml:space="preserve">  </w:t>
      </w:r>
    </w:p>
    <w:p w:rsidR="005962DD" w:rsidRDefault="005962DD" w:rsidP="007408E3">
      <w:pPr>
        <w:spacing w:after="0" w:line="240" w:lineRule="auto"/>
        <w:ind w:firstLine="709"/>
        <w:jc w:val="center"/>
        <w:rPr>
          <w:rFonts w:ascii="Times New Roman" w:eastAsia="SimSun" w:hAnsi="Times New Roman" w:cs="Times New Roman"/>
          <w:sz w:val="28"/>
          <w:szCs w:val="28"/>
          <w:lang w:eastAsia="zh-CN"/>
        </w:rPr>
      </w:pPr>
      <w:r w:rsidRPr="007408E3">
        <w:rPr>
          <w:rFonts w:ascii="Times New Roman" w:eastAsia="SimSun" w:hAnsi="Times New Roman" w:cs="Times New Roman"/>
          <w:sz w:val="28"/>
          <w:szCs w:val="28"/>
          <w:lang w:eastAsia="zh-CN"/>
        </w:rPr>
        <w:t>1.Общие положения</w:t>
      </w:r>
      <w:r w:rsidR="007408E3">
        <w:rPr>
          <w:rFonts w:ascii="Times New Roman" w:eastAsia="SimSun" w:hAnsi="Times New Roman" w:cs="Times New Roman"/>
          <w:sz w:val="28"/>
          <w:szCs w:val="28"/>
          <w:lang w:eastAsia="zh-CN"/>
        </w:rPr>
        <w:t xml:space="preserve"> </w:t>
      </w:r>
    </w:p>
    <w:p w:rsidR="007408E3" w:rsidRPr="007408E3" w:rsidRDefault="007408E3" w:rsidP="007408E3">
      <w:pPr>
        <w:spacing w:after="0" w:line="240" w:lineRule="auto"/>
        <w:ind w:firstLine="709"/>
        <w:jc w:val="center"/>
        <w:rPr>
          <w:rFonts w:ascii="Times New Roman" w:eastAsia="SimSun" w:hAnsi="Times New Roman" w:cs="Times New Roman"/>
          <w:sz w:val="28"/>
          <w:szCs w:val="28"/>
          <w:lang w:eastAsia="zh-CN"/>
        </w:rPr>
      </w:pPr>
    </w:p>
    <w:p w:rsidR="005962DD" w:rsidRPr="007408E3" w:rsidRDefault="007408E3" w:rsidP="007408E3">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1.1.</w:t>
      </w:r>
      <w:r w:rsidR="005962DD" w:rsidRPr="007408E3">
        <w:rPr>
          <w:rFonts w:ascii="Times New Roman" w:hAnsi="Times New Roman" w:cs="Times New Roman"/>
          <w:color w:val="000000"/>
          <w:sz w:val="28"/>
          <w:szCs w:val="28"/>
        </w:rPr>
        <w:t>Административный регламент предоставления муниципальной услуги «Предоставление информации о культурно-досуговых услугах на территории Березовского городского округа» разработан в целях повышения результативности и качества предоставления муниципальной услуги по предоставлению информации о культурно-досуговых услугах на территории Березовского городского округа (далее - муниципальная услуга), создания комфортных условий для участников отношений, возникающих при предоставлении муниципальной услуги.</w:t>
      </w:r>
    </w:p>
    <w:p w:rsidR="005962DD" w:rsidRPr="007408E3" w:rsidRDefault="007408E3" w:rsidP="007408E3">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1.2.</w:t>
      </w:r>
      <w:r w:rsidR="005962DD" w:rsidRPr="007408E3">
        <w:rPr>
          <w:rFonts w:ascii="Times New Roman" w:hAnsi="Times New Roman" w:cs="Times New Roman"/>
          <w:color w:val="000000"/>
          <w:sz w:val="28"/>
          <w:szCs w:val="28"/>
        </w:rPr>
        <w:t>Административный р</w:t>
      </w:r>
      <w:r w:rsidR="005962DD" w:rsidRPr="007408E3">
        <w:rPr>
          <w:rFonts w:ascii="Times New Roman" w:hAnsi="Times New Roman" w:cs="Times New Roman"/>
          <w:sz w:val="28"/>
          <w:szCs w:val="28"/>
        </w:rPr>
        <w:t xml:space="preserve">егламент также определяет сроки и последовательность административных действий (процедур) при предоставлении информации о культурно-досуговых услугах на территории Березовского городского округа. </w:t>
      </w:r>
    </w:p>
    <w:p w:rsidR="005962DD" w:rsidRPr="007408E3" w:rsidRDefault="007408E3" w:rsidP="007408E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5962DD" w:rsidRPr="007408E3">
        <w:rPr>
          <w:rFonts w:ascii="Times New Roman" w:hAnsi="Times New Roman" w:cs="Times New Roman"/>
          <w:sz w:val="28"/>
          <w:szCs w:val="28"/>
        </w:rPr>
        <w:t xml:space="preserve">Получателями муниципальной услуги являются юридические и физические лица без ограничений, имеющие намерение получить интересующую их информацию </w:t>
      </w:r>
      <w:r w:rsidR="005962DD" w:rsidRPr="007408E3">
        <w:rPr>
          <w:rFonts w:ascii="Times New Roman" w:eastAsia="SimSun" w:hAnsi="Times New Roman" w:cs="Times New Roman"/>
          <w:sz w:val="28"/>
          <w:szCs w:val="28"/>
          <w:lang w:eastAsia="zh-CN"/>
        </w:rPr>
        <w:t>о культурно-досуговых услугах</w:t>
      </w:r>
      <w:r w:rsidR="005962DD" w:rsidRPr="007408E3">
        <w:rPr>
          <w:rFonts w:ascii="Times New Roman" w:hAnsi="Times New Roman" w:cs="Times New Roman"/>
          <w:sz w:val="28"/>
          <w:szCs w:val="28"/>
        </w:rPr>
        <w:t xml:space="preserve"> на территории Березовского городского округа</w:t>
      </w:r>
    </w:p>
    <w:p w:rsidR="005962DD" w:rsidRPr="007408E3" w:rsidRDefault="007408E3" w:rsidP="007408E3">
      <w:pPr>
        <w:spacing w:after="0" w:line="240" w:lineRule="auto"/>
        <w:ind w:firstLine="709"/>
        <w:jc w:val="both"/>
        <w:rPr>
          <w:rFonts w:ascii="Times New Roman" w:hAnsi="Times New Roman" w:cs="Times New Roman"/>
          <w:sz w:val="28"/>
          <w:szCs w:val="28"/>
        </w:rPr>
      </w:pPr>
      <w:r>
        <w:rPr>
          <w:rFonts w:ascii="Times New Roman" w:eastAsia="SimSun" w:hAnsi="Times New Roman" w:cs="Times New Roman"/>
          <w:sz w:val="28"/>
          <w:szCs w:val="28"/>
          <w:lang w:eastAsia="zh-CN"/>
        </w:rPr>
        <w:t>1.4.</w:t>
      </w:r>
      <w:r w:rsidR="005962DD" w:rsidRPr="007408E3">
        <w:rPr>
          <w:rFonts w:ascii="Times New Roman" w:eastAsia="SimSun" w:hAnsi="Times New Roman" w:cs="Times New Roman"/>
          <w:sz w:val="28"/>
          <w:szCs w:val="28"/>
          <w:lang w:eastAsia="zh-CN"/>
        </w:rPr>
        <w:t>Предоставление муниципальной услуги осуществляется</w:t>
      </w:r>
      <w:r w:rsidR="005962DD" w:rsidRPr="007408E3">
        <w:rPr>
          <w:rFonts w:ascii="Times New Roman" w:hAnsi="Times New Roman" w:cs="Times New Roman"/>
          <w:sz w:val="28"/>
          <w:szCs w:val="28"/>
        </w:rPr>
        <w:t xml:space="preserve">: </w:t>
      </w:r>
    </w:p>
    <w:p w:rsidR="005962DD" w:rsidRPr="007408E3" w:rsidRDefault="005962DD" w:rsidP="007408E3">
      <w:pPr>
        <w:pStyle w:val="a5"/>
        <w:ind w:firstLine="720"/>
        <w:jc w:val="both"/>
        <w:rPr>
          <w:rFonts w:ascii="Times New Roman" w:hAnsi="Times New Roman" w:cs="Times New Roman"/>
          <w:sz w:val="28"/>
          <w:szCs w:val="28"/>
        </w:rPr>
      </w:pPr>
      <w:r w:rsidRPr="007408E3">
        <w:rPr>
          <w:rFonts w:ascii="Times New Roman" w:hAnsi="Times New Roman" w:cs="Times New Roman"/>
          <w:sz w:val="28"/>
          <w:szCs w:val="28"/>
        </w:rPr>
        <w:t>Березовским муниципальным казенным учреждением культуры «Детско-подростковый досуговый центр» (далее Учреждение);</w:t>
      </w:r>
    </w:p>
    <w:p w:rsidR="005962DD" w:rsidRPr="007408E3" w:rsidRDefault="005962DD" w:rsidP="007408E3">
      <w:pPr>
        <w:pStyle w:val="a5"/>
        <w:ind w:firstLine="720"/>
        <w:jc w:val="both"/>
        <w:rPr>
          <w:rFonts w:ascii="Times New Roman" w:eastAsia="SimSun" w:hAnsi="Times New Roman" w:cs="Times New Roman"/>
          <w:i/>
          <w:sz w:val="28"/>
          <w:szCs w:val="28"/>
          <w:lang w:eastAsia="zh-CN"/>
        </w:rPr>
      </w:pPr>
      <w:r w:rsidRPr="007408E3">
        <w:rPr>
          <w:rFonts w:ascii="Times New Roman" w:hAnsi="Times New Roman" w:cs="Times New Roman"/>
          <w:sz w:val="28"/>
          <w:szCs w:val="28"/>
        </w:rPr>
        <w:t xml:space="preserve">Березовским муниципальным казенным учреждением культуры </w:t>
      </w:r>
      <w:r w:rsidR="007408E3">
        <w:rPr>
          <w:rFonts w:ascii="Times New Roman" w:hAnsi="Times New Roman" w:cs="Times New Roman"/>
          <w:sz w:val="28"/>
          <w:szCs w:val="28"/>
        </w:rPr>
        <w:t>«</w:t>
      </w:r>
      <w:r w:rsidRPr="007408E3">
        <w:rPr>
          <w:rFonts w:ascii="Times New Roman" w:hAnsi="Times New Roman" w:cs="Times New Roman"/>
          <w:sz w:val="28"/>
          <w:szCs w:val="28"/>
        </w:rPr>
        <w:t>Городской культурно-досуговый центр</w:t>
      </w:r>
      <w:r w:rsidR="007408E3">
        <w:rPr>
          <w:rFonts w:ascii="Times New Roman" w:hAnsi="Times New Roman" w:cs="Times New Roman"/>
          <w:sz w:val="28"/>
          <w:szCs w:val="28"/>
        </w:rPr>
        <w:t>»</w:t>
      </w:r>
      <w:r w:rsidRPr="007408E3">
        <w:rPr>
          <w:rFonts w:ascii="Times New Roman" w:hAnsi="Times New Roman" w:cs="Times New Roman"/>
          <w:sz w:val="28"/>
          <w:szCs w:val="28"/>
        </w:rPr>
        <w:t xml:space="preserve"> (далее </w:t>
      </w:r>
      <w:r w:rsidR="007408E3">
        <w:rPr>
          <w:rFonts w:ascii="Times New Roman" w:hAnsi="Times New Roman" w:cs="Times New Roman"/>
          <w:sz w:val="28"/>
          <w:szCs w:val="28"/>
        </w:rPr>
        <w:t>-</w:t>
      </w:r>
      <w:r w:rsidRPr="007408E3">
        <w:rPr>
          <w:rFonts w:ascii="Times New Roman" w:hAnsi="Times New Roman" w:cs="Times New Roman"/>
          <w:sz w:val="28"/>
          <w:szCs w:val="28"/>
        </w:rPr>
        <w:t>Учреждение).</w:t>
      </w:r>
    </w:p>
    <w:p w:rsidR="005962DD" w:rsidRPr="007408E3" w:rsidRDefault="005962DD" w:rsidP="007408E3">
      <w:pPr>
        <w:spacing w:after="0" w:line="240" w:lineRule="auto"/>
        <w:ind w:firstLine="720"/>
        <w:jc w:val="both"/>
        <w:rPr>
          <w:rFonts w:ascii="Times New Roman" w:hAnsi="Times New Roman" w:cs="Times New Roman"/>
          <w:sz w:val="28"/>
          <w:szCs w:val="28"/>
        </w:rPr>
      </w:pPr>
      <w:r w:rsidRPr="007408E3">
        <w:rPr>
          <w:rFonts w:ascii="Times New Roman" w:eastAsia="SimSun" w:hAnsi="Times New Roman" w:cs="Times New Roman"/>
          <w:sz w:val="28"/>
          <w:szCs w:val="28"/>
          <w:lang w:eastAsia="zh-CN"/>
        </w:rPr>
        <w:t>1.5.Информация о местонахождении, контактных телефонах (телефонах для справок, консультаций), адресах</w:t>
      </w:r>
      <w:r w:rsidRPr="007408E3">
        <w:rPr>
          <w:rFonts w:ascii="Times New Roman" w:hAnsi="Times New Roman" w:cs="Times New Roman"/>
          <w:sz w:val="28"/>
          <w:szCs w:val="28"/>
        </w:rPr>
        <w:t xml:space="preserve">, </w:t>
      </w:r>
      <w:r w:rsidRPr="007408E3">
        <w:rPr>
          <w:rFonts w:ascii="Times New Roman" w:eastAsia="SimSun" w:hAnsi="Times New Roman" w:cs="Times New Roman"/>
          <w:sz w:val="28"/>
          <w:szCs w:val="28"/>
          <w:lang w:eastAsia="zh-CN"/>
        </w:rPr>
        <w:t xml:space="preserve">муниципальных учреждений, предоставляющих муниципальную услугу (далее – Учреждения), размещается на информационных стендах Учреждения, на официальном Интернет-сайте </w:t>
      </w:r>
      <w:r w:rsidR="007408E3">
        <w:rPr>
          <w:rFonts w:ascii="Times New Roman" w:eastAsia="SimSun" w:hAnsi="Times New Roman" w:cs="Times New Roman"/>
          <w:sz w:val="28"/>
          <w:szCs w:val="28"/>
          <w:lang w:eastAsia="zh-CN"/>
        </w:rPr>
        <w:t>а</w:t>
      </w:r>
      <w:r w:rsidRPr="007408E3">
        <w:rPr>
          <w:rFonts w:ascii="Times New Roman" w:eastAsia="SimSun" w:hAnsi="Times New Roman" w:cs="Times New Roman"/>
          <w:sz w:val="28"/>
          <w:szCs w:val="28"/>
          <w:lang w:eastAsia="zh-CN"/>
        </w:rPr>
        <w:t xml:space="preserve">дминистрации Березовского городского округа </w:t>
      </w:r>
      <w:hyperlink r:id="rId7" w:history="1">
        <w:r w:rsidRPr="007408E3">
          <w:rPr>
            <w:rStyle w:val="a3"/>
            <w:rFonts w:ascii="Times New Roman" w:eastAsia="SimSun" w:hAnsi="Times New Roman" w:cs="Times New Roman"/>
            <w:color w:val="auto"/>
            <w:sz w:val="28"/>
            <w:szCs w:val="28"/>
            <w:u w:val="none"/>
            <w:lang w:eastAsia="zh-CN"/>
          </w:rPr>
          <w:t>www.березовский.рф</w:t>
        </w:r>
      </w:hyperlink>
      <w:r w:rsidRPr="007408E3">
        <w:rPr>
          <w:rFonts w:ascii="Times New Roman" w:eastAsia="SimSun" w:hAnsi="Times New Roman" w:cs="Times New Roman"/>
          <w:sz w:val="28"/>
          <w:szCs w:val="28"/>
          <w:lang w:eastAsia="zh-CN"/>
        </w:rPr>
        <w:t>, а также приводится в Приложении 1 к настоящему административному регламенту.</w:t>
      </w:r>
    </w:p>
    <w:p w:rsidR="007408E3" w:rsidRDefault="007408E3" w:rsidP="007408E3">
      <w:pPr>
        <w:spacing w:after="0" w:line="240" w:lineRule="auto"/>
        <w:ind w:firstLine="720"/>
        <w:jc w:val="both"/>
        <w:rPr>
          <w:rFonts w:ascii="Times New Roman" w:eastAsia="SimSun" w:hAnsi="Times New Roman" w:cs="Times New Roman"/>
          <w:sz w:val="28"/>
          <w:szCs w:val="28"/>
          <w:lang w:eastAsia="zh-CN"/>
        </w:rPr>
      </w:pPr>
    </w:p>
    <w:p w:rsidR="007408E3" w:rsidRDefault="007408E3" w:rsidP="007408E3">
      <w:pPr>
        <w:spacing w:after="0" w:line="240" w:lineRule="auto"/>
        <w:ind w:firstLine="720"/>
        <w:jc w:val="both"/>
        <w:rPr>
          <w:rFonts w:ascii="Times New Roman" w:eastAsia="SimSun" w:hAnsi="Times New Roman" w:cs="Times New Roman"/>
          <w:sz w:val="28"/>
          <w:szCs w:val="28"/>
          <w:lang w:eastAsia="zh-CN"/>
        </w:rPr>
      </w:pPr>
    </w:p>
    <w:p w:rsidR="00F2605E" w:rsidRDefault="00F2605E" w:rsidP="007408E3">
      <w:pPr>
        <w:spacing w:after="0" w:line="240" w:lineRule="auto"/>
        <w:ind w:firstLine="720"/>
        <w:jc w:val="both"/>
        <w:rPr>
          <w:rFonts w:ascii="Times New Roman" w:eastAsia="SimSun" w:hAnsi="Times New Roman" w:cs="Times New Roman"/>
          <w:sz w:val="28"/>
          <w:szCs w:val="28"/>
          <w:lang w:eastAsia="zh-CN"/>
        </w:rPr>
      </w:pPr>
    </w:p>
    <w:p w:rsidR="00F2605E" w:rsidRDefault="00F2605E" w:rsidP="007408E3">
      <w:pPr>
        <w:spacing w:after="0" w:line="240" w:lineRule="auto"/>
        <w:ind w:firstLine="720"/>
        <w:jc w:val="both"/>
        <w:rPr>
          <w:rFonts w:ascii="Times New Roman" w:eastAsia="SimSun" w:hAnsi="Times New Roman" w:cs="Times New Roman"/>
          <w:sz w:val="28"/>
          <w:szCs w:val="28"/>
          <w:lang w:eastAsia="zh-CN"/>
        </w:rPr>
      </w:pPr>
    </w:p>
    <w:p w:rsidR="005962DD" w:rsidRPr="007408E3" w:rsidRDefault="005962DD" w:rsidP="007408E3">
      <w:pPr>
        <w:spacing w:after="0" w:line="240" w:lineRule="auto"/>
        <w:ind w:firstLine="720"/>
        <w:jc w:val="both"/>
        <w:rPr>
          <w:rFonts w:ascii="Times New Roman" w:eastAsia="SimSun" w:hAnsi="Times New Roman" w:cs="Times New Roman"/>
          <w:sz w:val="28"/>
          <w:szCs w:val="28"/>
          <w:lang w:eastAsia="zh-CN"/>
        </w:rPr>
      </w:pPr>
      <w:r w:rsidRPr="007408E3">
        <w:rPr>
          <w:rFonts w:ascii="Times New Roman" w:eastAsia="SimSun" w:hAnsi="Times New Roman" w:cs="Times New Roman"/>
          <w:sz w:val="28"/>
          <w:szCs w:val="28"/>
          <w:lang w:eastAsia="zh-CN"/>
        </w:rPr>
        <w:lastRenderedPageBreak/>
        <w:t>1.6.Информация о муниципальной услуге предоставляется:</w:t>
      </w:r>
    </w:p>
    <w:p w:rsidR="005962DD" w:rsidRPr="007408E3" w:rsidRDefault="005962DD" w:rsidP="007408E3">
      <w:pPr>
        <w:autoSpaceDE w:val="0"/>
        <w:autoSpaceDN w:val="0"/>
        <w:adjustRightInd w:val="0"/>
        <w:spacing w:after="0" w:line="240" w:lineRule="auto"/>
        <w:ind w:firstLine="720"/>
        <w:jc w:val="both"/>
        <w:outlineLvl w:val="0"/>
        <w:rPr>
          <w:rFonts w:ascii="Times New Roman" w:eastAsia="SimSun" w:hAnsi="Times New Roman" w:cs="Times New Roman"/>
          <w:sz w:val="28"/>
          <w:szCs w:val="28"/>
          <w:lang w:eastAsia="zh-CN"/>
        </w:rPr>
      </w:pPr>
      <w:r w:rsidRPr="007408E3">
        <w:rPr>
          <w:rFonts w:ascii="Times New Roman" w:eastAsia="SimSun" w:hAnsi="Times New Roman" w:cs="Times New Roman"/>
          <w:sz w:val="28"/>
          <w:szCs w:val="28"/>
          <w:lang w:eastAsia="zh-CN"/>
        </w:rPr>
        <w:t>1)непосредственно в помещении Учреждения, оказывающего муниципальную услугу: на информационных стендах и в форме личного консультирования специалистами Учреждения, ответственными за предоставление муниципальной услуги;</w:t>
      </w:r>
    </w:p>
    <w:p w:rsidR="005962DD" w:rsidRPr="007408E3" w:rsidRDefault="005962DD" w:rsidP="007408E3">
      <w:pPr>
        <w:tabs>
          <w:tab w:val="left" w:pos="72"/>
          <w:tab w:val="left" w:pos="720"/>
        </w:tabs>
        <w:spacing w:after="0" w:line="240" w:lineRule="auto"/>
        <w:ind w:firstLine="720"/>
        <w:jc w:val="both"/>
        <w:rPr>
          <w:rFonts w:ascii="Times New Roman" w:eastAsia="SimSun" w:hAnsi="Times New Roman" w:cs="Times New Roman"/>
          <w:sz w:val="28"/>
          <w:szCs w:val="28"/>
          <w:lang w:eastAsia="zh-CN"/>
        </w:rPr>
      </w:pPr>
      <w:r w:rsidRPr="007408E3">
        <w:rPr>
          <w:rFonts w:ascii="Times New Roman" w:eastAsia="SimSun" w:hAnsi="Times New Roman" w:cs="Times New Roman"/>
          <w:sz w:val="28"/>
          <w:szCs w:val="28"/>
          <w:lang w:eastAsia="zh-CN"/>
        </w:rPr>
        <w:t>2)при обращении по телефону - в виде устного ответа на конкретные вопросы, содержащие запрашиваемую информацию;</w:t>
      </w:r>
    </w:p>
    <w:p w:rsidR="005962DD" w:rsidRPr="007408E3" w:rsidRDefault="005962DD" w:rsidP="007408E3">
      <w:pPr>
        <w:spacing w:after="0" w:line="240" w:lineRule="auto"/>
        <w:ind w:firstLine="720"/>
        <w:jc w:val="both"/>
        <w:rPr>
          <w:rFonts w:ascii="Times New Roman" w:hAnsi="Times New Roman" w:cs="Times New Roman"/>
          <w:color w:val="000000" w:themeColor="text1"/>
          <w:sz w:val="28"/>
          <w:szCs w:val="28"/>
        </w:rPr>
      </w:pPr>
      <w:r w:rsidRPr="007408E3">
        <w:rPr>
          <w:rFonts w:ascii="Times New Roman" w:eastAsia="SimSun" w:hAnsi="Times New Roman" w:cs="Times New Roman"/>
          <w:sz w:val="28"/>
          <w:szCs w:val="28"/>
          <w:lang w:eastAsia="zh-CN"/>
        </w:rPr>
        <w:t xml:space="preserve">3)на официальном Интернет-сайте </w:t>
      </w:r>
      <w:r w:rsidR="007408E3">
        <w:rPr>
          <w:rFonts w:ascii="Times New Roman" w:hAnsi="Times New Roman" w:cs="Times New Roman"/>
          <w:sz w:val="28"/>
          <w:szCs w:val="28"/>
        </w:rPr>
        <w:t>а</w:t>
      </w:r>
      <w:r w:rsidRPr="007408E3">
        <w:rPr>
          <w:rFonts w:ascii="Times New Roman" w:hAnsi="Times New Roman" w:cs="Times New Roman"/>
          <w:sz w:val="28"/>
          <w:szCs w:val="28"/>
        </w:rPr>
        <w:t xml:space="preserve">дминистрации Березовского городского </w:t>
      </w:r>
      <w:r w:rsidRPr="007408E3">
        <w:rPr>
          <w:rFonts w:ascii="Times New Roman" w:hAnsi="Times New Roman" w:cs="Times New Roman"/>
          <w:color w:val="000000" w:themeColor="text1"/>
          <w:sz w:val="28"/>
          <w:szCs w:val="28"/>
        </w:rPr>
        <w:t xml:space="preserve">округа </w:t>
      </w:r>
      <w:hyperlink r:id="rId8" w:history="1">
        <w:r w:rsidRPr="007408E3">
          <w:rPr>
            <w:rStyle w:val="a3"/>
            <w:rFonts w:ascii="Times New Roman" w:eastAsia="SimSun" w:hAnsi="Times New Roman" w:cs="Times New Roman"/>
            <w:color w:val="000000" w:themeColor="text1"/>
            <w:sz w:val="28"/>
            <w:szCs w:val="28"/>
            <w:u w:val="none"/>
            <w:lang w:eastAsia="zh-CN"/>
          </w:rPr>
          <w:t>www.березовский.рф</w:t>
        </w:r>
      </w:hyperlink>
      <w:r w:rsidRPr="007408E3">
        <w:rPr>
          <w:rFonts w:ascii="Times New Roman" w:hAnsi="Times New Roman" w:cs="Times New Roman"/>
          <w:color w:val="000000" w:themeColor="text1"/>
          <w:sz w:val="28"/>
          <w:szCs w:val="28"/>
        </w:rPr>
        <w:t xml:space="preserve">; </w:t>
      </w:r>
    </w:p>
    <w:p w:rsidR="005962DD" w:rsidRPr="007408E3" w:rsidRDefault="005962DD" w:rsidP="007408E3">
      <w:pPr>
        <w:spacing w:after="0" w:line="240" w:lineRule="auto"/>
        <w:ind w:firstLine="720"/>
        <w:jc w:val="both"/>
        <w:rPr>
          <w:rFonts w:ascii="Times New Roman" w:hAnsi="Times New Roman" w:cs="Times New Roman"/>
          <w:color w:val="000000" w:themeColor="text1"/>
          <w:sz w:val="28"/>
          <w:szCs w:val="28"/>
        </w:rPr>
      </w:pPr>
      <w:r w:rsidRPr="007408E3">
        <w:rPr>
          <w:rFonts w:ascii="Times New Roman" w:hAnsi="Times New Roman" w:cs="Times New Roman"/>
          <w:color w:val="000000" w:themeColor="text1"/>
          <w:sz w:val="28"/>
          <w:szCs w:val="28"/>
        </w:rPr>
        <w:t>4)в федеральной  государственной информационной системе «Единый портал государственных и муниципальных услуг (функций)» (</w:t>
      </w:r>
      <w:hyperlink r:id="rId9" w:history="1">
        <w:r w:rsidRPr="007408E3">
          <w:rPr>
            <w:rStyle w:val="a3"/>
            <w:rFonts w:ascii="Times New Roman" w:hAnsi="Times New Roman" w:cs="Times New Roman"/>
            <w:color w:val="000000" w:themeColor="text1"/>
            <w:sz w:val="28"/>
            <w:szCs w:val="28"/>
            <w:u w:val="none"/>
          </w:rPr>
          <w:t>http://www.gosuslugi.ru</w:t>
        </w:r>
      </w:hyperlink>
      <w:r w:rsidRPr="007408E3">
        <w:rPr>
          <w:rFonts w:ascii="Times New Roman" w:hAnsi="Times New Roman" w:cs="Times New Roman"/>
          <w:color w:val="000000" w:themeColor="text1"/>
          <w:sz w:val="28"/>
          <w:szCs w:val="28"/>
        </w:rPr>
        <w:t>);</w:t>
      </w:r>
    </w:p>
    <w:p w:rsidR="005962DD" w:rsidRPr="007408E3" w:rsidRDefault="005962DD" w:rsidP="007408E3">
      <w:pPr>
        <w:tabs>
          <w:tab w:val="left" w:pos="72"/>
          <w:tab w:val="left" w:pos="720"/>
        </w:tabs>
        <w:spacing w:after="0" w:line="240" w:lineRule="auto"/>
        <w:ind w:firstLine="720"/>
        <w:jc w:val="both"/>
        <w:rPr>
          <w:rFonts w:ascii="Times New Roman" w:eastAsia="SimSun" w:hAnsi="Times New Roman" w:cs="Times New Roman"/>
          <w:sz w:val="28"/>
          <w:szCs w:val="28"/>
          <w:lang w:eastAsia="zh-CN"/>
        </w:rPr>
      </w:pPr>
      <w:r w:rsidRPr="007408E3">
        <w:rPr>
          <w:rFonts w:ascii="Times New Roman" w:eastAsia="SimSun" w:hAnsi="Times New Roman" w:cs="Times New Roman"/>
          <w:color w:val="000000" w:themeColor="text1"/>
          <w:sz w:val="28"/>
          <w:szCs w:val="28"/>
          <w:lang w:eastAsia="zh-CN"/>
        </w:rPr>
        <w:t>5)при обращении по электронной</w:t>
      </w:r>
      <w:r w:rsidRPr="007408E3">
        <w:rPr>
          <w:rFonts w:ascii="Times New Roman" w:eastAsia="SimSun" w:hAnsi="Times New Roman" w:cs="Times New Roman"/>
          <w:sz w:val="28"/>
          <w:szCs w:val="28"/>
          <w:lang w:eastAsia="zh-CN"/>
        </w:rPr>
        <w:t xml:space="preserve"> почте – в форме ответов на поставленные вопросы (компьютерный набор) на адрес электронной почты заявителя;</w:t>
      </w:r>
    </w:p>
    <w:p w:rsidR="005962DD" w:rsidRPr="007408E3" w:rsidRDefault="005962DD" w:rsidP="007408E3">
      <w:pPr>
        <w:spacing w:after="0" w:line="240" w:lineRule="auto"/>
        <w:ind w:firstLine="720"/>
        <w:jc w:val="both"/>
        <w:rPr>
          <w:rFonts w:ascii="Times New Roman" w:hAnsi="Times New Roman" w:cs="Times New Roman"/>
          <w:sz w:val="28"/>
          <w:szCs w:val="28"/>
        </w:rPr>
      </w:pPr>
      <w:r w:rsidRPr="007408E3">
        <w:rPr>
          <w:rFonts w:ascii="Times New Roman" w:eastAsia="SimSun" w:hAnsi="Times New Roman" w:cs="Times New Roman"/>
          <w:sz w:val="28"/>
          <w:szCs w:val="28"/>
          <w:lang w:eastAsia="zh-CN"/>
        </w:rPr>
        <w:t xml:space="preserve">6)при письменном обращении (запросе) - </w:t>
      </w:r>
      <w:r w:rsidRPr="007408E3">
        <w:rPr>
          <w:rFonts w:ascii="Times New Roman" w:hAnsi="Times New Roman" w:cs="Times New Roman"/>
          <w:sz w:val="28"/>
          <w:szCs w:val="28"/>
        </w:rPr>
        <w:t>в форме информационного письма на бумажном носителе, переданного почтой или непосредственно заявителю на руки.</w:t>
      </w:r>
    </w:p>
    <w:p w:rsidR="005962DD" w:rsidRPr="007408E3" w:rsidRDefault="005962DD" w:rsidP="007408E3">
      <w:pPr>
        <w:tabs>
          <w:tab w:val="left" w:pos="72"/>
          <w:tab w:val="left" w:pos="720"/>
        </w:tabs>
        <w:spacing w:after="0" w:line="240" w:lineRule="auto"/>
        <w:ind w:firstLine="720"/>
        <w:jc w:val="both"/>
        <w:rPr>
          <w:rFonts w:ascii="Times New Roman" w:eastAsia="SimSun" w:hAnsi="Times New Roman" w:cs="Times New Roman"/>
          <w:sz w:val="28"/>
          <w:szCs w:val="28"/>
          <w:lang w:eastAsia="zh-CN"/>
        </w:rPr>
      </w:pPr>
      <w:r w:rsidRPr="007408E3">
        <w:rPr>
          <w:rFonts w:ascii="Times New Roman" w:hAnsi="Times New Roman" w:cs="Times New Roman"/>
          <w:sz w:val="28"/>
          <w:szCs w:val="28"/>
        </w:rPr>
        <w:t>1.7.</w:t>
      </w:r>
      <w:r w:rsidRPr="007408E3">
        <w:rPr>
          <w:rFonts w:ascii="Times New Roman" w:eastAsia="SimSun" w:hAnsi="Times New Roman" w:cs="Times New Roman"/>
          <w:sz w:val="28"/>
          <w:szCs w:val="28"/>
          <w:lang w:eastAsia="zh-CN"/>
        </w:rPr>
        <w:t>В случае если специалист, принявший звонок, не может самостоятельно ответить на поставленные вопросы, телефонный звонок должен быть переадресован (переведен) на другое должностное лицо, которое может ответить на вопрос получателя муниципальной услуги, или же обратившемуся лицу должен быть сообщен телефонный номер, по которому можно получить необходимую ему информацию.</w:t>
      </w:r>
    </w:p>
    <w:p w:rsidR="005962DD" w:rsidRPr="007408E3" w:rsidRDefault="005962DD" w:rsidP="007408E3">
      <w:pPr>
        <w:spacing w:after="0" w:line="240" w:lineRule="auto"/>
        <w:ind w:firstLine="709"/>
        <w:jc w:val="both"/>
        <w:rPr>
          <w:rFonts w:ascii="Times New Roman" w:hAnsi="Times New Roman" w:cs="Times New Roman"/>
          <w:sz w:val="28"/>
          <w:szCs w:val="28"/>
        </w:rPr>
      </w:pPr>
      <w:r w:rsidRPr="007408E3">
        <w:rPr>
          <w:rFonts w:ascii="Times New Roman" w:eastAsia="SimSun" w:hAnsi="Times New Roman" w:cs="Times New Roman"/>
          <w:sz w:val="28"/>
          <w:szCs w:val="28"/>
          <w:lang w:eastAsia="zh-CN"/>
        </w:rPr>
        <w:t>В случае если сотрудники Учреждения не могут ответить на вопрос получателя муниципальной услуги немедленно, результат рассмотрения вопроса должен быть сообщен заинтересованному лицу в течение двух часов с момента обращения.</w:t>
      </w:r>
    </w:p>
    <w:p w:rsidR="005962DD" w:rsidRPr="007408E3" w:rsidRDefault="005962DD" w:rsidP="007408E3">
      <w:pPr>
        <w:spacing w:after="0" w:line="240" w:lineRule="auto"/>
        <w:ind w:firstLine="708"/>
        <w:jc w:val="both"/>
        <w:rPr>
          <w:rFonts w:ascii="Times New Roman" w:hAnsi="Times New Roman" w:cs="Times New Roman"/>
          <w:sz w:val="28"/>
          <w:szCs w:val="28"/>
        </w:rPr>
      </w:pPr>
      <w:r w:rsidRPr="007408E3">
        <w:rPr>
          <w:rFonts w:ascii="Times New Roman" w:hAnsi="Times New Roman" w:cs="Times New Roman"/>
          <w:sz w:val="28"/>
          <w:szCs w:val="28"/>
        </w:rPr>
        <w:t>1.8.Основными требованиями к информированию заявителя являются:</w:t>
      </w:r>
    </w:p>
    <w:p w:rsidR="005962DD" w:rsidRPr="007408E3" w:rsidRDefault="005962DD" w:rsidP="007408E3">
      <w:pPr>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sz w:val="28"/>
          <w:szCs w:val="28"/>
        </w:rPr>
        <w:t>достоверность предоставляемой информации,</w:t>
      </w:r>
    </w:p>
    <w:p w:rsidR="005962DD" w:rsidRPr="007408E3" w:rsidRDefault="005962DD" w:rsidP="007408E3">
      <w:pPr>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sz w:val="28"/>
          <w:szCs w:val="28"/>
        </w:rPr>
        <w:t>четкость в изложении информации,</w:t>
      </w:r>
    </w:p>
    <w:p w:rsidR="005962DD" w:rsidRPr="007408E3" w:rsidRDefault="005962DD" w:rsidP="007408E3">
      <w:pPr>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sz w:val="28"/>
          <w:szCs w:val="28"/>
        </w:rPr>
        <w:t>полнота информирования,</w:t>
      </w:r>
    </w:p>
    <w:p w:rsidR="005962DD" w:rsidRPr="007408E3" w:rsidRDefault="005962DD" w:rsidP="007408E3">
      <w:pPr>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sz w:val="28"/>
          <w:szCs w:val="28"/>
        </w:rPr>
        <w:t>наглядность форм предоставления информации,</w:t>
      </w:r>
    </w:p>
    <w:p w:rsidR="005962DD" w:rsidRPr="007408E3" w:rsidRDefault="005962DD" w:rsidP="007408E3">
      <w:pPr>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sz w:val="28"/>
          <w:szCs w:val="28"/>
        </w:rPr>
        <w:t>удобство и доступность получения информации,</w:t>
      </w:r>
    </w:p>
    <w:p w:rsidR="005962DD" w:rsidRPr="007408E3" w:rsidRDefault="005962DD" w:rsidP="007408E3">
      <w:pPr>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sz w:val="28"/>
          <w:szCs w:val="28"/>
        </w:rPr>
        <w:t>оперативность предоставления информации.</w:t>
      </w:r>
    </w:p>
    <w:p w:rsidR="005962DD" w:rsidRPr="007408E3" w:rsidRDefault="005962DD" w:rsidP="007408E3">
      <w:pPr>
        <w:pStyle w:val="a4"/>
        <w:overflowPunct/>
        <w:ind w:left="0" w:firstLine="708"/>
        <w:jc w:val="both"/>
        <w:rPr>
          <w:sz w:val="28"/>
          <w:szCs w:val="28"/>
        </w:rPr>
      </w:pPr>
      <w:r w:rsidRPr="007408E3">
        <w:rPr>
          <w:sz w:val="28"/>
          <w:szCs w:val="28"/>
        </w:rPr>
        <w:t>1.9.Заявитель имеет право на судебное обжалование действий (бездействия) и решений, принятых (осуществляемых) в ходе предоставления муниципальной услуги, с указанием сроков обжалования и юрисдикции суда, в который подаётся заявление, в соответствии с законодательством Российской Федерации.</w:t>
      </w:r>
    </w:p>
    <w:p w:rsidR="007408E3" w:rsidRDefault="007408E3" w:rsidP="007408E3">
      <w:pPr>
        <w:spacing w:after="0" w:line="240" w:lineRule="auto"/>
        <w:ind w:firstLine="720"/>
        <w:jc w:val="center"/>
        <w:rPr>
          <w:rFonts w:ascii="Times New Roman" w:hAnsi="Times New Roman" w:cs="Times New Roman"/>
          <w:bCs/>
          <w:sz w:val="28"/>
          <w:szCs w:val="28"/>
        </w:rPr>
      </w:pPr>
    </w:p>
    <w:p w:rsidR="005962DD" w:rsidRPr="007408E3" w:rsidRDefault="005962DD" w:rsidP="007408E3">
      <w:pPr>
        <w:spacing w:after="0" w:line="240" w:lineRule="auto"/>
        <w:ind w:firstLine="720"/>
        <w:jc w:val="center"/>
        <w:rPr>
          <w:rFonts w:ascii="Times New Roman" w:hAnsi="Times New Roman" w:cs="Times New Roman"/>
          <w:bCs/>
          <w:sz w:val="28"/>
          <w:szCs w:val="28"/>
        </w:rPr>
      </w:pPr>
      <w:r w:rsidRPr="007408E3">
        <w:rPr>
          <w:rFonts w:ascii="Times New Roman" w:hAnsi="Times New Roman" w:cs="Times New Roman"/>
          <w:bCs/>
          <w:sz w:val="28"/>
          <w:szCs w:val="28"/>
        </w:rPr>
        <w:t>2.Стандарт предоставления муниципальной услуги</w:t>
      </w:r>
    </w:p>
    <w:p w:rsidR="005962DD" w:rsidRPr="007408E3" w:rsidRDefault="005962DD" w:rsidP="007408E3">
      <w:pPr>
        <w:spacing w:after="0" w:line="240" w:lineRule="auto"/>
        <w:ind w:firstLine="720"/>
        <w:jc w:val="center"/>
        <w:rPr>
          <w:rFonts w:ascii="Times New Roman" w:hAnsi="Times New Roman" w:cs="Times New Roman"/>
          <w:bCs/>
          <w:sz w:val="28"/>
          <w:szCs w:val="28"/>
        </w:rPr>
      </w:pPr>
    </w:p>
    <w:p w:rsidR="005962DD" w:rsidRPr="007408E3" w:rsidRDefault="005962DD" w:rsidP="007408E3">
      <w:pPr>
        <w:spacing w:after="0" w:line="240" w:lineRule="auto"/>
        <w:ind w:firstLine="720"/>
        <w:jc w:val="both"/>
        <w:rPr>
          <w:rFonts w:ascii="Times New Roman" w:hAnsi="Times New Roman" w:cs="Times New Roman"/>
          <w:bCs/>
          <w:sz w:val="28"/>
          <w:szCs w:val="28"/>
        </w:rPr>
      </w:pPr>
      <w:r w:rsidRPr="007408E3">
        <w:rPr>
          <w:rFonts w:ascii="Times New Roman" w:hAnsi="Times New Roman" w:cs="Times New Roman"/>
          <w:bCs/>
          <w:sz w:val="28"/>
          <w:szCs w:val="28"/>
        </w:rPr>
        <w:t>2.1.Наименование муниципальной услуги «</w:t>
      </w:r>
      <w:r w:rsidRPr="007408E3">
        <w:rPr>
          <w:rFonts w:ascii="Times New Roman" w:hAnsi="Times New Roman" w:cs="Times New Roman"/>
          <w:sz w:val="28"/>
          <w:szCs w:val="28"/>
        </w:rPr>
        <w:t>Предоставление информации о культурно-досуговых услугах на территории Березовского городского округа</w:t>
      </w:r>
      <w:r w:rsidRPr="007408E3">
        <w:rPr>
          <w:rFonts w:ascii="Times New Roman" w:hAnsi="Times New Roman" w:cs="Times New Roman"/>
          <w:bCs/>
          <w:sz w:val="28"/>
          <w:szCs w:val="28"/>
        </w:rPr>
        <w:t>».</w:t>
      </w:r>
    </w:p>
    <w:p w:rsidR="005962DD" w:rsidRPr="007408E3" w:rsidRDefault="005962DD" w:rsidP="007408E3">
      <w:pPr>
        <w:tabs>
          <w:tab w:val="left" w:pos="709"/>
        </w:tabs>
        <w:spacing w:after="0" w:line="240" w:lineRule="auto"/>
        <w:ind w:firstLine="720"/>
        <w:jc w:val="both"/>
        <w:rPr>
          <w:rFonts w:ascii="Times New Roman" w:hAnsi="Times New Roman" w:cs="Times New Roman"/>
          <w:bCs/>
          <w:sz w:val="28"/>
          <w:szCs w:val="28"/>
        </w:rPr>
      </w:pPr>
      <w:r w:rsidRPr="007408E3">
        <w:rPr>
          <w:rFonts w:ascii="Times New Roman" w:hAnsi="Times New Roman" w:cs="Times New Roman"/>
          <w:sz w:val="28"/>
          <w:szCs w:val="28"/>
        </w:rPr>
        <w:t xml:space="preserve">2.2. Предоставление муниципальной услуги осуществляется: </w:t>
      </w:r>
    </w:p>
    <w:p w:rsidR="005962DD" w:rsidRPr="007408E3" w:rsidRDefault="005962DD" w:rsidP="007408E3">
      <w:pPr>
        <w:pStyle w:val="a5"/>
        <w:ind w:firstLine="720"/>
        <w:jc w:val="both"/>
        <w:rPr>
          <w:rFonts w:ascii="Times New Roman" w:hAnsi="Times New Roman" w:cs="Times New Roman"/>
          <w:color w:val="000000" w:themeColor="text1"/>
          <w:sz w:val="28"/>
          <w:szCs w:val="28"/>
        </w:rPr>
      </w:pPr>
      <w:r w:rsidRPr="007408E3">
        <w:rPr>
          <w:rFonts w:ascii="Times New Roman" w:hAnsi="Times New Roman" w:cs="Times New Roman"/>
          <w:color w:val="000000" w:themeColor="text1"/>
          <w:sz w:val="28"/>
          <w:szCs w:val="28"/>
        </w:rPr>
        <w:lastRenderedPageBreak/>
        <w:t>Березовским муниципальным казенным учреждением культуры «Детско-подростковый досуговый центр»;</w:t>
      </w:r>
    </w:p>
    <w:p w:rsidR="005962DD" w:rsidRPr="007408E3" w:rsidRDefault="005962DD" w:rsidP="007408E3">
      <w:pPr>
        <w:pStyle w:val="a5"/>
        <w:ind w:firstLine="720"/>
        <w:jc w:val="both"/>
        <w:rPr>
          <w:rFonts w:ascii="Times New Roman" w:eastAsia="SimSun" w:hAnsi="Times New Roman" w:cs="Times New Roman"/>
          <w:i/>
          <w:color w:val="000000" w:themeColor="text1"/>
          <w:sz w:val="28"/>
          <w:szCs w:val="28"/>
          <w:lang w:eastAsia="zh-CN"/>
        </w:rPr>
      </w:pPr>
      <w:r w:rsidRPr="007408E3">
        <w:rPr>
          <w:rFonts w:ascii="Times New Roman" w:hAnsi="Times New Roman" w:cs="Times New Roman"/>
          <w:color w:val="000000" w:themeColor="text1"/>
          <w:sz w:val="28"/>
          <w:szCs w:val="28"/>
        </w:rPr>
        <w:t xml:space="preserve">Березовским муниципальным казенным учреждением культуры </w:t>
      </w:r>
      <w:r w:rsidR="007408E3">
        <w:rPr>
          <w:rFonts w:ascii="Times New Roman" w:hAnsi="Times New Roman" w:cs="Times New Roman"/>
          <w:color w:val="000000" w:themeColor="text1"/>
          <w:sz w:val="28"/>
          <w:szCs w:val="28"/>
        </w:rPr>
        <w:t>«</w:t>
      </w:r>
      <w:r w:rsidRPr="007408E3">
        <w:rPr>
          <w:rFonts w:ascii="Times New Roman" w:hAnsi="Times New Roman" w:cs="Times New Roman"/>
          <w:color w:val="000000" w:themeColor="text1"/>
          <w:sz w:val="28"/>
          <w:szCs w:val="28"/>
        </w:rPr>
        <w:t>Городской культурно-досуговый центр</w:t>
      </w:r>
      <w:r w:rsidR="007408E3">
        <w:rPr>
          <w:rFonts w:ascii="Times New Roman" w:hAnsi="Times New Roman" w:cs="Times New Roman"/>
          <w:color w:val="000000" w:themeColor="text1"/>
          <w:sz w:val="28"/>
          <w:szCs w:val="28"/>
        </w:rPr>
        <w:t>»</w:t>
      </w:r>
      <w:r w:rsidRPr="007408E3">
        <w:rPr>
          <w:rFonts w:ascii="Times New Roman" w:hAnsi="Times New Roman" w:cs="Times New Roman"/>
          <w:color w:val="000000" w:themeColor="text1"/>
          <w:sz w:val="28"/>
          <w:szCs w:val="28"/>
        </w:rPr>
        <w:t>.</w:t>
      </w:r>
    </w:p>
    <w:p w:rsidR="005962DD" w:rsidRPr="007408E3" w:rsidRDefault="005962DD" w:rsidP="007408E3">
      <w:pPr>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bCs/>
          <w:sz w:val="28"/>
          <w:szCs w:val="28"/>
        </w:rPr>
        <w:t>2.3.</w:t>
      </w:r>
      <w:r w:rsidRPr="007408E3">
        <w:rPr>
          <w:rFonts w:ascii="Times New Roman" w:eastAsia="SimSun" w:hAnsi="Times New Roman" w:cs="Times New Roman"/>
          <w:sz w:val="28"/>
          <w:szCs w:val="28"/>
          <w:lang w:eastAsia="zh-CN"/>
        </w:rPr>
        <w:t>Результатом предоставления муниципальной услуги</w:t>
      </w:r>
      <w:r w:rsidRPr="007408E3">
        <w:rPr>
          <w:rFonts w:ascii="Times New Roman" w:hAnsi="Times New Roman" w:cs="Times New Roman"/>
          <w:sz w:val="28"/>
          <w:szCs w:val="28"/>
        </w:rPr>
        <w:t xml:space="preserve"> </w:t>
      </w:r>
      <w:r w:rsidRPr="007408E3">
        <w:rPr>
          <w:rFonts w:ascii="Times New Roman" w:eastAsia="SimSun" w:hAnsi="Times New Roman" w:cs="Times New Roman"/>
          <w:sz w:val="28"/>
          <w:szCs w:val="28"/>
          <w:lang w:eastAsia="zh-CN"/>
        </w:rPr>
        <w:t xml:space="preserve"> является:</w:t>
      </w:r>
    </w:p>
    <w:p w:rsidR="005962DD" w:rsidRPr="007408E3" w:rsidRDefault="005962DD" w:rsidP="007408E3">
      <w:pPr>
        <w:spacing w:after="0" w:line="240" w:lineRule="auto"/>
        <w:ind w:firstLine="720"/>
        <w:jc w:val="both"/>
        <w:rPr>
          <w:rFonts w:ascii="Times New Roman" w:eastAsia="SimSun" w:hAnsi="Times New Roman" w:cs="Times New Roman"/>
          <w:sz w:val="28"/>
          <w:szCs w:val="28"/>
          <w:lang w:eastAsia="zh-CN"/>
        </w:rPr>
      </w:pPr>
      <w:r w:rsidRPr="007408E3">
        <w:rPr>
          <w:rFonts w:ascii="Times New Roman" w:eastAsia="SimSun" w:hAnsi="Times New Roman" w:cs="Times New Roman"/>
          <w:sz w:val="28"/>
          <w:szCs w:val="28"/>
          <w:lang w:eastAsia="zh-CN"/>
        </w:rPr>
        <w:t>1)информирование заинтересованных лиц о времени и месте проведения культурно-досуговых мероприятий Учреждением и работы клубных формирований Учреждения;</w:t>
      </w:r>
    </w:p>
    <w:p w:rsidR="005962DD" w:rsidRPr="007408E3" w:rsidRDefault="005962DD" w:rsidP="007408E3">
      <w:pPr>
        <w:spacing w:after="0" w:line="240" w:lineRule="auto"/>
        <w:ind w:firstLine="720"/>
        <w:jc w:val="both"/>
        <w:rPr>
          <w:rFonts w:ascii="Times New Roman" w:eastAsia="SimSun" w:hAnsi="Times New Roman" w:cs="Times New Roman"/>
          <w:sz w:val="28"/>
          <w:szCs w:val="28"/>
          <w:lang w:eastAsia="zh-CN"/>
        </w:rPr>
      </w:pPr>
      <w:r w:rsidRPr="007408E3">
        <w:rPr>
          <w:rFonts w:ascii="Times New Roman" w:eastAsia="SimSun" w:hAnsi="Times New Roman" w:cs="Times New Roman"/>
          <w:sz w:val="28"/>
          <w:szCs w:val="28"/>
          <w:lang w:eastAsia="zh-CN"/>
        </w:rPr>
        <w:t>2)анонсирование культурно-досуговых мероприятий Учреждения;</w:t>
      </w:r>
    </w:p>
    <w:p w:rsidR="005962DD" w:rsidRPr="007408E3" w:rsidRDefault="005962DD" w:rsidP="007408E3">
      <w:pPr>
        <w:spacing w:after="0" w:line="240" w:lineRule="auto"/>
        <w:ind w:firstLine="720"/>
        <w:jc w:val="both"/>
        <w:rPr>
          <w:rFonts w:ascii="Times New Roman" w:eastAsia="SimSun" w:hAnsi="Times New Roman" w:cs="Times New Roman"/>
          <w:sz w:val="28"/>
          <w:szCs w:val="28"/>
          <w:lang w:eastAsia="zh-CN"/>
        </w:rPr>
      </w:pPr>
      <w:r w:rsidRPr="007408E3">
        <w:rPr>
          <w:rFonts w:ascii="Times New Roman" w:eastAsia="SimSun" w:hAnsi="Times New Roman" w:cs="Times New Roman"/>
          <w:sz w:val="28"/>
          <w:szCs w:val="28"/>
          <w:lang w:eastAsia="zh-CN"/>
        </w:rPr>
        <w:t>3)повышение эффективности оказания услуги посредством использования средств телефонной связи, электронной почты и Интернет-технологий в связи с оказанием муниципальной услуги;</w:t>
      </w:r>
    </w:p>
    <w:p w:rsidR="005962DD" w:rsidRPr="007408E3" w:rsidRDefault="005962DD" w:rsidP="007408E3">
      <w:pPr>
        <w:spacing w:after="0" w:line="240" w:lineRule="auto"/>
        <w:ind w:firstLine="720"/>
        <w:jc w:val="both"/>
        <w:rPr>
          <w:rFonts w:ascii="Times New Roman" w:hAnsi="Times New Roman" w:cs="Times New Roman"/>
          <w:sz w:val="28"/>
          <w:szCs w:val="28"/>
        </w:rPr>
      </w:pPr>
      <w:r w:rsidRPr="007408E3">
        <w:rPr>
          <w:rFonts w:ascii="Times New Roman" w:eastAsia="SimSun" w:hAnsi="Times New Roman" w:cs="Times New Roman"/>
          <w:sz w:val="28"/>
          <w:szCs w:val="28"/>
          <w:lang w:eastAsia="zh-CN"/>
        </w:rPr>
        <w:t>4)мотивированный отказ в предоставлении муниципальной услуги</w:t>
      </w:r>
      <w:r w:rsidR="007408E3">
        <w:rPr>
          <w:rFonts w:ascii="Times New Roman" w:eastAsia="SimSun" w:hAnsi="Times New Roman" w:cs="Times New Roman"/>
          <w:sz w:val="28"/>
          <w:szCs w:val="28"/>
          <w:lang w:eastAsia="zh-CN"/>
        </w:rPr>
        <w:t>.</w:t>
      </w:r>
    </w:p>
    <w:p w:rsidR="005962DD" w:rsidRPr="007408E3" w:rsidRDefault="005962DD" w:rsidP="007408E3">
      <w:pPr>
        <w:spacing w:after="0" w:line="240" w:lineRule="auto"/>
        <w:ind w:firstLine="720"/>
        <w:jc w:val="both"/>
        <w:rPr>
          <w:rFonts w:ascii="Times New Roman" w:eastAsia="SimSun" w:hAnsi="Times New Roman" w:cs="Times New Roman"/>
          <w:sz w:val="28"/>
          <w:szCs w:val="28"/>
          <w:lang w:eastAsia="zh-CN"/>
        </w:rPr>
      </w:pPr>
      <w:r w:rsidRPr="007408E3">
        <w:rPr>
          <w:rFonts w:ascii="Times New Roman" w:eastAsia="SimSun" w:hAnsi="Times New Roman" w:cs="Times New Roman"/>
          <w:sz w:val="28"/>
          <w:szCs w:val="28"/>
          <w:lang w:eastAsia="zh-CN"/>
        </w:rPr>
        <w:t>2.4.Сроки предоставления муниципальной услуги определяются в зависимости от используемого вида информирования в соответствии с условиями настоящего административного регламента:</w:t>
      </w:r>
    </w:p>
    <w:p w:rsidR="005962DD" w:rsidRPr="007408E3" w:rsidRDefault="005962DD" w:rsidP="007408E3">
      <w:pPr>
        <w:tabs>
          <w:tab w:val="left" w:pos="72"/>
          <w:tab w:val="left" w:pos="720"/>
        </w:tabs>
        <w:spacing w:after="0" w:line="240" w:lineRule="auto"/>
        <w:ind w:firstLine="720"/>
        <w:jc w:val="both"/>
        <w:rPr>
          <w:rFonts w:ascii="Times New Roman" w:hAnsi="Times New Roman" w:cs="Times New Roman"/>
          <w:sz w:val="28"/>
          <w:szCs w:val="28"/>
        </w:rPr>
      </w:pPr>
      <w:r w:rsidRPr="007408E3">
        <w:rPr>
          <w:rFonts w:ascii="Times New Roman" w:eastAsia="SimSun" w:hAnsi="Times New Roman" w:cs="Times New Roman"/>
          <w:sz w:val="28"/>
          <w:szCs w:val="28"/>
          <w:lang w:eastAsia="zh-CN"/>
        </w:rPr>
        <w:t>1)посредством личного обращения и при</w:t>
      </w:r>
      <w:r w:rsidRPr="007408E3">
        <w:rPr>
          <w:rFonts w:ascii="Times New Roman" w:hAnsi="Times New Roman" w:cs="Times New Roman"/>
          <w:sz w:val="28"/>
          <w:szCs w:val="28"/>
        </w:rPr>
        <w:t xml:space="preserve"> использовании средств телефонной связи, Интернета информация предоставляется получателю муниципальной услуги в момент обращения;</w:t>
      </w:r>
    </w:p>
    <w:p w:rsidR="005962DD" w:rsidRPr="007408E3" w:rsidRDefault="005962DD" w:rsidP="007408E3">
      <w:pPr>
        <w:tabs>
          <w:tab w:val="left" w:pos="72"/>
          <w:tab w:val="left" w:pos="720"/>
        </w:tabs>
        <w:spacing w:after="0" w:line="240" w:lineRule="auto"/>
        <w:ind w:firstLine="720"/>
        <w:jc w:val="both"/>
        <w:rPr>
          <w:rFonts w:ascii="Times New Roman" w:hAnsi="Times New Roman" w:cs="Times New Roman"/>
          <w:sz w:val="28"/>
          <w:szCs w:val="28"/>
        </w:rPr>
      </w:pPr>
      <w:r w:rsidRPr="007408E3">
        <w:rPr>
          <w:rFonts w:ascii="Times New Roman" w:eastAsia="SimSun" w:hAnsi="Times New Roman" w:cs="Times New Roman"/>
          <w:sz w:val="28"/>
          <w:szCs w:val="28"/>
          <w:lang w:eastAsia="zh-CN"/>
        </w:rPr>
        <w:t>2)по электронной почте</w:t>
      </w:r>
      <w:r w:rsidRPr="007408E3">
        <w:rPr>
          <w:rFonts w:ascii="Times New Roman" w:hAnsi="Times New Roman" w:cs="Times New Roman"/>
          <w:sz w:val="28"/>
          <w:szCs w:val="28"/>
        </w:rPr>
        <w:t xml:space="preserve"> в срок не позднее 5 рабочих дней с момента поступления обращения;</w:t>
      </w:r>
    </w:p>
    <w:p w:rsidR="005962DD" w:rsidRPr="007408E3" w:rsidRDefault="005962DD" w:rsidP="007408E3">
      <w:pPr>
        <w:spacing w:after="0" w:line="240" w:lineRule="auto"/>
        <w:ind w:firstLine="720"/>
        <w:jc w:val="both"/>
        <w:rPr>
          <w:rFonts w:ascii="Times New Roman" w:eastAsia="SimSun" w:hAnsi="Times New Roman" w:cs="Times New Roman"/>
          <w:sz w:val="28"/>
          <w:szCs w:val="28"/>
          <w:lang w:eastAsia="zh-CN"/>
        </w:rPr>
      </w:pPr>
      <w:r w:rsidRPr="007408E3">
        <w:rPr>
          <w:rFonts w:ascii="Times New Roman" w:hAnsi="Times New Roman" w:cs="Times New Roman"/>
          <w:sz w:val="28"/>
          <w:szCs w:val="28"/>
        </w:rPr>
        <w:t xml:space="preserve">3)по почте ответ на обращение направляется на почтовый адрес заявителя </w:t>
      </w:r>
      <w:r w:rsidRPr="007408E3">
        <w:rPr>
          <w:rFonts w:ascii="Times New Roman" w:eastAsia="SimSun" w:hAnsi="Times New Roman" w:cs="Times New Roman"/>
          <w:sz w:val="28"/>
          <w:szCs w:val="28"/>
          <w:lang w:eastAsia="zh-CN"/>
        </w:rPr>
        <w:t>в течение 10 дней со дня регистрации обращения;</w:t>
      </w:r>
    </w:p>
    <w:p w:rsidR="005962DD" w:rsidRPr="007408E3" w:rsidRDefault="005962DD" w:rsidP="007408E3">
      <w:pPr>
        <w:tabs>
          <w:tab w:val="left" w:pos="709"/>
        </w:tabs>
        <w:autoSpaceDE w:val="0"/>
        <w:autoSpaceDN w:val="0"/>
        <w:adjustRightInd w:val="0"/>
        <w:spacing w:after="0" w:line="240" w:lineRule="auto"/>
        <w:ind w:firstLine="720"/>
        <w:jc w:val="both"/>
        <w:outlineLvl w:val="0"/>
        <w:rPr>
          <w:rFonts w:ascii="Times New Roman" w:hAnsi="Times New Roman" w:cs="Times New Roman"/>
          <w:sz w:val="28"/>
          <w:szCs w:val="28"/>
        </w:rPr>
      </w:pPr>
      <w:r w:rsidRPr="007408E3">
        <w:rPr>
          <w:rFonts w:ascii="Times New Roman" w:hAnsi="Times New Roman" w:cs="Times New Roman"/>
          <w:sz w:val="28"/>
          <w:szCs w:val="28"/>
        </w:rPr>
        <w:t xml:space="preserve">2.5.Перечень нормативных правовых актов, регулирующих отношения, возникающие в связи с предоставлением муниципальной услуги: </w:t>
      </w:r>
    </w:p>
    <w:p w:rsidR="005962DD" w:rsidRPr="007408E3" w:rsidRDefault="005962DD" w:rsidP="007408E3">
      <w:pPr>
        <w:autoSpaceDE w:val="0"/>
        <w:autoSpaceDN w:val="0"/>
        <w:adjustRightInd w:val="0"/>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bCs/>
          <w:sz w:val="28"/>
          <w:szCs w:val="28"/>
        </w:rPr>
        <w:t xml:space="preserve">Конституция Российской Федерации; </w:t>
      </w:r>
    </w:p>
    <w:p w:rsidR="005962DD" w:rsidRPr="007408E3" w:rsidRDefault="005962DD" w:rsidP="007408E3">
      <w:pPr>
        <w:autoSpaceDE w:val="0"/>
        <w:autoSpaceDN w:val="0"/>
        <w:adjustRightInd w:val="0"/>
        <w:spacing w:after="0" w:line="240" w:lineRule="auto"/>
        <w:ind w:firstLine="720"/>
        <w:jc w:val="both"/>
        <w:rPr>
          <w:rFonts w:ascii="Times New Roman" w:hAnsi="Times New Roman" w:cs="Times New Roman"/>
          <w:sz w:val="28"/>
          <w:szCs w:val="28"/>
        </w:rPr>
      </w:pPr>
      <w:r w:rsidRPr="007408E3">
        <w:rPr>
          <w:rFonts w:ascii="Times New Roman" w:eastAsia="SimSun" w:hAnsi="Times New Roman" w:cs="Times New Roman"/>
          <w:sz w:val="28"/>
          <w:szCs w:val="28"/>
          <w:lang w:eastAsia="zh-CN"/>
        </w:rPr>
        <w:t>Федеральный закон от 02.05.2006 №59-ФЗ «О порядке рассмотрения обращений граждан Российской Федерации»;</w:t>
      </w:r>
    </w:p>
    <w:p w:rsidR="005962DD" w:rsidRPr="007408E3" w:rsidRDefault="005962DD" w:rsidP="007408E3">
      <w:pPr>
        <w:autoSpaceDE w:val="0"/>
        <w:autoSpaceDN w:val="0"/>
        <w:adjustRightInd w:val="0"/>
        <w:spacing w:after="0" w:line="240" w:lineRule="auto"/>
        <w:ind w:firstLine="720"/>
        <w:jc w:val="both"/>
        <w:rPr>
          <w:rFonts w:ascii="Times New Roman" w:hAnsi="Times New Roman" w:cs="Times New Roman"/>
          <w:sz w:val="28"/>
          <w:szCs w:val="28"/>
        </w:rPr>
      </w:pPr>
      <w:r w:rsidRPr="007408E3">
        <w:rPr>
          <w:rFonts w:ascii="Times New Roman" w:eastAsia="SimSun" w:hAnsi="Times New Roman" w:cs="Times New Roman"/>
          <w:sz w:val="28"/>
          <w:szCs w:val="28"/>
          <w:lang w:eastAsia="zh-CN"/>
        </w:rPr>
        <w:t>Федеральный закон от 27.07.2006 №149-ФЗ «Об информации, информационных технологиях и защите информации»;</w:t>
      </w:r>
    </w:p>
    <w:p w:rsidR="005962DD" w:rsidRPr="007408E3" w:rsidRDefault="005962DD" w:rsidP="007408E3">
      <w:pPr>
        <w:autoSpaceDE w:val="0"/>
        <w:autoSpaceDN w:val="0"/>
        <w:adjustRightInd w:val="0"/>
        <w:spacing w:after="0" w:line="240" w:lineRule="auto"/>
        <w:ind w:firstLine="720"/>
        <w:jc w:val="both"/>
        <w:rPr>
          <w:rFonts w:ascii="Times New Roman" w:hAnsi="Times New Roman" w:cs="Times New Roman"/>
          <w:sz w:val="28"/>
          <w:szCs w:val="28"/>
        </w:rPr>
      </w:pPr>
      <w:r w:rsidRPr="007408E3">
        <w:rPr>
          <w:rFonts w:ascii="Times New Roman" w:eastAsia="SimSun" w:hAnsi="Times New Roman" w:cs="Times New Roman"/>
          <w:sz w:val="28"/>
          <w:szCs w:val="28"/>
          <w:lang w:eastAsia="zh-CN"/>
        </w:rPr>
        <w:t>Федеральный закон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962DD" w:rsidRPr="007408E3" w:rsidRDefault="005962DD" w:rsidP="007408E3">
      <w:pPr>
        <w:autoSpaceDE w:val="0"/>
        <w:autoSpaceDN w:val="0"/>
        <w:adjustRightInd w:val="0"/>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sz w:val="28"/>
          <w:szCs w:val="28"/>
        </w:rPr>
        <w:t xml:space="preserve">Федеральный </w:t>
      </w:r>
      <w:hyperlink r:id="rId10" w:history="1">
        <w:r w:rsidRPr="007408E3">
          <w:rPr>
            <w:rFonts w:ascii="Times New Roman" w:hAnsi="Times New Roman" w:cs="Times New Roman"/>
            <w:color w:val="000000"/>
            <w:sz w:val="28"/>
            <w:szCs w:val="28"/>
          </w:rPr>
          <w:t>закон</w:t>
        </w:r>
      </w:hyperlink>
      <w:r w:rsidRPr="007408E3">
        <w:rPr>
          <w:rFonts w:ascii="Times New Roman" w:hAnsi="Times New Roman" w:cs="Times New Roman"/>
          <w:color w:val="000000"/>
          <w:sz w:val="28"/>
          <w:szCs w:val="28"/>
        </w:rPr>
        <w:t xml:space="preserve"> </w:t>
      </w:r>
      <w:r w:rsidRPr="007408E3">
        <w:rPr>
          <w:rFonts w:ascii="Times New Roman" w:hAnsi="Times New Roman" w:cs="Times New Roman"/>
          <w:sz w:val="28"/>
          <w:szCs w:val="28"/>
        </w:rPr>
        <w:t>от 27.07.2010 №210-ФЗ «Об организации предоставления государственных и муниципальных услуг»;</w:t>
      </w:r>
    </w:p>
    <w:p w:rsidR="005962DD" w:rsidRPr="007408E3" w:rsidRDefault="005962DD" w:rsidP="007408E3">
      <w:pPr>
        <w:autoSpaceDE w:val="0"/>
        <w:autoSpaceDN w:val="0"/>
        <w:adjustRightInd w:val="0"/>
        <w:spacing w:after="0" w:line="240" w:lineRule="auto"/>
        <w:ind w:firstLine="720"/>
        <w:jc w:val="both"/>
        <w:rPr>
          <w:rFonts w:ascii="Times New Roman" w:hAnsi="Times New Roman" w:cs="Times New Roman"/>
          <w:sz w:val="28"/>
          <w:szCs w:val="28"/>
        </w:rPr>
      </w:pPr>
      <w:r w:rsidRPr="007408E3">
        <w:rPr>
          <w:rFonts w:ascii="Times New Roman" w:eastAsia="SimSun" w:hAnsi="Times New Roman" w:cs="Times New Roman"/>
          <w:sz w:val="28"/>
          <w:szCs w:val="28"/>
          <w:lang w:eastAsia="zh-CN"/>
        </w:rPr>
        <w:t>Указ Президента Российской Федерации от 31.12.93 №2334 «О дополнительных гарантиях прав граждан на информацию»;</w:t>
      </w:r>
    </w:p>
    <w:p w:rsidR="005962DD" w:rsidRPr="007408E3" w:rsidRDefault="005962DD" w:rsidP="007408E3">
      <w:pPr>
        <w:autoSpaceDE w:val="0"/>
        <w:autoSpaceDN w:val="0"/>
        <w:adjustRightInd w:val="0"/>
        <w:spacing w:after="0" w:line="240" w:lineRule="auto"/>
        <w:ind w:firstLine="720"/>
        <w:jc w:val="both"/>
        <w:rPr>
          <w:rFonts w:ascii="Times New Roman" w:hAnsi="Times New Roman" w:cs="Times New Roman"/>
          <w:sz w:val="28"/>
          <w:szCs w:val="28"/>
        </w:rPr>
      </w:pPr>
      <w:r w:rsidRPr="007408E3">
        <w:rPr>
          <w:rFonts w:ascii="Times New Roman" w:eastAsia="SimSun" w:hAnsi="Times New Roman" w:cs="Times New Roman"/>
          <w:sz w:val="28"/>
          <w:szCs w:val="28"/>
          <w:lang w:eastAsia="zh-CN"/>
        </w:rPr>
        <w:t>Областной закон от 22.07.97 №43-ОЗ «О культурной деятельности на территории Свердловской области»;</w:t>
      </w:r>
    </w:p>
    <w:p w:rsidR="005962DD" w:rsidRPr="007408E3" w:rsidRDefault="005962DD" w:rsidP="00714752">
      <w:pPr>
        <w:tabs>
          <w:tab w:val="left" w:pos="709"/>
        </w:tabs>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sz w:val="28"/>
          <w:szCs w:val="28"/>
        </w:rPr>
        <w:t>Постановление администрации Березовского городского округа от 10.12.2013 №737 «Об утверждении Перечня муниципальных услуг, предоставляемых органами местного и муниципальными учреждениями в Березовском городском округе»;</w:t>
      </w:r>
    </w:p>
    <w:p w:rsidR="005962DD" w:rsidRPr="007408E3" w:rsidRDefault="005962DD" w:rsidP="007408E3">
      <w:pPr>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sz w:val="28"/>
          <w:szCs w:val="28"/>
        </w:rPr>
        <w:lastRenderedPageBreak/>
        <w:t>Уставами Березовских муниципальных казенных учреждений культуры – «Детско-подростковый досуговый центр» и «Городской культурно-досуговый центр».</w:t>
      </w:r>
    </w:p>
    <w:p w:rsidR="005962DD" w:rsidRPr="007408E3" w:rsidRDefault="005962DD" w:rsidP="007408E3">
      <w:pPr>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2.6.Исчерпывающий перечень документов, необходимых в соответствии с нормативными правовыми актами для предоставления муниципальной услуги, которые являются необходимыми и обязательными для предоставления муниципальной услуги, подлежащих представлению заявителем.</w:t>
      </w:r>
    </w:p>
    <w:p w:rsidR="005962DD" w:rsidRPr="007408E3" w:rsidRDefault="005962DD" w:rsidP="007408E3">
      <w:pPr>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Предоставление муниципальной услуги осуществляется без представления Заявителем документов. Заявитель для предоставления услуги пишет только заявление.</w:t>
      </w:r>
    </w:p>
    <w:p w:rsidR="005962DD" w:rsidRPr="007408E3" w:rsidRDefault="005962DD" w:rsidP="007408E3">
      <w:pPr>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2.7.Запрещается требовать от Заявителя представления каких-либо документов, информации или осуществления действий для предоставления муниципальной услуги.</w:t>
      </w:r>
    </w:p>
    <w:p w:rsidR="005962DD" w:rsidRPr="007408E3" w:rsidRDefault="005962DD" w:rsidP="007408E3">
      <w:pPr>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sz w:val="28"/>
          <w:szCs w:val="28"/>
        </w:rPr>
        <w:t>2.8.Исчерпывающий перечень оснований для отказа в приеме документов, необходимых для предоставления муниципальной услуги.</w:t>
      </w:r>
    </w:p>
    <w:p w:rsidR="005962DD" w:rsidRPr="007408E3" w:rsidRDefault="005962DD" w:rsidP="007408E3">
      <w:pPr>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sz w:val="28"/>
          <w:szCs w:val="28"/>
        </w:rPr>
        <w:t>Прием документов, необходимых для предоставления муниципальной услуги, не предусмотрен настоящим административным регламентом.</w:t>
      </w:r>
    </w:p>
    <w:p w:rsidR="005962DD" w:rsidRPr="007408E3" w:rsidRDefault="005962DD" w:rsidP="007408E3">
      <w:pPr>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sz w:val="28"/>
          <w:szCs w:val="28"/>
        </w:rPr>
        <w:t>2.9.Исчерпывающий перечень оснований для приостановления или отказа в предоставлении муниципальной услуги.</w:t>
      </w:r>
    </w:p>
    <w:p w:rsidR="005962DD" w:rsidRPr="007408E3" w:rsidRDefault="005962DD" w:rsidP="007408E3">
      <w:pPr>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sz w:val="28"/>
          <w:szCs w:val="28"/>
        </w:rPr>
        <w:t>Основаниями для приостановления или отказа в предоставлении муниципальной услуги являются:</w:t>
      </w:r>
    </w:p>
    <w:p w:rsidR="005962DD" w:rsidRPr="007408E3" w:rsidRDefault="005962DD" w:rsidP="007408E3">
      <w:pPr>
        <w:tabs>
          <w:tab w:val="left" w:pos="72"/>
          <w:tab w:val="left" w:pos="720"/>
        </w:tabs>
        <w:spacing w:after="0" w:line="240" w:lineRule="auto"/>
        <w:jc w:val="both"/>
        <w:rPr>
          <w:rFonts w:ascii="Times New Roman" w:hAnsi="Times New Roman" w:cs="Times New Roman"/>
          <w:sz w:val="28"/>
          <w:szCs w:val="28"/>
        </w:rPr>
      </w:pPr>
      <w:r w:rsidRPr="007408E3">
        <w:rPr>
          <w:rFonts w:ascii="Times New Roman" w:hAnsi="Times New Roman" w:cs="Times New Roman"/>
          <w:sz w:val="28"/>
          <w:szCs w:val="28"/>
        </w:rPr>
        <w:tab/>
      </w:r>
      <w:r w:rsidRPr="007408E3">
        <w:rPr>
          <w:rFonts w:ascii="Times New Roman" w:hAnsi="Times New Roman" w:cs="Times New Roman"/>
          <w:sz w:val="28"/>
          <w:szCs w:val="28"/>
        </w:rPr>
        <w:tab/>
        <w:t>1)запрашиваемый заявителем вид информирования не предусмотрен настоящим административным регламентом;</w:t>
      </w:r>
    </w:p>
    <w:p w:rsidR="005962DD" w:rsidRPr="007408E3" w:rsidRDefault="005962DD" w:rsidP="007408E3">
      <w:pPr>
        <w:tabs>
          <w:tab w:val="left" w:pos="72"/>
          <w:tab w:val="left" w:pos="720"/>
        </w:tabs>
        <w:spacing w:after="0" w:line="240" w:lineRule="auto"/>
        <w:jc w:val="both"/>
        <w:rPr>
          <w:rFonts w:ascii="Times New Roman" w:hAnsi="Times New Roman" w:cs="Times New Roman"/>
          <w:sz w:val="28"/>
          <w:szCs w:val="28"/>
        </w:rPr>
      </w:pPr>
      <w:r w:rsidRPr="007408E3">
        <w:rPr>
          <w:rFonts w:ascii="Times New Roman" w:hAnsi="Times New Roman" w:cs="Times New Roman"/>
          <w:sz w:val="28"/>
          <w:szCs w:val="28"/>
        </w:rPr>
        <w:tab/>
      </w:r>
      <w:r w:rsidRPr="007408E3">
        <w:rPr>
          <w:rFonts w:ascii="Times New Roman" w:hAnsi="Times New Roman" w:cs="Times New Roman"/>
          <w:sz w:val="28"/>
          <w:szCs w:val="28"/>
        </w:rPr>
        <w:tab/>
        <w:t>2)обращение содержит нецензурные или оскорбительные выражения;</w:t>
      </w:r>
    </w:p>
    <w:p w:rsidR="005962DD" w:rsidRPr="007408E3" w:rsidRDefault="005962DD" w:rsidP="007408E3">
      <w:pPr>
        <w:tabs>
          <w:tab w:val="left" w:pos="72"/>
          <w:tab w:val="left" w:pos="720"/>
        </w:tabs>
        <w:spacing w:after="0" w:line="240" w:lineRule="auto"/>
        <w:jc w:val="both"/>
        <w:rPr>
          <w:rFonts w:ascii="Times New Roman" w:hAnsi="Times New Roman" w:cs="Times New Roman"/>
          <w:sz w:val="28"/>
          <w:szCs w:val="28"/>
        </w:rPr>
      </w:pPr>
      <w:r w:rsidRPr="007408E3">
        <w:rPr>
          <w:rFonts w:ascii="Times New Roman" w:hAnsi="Times New Roman" w:cs="Times New Roman"/>
          <w:sz w:val="28"/>
          <w:szCs w:val="28"/>
        </w:rPr>
        <w:tab/>
      </w:r>
      <w:r w:rsidRPr="007408E3">
        <w:rPr>
          <w:rFonts w:ascii="Times New Roman" w:hAnsi="Times New Roman" w:cs="Times New Roman"/>
          <w:sz w:val="28"/>
          <w:szCs w:val="28"/>
        </w:rPr>
        <w:tab/>
        <w:t>3)текст электронного обращения не поддаётся прочтению;</w:t>
      </w:r>
    </w:p>
    <w:p w:rsidR="005962DD" w:rsidRPr="007408E3" w:rsidRDefault="005962DD" w:rsidP="007408E3">
      <w:pPr>
        <w:tabs>
          <w:tab w:val="left" w:pos="72"/>
          <w:tab w:val="left" w:pos="720"/>
        </w:tabs>
        <w:spacing w:after="0" w:line="240" w:lineRule="auto"/>
        <w:jc w:val="both"/>
        <w:rPr>
          <w:rFonts w:ascii="Times New Roman" w:hAnsi="Times New Roman" w:cs="Times New Roman"/>
          <w:sz w:val="28"/>
          <w:szCs w:val="28"/>
        </w:rPr>
      </w:pPr>
      <w:r w:rsidRPr="007408E3">
        <w:rPr>
          <w:rFonts w:ascii="Times New Roman" w:hAnsi="Times New Roman" w:cs="Times New Roman"/>
          <w:sz w:val="28"/>
          <w:szCs w:val="28"/>
        </w:rPr>
        <w:tab/>
      </w:r>
      <w:r w:rsidRPr="007408E3">
        <w:rPr>
          <w:rFonts w:ascii="Times New Roman" w:hAnsi="Times New Roman" w:cs="Times New Roman"/>
          <w:sz w:val="28"/>
          <w:szCs w:val="28"/>
        </w:rPr>
        <w:tab/>
        <w:t xml:space="preserve">4)запрашиваемая информация не связана с деятельностью </w:t>
      </w:r>
      <w:r w:rsidRPr="007408E3">
        <w:rPr>
          <w:rFonts w:ascii="Times New Roman" w:eastAsia="SimSun" w:hAnsi="Times New Roman" w:cs="Times New Roman"/>
          <w:sz w:val="28"/>
          <w:szCs w:val="28"/>
          <w:lang w:eastAsia="zh-CN"/>
        </w:rPr>
        <w:t>Учреждения</w:t>
      </w:r>
      <w:r w:rsidRPr="007408E3">
        <w:rPr>
          <w:rFonts w:ascii="Times New Roman" w:hAnsi="Times New Roman" w:cs="Times New Roman"/>
          <w:sz w:val="28"/>
          <w:szCs w:val="28"/>
        </w:rPr>
        <w:t xml:space="preserve"> по оказанию муниципальной услуги.</w:t>
      </w:r>
    </w:p>
    <w:p w:rsidR="005962DD" w:rsidRPr="007408E3" w:rsidRDefault="005962DD" w:rsidP="007408E3">
      <w:pPr>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sz w:val="28"/>
          <w:szCs w:val="28"/>
        </w:rPr>
        <w:t>2.10. Муниципальная услуга предоставляется бесплатно.</w:t>
      </w:r>
    </w:p>
    <w:p w:rsidR="005962DD" w:rsidRPr="007408E3" w:rsidRDefault="005962DD" w:rsidP="007408E3">
      <w:pPr>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sz w:val="28"/>
          <w:szCs w:val="28"/>
        </w:rPr>
        <w:t>2.11.</w:t>
      </w:r>
      <w:r w:rsidRPr="007408E3">
        <w:rPr>
          <w:rFonts w:ascii="Times New Roman" w:hAnsi="Times New Roman" w:cs="Times New Roman"/>
          <w:color w:val="000000"/>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5962DD" w:rsidRPr="007408E3" w:rsidRDefault="005962DD" w:rsidP="007408E3">
      <w:pPr>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2.12.Срок регистрации обращения Заявителя о предоставлении муниципальной услуги происходит в день поступления в Учреждение.</w:t>
      </w:r>
    </w:p>
    <w:p w:rsidR="005962DD" w:rsidRPr="007408E3" w:rsidRDefault="005962DD" w:rsidP="007408E3">
      <w:pPr>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2.13.Требования к помещениям, в которых предоставляется муниципальная услуга.</w:t>
      </w:r>
    </w:p>
    <w:p w:rsidR="005962DD" w:rsidRPr="007408E3" w:rsidRDefault="005962DD" w:rsidP="007408E3">
      <w:pPr>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2.13.1.Места ожидания для граждан должны быть оборудованы:</w:t>
      </w:r>
    </w:p>
    <w:p w:rsidR="005962DD" w:rsidRPr="007408E3" w:rsidRDefault="005962DD" w:rsidP="007408E3">
      <w:pPr>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средствами пожаротушения, оповещения о возникновении чрезвычайной ситуации, системой охраны;</w:t>
      </w:r>
    </w:p>
    <w:p w:rsidR="005962DD" w:rsidRPr="007408E3" w:rsidRDefault="005962DD" w:rsidP="007408E3">
      <w:pPr>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средствами оказания первой медицинской помощи;</w:t>
      </w:r>
    </w:p>
    <w:p w:rsidR="005962DD" w:rsidRPr="007408E3" w:rsidRDefault="005962DD" w:rsidP="007408E3">
      <w:pPr>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местами общего пользования (туалетными комнатами) и хранения верхней одежды посетителей;</w:t>
      </w:r>
    </w:p>
    <w:p w:rsidR="005962DD" w:rsidRPr="007408E3" w:rsidRDefault="005962DD" w:rsidP="007408E3">
      <w:pPr>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посадочными местами (стульями, кресельными секциями и т. д.);</w:t>
      </w:r>
    </w:p>
    <w:p w:rsidR="005962DD" w:rsidRPr="007408E3" w:rsidRDefault="005962DD" w:rsidP="007408E3">
      <w:pPr>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столами для возможности оформления документов, канцелярскими принадлежностями (бумага, ручки, карандаши и т. д.).</w:t>
      </w:r>
    </w:p>
    <w:p w:rsidR="005962DD" w:rsidRPr="007408E3" w:rsidRDefault="005962DD" w:rsidP="007408E3">
      <w:pPr>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lastRenderedPageBreak/>
        <w:t>2.13.2.В местах ожидания размещен стенд с информацией о порядке предоставления муниципальной услуги.</w:t>
      </w:r>
    </w:p>
    <w:p w:rsidR="005962DD" w:rsidRPr="007408E3" w:rsidRDefault="005962DD" w:rsidP="007408E3">
      <w:pPr>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2.13.3.Места ожидания соответствуют установленным санитарным требованиям.</w:t>
      </w:r>
    </w:p>
    <w:p w:rsidR="005962DD" w:rsidRPr="007408E3" w:rsidRDefault="005962DD" w:rsidP="007408E3">
      <w:pPr>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2.13.4.Рабочие места специалистов Учреждения, предоставляющих муниципальную услугу, должны соответствовать установленным санитарным требованиям, оборудованы компьютерами и оргтехникой.</w:t>
      </w:r>
    </w:p>
    <w:p w:rsidR="005962DD" w:rsidRPr="007408E3" w:rsidRDefault="005962DD" w:rsidP="007408E3">
      <w:pPr>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2.14. Показатели доступности и качества муниципальной услуги:</w:t>
      </w:r>
    </w:p>
    <w:p w:rsidR="005962DD" w:rsidRPr="007408E3" w:rsidRDefault="005962DD" w:rsidP="007408E3">
      <w:pPr>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color w:val="000000"/>
          <w:sz w:val="28"/>
          <w:szCs w:val="28"/>
        </w:rPr>
        <w:t xml:space="preserve">обеспечение возможности направления запроса в Учреждения, </w:t>
      </w:r>
      <w:r w:rsidRPr="007408E3">
        <w:rPr>
          <w:rFonts w:ascii="Times New Roman" w:hAnsi="Times New Roman" w:cs="Times New Roman"/>
          <w:sz w:val="28"/>
          <w:szCs w:val="28"/>
        </w:rPr>
        <w:t>предоставляющие услугу,</w:t>
      </w:r>
      <w:r w:rsidRPr="007408E3">
        <w:rPr>
          <w:rFonts w:ascii="Times New Roman" w:hAnsi="Times New Roman" w:cs="Times New Roman"/>
          <w:color w:val="000000"/>
          <w:sz w:val="28"/>
          <w:szCs w:val="28"/>
        </w:rPr>
        <w:t xml:space="preserve"> по электронной почте;</w:t>
      </w:r>
    </w:p>
    <w:p w:rsidR="005962DD" w:rsidRPr="007408E3" w:rsidRDefault="005962DD" w:rsidP="007408E3">
      <w:pPr>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color w:val="000000"/>
          <w:sz w:val="28"/>
          <w:szCs w:val="28"/>
        </w:rPr>
        <w:t>обеспечение предоставления услуги с использованием возможностей сети Интернет;</w:t>
      </w:r>
    </w:p>
    <w:p w:rsidR="005962DD" w:rsidRPr="007408E3" w:rsidRDefault="005962DD" w:rsidP="007408E3">
      <w:pPr>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color w:val="000000"/>
          <w:sz w:val="28"/>
          <w:szCs w:val="28"/>
        </w:rPr>
        <w:t>размещение информации о порядке предоставления услуги в сети Интернет;</w:t>
      </w:r>
    </w:p>
    <w:p w:rsidR="005962DD" w:rsidRPr="007408E3" w:rsidRDefault="005962DD" w:rsidP="007408E3">
      <w:pPr>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продолжительность взаимодействий заявителя с сотрудниками Учреждения при предоставлении государственной услуги не более 15 мин,</w:t>
      </w:r>
    </w:p>
    <w:p w:rsidR="005962DD" w:rsidRPr="007408E3" w:rsidRDefault="005962DD" w:rsidP="007408E3">
      <w:pPr>
        <w:pStyle w:val="a5"/>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 xml:space="preserve">удовлетворенность порядком информирования об услуге, условиями ожидания приема, вниманием персонала; </w:t>
      </w:r>
    </w:p>
    <w:p w:rsidR="005962DD" w:rsidRPr="007408E3" w:rsidRDefault="005962DD" w:rsidP="007408E3">
      <w:pPr>
        <w:pStyle w:val="a5"/>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отсутствие нарушений сроков рассмотрения запросов заявителей;</w:t>
      </w:r>
    </w:p>
    <w:p w:rsidR="005962DD" w:rsidRPr="007408E3" w:rsidRDefault="00714752" w:rsidP="0071475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2.15.</w:t>
      </w:r>
      <w:r w:rsidR="005962DD" w:rsidRPr="007408E3">
        <w:rPr>
          <w:rFonts w:ascii="Times New Roman" w:hAnsi="Times New Roman" w:cs="Times New Roman"/>
          <w:sz w:val="28"/>
          <w:szCs w:val="28"/>
        </w:rPr>
        <w:t>Требования, учитывающие особенности предоставления муниципальных услуг в электронной форме:</w:t>
      </w:r>
    </w:p>
    <w:p w:rsidR="005962DD" w:rsidRPr="007408E3" w:rsidRDefault="005962DD" w:rsidP="007408E3">
      <w:pPr>
        <w:pStyle w:val="ConsPlusNormal"/>
        <w:widowControl/>
        <w:jc w:val="both"/>
        <w:rPr>
          <w:rFonts w:ascii="Times New Roman" w:hAnsi="Times New Roman" w:cs="Times New Roman"/>
          <w:sz w:val="28"/>
          <w:szCs w:val="28"/>
        </w:rPr>
      </w:pPr>
      <w:r w:rsidRPr="007408E3">
        <w:rPr>
          <w:rFonts w:ascii="Times New Roman" w:hAnsi="Times New Roman" w:cs="Times New Roman"/>
          <w:sz w:val="28"/>
          <w:szCs w:val="28"/>
        </w:rPr>
        <w:t xml:space="preserve">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t>
      </w:r>
      <w:hyperlink r:id="rId11" w:history="1">
        <w:r w:rsidRPr="00714752">
          <w:rPr>
            <w:rStyle w:val="a3"/>
            <w:rFonts w:ascii="Times New Roman" w:hAnsi="Times New Roman" w:cs="Times New Roman"/>
            <w:color w:val="000000" w:themeColor="text1"/>
            <w:sz w:val="28"/>
            <w:szCs w:val="28"/>
            <w:u w:val="none"/>
          </w:rPr>
          <w:t>www.gosuslugi.ru</w:t>
        </w:r>
      </w:hyperlink>
      <w:r w:rsidRPr="00714752">
        <w:rPr>
          <w:rFonts w:ascii="Times New Roman" w:hAnsi="Times New Roman" w:cs="Times New Roman"/>
          <w:color w:val="000000" w:themeColor="text1"/>
          <w:sz w:val="28"/>
          <w:szCs w:val="28"/>
        </w:rPr>
        <w:t>.</w:t>
      </w:r>
      <w:r w:rsidRPr="007408E3">
        <w:rPr>
          <w:rFonts w:ascii="Times New Roman" w:hAnsi="Times New Roman" w:cs="Times New Roman"/>
          <w:sz w:val="28"/>
          <w:szCs w:val="28"/>
        </w:rPr>
        <w:t xml:space="preserve"> Данное заявление сразу же поступает на рассмотрение специалисту по предоставлению муниципальной услуги, затем регистрируется. </w:t>
      </w:r>
    </w:p>
    <w:p w:rsidR="005962DD" w:rsidRPr="007408E3" w:rsidRDefault="005962DD" w:rsidP="007408E3">
      <w:pPr>
        <w:pStyle w:val="ConsPlusNormal"/>
        <w:widowControl/>
        <w:jc w:val="both"/>
        <w:rPr>
          <w:rFonts w:ascii="Times New Roman" w:hAnsi="Times New Roman" w:cs="Times New Roman"/>
          <w:sz w:val="28"/>
          <w:szCs w:val="28"/>
        </w:rPr>
      </w:pPr>
      <w:r w:rsidRPr="007408E3">
        <w:rPr>
          <w:rFonts w:ascii="Times New Roman" w:hAnsi="Times New Roman" w:cs="Times New Roman"/>
          <w:sz w:val="28"/>
          <w:szCs w:val="28"/>
        </w:rPr>
        <w:t>При предоставлении услуги в электронной форме для заявителей обеспечены следующие возможности:</w:t>
      </w:r>
    </w:p>
    <w:p w:rsidR="005962DD" w:rsidRPr="007408E3" w:rsidRDefault="005962DD" w:rsidP="007408E3">
      <w:pPr>
        <w:pStyle w:val="ConsPlusNormal"/>
        <w:widowControl/>
        <w:jc w:val="both"/>
        <w:rPr>
          <w:rFonts w:ascii="Times New Roman" w:hAnsi="Times New Roman" w:cs="Times New Roman"/>
          <w:sz w:val="28"/>
          <w:szCs w:val="28"/>
        </w:rPr>
      </w:pPr>
      <w:r w:rsidRPr="007408E3">
        <w:rPr>
          <w:rFonts w:ascii="Times New Roman" w:hAnsi="Times New Roman" w:cs="Times New Roman"/>
          <w:sz w:val="28"/>
          <w:szCs w:val="28"/>
        </w:rPr>
        <w:t>доступ к сведениям об услуге;</w:t>
      </w:r>
    </w:p>
    <w:p w:rsidR="005962DD" w:rsidRPr="007408E3" w:rsidRDefault="005962DD" w:rsidP="007408E3">
      <w:pPr>
        <w:pStyle w:val="ConsPlusNormal"/>
        <w:widowControl/>
        <w:jc w:val="both"/>
        <w:rPr>
          <w:rFonts w:ascii="Times New Roman" w:hAnsi="Times New Roman" w:cs="Times New Roman"/>
          <w:sz w:val="28"/>
          <w:szCs w:val="28"/>
        </w:rPr>
      </w:pPr>
      <w:r w:rsidRPr="007408E3">
        <w:rPr>
          <w:rFonts w:ascii="Times New Roman" w:hAnsi="Times New Roman" w:cs="Times New Roman"/>
          <w:sz w:val="28"/>
          <w:szCs w:val="28"/>
        </w:rPr>
        <w:t>самостоятельный доступ заявителя к получению услуги (не обращаясь в управление культуры).</w:t>
      </w:r>
    </w:p>
    <w:p w:rsidR="005962DD" w:rsidRPr="007408E3" w:rsidRDefault="005962DD" w:rsidP="007408E3">
      <w:pPr>
        <w:spacing w:after="0" w:line="240" w:lineRule="auto"/>
        <w:ind w:firstLine="720"/>
        <w:jc w:val="both"/>
        <w:rPr>
          <w:rFonts w:ascii="Times New Roman" w:hAnsi="Times New Roman" w:cs="Times New Roman"/>
          <w:color w:val="000000"/>
          <w:sz w:val="28"/>
          <w:szCs w:val="28"/>
        </w:rPr>
      </w:pPr>
    </w:p>
    <w:p w:rsidR="005962DD" w:rsidRDefault="005962DD" w:rsidP="00714752">
      <w:pPr>
        <w:autoSpaceDE w:val="0"/>
        <w:autoSpaceDN w:val="0"/>
        <w:adjustRightInd w:val="0"/>
        <w:spacing w:after="0" w:line="240" w:lineRule="auto"/>
        <w:ind w:firstLine="720"/>
        <w:jc w:val="center"/>
        <w:rPr>
          <w:rFonts w:ascii="Times New Roman" w:hAnsi="Times New Roman" w:cs="Times New Roman"/>
          <w:sz w:val="28"/>
          <w:szCs w:val="28"/>
        </w:rPr>
      </w:pPr>
      <w:r w:rsidRPr="007408E3">
        <w:rPr>
          <w:rFonts w:ascii="Times New Roman" w:hAnsi="Times New Roman" w:cs="Times New Roman"/>
          <w:sz w:val="28"/>
          <w:szCs w:val="28"/>
        </w:rPr>
        <w:t>3.Состав, последовательность и сроки выполнения административных процедур (действий), требования к порядку их выполнения</w:t>
      </w:r>
    </w:p>
    <w:p w:rsidR="00714752" w:rsidRPr="007408E3" w:rsidRDefault="00714752" w:rsidP="00714752">
      <w:pPr>
        <w:autoSpaceDE w:val="0"/>
        <w:autoSpaceDN w:val="0"/>
        <w:adjustRightInd w:val="0"/>
        <w:spacing w:after="0" w:line="240" w:lineRule="auto"/>
        <w:ind w:firstLine="720"/>
        <w:jc w:val="center"/>
        <w:rPr>
          <w:rFonts w:ascii="Times New Roman" w:hAnsi="Times New Roman" w:cs="Times New Roman"/>
          <w:sz w:val="28"/>
          <w:szCs w:val="28"/>
        </w:rPr>
      </w:pPr>
    </w:p>
    <w:p w:rsidR="005962DD" w:rsidRPr="007408E3" w:rsidRDefault="005962DD" w:rsidP="007408E3">
      <w:pPr>
        <w:autoSpaceDE w:val="0"/>
        <w:autoSpaceDN w:val="0"/>
        <w:adjustRightInd w:val="0"/>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sz w:val="28"/>
          <w:szCs w:val="28"/>
        </w:rPr>
        <w:t>3.1.Состав административных процедур.</w:t>
      </w:r>
    </w:p>
    <w:p w:rsidR="005962DD" w:rsidRPr="007408E3" w:rsidRDefault="005962DD" w:rsidP="007408E3">
      <w:pPr>
        <w:autoSpaceDE w:val="0"/>
        <w:autoSpaceDN w:val="0"/>
        <w:adjustRightInd w:val="0"/>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sz w:val="28"/>
          <w:szCs w:val="28"/>
        </w:rPr>
        <w:t>3.1.1.</w:t>
      </w:r>
      <w:r w:rsidRPr="007408E3">
        <w:rPr>
          <w:rFonts w:ascii="Times New Roman" w:eastAsia="SimSun" w:hAnsi="Times New Roman" w:cs="Times New Roman"/>
          <w:sz w:val="28"/>
          <w:szCs w:val="28"/>
          <w:lang w:eastAsia="zh-CN"/>
        </w:rPr>
        <w:t xml:space="preserve">Предоставление юридическим и физическим лицам муниципальной услуги включает в себя следующие административные процедуры: </w:t>
      </w:r>
    </w:p>
    <w:p w:rsidR="005962DD" w:rsidRPr="007408E3" w:rsidRDefault="005962DD" w:rsidP="007408E3">
      <w:pPr>
        <w:autoSpaceDE w:val="0"/>
        <w:autoSpaceDN w:val="0"/>
        <w:adjustRightInd w:val="0"/>
        <w:spacing w:after="0" w:line="240" w:lineRule="auto"/>
        <w:ind w:firstLine="720"/>
        <w:jc w:val="both"/>
        <w:rPr>
          <w:rFonts w:ascii="Times New Roman" w:hAnsi="Times New Roman" w:cs="Times New Roman"/>
          <w:sz w:val="28"/>
          <w:szCs w:val="28"/>
        </w:rPr>
      </w:pPr>
      <w:r w:rsidRPr="007408E3">
        <w:rPr>
          <w:rFonts w:ascii="Times New Roman" w:eastAsia="SimSun" w:hAnsi="Times New Roman" w:cs="Times New Roman"/>
          <w:sz w:val="28"/>
          <w:szCs w:val="28"/>
          <w:lang w:eastAsia="zh-CN"/>
        </w:rPr>
        <w:t>1)</w:t>
      </w:r>
      <w:r w:rsidRPr="007408E3">
        <w:rPr>
          <w:rFonts w:ascii="Times New Roman" w:hAnsi="Times New Roman" w:cs="Times New Roman"/>
          <w:color w:val="000000"/>
          <w:sz w:val="28"/>
          <w:szCs w:val="28"/>
        </w:rPr>
        <w:t>при</w:t>
      </w:r>
      <w:r w:rsidR="00714752">
        <w:rPr>
          <w:rFonts w:ascii="Times New Roman" w:hAnsi="Times New Roman" w:cs="Times New Roman"/>
          <w:color w:val="000000"/>
          <w:sz w:val="28"/>
          <w:szCs w:val="28"/>
        </w:rPr>
        <w:t>е</w:t>
      </w:r>
      <w:r w:rsidRPr="007408E3">
        <w:rPr>
          <w:rFonts w:ascii="Times New Roman" w:hAnsi="Times New Roman" w:cs="Times New Roman"/>
          <w:color w:val="000000"/>
          <w:sz w:val="28"/>
          <w:szCs w:val="28"/>
        </w:rPr>
        <w:t>м, первичная обработка и регистрация обращения о предоставлении информации;</w:t>
      </w:r>
    </w:p>
    <w:p w:rsidR="005962DD" w:rsidRPr="007408E3" w:rsidRDefault="005962DD" w:rsidP="007408E3">
      <w:pPr>
        <w:autoSpaceDE w:val="0"/>
        <w:autoSpaceDN w:val="0"/>
        <w:adjustRightInd w:val="0"/>
        <w:spacing w:after="0" w:line="240" w:lineRule="auto"/>
        <w:ind w:firstLine="720"/>
        <w:jc w:val="both"/>
        <w:rPr>
          <w:rFonts w:ascii="Times New Roman" w:hAnsi="Times New Roman" w:cs="Times New Roman"/>
          <w:sz w:val="28"/>
          <w:szCs w:val="28"/>
        </w:rPr>
      </w:pPr>
      <w:r w:rsidRPr="007408E3">
        <w:rPr>
          <w:rFonts w:ascii="Times New Roman" w:eastAsia="SimSun" w:hAnsi="Times New Roman" w:cs="Times New Roman"/>
          <w:sz w:val="28"/>
          <w:szCs w:val="28"/>
          <w:lang w:eastAsia="zh-CN"/>
        </w:rPr>
        <w:lastRenderedPageBreak/>
        <w:t>2)</w:t>
      </w:r>
      <w:r w:rsidRPr="007408E3">
        <w:rPr>
          <w:rFonts w:ascii="Times New Roman" w:hAnsi="Times New Roman" w:cs="Times New Roman"/>
          <w:color w:val="000000"/>
          <w:sz w:val="28"/>
          <w:szCs w:val="28"/>
        </w:rPr>
        <w:t>подготовка и направление заявителю информации</w:t>
      </w:r>
      <w:r w:rsidRPr="007408E3">
        <w:rPr>
          <w:rFonts w:ascii="Times New Roman" w:eastAsia="SimSun" w:hAnsi="Times New Roman" w:cs="Times New Roman"/>
          <w:sz w:val="28"/>
          <w:szCs w:val="28"/>
          <w:lang w:eastAsia="zh-CN"/>
        </w:rPr>
        <w:t xml:space="preserve"> или мотивированный отказ в предоставлении информации.</w:t>
      </w:r>
    </w:p>
    <w:p w:rsidR="005962DD" w:rsidRPr="007408E3" w:rsidRDefault="005962DD" w:rsidP="007408E3">
      <w:pPr>
        <w:autoSpaceDE w:val="0"/>
        <w:autoSpaceDN w:val="0"/>
        <w:adjustRightInd w:val="0"/>
        <w:spacing w:after="0" w:line="240" w:lineRule="auto"/>
        <w:ind w:firstLine="720"/>
        <w:jc w:val="both"/>
        <w:rPr>
          <w:rFonts w:ascii="Times New Roman" w:hAnsi="Times New Roman" w:cs="Times New Roman"/>
          <w:sz w:val="28"/>
          <w:szCs w:val="28"/>
        </w:rPr>
      </w:pPr>
      <w:r w:rsidRPr="007408E3">
        <w:rPr>
          <w:rFonts w:ascii="Times New Roman" w:eastAsia="SimSun" w:hAnsi="Times New Roman" w:cs="Times New Roman"/>
          <w:sz w:val="28"/>
          <w:szCs w:val="28"/>
          <w:lang w:eastAsia="zh-CN"/>
        </w:rPr>
        <w:t>3.2.Блок-схема предоставления муниципальной услуги представлена в приложении 2 к настоящему административному регламенту.</w:t>
      </w:r>
    </w:p>
    <w:p w:rsidR="005962DD" w:rsidRPr="007408E3" w:rsidRDefault="005962DD" w:rsidP="007408E3">
      <w:pPr>
        <w:tabs>
          <w:tab w:val="left" w:pos="72"/>
          <w:tab w:val="left" w:pos="720"/>
        </w:tabs>
        <w:spacing w:after="0" w:line="240" w:lineRule="auto"/>
        <w:ind w:firstLine="720"/>
        <w:jc w:val="both"/>
        <w:rPr>
          <w:rFonts w:ascii="Times New Roman" w:eastAsia="SimSun" w:hAnsi="Times New Roman" w:cs="Times New Roman"/>
          <w:sz w:val="28"/>
          <w:szCs w:val="28"/>
          <w:lang w:eastAsia="zh-CN"/>
        </w:rPr>
      </w:pPr>
      <w:r w:rsidRPr="007408E3">
        <w:rPr>
          <w:rFonts w:ascii="Times New Roman" w:eastAsia="SimSun" w:hAnsi="Times New Roman" w:cs="Times New Roman"/>
          <w:sz w:val="28"/>
          <w:szCs w:val="28"/>
          <w:lang w:eastAsia="zh-CN"/>
        </w:rPr>
        <w:t>3.3.Последовательность, сроки и порядок выполнения административных процедур.</w:t>
      </w:r>
    </w:p>
    <w:p w:rsidR="005962DD" w:rsidRPr="007408E3" w:rsidRDefault="005962DD" w:rsidP="007408E3">
      <w:pPr>
        <w:autoSpaceDE w:val="0"/>
        <w:autoSpaceDN w:val="0"/>
        <w:adjustRightInd w:val="0"/>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color w:val="000000"/>
          <w:sz w:val="28"/>
          <w:szCs w:val="28"/>
        </w:rPr>
        <w:t>3.3.1.При</w:t>
      </w:r>
      <w:r w:rsidR="00714752">
        <w:rPr>
          <w:rFonts w:ascii="Times New Roman" w:hAnsi="Times New Roman" w:cs="Times New Roman"/>
          <w:color w:val="000000"/>
          <w:sz w:val="28"/>
          <w:szCs w:val="28"/>
        </w:rPr>
        <w:t>е</w:t>
      </w:r>
      <w:r w:rsidRPr="007408E3">
        <w:rPr>
          <w:rFonts w:ascii="Times New Roman" w:hAnsi="Times New Roman" w:cs="Times New Roman"/>
          <w:color w:val="000000"/>
          <w:sz w:val="28"/>
          <w:szCs w:val="28"/>
        </w:rPr>
        <w:t>м, первичная обработка и регистрация обращения о предоставлении информации.</w:t>
      </w:r>
    </w:p>
    <w:p w:rsidR="005962DD" w:rsidRPr="007408E3" w:rsidRDefault="005962DD" w:rsidP="007408E3">
      <w:pPr>
        <w:tabs>
          <w:tab w:val="left" w:pos="72"/>
          <w:tab w:val="left" w:pos="720"/>
        </w:tabs>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3.3.1.1.Основанием для начала предоставления муниципальной услуги является поступление в Учреждение обращения Заявителя о предоставлении информации.</w:t>
      </w:r>
    </w:p>
    <w:p w:rsidR="005962DD" w:rsidRPr="007408E3" w:rsidRDefault="005962DD" w:rsidP="007408E3">
      <w:pPr>
        <w:tabs>
          <w:tab w:val="left" w:pos="72"/>
          <w:tab w:val="left" w:pos="720"/>
        </w:tabs>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Обращение может поступить одним из следующих способов:</w:t>
      </w:r>
    </w:p>
    <w:p w:rsidR="005962DD" w:rsidRPr="007408E3" w:rsidRDefault="005962DD" w:rsidP="007408E3">
      <w:pPr>
        <w:tabs>
          <w:tab w:val="left" w:pos="72"/>
          <w:tab w:val="left" w:pos="720"/>
        </w:tabs>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при личном обращении или по телефону;</w:t>
      </w:r>
    </w:p>
    <w:p w:rsidR="005962DD" w:rsidRPr="007408E3" w:rsidRDefault="005962DD" w:rsidP="007408E3">
      <w:pPr>
        <w:tabs>
          <w:tab w:val="left" w:pos="72"/>
          <w:tab w:val="left" w:pos="720"/>
        </w:tabs>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почтовым отправлением или по электронной почте.</w:t>
      </w:r>
    </w:p>
    <w:p w:rsidR="005962DD" w:rsidRPr="007408E3" w:rsidRDefault="005962DD" w:rsidP="007408E3">
      <w:pPr>
        <w:tabs>
          <w:tab w:val="left" w:pos="72"/>
          <w:tab w:val="left" w:pos="720"/>
        </w:tabs>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3.3.1.2.Предоставление информации по устным запросам Заявителей, поступившим при личном обращении либо по телефону, осуществляется по адресу и телефону, указанным в приложении 1 настоящего административного регламента.</w:t>
      </w:r>
    </w:p>
    <w:p w:rsidR="005962DD" w:rsidRPr="007408E3" w:rsidRDefault="005962DD" w:rsidP="007408E3">
      <w:pPr>
        <w:tabs>
          <w:tab w:val="left" w:pos="72"/>
          <w:tab w:val="left" w:pos="720"/>
        </w:tabs>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3.3.1.3.При ответах на телефонные звонки и устные обращения специалисты Учреждения в вежливой (корректной) форме информируют заявителей по интересующим их вопросам.</w:t>
      </w:r>
    </w:p>
    <w:p w:rsidR="005962DD" w:rsidRPr="007408E3" w:rsidRDefault="005962DD" w:rsidP="007408E3">
      <w:pPr>
        <w:tabs>
          <w:tab w:val="left" w:pos="72"/>
          <w:tab w:val="left" w:pos="720"/>
        </w:tabs>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3.3.1.4.Ответ на телефонный звонок должен начинаться с информации о наименовании Учреждения, фамилии, имени и отчестве должностного лица, принявшего телефонный звонок. Время разговора не должно превышать 15 минут.</w:t>
      </w:r>
    </w:p>
    <w:p w:rsidR="005962DD" w:rsidRPr="007408E3" w:rsidRDefault="005962DD" w:rsidP="007408E3">
      <w:pPr>
        <w:tabs>
          <w:tab w:val="left" w:pos="72"/>
          <w:tab w:val="left" w:pos="720"/>
        </w:tabs>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3.3.1.5.При личном устном обращении специалисты Учреждения обязаны относиться к обратившимся гражданам вежливо, корректно и внимательно. Информация предоставляется в устной форме.</w:t>
      </w:r>
    </w:p>
    <w:p w:rsidR="005962DD" w:rsidRPr="007408E3" w:rsidRDefault="005962DD" w:rsidP="007408E3">
      <w:pPr>
        <w:tabs>
          <w:tab w:val="left" w:pos="72"/>
          <w:tab w:val="left" w:pos="720"/>
        </w:tabs>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3.3.1.6.Время при индивидуальном устном информировании не может превышать 15 минут.</w:t>
      </w:r>
    </w:p>
    <w:p w:rsidR="005962DD" w:rsidRPr="007408E3" w:rsidRDefault="005962DD" w:rsidP="007408E3">
      <w:pPr>
        <w:tabs>
          <w:tab w:val="left" w:pos="72"/>
          <w:tab w:val="left" w:pos="720"/>
        </w:tabs>
        <w:spacing w:after="0" w:line="240" w:lineRule="auto"/>
        <w:ind w:firstLine="720"/>
        <w:jc w:val="both"/>
        <w:rPr>
          <w:rFonts w:ascii="Times New Roman" w:hAnsi="Times New Roman" w:cs="Times New Roman"/>
          <w:i/>
          <w:color w:val="000000"/>
          <w:sz w:val="28"/>
          <w:szCs w:val="28"/>
        </w:rPr>
      </w:pPr>
      <w:r w:rsidRPr="007408E3">
        <w:rPr>
          <w:rFonts w:ascii="Times New Roman" w:hAnsi="Times New Roman" w:cs="Times New Roman"/>
          <w:color w:val="000000"/>
          <w:sz w:val="28"/>
          <w:szCs w:val="28"/>
        </w:rPr>
        <w:t>3.3.1.7.Лицами, ответственными за предоставление информации по запросам Заявителей, поступившим при личном обращении либо обращении по телефону, являются: заместитель директора учреждения.</w:t>
      </w:r>
    </w:p>
    <w:p w:rsidR="005962DD" w:rsidRPr="007408E3" w:rsidRDefault="005962DD" w:rsidP="007408E3">
      <w:pPr>
        <w:tabs>
          <w:tab w:val="left" w:pos="72"/>
          <w:tab w:val="left" w:pos="720"/>
        </w:tabs>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(контактная информация указана в приложении 1 настоящего административного регламента).</w:t>
      </w:r>
    </w:p>
    <w:p w:rsidR="005962DD" w:rsidRPr="007408E3" w:rsidRDefault="005962DD" w:rsidP="007408E3">
      <w:pPr>
        <w:tabs>
          <w:tab w:val="left" w:pos="72"/>
          <w:tab w:val="left" w:pos="720"/>
        </w:tabs>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3.3.1.8.Результатом исполнения административной процедуры является принятие Учреждением устного обращения о предоставлении информации.</w:t>
      </w:r>
    </w:p>
    <w:p w:rsidR="005962DD" w:rsidRPr="007408E3" w:rsidRDefault="005962DD" w:rsidP="007408E3">
      <w:pPr>
        <w:tabs>
          <w:tab w:val="left" w:pos="72"/>
          <w:tab w:val="left" w:pos="720"/>
        </w:tabs>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3.3.1.9.Предоставление информации по запросам Заявителей, поступившим почтовой связью или по электронной почте, осуществляется по почтовому или электронному адресам, указанным в приложении 1 настоящего административного регламента.</w:t>
      </w:r>
    </w:p>
    <w:p w:rsidR="005962DD" w:rsidRPr="007408E3" w:rsidRDefault="005962DD" w:rsidP="007408E3">
      <w:pPr>
        <w:tabs>
          <w:tab w:val="left" w:pos="72"/>
          <w:tab w:val="left" w:pos="720"/>
        </w:tabs>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3.3.1.10.Письменное обращение Заявителя оформляется в свободной форме с указанием электронного или почтового адреса, по которому нужно направить запрашиваемую Информацию.</w:t>
      </w:r>
    </w:p>
    <w:p w:rsidR="005962DD" w:rsidRPr="007408E3" w:rsidRDefault="005962DD" w:rsidP="00714752">
      <w:pPr>
        <w:tabs>
          <w:tab w:val="left" w:pos="72"/>
          <w:tab w:val="left" w:pos="720"/>
        </w:tabs>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lastRenderedPageBreak/>
        <w:t>3.3.1.11.При первичной обработке письменного обращения специалист Учреждения:</w:t>
      </w:r>
    </w:p>
    <w:p w:rsidR="005962DD" w:rsidRPr="007408E3" w:rsidRDefault="005962DD" w:rsidP="007408E3">
      <w:pPr>
        <w:tabs>
          <w:tab w:val="left" w:pos="72"/>
          <w:tab w:val="left" w:pos="720"/>
        </w:tabs>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проверяет правильность адресования и целостность упаковки (ошибочно доставленная корреспонденция возвращается без вскрытия конверта на почту);</w:t>
      </w:r>
    </w:p>
    <w:p w:rsidR="005962DD" w:rsidRPr="007408E3" w:rsidRDefault="005962DD" w:rsidP="007408E3">
      <w:pPr>
        <w:tabs>
          <w:tab w:val="left" w:pos="72"/>
          <w:tab w:val="left" w:pos="720"/>
        </w:tabs>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вскрывает конверт, проверяет наличие в нем документов, скрепляет обращение с конвертом;</w:t>
      </w:r>
    </w:p>
    <w:p w:rsidR="005962DD" w:rsidRPr="007408E3" w:rsidRDefault="005962DD" w:rsidP="007408E3">
      <w:pPr>
        <w:tabs>
          <w:tab w:val="left" w:pos="72"/>
          <w:tab w:val="left" w:pos="720"/>
        </w:tabs>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при получении конверта, вызывающего подозрения, передает, не вскрывая конверт, директору Учреждения для принятия решения по отправке в правоохранительные органы.</w:t>
      </w:r>
    </w:p>
    <w:p w:rsidR="005962DD" w:rsidRPr="007408E3" w:rsidRDefault="005962DD" w:rsidP="007408E3">
      <w:pPr>
        <w:tabs>
          <w:tab w:val="left" w:pos="72"/>
          <w:tab w:val="left" w:pos="720"/>
        </w:tabs>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3.3.1.12.Электронная почта просматривается специалистом Учреждения не менее двух раз в день. Поступившее на адрес электронной почты обращение распечатывается и регистрируется аналогично поступившим обращениям на бумажном носителе.</w:t>
      </w:r>
    </w:p>
    <w:p w:rsidR="005962DD" w:rsidRPr="007408E3" w:rsidRDefault="005962DD" w:rsidP="007408E3">
      <w:pPr>
        <w:tabs>
          <w:tab w:val="left" w:pos="72"/>
          <w:tab w:val="left" w:pos="720"/>
        </w:tabs>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sz w:val="28"/>
          <w:szCs w:val="28"/>
        </w:rPr>
        <w:t>3.3.1.13.Письменное обращение, в т. ч. в форме электронного документа, подлежит обязательной регистрации в день поступления обращения в Учреждение. Регистрация обращений производится в день поступления за час до окончания рабочего дня. Обращения, поступившие позже указанного времени, регистрируются датой следующего рабочего дня.</w:t>
      </w:r>
    </w:p>
    <w:p w:rsidR="005962DD" w:rsidRPr="007408E3" w:rsidRDefault="005962DD" w:rsidP="007408E3">
      <w:pPr>
        <w:tabs>
          <w:tab w:val="left" w:pos="72"/>
          <w:tab w:val="left" w:pos="720"/>
        </w:tabs>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3.3.1.14.Результатом исполнения административной процедуры является создание электронной карточки обращения и передача обращения на рассмотрение должностному лицу, ответственному за подготовку информации.</w:t>
      </w:r>
    </w:p>
    <w:p w:rsidR="005962DD" w:rsidRPr="007408E3" w:rsidRDefault="005962DD" w:rsidP="007408E3">
      <w:pPr>
        <w:tabs>
          <w:tab w:val="left" w:pos="72"/>
          <w:tab w:val="left" w:pos="720"/>
        </w:tabs>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3.3.1.15.Лицами, ответственными за организацию приёма, первичной обработки и регистрации обращения о предоставлении информации, являются: администратор, секретарь (контактная информация указана в приложении 1 настоящего административного регламента).</w:t>
      </w:r>
    </w:p>
    <w:p w:rsidR="005962DD" w:rsidRPr="007408E3" w:rsidRDefault="005962DD" w:rsidP="007408E3">
      <w:pPr>
        <w:autoSpaceDE w:val="0"/>
        <w:autoSpaceDN w:val="0"/>
        <w:adjustRightInd w:val="0"/>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color w:val="000000"/>
          <w:sz w:val="28"/>
          <w:szCs w:val="28"/>
        </w:rPr>
        <w:t>3.3.2.Подготовка и направление заявителю информации</w:t>
      </w:r>
      <w:r w:rsidRPr="007408E3">
        <w:rPr>
          <w:rFonts w:ascii="Times New Roman" w:eastAsia="SimSun" w:hAnsi="Times New Roman" w:cs="Times New Roman"/>
          <w:sz w:val="28"/>
          <w:szCs w:val="28"/>
          <w:lang w:eastAsia="zh-CN"/>
        </w:rPr>
        <w:t xml:space="preserve"> или мотивированный отказ в предоставлении информации.</w:t>
      </w:r>
    </w:p>
    <w:p w:rsidR="005962DD" w:rsidRPr="007408E3" w:rsidRDefault="005962DD" w:rsidP="007408E3">
      <w:pPr>
        <w:autoSpaceDE w:val="0"/>
        <w:autoSpaceDN w:val="0"/>
        <w:adjustRightInd w:val="0"/>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color w:val="000000"/>
          <w:sz w:val="28"/>
          <w:szCs w:val="28"/>
        </w:rPr>
        <w:t>3.3.2.1.Основанием для начала исполнения процедуры является поступление обращений от специалиста Учреждения, ответственного за при</w:t>
      </w:r>
      <w:r w:rsidR="00714752">
        <w:rPr>
          <w:rFonts w:ascii="Times New Roman" w:hAnsi="Times New Roman" w:cs="Times New Roman"/>
          <w:color w:val="000000"/>
          <w:sz w:val="28"/>
          <w:szCs w:val="28"/>
        </w:rPr>
        <w:t>е</w:t>
      </w:r>
      <w:r w:rsidRPr="007408E3">
        <w:rPr>
          <w:rFonts w:ascii="Times New Roman" w:hAnsi="Times New Roman" w:cs="Times New Roman"/>
          <w:color w:val="000000"/>
          <w:sz w:val="28"/>
          <w:szCs w:val="28"/>
        </w:rPr>
        <w:t>м и регистрацию входящей корреспонденции, специалисту Учреждения, ответственному за подготовку информации.</w:t>
      </w:r>
    </w:p>
    <w:p w:rsidR="005962DD" w:rsidRPr="007408E3" w:rsidRDefault="005962DD" w:rsidP="007408E3">
      <w:pPr>
        <w:autoSpaceDE w:val="0"/>
        <w:autoSpaceDN w:val="0"/>
        <w:adjustRightInd w:val="0"/>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color w:val="000000"/>
          <w:sz w:val="28"/>
          <w:szCs w:val="28"/>
        </w:rPr>
        <w:t>3.3.2.2.Специалист Учреждения, ответственный за подготовку информации, осуществляет подготовку ответа в доступной для восприятия Заявителя форме, содержание которой максимально полно отражает объем запрашиваемой информации и переда</w:t>
      </w:r>
      <w:r w:rsidR="00714752">
        <w:rPr>
          <w:rFonts w:ascii="Times New Roman" w:hAnsi="Times New Roman" w:cs="Times New Roman"/>
          <w:color w:val="000000"/>
          <w:sz w:val="28"/>
          <w:szCs w:val="28"/>
        </w:rPr>
        <w:t>е</w:t>
      </w:r>
      <w:r w:rsidRPr="007408E3">
        <w:rPr>
          <w:rFonts w:ascii="Times New Roman" w:hAnsi="Times New Roman" w:cs="Times New Roman"/>
          <w:color w:val="000000"/>
          <w:sz w:val="28"/>
          <w:szCs w:val="28"/>
        </w:rPr>
        <w:t>т на подпись должностному лицу Учреждения, ответственному за подготовку ответа на обращение Заявителя о предоставлении информации.</w:t>
      </w:r>
    </w:p>
    <w:p w:rsidR="005962DD" w:rsidRPr="007408E3" w:rsidRDefault="005962DD" w:rsidP="007408E3">
      <w:pPr>
        <w:autoSpaceDE w:val="0"/>
        <w:autoSpaceDN w:val="0"/>
        <w:adjustRightInd w:val="0"/>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color w:val="000000"/>
          <w:sz w:val="28"/>
          <w:szCs w:val="28"/>
        </w:rPr>
        <w:t>В ответе на письменное обращение Заявителя указывается должность, фамилия, имя и отчество, а также номер телефона для справок должностного лица Учреждения, осуществляющего подготовку ответа.</w:t>
      </w:r>
    </w:p>
    <w:p w:rsidR="005962DD" w:rsidRPr="007408E3" w:rsidRDefault="005962DD" w:rsidP="007408E3">
      <w:pPr>
        <w:autoSpaceDE w:val="0"/>
        <w:autoSpaceDN w:val="0"/>
        <w:adjustRightInd w:val="0"/>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color w:val="000000"/>
          <w:sz w:val="28"/>
          <w:szCs w:val="28"/>
        </w:rPr>
        <w:t>Ответ на обращение направляется по почтовому или электронному адресу, указанному в обращении.</w:t>
      </w:r>
    </w:p>
    <w:p w:rsidR="005962DD" w:rsidRPr="007408E3" w:rsidRDefault="005962DD" w:rsidP="007408E3">
      <w:pPr>
        <w:autoSpaceDE w:val="0"/>
        <w:autoSpaceDN w:val="0"/>
        <w:adjustRightInd w:val="0"/>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color w:val="000000"/>
          <w:sz w:val="28"/>
          <w:szCs w:val="28"/>
        </w:rPr>
        <w:t xml:space="preserve">3.3.2.3.В случае наличия оснований для отказа в предоставлении информации (п.2.9) специалист Учреждения, ответственный за подготовку </w:t>
      </w:r>
      <w:r w:rsidRPr="007408E3">
        <w:rPr>
          <w:rFonts w:ascii="Times New Roman" w:hAnsi="Times New Roman" w:cs="Times New Roman"/>
          <w:color w:val="000000"/>
          <w:sz w:val="28"/>
          <w:szCs w:val="28"/>
        </w:rPr>
        <w:lastRenderedPageBreak/>
        <w:t>информации, осуществляет подготовку обоснованного отказа в предоставлении информации в доступной для восприятия Заявителя форме, содержание которой максимально полно отражает основания для отказа в предоставлении информации и передаёт на подпись должностному лицу Учреждения, ответственному за подготовку ответа на обращение Заявителя о предоставлении информации.</w:t>
      </w:r>
    </w:p>
    <w:p w:rsidR="005962DD" w:rsidRPr="007408E3" w:rsidRDefault="005962DD" w:rsidP="007408E3">
      <w:pPr>
        <w:autoSpaceDE w:val="0"/>
        <w:autoSpaceDN w:val="0"/>
        <w:adjustRightInd w:val="0"/>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3.3.2.4.Лицами, ответственными за предоставление информации по запросам Заявителей, поступившим почтовой связью или по электронной почте, являются: администратор, секретарь (контактная информация указана в приложении 1 настоящего административного регламента).</w:t>
      </w:r>
    </w:p>
    <w:p w:rsidR="005962DD" w:rsidRPr="007408E3" w:rsidRDefault="005962DD" w:rsidP="007408E3">
      <w:pPr>
        <w:autoSpaceDE w:val="0"/>
        <w:autoSpaceDN w:val="0"/>
        <w:adjustRightInd w:val="0"/>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color w:val="000000"/>
          <w:sz w:val="28"/>
          <w:szCs w:val="28"/>
        </w:rPr>
        <w:t>3.3.2.5.Результатом исполнения административной процедуры является рассмотрение обращения Заявителя и предоставление запрашиваемой им информации.</w:t>
      </w:r>
    </w:p>
    <w:p w:rsidR="005962DD" w:rsidRPr="007408E3" w:rsidRDefault="005962DD" w:rsidP="007408E3">
      <w:pPr>
        <w:autoSpaceDE w:val="0"/>
        <w:autoSpaceDN w:val="0"/>
        <w:adjustRightInd w:val="0"/>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color w:val="000000"/>
          <w:sz w:val="28"/>
          <w:szCs w:val="28"/>
        </w:rPr>
        <w:t>3.3.2.6. Максимальный срок исполнения процедуры составляет 5 дней.</w:t>
      </w:r>
    </w:p>
    <w:p w:rsidR="005962DD" w:rsidRPr="007408E3" w:rsidRDefault="005962DD" w:rsidP="007408E3">
      <w:pPr>
        <w:autoSpaceDE w:val="0"/>
        <w:autoSpaceDN w:val="0"/>
        <w:adjustRightInd w:val="0"/>
        <w:spacing w:after="0" w:line="240" w:lineRule="auto"/>
        <w:ind w:firstLine="720"/>
        <w:jc w:val="both"/>
        <w:rPr>
          <w:rFonts w:ascii="Times New Roman" w:hAnsi="Times New Roman" w:cs="Times New Roman"/>
          <w:sz w:val="28"/>
          <w:szCs w:val="28"/>
        </w:rPr>
      </w:pPr>
    </w:p>
    <w:p w:rsidR="005962DD" w:rsidRPr="007408E3" w:rsidRDefault="005962DD" w:rsidP="00714752">
      <w:pPr>
        <w:autoSpaceDE w:val="0"/>
        <w:autoSpaceDN w:val="0"/>
        <w:adjustRightInd w:val="0"/>
        <w:spacing w:after="0" w:line="240" w:lineRule="auto"/>
        <w:ind w:firstLine="720"/>
        <w:jc w:val="center"/>
        <w:rPr>
          <w:rFonts w:ascii="Times New Roman" w:hAnsi="Times New Roman" w:cs="Times New Roman"/>
          <w:sz w:val="28"/>
          <w:szCs w:val="28"/>
        </w:rPr>
      </w:pPr>
      <w:r w:rsidRPr="007408E3">
        <w:rPr>
          <w:rFonts w:ascii="Times New Roman" w:hAnsi="Times New Roman" w:cs="Times New Roman"/>
          <w:sz w:val="28"/>
          <w:szCs w:val="28"/>
        </w:rPr>
        <w:t>4.Формы контроля за предоставлением муниципальной услуги</w:t>
      </w:r>
    </w:p>
    <w:p w:rsidR="005962DD" w:rsidRPr="007408E3" w:rsidRDefault="005962DD" w:rsidP="007408E3">
      <w:pPr>
        <w:autoSpaceDE w:val="0"/>
        <w:autoSpaceDN w:val="0"/>
        <w:adjustRightInd w:val="0"/>
        <w:spacing w:after="0" w:line="240" w:lineRule="auto"/>
        <w:ind w:firstLine="720"/>
        <w:jc w:val="both"/>
        <w:rPr>
          <w:rFonts w:ascii="Times New Roman" w:hAnsi="Times New Roman" w:cs="Times New Roman"/>
          <w:sz w:val="28"/>
          <w:szCs w:val="28"/>
        </w:rPr>
      </w:pPr>
    </w:p>
    <w:p w:rsidR="005962DD" w:rsidRPr="007408E3" w:rsidRDefault="005962DD" w:rsidP="007408E3">
      <w:pPr>
        <w:autoSpaceDE w:val="0"/>
        <w:autoSpaceDN w:val="0"/>
        <w:adjustRightInd w:val="0"/>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4.1.Порядок осуществления текущего контроля за соблюдением и исполнением ответственными специалистами Учреждения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962DD" w:rsidRPr="007408E3" w:rsidRDefault="005962DD" w:rsidP="007408E3">
      <w:pPr>
        <w:autoSpaceDE w:val="0"/>
        <w:autoSpaceDN w:val="0"/>
        <w:adjustRightInd w:val="0"/>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color w:val="000000"/>
          <w:sz w:val="28"/>
          <w:szCs w:val="28"/>
        </w:rPr>
        <w:t>4.1.1.Текущий контроль за предоставлением муниципальной услуги осуществляется директором Учреждения путём проведения проверок соблюдения и исполнения специалистами Учреждения положений настоящего административного регламента, иных нормативных правовых актов Российской Федерации, Свердловской области, органов местного самоуправления, устанавливающих требования к предоставлению муниципальной услуги, а также принятие ими решений.</w:t>
      </w:r>
    </w:p>
    <w:p w:rsidR="005962DD" w:rsidRPr="007408E3" w:rsidRDefault="005962DD" w:rsidP="007408E3">
      <w:pPr>
        <w:autoSpaceDE w:val="0"/>
        <w:autoSpaceDN w:val="0"/>
        <w:adjustRightInd w:val="0"/>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color w:val="000000"/>
          <w:sz w:val="28"/>
          <w:szCs w:val="28"/>
        </w:rPr>
        <w:t>4.2.Порядок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r w:rsidRPr="007408E3">
        <w:rPr>
          <w:rFonts w:ascii="Times New Roman" w:hAnsi="Times New Roman" w:cs="Times New Roman"/>
          <w:sz w:val="28"/>
          <w:szCs w:val="28"/>
        </w:rPr>
        <w:t>.</w:t>
      </w:r>
    </w:p>
    <w:p w:rsidR="005962DD" w:rsidRPr="007408E3" w:rsidRDefault="005962DD" w:rsidP="007408E3">
      <w:pPr>
        <w:autoSpaceDE w:val="0"/>
        <w:autoSpaceDN w:val="0"/>
        <w:adjustRightInd w:val="0"/>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sz w:val="28"/>
          <w:szCs w:val="28"/>
        </w:rPr>
        <w:t>4.2.1.Контроль за полнотой и качеством предоставления муниципальной услуги включает в себя проведение проверок Учреждения управлением культуры и спорта Березовского городского округа, выявление и устранение нарушений прав Заявителей, рассмотрение, принятие решений и подготовку ответов на обращения Заявителей, содержащие жалобы (претензии) на решения, действия (бездействие) специалистов Учреждения.</w:t>
      </w:r>
    </w:p>
    <w:p w:rsidR="005962DD" w:rsidRPr="007408E3" w:rsidRDefault="005962DD" w:rsidP="007408E3">
      <w:pPr>
        <w:autoSpaceDE w:val="0"/>
        <w:autoSpaceDN w:val="0"/>
        <w:adjustRightInd w:val="0"/>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sz w:val="28"/>
          <w:szCs w:val="28"/>
        </w:rPr>
        <w:t>4.2.2.Проведение проверок осуществляется на основании ежемесячных планов работы управления культуры и спорта Березовского городского округа или по конкретной жалобе (претензии) Заявителя.</w:t>
      </w:r>
    </w:p>
    <w:p w:rsidR="005962DD" w:rsidRPr="007408E3" w:rsidRDefault="005962DD" w:rsidP="007408E3">
      <w:pPr>
        <w:autoSpaceDE w:val="0"/>
        <w:autoSpaceDN w:val="0"/>
        <w:adjustRightInd w:val="0"/>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sz w:val="28"/>
          <w:szCs w:val="28"/>
        </w:rPr>
        <w:t xml:space="preserve">Проведение проверок осуществляется на основании решения руководителя управления культуры и спорта Березовского городского округа: формируется </w:t>
      </w:r>
      <w:r w:rsidRPr="007408E3">
        <w:rPr>
          <w:rFonts w:ascii="Times New Roman" w:hAnsi="Times New Roman" w:cs="Times New Roman"/>
          <w:sz w:val="28"/>
          <w:szCs w:val="28"/>
        </w:rPr>
        <w:lastRenderedPageBreak/>
        <w:t>комиссия, в состав которой включаются специалисты управления культуры и спорта Березовского городского округа.</w:t>
      </w:r>
    </w:p>
    <w:p w:rsidR="005962DD" w:rsidRPr="007408E3" w:rsidRDefault="005962DD" w:rsidP="007408E3">
      <w:pPr>
        <w:autoSpaceDE w:val="0"/>
        <w:autoSpaceDN w:val="0"/>
        <w:adjustRightInd w:val="0"/>
        <w:spacing w:after="0" w:line="240" w:lineRule="auto"/>
        <w:ind w:firstLine="720"/>
        <w:jc w:val="both"/>
        <w:rPr>
          <w:rFonts w:ascii="Times New Roman" w:hAnsi="Times New Roman" w:cs="Times New Roman"/>
          <w:sz w:val="28"/>
          <w:szCs w:val="28"/>
        </w:rPr>
      </w:pPr>
      <w:r w:rsidRPr="007408E3">
        <w:rPr>
          <w:rFonts w:ascii="Times New Roman" w:hAnsi="Times New Roman" w:cs="Times New Roman"/>
          <w:sz w:val="28"/>
          <w:szCs w:val="28"/>
        </w:rPr>
        <w:t>Результаты работы комиссии оформляются в виде справки, где отмечаются выявленные недостатки и предложения по их устранению. Справка подписывается всеми членами комиссии и представляется руководителю управления культуры и спорта Березовского городского округа.</w:t>
      </w:r>
    </w:p>
    <w:p w:rsidR="005962DD" w:rsidRPr="007408E3" w:rsidRDefault="005962DD" w:rsidP="007408E3">
      <w:pPr>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4.3.Ответственность специалистов Учреждения за решения и действия (бездействие), принимаемые (осуществляемые) ими в ходе предоставления муниципальной услуги.</w:t>
      </w:r>
    </w:p>
    <w:p w:rsidR="005962DD" w:rsidRPr="007408E3" w:rsidRDefault="005962DD" w:rsidP="007408E3">
      <w:pPr>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4.3.1.В случае выявления нарушений порядка и сроков предоставления муниципальной услуги осуществляется привлечение виновных лиц к ответственности в соответствии с законодательством Российской Федерации.</w:t>
      </w:r>
    </w:p>
    <w:p w:rsidR="005962DD" w:rsidRPr="007408E3" w:rsidRDefault="005962DD" w:rsidP="007408E3">
      <w:pPr>
        <w:spacing w:after="0" w:line="240" w:lineRule="auto"/>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4.3.2.Персональная ответственность специалистов Учреждения закрепляется в их должностных инструкциях.</w:t>
      </w:r>
    </w:p>
    <w:p w:rsidR="005962DD" w:rsidRPr="007408E3" w:rsidRDefault="005962DD" w:rsidP="007408E3">
      <w:pPr>
        <w:pStyle w:val="a5"/>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4.4. Требования к порядку и формам контроля за предоставлением муниципальной услуги, в том числе со стороны граждан, из объединений и организаций.</w:t>
      </w:r>
    </w:p>
    <w:p w:rsidR="005962DD" w:rsidRPr="007408E3" w:rsidRDefault="005962DD" w:rsidP="007408E3">
      <w:pPr>
        <w:pStyle w:val="a5"/>
        <w:ind w:firstLine="720"/>
        <w:jc w:val="both"/>
        <w:rPr>
          <w:rFonts w:ascii="Times New Roman" w:hAnsi="Times New Roman" w:cs="Times New Roman"/>
          <w:color w:val="000000"/>
          <w:sz w:val="28"/>
          <w:szCs w:val="28"/>
        </w:rPr>
      </w:pPr>
      <w:r w:rsidRPr="007408E3">
        <w:rPr>
          <w:rFonts w:ascii="Times New Roman" w:hAnsi="Times New Roman" w:cs="Times New Roman"/>
          <w:color w:val="000000"/>
          <w:sz w:val="28"/>
          <w:szCs w:val="28"/>
        </w:rPr>
        <w:t xml:space="preserve">4.4.1.Контроль за предоставлением муниципальной услуги может осуществляться со стороны граждан, их объединений и организаций в форме письменных запросов </w:t>
      </w:r>
      <w:r w:rsidRPr="007408E3">
        <w:rPr>
          <w:rFonts w:ascii="Times New Roman" w:hAnsi="Times New Roman" w:cs="Times New Roman"/>
          <w:color w:val="auto"/>
          <w:sz w:val="28"/>
          <w:szCs w:val="28"/>
        </w:rPr>
        <w:t>в адрес управления культуры и спорта Березовского городского округа или Учреждения.</w:t>
      </w:r>
    </w:p>
    <w:p w:rsidR="005962DD" w:rsidRPr="007408E3" w:rsidRDefault="005962DD" w:rsidP="007408E3">
      <w:pPr>
        <w:autoSpaceDE w:val="0"/>
        <w:autoSpaceDN w:val="0"/>
        <w:adjustRightInd w:val="0"/>
        <w:spacing w:after="0" w:line="240" w:lineRule="auto"/>
        <w:ind w:firstLine="720"/>
        <w:jc w:val="both"/>
        <w:rPr>
          <w:rFonts w:ascii="Times New Roman" w:hAnsi="Times New Roman" w:cs="Times New Roman"/>
          <w:sz w:val="28"/>
          <w:szCs w:val="28"/>
        </w:rPr>
      </w:pPr>
    </w:p>
    <w:p w:rsidR="005962DD" w:rsidRPr="007408E3" w:rsidRDefault="005962DD" w:rsidP="00714752">
      <w:pPr>
        <w:autoSpaceDE w:val="0"/>
        <w:autoSpaceDN w:val="0"/>
        <w:adjustRightInd w:val="0"/>
        <w:spacing w:after="0" w:line="240" w:lineRule="auto"/>
        <w:ind w:firstLine="720"/>
        <w:jc w:val="center"/>
        <w:rPr>
          <w:rFonts w:ascii="Times New Roman" w:hAnsi="Times New Roman" w:cs="Times New Roman"/>
          <w:sz w:val="28"/>
          <w:szCs w:val="28"/>
        </w:rPr>
      </w:pPr>
      <w:r w:rsidRPr="007408E3">
        <w:rPr>
          <w:rFonts w:ascii="Times New Roman" w:hAnsi="Times New Roman" w:cs="Times New Roman"/>
          <w:sz w:val="28"/>
          <w:szCs w:val="28"/>
        </w:rPr>
        <w:t>5.Досудебный (внесудебный) порядок обжалования решений и действий (бездействия) Учреждения, предоставляющего муниципальную услугу, а также их должностных лиц.</w:t>
      </w:r>
    </w:p>
    <w:p w:rsidR="005962DD" w:rsidRPr="007408E3" w:rsidRDefault="005962DD" w:rsidP="007408E3">
      <w:pPr>
        <w:spacing w:after="0" w:line="240" w:lineRule="auto"/>
        <w:ind w:firstLine="720"/>
        <w:jc w:val="both"/>
        <w:rPr>
          <w:rFonts w:ascii="Times New Roman" w:eastAsia="SimSun" w:hAnsi="Times New Roman" w:cs="Times New Roman"/>
          <w:sz w:val="28"/>
          <w:szCs w:val="28"/>
          <w:lang w:eastAsia="zh-CN"/>
        </w:rPr>
      </w:pPr>
    </w:p>
    <w:p w:rsidR="005962DD" w:rsidRPr="007408E3" w:rsidRDefault="005962DD" w:rsidP="0071475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408E3">
        <w:rPr>
          <w:rFonts w:ascii="Times New Roman" w:hAnsi="Times New Roman" w:cs="Times New Roman"/>
          <w:sz w:val="28"/>
          <w:szCs w:val="28"/>
        </w:rPr>
        <w:t xml:space="preserve">5.1.Заявители имеют право на обжалование действий или бездействия администрации или должностных лиц,  специалистов учреждения в досудебном порядке, если считают, что в ходе предоставления муниципальной услуги нарушены его права. </w:t>
      </w:r>
    </w:p>
    <w:p w:rsidR="005962DD" w:rsidRPr="007408E3" w:rsidRDefault="005962DD" w:rsidP="00714752">
      <w:pPr>
        <w:widowControl w:val="0"/>
        <w:tabs>
          <w:tab w:val="left" w:pos="567"/>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408E3">
        <w:rPr>
          <w:rFonts w:ascii="Times New Roman" w:hAnsi="Times New Roman" w:cs="Times New Roman"/>
          <w:sz w:val="28"/>
          <w:szCs w:val="28"/>
        </w:rPr>
        <w:t>5.2.Заявитель может обратиться с жалобой в досудебном (внесудебном) порядке в том числе в следующих случаях:</w:t>
      </w:r>
    </w:p>
    <w:p w:rsidR="005962DD" w:rsidRPr="007408E3" w:rsidRDefault="005962DD" w:rsidP="0071475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408E3">
        <w:rPr>
          <w:rFonts w:ascii="Times New Roman" w:hAnsi="Times New Roman" w:cs="Times New Roman"/>
          <w:sz w:val="28"/>
          <w:szCs w:val="28"/>
        </w:rPr>
        <w:t>нарушения срока регистрации запроса заявителя о предоставлении муниципальной услуги;</w:t>
      </w:r>
    </w:p>
    <w:p w:rsidR="005962DD" w:rsidRPr="007408E3" w:rsidRDefault="005962DD" w:rsidP="0071475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408E3">
        <w:rPr>
          <w:rFonts w:ascii="Times New Roman" w:hAnsi="Times New Roman" w:cs="Times New Roman"/>
          <w:sz w:val="28"/>
          <w:szCs w:val="28"/>
        </w:rPr>
        <w:t>нарушения срока предоставления муниципальной услуги;</w:t>
      </w:r>
    </w:p>
    <w:p w:rsidR="005962DD" w:rsidRPr="007408E3" w:rsidRDefault="005962DD" w:rsidP="0071475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408E3">
        <w:rPr>
          <w:rFonts w:ascii="Times New Roman" w:hAnsi="Times New Roman" w:cs="Times New Roman"/>
          <w:sz w:val="28"/>
          <w:szCs w:val="28"/>
        </w:rPr>
        <w:t>требования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5962DD" w:rsidRPr="007408E3" w:rsidRDefault="005962DD" w:rsidP="0071475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408E3">
        <w:rPr>
          <w:rFonts w:ascii="Times New Roman" w:hAnsi="Times New Roman" w:cs="Times New Roman"/>
          <w:sz w:val="28"/>
          <w:szCs w:val="28"/>
        </w:rPr>
        <w:t>отказа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 у заявителя;</w:t>
      </w:r>
    </w:p>
    <w:p w:rsidR="005962DD" w:rsidRPr="007408E3" w:rsidRDefault="005962DD" w:rsidP="0071475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408E3">
        <w:rPr>
          <w:rFonts w:ascii="Times New Roman" w:hAnsi="Times New Roman" w:cs="Times New Roman"/>
          <w:sz w:val="28"/>
          <w:szCs w:val="28"/>
        </w:rPr>
        <w:lastRenderedPageBreak/>
        <w:t>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5962DD" w:rsidRPr="007408E3" w:rsidRDefault="005962DD" w:rsidP="0071475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408E3">
        <w:rPr>
          <w:rFonts w:ascii="Times New Roman" w:hAnsi="Times New Roman" w:cs="Times New Roman"/>
          <w:sz w:val="28"/>
          <w:szCs w:val="28"/>
        </w:rPr>
        <w:t>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5962DD" w:rsidRPr="007408E3" w:rsidRDefault="005962DD" w:rsidP="007147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408E3">
        <w:rPr>
          <w:rFonts w:ascii="Times New Roman" w:hAnsi="Times New Roman" w:cs="Times New Roman"/>
          <w:sz w:val="28"/>
          <w:szCs w:val="28"/>
        </w:rPr>
        <w:t>отказа органа,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962DD" w:rsidRPr="007408E3" w:rsidRDefault="005962DD" w:rsidP="00714752">
      <w:pPr>
        <w:spacing w:after="0" w:line="240" w:lineRule="auto"/>
        <w:ind w:firstLine="709"/>
        <w:jc w:val="both"/>
        <w:rPr>
          <w:rFonts w:ascii="Times New Roman" w:eastAsia="SimSun" w:hAnsi="Times New Roman" w:cs="Times New Roman"/>
          <w:sz w:val="28"/>
          <w:szCs w:val="28"/>
          <w:lang w:eastAsia="zh-CN"/>
        </w:rPr>
      </w:pPr>
      <w:r w:rsidRPr="007408E3">
        <w:rPr>
          <w:rFonts w:ascii="Times New Roman" w:hAnsi="Times New Roman" w:cs="Times New Roman"/>
          <w:sz w:val="28"/>
          <w:szCs w:val="28"/>
        </w:rPr>
        <w:t>5.3.Жалоба (претензия) подается на имя начальника Управления культуры и спорта Березовского городского округа.  Жалоба (претензия) может быть передана заявителем лично в письменном виде на бумажном носителе, или направлена по почте, по адресу: г.Березовский, ул.Театральная,7, или передана в электронной форме через сайт</w:t>
      </w:r>
      <w:r w:rsidRPr="00714752">
        <w:rPr>
          <w:rFonts w:ascii="Times New Roman" w:hAnsi="Times New Roman" w:cs="Times New Roman"/>
          <w:color w:val="000000" w:themeColor="text1"/>
          <w:sz w:val="28"/>
          <w:szCs w:val="28"/>
        </w:rPr>
        <w:t xml:space="preserve">: </w:t>
      </w:r>
      <w:hyperlink r:id="rId12" w:history="1">
        <w:r w:rsidRPr="00714752">
          <w:rPr>
            <w:rStyle w:val="a3"/>
            <w:rFonts w:ascii="Times New Roman" w:hAnsi="Times New Roman" w:cs="Times New Roman"/>
            <w:color w:val="000000" w:themeColor="text1"/>
            <w:sz w:val="28"/>
            <w:szCs w:val="28"/>
            <w:u w:val="none"/>
            <w:lang w:val="en-US"/>
          </w:rPr>
          <w:t>www</w:t>
        </w:r>
        <w:r w:rsidRPr="00714752">
          <w:rPr>
            <w:rStyle w:val="a3"/>
            <w:rFonts w:ascii="Times New Roman" w:hAnsi="Times New Roman" w:cs="Times New Roman"/>
            <w:color w:val="000000" w:themeColor="text1"/>
            <w:sz w:val="28"/>
            <w:szCs w:val="28"/>
            <w:u w:val="none"/>
          </w:rPr>
          <w:t>.</w:t>
        </w:r>
        <w:r w:rsidRPr="00714752">
          <w:rPr>
            <w:rFonts w:ascii="Times New Roman" w:eastAsia="SimSun" w:hAnsi="Times New Roman" w:cs="Times New Roman"/>
            <w:color w:val="000000" w:themeColor="text1"/>
            <w:sz w:val="28"/>
            <w:szCs w:val="28"/>
            <w:lang w:eastAsia="zh-CN"/>
          </w:rPr>
          <w:t xml:space="preserve"> </w:t>
        </w:r>
        <w:r w:rsidRPr="00714752">
          <w:rPr>
            <w:rFonts w:ascii="Times New Roman" w:eastAsia="SimSun" w:hAnsi="Times New Roman" w:cs="Times New Roman"/>
            <w:color w:val="000000" w:themeColor="text1"/>
            <w:sz w:val="28"/>
            <w:szCs w:val="28"/>
            <w:lang w:val="en-US" w:eastAsia="zh-CN"/>
          </w:rPr>
          <w:t>bcbs</w:t>
        </w:r>
        <w:r w:rsidRPr="00714752">
          <w:rPr>
            <w:rFonts w:ascii="Times New Roman" w:eastAsia="SimSun" w:hAnsi="Times New Roman" w:cs="Times New Roman"/>
            <w:color w:val="000000" w:themeColor="text1"/>
            <w:sz w:val="28"/>
            <w:szCs w:val="28"/>
            <w:lang w:eastAsia="zh-CN"/>
          </w:rPr>
          <w:t>2007@</w:t>
        </w:r>
        <w:r w:rsidRPr="00714752">
          <w:rPr>
            <w:rFonts w:ascii="Times New Roman" w:eastAsia="SimSun" w:hAnsi="Times New Roman" w:cs="Times New Roman"/>
            <w:color w:val="000000" w:themeColor="text1"/>
            <w:sz w:val="28"/>
            <w:szCs w:val="28"/>
            <w:lang w:val="en-US" w:eastAsia="zh-CN"/>
          </w:rPr>
          <w:t>yandex</w:t>
        </w:r>
        <w:r w:rsidRPr="00714752">
          <w:rPr>
            <w:rFonts w:ascii="Times New Roman" w:eastAsia="SimSun" w:hAnsi="Times New Roman" w:cs="Times New Roman"/>
            <w:color w:val="000000" w:themeColor="text1"/>
            <w:sz w:val="28"/>
            <w:szCs w:val="28"/>
            <w:lang w:eastAsia="zh-CN"/>
          </w:rPr>
          <w:t>.</w:t>
        </w:r>
        <w:r w:rsidRPr="00714752">
          <w:rPr>
            <w:rFonts w:ascii="Times New Roman" w:eastAsia="SimSun" w:hAnsi="Times New Roman" w:cs="Times New Roman"/>
            <w:color w:val="000000" w:themeColor="text1"/>
            <w:sz w:val="28"/>
            <w:szCs w:val="28"/>
            <w:lang w:val="en-US" w:eastAsia="zh-CN"/>
          </w:rPr>
          <w:t>ru</w:t>
        </w:r>
        <w:r w:rsidRPr="00714752">
          <w:rPr>
            <w:rFonts w:ascii="Times New Roman" w:hAnsi="Times New Roman" w:cs="Times New Roman"/>
            <w:color w:val="000000" w:themeColor="text1"/>
            <w:sz w:val="28"/>
            <w:szCs w:val="28"/>
          </w:rPr>
          <w:t>.</w:t>
        </w:r>
      </w:hyperlink>
      <w:r w:rsidRPr="007408E3">
        <w:rPr>
          <w:rFonts w:ascii="Times New Roman" w:eastAsia="SimSun" w:hAnsi="Times New Roman" w:cs="Times New Roman"/>
          <w:sz w:val="28"/>
          <w:szCs w:val="28"/>
          <w:lang w:eastAsia="zh-CN"/>
        </w:rPr>
        <w:t xml:space="preserve"> </w:t>
      </w:r>
    </w:p>
    <w:p w:rsidR="005962DD" w:rsidRPr="007408E3" w:rsidRDefault="005962DD" w:rsidP="007147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408E3">
        <w:rPr>
          <w:rFonts w:ascii="Times New Roman" w:hAnsi="Times New Roman" w:cs="Times New Roman"/>
          <w:sz w:val="28"/>
          <w:szCs w:val="28"/>
        </w:rPr>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такого документа может быть представлена:</w:t>
      </w:r>
    </w:p>
    <w:p w:rsidR="005962DD" w:rsidRPr="007408E3" w:rsidRDefault="005962DD" w:rsidP="007147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408E3">
        <w:rPr>
          <w:rFonts w:ascii="Times New Roman" w:hAnsi="Times New Roman" w:cs="Times New Roman"/>
          <w:sz w:val="28"/>
          <w:szCs w:val="28"/>
        </w:rPr>
        <w:t>1)оформленная в соответствии с законодательством Р</w:t>
      </w:r>
      <w:r w:rsidR="00714752">
        <w:rPr>
          <w:rFonts w:ascii="Times New Roman" w:hAnsi="Times New Roman" w:cs="Times New Roman"/>
          <w:sz w:val="28"/>
          <w:szCs w:val="28"/>
        </w:rPr>
        <w:t xml:space="preserve">оссийской </w:t>
      </w:r>
      <w:r w:rsidRPr="007408E3">
        <w:rPr>
          <w:rFonts w:ascii="Times New Roman" w:hAnsi="Times New Roman" w:cs="Times New Roman"/>
          <w:sz w:val="28"/>
          <w:szCs w:val="28"/>
        </w:rPr>
        <w:t>Ф</w:t>
      </w:r>
      <w:r w:rsidR="00714752">
        <w:rPr>
          <w:rFonts w:ascii="Times New Roman" w:hAnsi="Times New Roman" w:cs="Times New Roman"/>
          <w:sz w:val="28"/>
          <w:szCs w:val="28"/>
        </w:rPr>
        <w:t>едерации</w:t>
      </w:r>
      <w:r w:rsidRPr="007408E3">
        <w:rPr>
          <w:rFonts w:ascii="Times New Roman" w:hAnsi="Times New Roman" w:cs="Times New Roman"/>
          <w:sz w:val="28"/>
          <w:szCs w:val="28"/>
        </w:rPr>
        <w:t xml:space="preserve"> доверенность (для физических лиц)</w:t>
      </w:r>
    </w:p>
    <w:p w:rsidR="005962DD" w:rsidRPr="007408E3" w:rsidRDefault="005962DD" w:rsidP="007147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408E3">
        <w:rPr>
          <w:rFonts w:ascii="Times New Roman" w:hAnsi="Times New Roman" w:cs="Times New Roman"/>
          <w:sz w:val="28"/>
          <w:szCs w:val="28"/>
        </w:rPr>
        <w:t xml:space="preserve">2)оформленная в соответствии с законодательством </w:t>
      </w:r>
      <w:r w:rsidR="00714752" w:rsidRPr="007408E3">
        <w:rPr>
          <w:rFonts w:ascii="Times New Roman" w:hAnsi="Times New Roman" w:cs="Times New Roman"/>
          <w:sz w:val="28"/>
          <w:szCs w:val="28"/>
        </w:rPr>
        <w:t>Р</w:t>
      </w:r>
      <w:r w:rsidR="00714752">
        <w:rPr>
          <w:rFonts w:ascii="Times New Roman" w:hAnsi="Times New Roman" w:cs="Times New Roman"/>
          <w:sz w:val="28"/>
          <w:szCs w:val="28"/>
        </w:rPr>
        <w:t xml:space="preserve">оссийской </w:t>
      </w:r>
      <w:r w:rsidR="00714752" w:rsidRPr="007408E3">
        <w:rPr>
          <w:rFonts w:ascii="Times New Roman" w:hAnsi="Times New Roman" w:cs="Times New Roman"/>
          <w:sz w:val="28"/>
          <w:szCs w:val="28"/>
        </w:rPr>
        <w:t>Ф</w:t>
      </w:r>
      <w:r w:rsidR="00714752">
        <w:rPr>
          <w:rFonts w:ascii="Times New Roman" w:hAnsi="Times New Roman" w:cs="Times New Roman"/>
          <w:sz w:val="28"/>
          <w:szCs w:val="28"/>
        </w:rPr>
        <w:t>едерации</w:t>
      </w:r>
      <w:r w:rsidRPr="007408E3">
        <w:rPr>
          <w:rFonts w:ascii="Times New Roman" w:hAnsi="Times New Roman" w:cs="Times New Roman"/>
          <w:sz w:val="28"/>
          <w:szCs w:val="28"/>
        </w:rPr>
        <w:t xml:space="preserve"> доверенность, заверенная печатью заявителя и подписанная руководителем заявителя (для юридических лиц)</w:t>
      </w:r>
    </w:p>
    <w:p w:rsidR="005962DD" w:rsidRPr="007408E3" w:rsidRDefault="005962DD" w:rsidP="007147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408E3">
        <w:rPr>
          <w:rFonts w:ascii="Times New Roman" w:hAnsi="Times New Roman" w:cs="Times New Roman"/>
          <w:sz w:val="28"/>
          <w:szCs w:val="28"/>
        </w:rPr>
        <w:t xml:space="preserve">При подаче жалобы в электронном виде указанные выше документы, могут быть представлены в форме электронных документов, подписанных электронной подписью, вид которой предусмотрен законодательством </w:t>
      </w:r>
      <w:r w:rsidR="00714752" w:rsidRPr="007408E3">
        <w:rPr>
          <w:rFonts w:ascii="Times New Roman" w:hAnsi="Times New Roman" w:cs="Times New Roman"/>
          <w:sz w:val="28"/>
          <w:szCs w:val="28"/>
        </w:rPr>
        <w:t>Р</w:t>
      </w:r>
      <w:r w:rsidR="00714752">
        <w:rPr>
          <w:rFonts w:ascii="Times New Roman" w:hAnsi="Times New Roman" w:cs="Times New Roman"/>
          <w:sz w:val="28"/>
          <w:szCs w:val="28"/>
        </w:rPr>
        <w:t xml:space="preserve">оссийской </w:t>
      </w:r>
      <w:r w:rsidR="00714752" w:rsidRPr="007408E3">
        <w:rPr>
          <w:rFonts w:ascii="Times New Roman" w:hAnsi="Times New Roman" w:cs="Times New Roman"/>
          <w:sz w:val="28"/>
          <w:szCs w:val="28"/>
        </w:rPr>
        <w:t>Ф</w:t>
      </w:r>
      <w:r w:rsidR="00714752">
        <w:rPr>
          <w:rFonts w:ascii="Times New Roman" w:hAnsi="Times New Roman" w:cs="Times New Roman"/>
          <w:sz w:val="28"/>
          <w:szCs w:val="28"/>
        </w:rPr>
        <w:t>едерации</w:t>
      </w:r>
      <w:r w:rsidRPr="007408E3">
        <w:rPr>
          <w:rFonts w:ascii="Times New Roman" w:hAnsi="Times New Roman" w:cs="Times New Roman"/>
          <w:sz w:val="28"/>
          <w:szCs w:val="28"/>
        </w:rPr>
        <w:t>.</w:t>
      </w:r>
    </w:p>
    <w:p w:rsidR="005962DD" w:rsidRPr="007408E3" w:rsidRDefault="005962DD" w:rsidP="0071475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408E3">
        <w:rPr>
          <w:rFonts w:ascii="Times New Roman" w:hAnsi="Times New Roman" w:cs="Times New Roman"/>
          <w:sz w:val="28"/>
          <w:szCs w:val="28"/>
        </w:rPr>
        <w:t>5.4.Предметом досудебного  (внесудебного) обжалования являются:</w:t>
      </w:r>
    </w:p>
    <w:p w:rsidR="005962DD" w:rsidRPr="007408E3" w:rsidRDefault="005962DD" w:rsidP="0071475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408E3">
        <w:rPr>
          <w:rFonts w:ascii="Times New Roman" w:hAnsi="Times New Roman" w:cs="Times New Roman"/>
          <w:sz w:val="28"/>
          <w:szCs w:val="28"/>
        </w:rPr>
        <w:t>1)решения должностных лиц учреждения в ходе предоставления муниципальной услуги,</w:t>
      </w:r>
    </w:p>
    <w:p w:rsidR="005962DD" w:rsidRPr="007408E3" w:rsidRDefault="005962DD" w:rsidP="0071475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408E3">
        <w:rPr>
          <w:rFonts w:ascii="Times New Roman" w:hAnsi="Times New Roman" w:cs="Times New Roman"/>
          <w:sz w:val="28"/>
          <w:szCs w:val="28"/>
        </w:rPr>
        <w:t xml:space="preserve">2)действия (бездействия) должностных лиц учреждения, осуществленные в ходе предоставления муниципальной услуги. </w:t>
      </w:r>
    </w:p>
    <w:p w:rsidR="005962DD" w:rsidRPr="007408E3" w:rsidRDefault="005962DD" w:rsidP="0071475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408E3">
        <w:rPr>
          <w:rFonts w:ascii="Times New Roman" w:hAnsi="Times New Roman" w:cs="Times New Roman"/>
          <w:sz w:val="28"/>
          <w:szCs w:val="28"/>
        </w:rPr>
        <w:t>5.5.Перечень оснований для отказа в рассмотрении жалобы либо приостановления ее рассмотрения.</w:t>
      </w:r>
    </w:p>
    <w:p w:rsidR="005962DD" w:rsidRPr="007408E3" w:rsidRDefault="005962DD" w:rsidP="0071475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408E3">
        <w:rPr>
          <w:rFonts w:ascii="Times New Roman" w:hAnsi="Times New Roman" w:cs="Times New Roman"/>
          <w:sz w:val="28"/>
          <w:szCs w:val="28"/>
        </w:rPr>
        <w:t>1)наличие в жалобе нецензурных либо оскорбительных выражений, угроз жизни, здоровью и имуществу должностного лица, а также членов его семьи,</w:t>
      </w:r>
    </w:p>
    <w:p w:rsidR="005962DD" w:rsidRPr="007408E3" w:rsidRDefault="005962DD" w:rsidP="00714752">
      <w:pPr>
        <w:widowControl w:val="0"/>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408E3">
        <w:rPr>
          <w:rFonts w:ascii="Times New Roman" w:hAnsi="Times New Roman" w:cs="Times New Roman"/>
          <w:sz w:val="28"/>
          <w:szCs w:val="28"/>
        </w:rPr>
        <w:t>2)отсутствие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5962DD" w:rsidRPr="007408E3" w:rsidRDefault="005962DD" w:rsidP="0071475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408E3">
        <w:rPr>
          <w:rFonts w:ascii="Times New Roman" w:hAnsi="Times New Roman" w:cs="Times New Roman"/>
          <w:sz w:val="28"/>
          <w:szCs w:val="28"/>
        </w:rPr>
        <w:lastRenderedPageBreak/>
        <w:t>3)наличие вступившего в законную силу решения суда, арбитражного суда по жалобе о том же предмете и по тем же основаниям,</w:t>
      </w:r>
    </w:p>
    <w:p w:rsidR="005962DD" w:rsidRPr="007408E3" w:rsidRDefault="005962DD" w:rsidP="0071475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408E3">
        <w:rPr>
          <w:rFonts w:ascii="Times New Roman" w:hAnsi="Times New Roman" w:cs="Times New Roman"/>
          <w:sz w:val="28"/>
          <w:szCs w:val="28"/>
        </w:rPr>
        <w:t>4)подача жалобы лицом, полномочия которого не подтверждены в порядке, установленном законодательством Российской Федерации.</w:t>
      </w:r>
    </w:p>
    <w:p w:rsidR="005962DD" w:rsidRPr="007408E3" w:rsidRDefault="005962DD" w:rsidP="007147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408E3">
        <w:rPr>
          <w:rFonts w:ascii="Times New Roman" w:hAnsi="Times New Roman" w:cs="Times New Roman"/>
          <w:sz w:val="28"/>
          <w:szCs w:val="28"/>
        </w:rPr>
        <w:t>5.6.Основанием для начала процедуры досудебного обжалования является регистрация жалобы в Управлении культуры и спорта.</w:t>
      </w:r>
    </w:p>
    <w:p w:rsidR="005962DD" w:rsidRPr="007408E3" w:rsidRDefault="005962DD" w:rsidP="007147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408E3">
        <w:rPr>
          <w:rFonts w:ascii="Times New Roman" w:hAnsi="Times New Roman" w:cs="Times New Roman"/>
          <w:sz w:val="28"/>
          <w:szCs w:val="28"/>
        </w:rPr>
        <w:t xml:space="preserve"> Жалоба, поступившая  в письменной форме, подлежит обязательной регистрации в журнале учета жалоб не позднее следующего рабочего дня со дня ее поступления с присвоением ей регистрационного номера.</w:t>
      </w:r>
    </w:p>
    <w:p w:rsidR="005962DD" w:rsidRPr="007408E3" w:rsidRDefault="005962DD" w:rsidP="007147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408E3">
        <w:rPr>
          <w:rFonts w:ascii="Times New Roman" w:hAnsi="Times New Roman" w:cs="Times New Roman"/>
          <w:sz w:val="28"/>
          <w:szCs w:val="28"/>
        </w:rPr>
        <w:t xml:space="preserve">В случае, если в электронном сообщении заинтересованным лицом указан адрес электронной почты, по этому адресу направляется уведомление о приеме обращения или об оставлении жалобы без ответа по существу (с обоснованием причин), после чего обращение распечатывается и дальнейшая работа с ним ведется как с письменным обращением.  </w:t>
      </w:r>
    </w:p>
    <w:p w:rsidR="005962DD" w:rsidRPr="007408E3" w:rsidRDefault="005962DD" w:rsidP="0071475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408E3">
        <w:rPr>
          <w:rFonts w:ascii="Times New Roman" w:hAnsi="Times New Roman" w:cs="Times New Roman"/>
          <w:sz w:val="28"/>
          <w:szCs w:val="28"/>
        </w:rPr>
        <w:t>5.7. Жалоба должна содержать:</w:t>
      </w:r>
    </w:p>
    <w:p w:rsidR="005962DD" w:rsidRPr="007408E3" w:rsidRDefault="005962DD" w:rsidP="0071475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408E3">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решения и действия (бездействие) которых обжалуются;</w:t>
      </w:r>
    </w:p>
    <w:p w:rsidR="005962DD" w:rsidRPr="007408E3" w:rsidRDefault="005962DD" w:rsidP="0071475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408E3">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962DD" w:rsidRPr="007408E3" w:rsidRDefault="005962DD" w:rsidP="0071475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408E3">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w:t>
      </w:r>
    </w:p>
    <w:p w:rsidR="005962DD" w:rsidRPr="007408E3" w:rsidRDefault="005962DD" w:rsidP="0071475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408E3">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Заявителем могут быть представлены документы (при наличии), подтверждающие доводы заявителя, либо их копии;</w:t>
      </w:r>
    </w:p>
    <w:p w:rsidR="005962DD" w:rsidRPr="007408E3" w:rsidRDefault="005962DD" w:rsidP="0071475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408E3">
        <w:rPr>
          <w:rFonts w:ascii="Times New Roman" w:hAnsi="Times New Roman" w:cs="Times New Roman"/>
          <w:sz w:val="28"/>
          <w:szCs w:val="28"/>
        </w:rPr>
        <w:t>дату составления и личную подпись.</w:t>
      </w:r>
    </w:p>
    <w:p w:rsidR="005962DD" w:rsidRPr="007408E3" w:rsidRDefault="005962DD" w:rsidP="007147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408E3">
        <w:rPr>
          <w:rFonts w:ascii="Times New Roman" w:hAnsi="Times New Roman" w:cs="Times New Roman"/>
          <w:sz w:val="28"/>
          <w:szCs w:val="28"/>
        </w:rPr>
        <w:t>5.8.В ходе досудебного обжалования заявитель имеет право:</w:t>
      </w:r>
    </w:p>
    <w:p w:rsidR="005962DD" w:rsidRPr="007408E3" w:rsidRDefault="005962DD" w:rsidP="007147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408E3">
        <w:rPr>
          <w:rFonts w:ascii="Times New Roman" w:hAnsi="Times New Roman" w:cs="Times New Roman"/>
          <w:sz w:val="28"/>
          <w:szCs w:val="28"/>
        </w:rPr>
        <w:t>1)представлять дополнительные документы и материалы,</w:t>
      </w:r>
    </w:p>
    <w:p w:rsidR="005962DD" w:rsidRPr="007408E3" w:rsidRDefault="005962DD" w:rsidP="007147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408E3">
        <w:rPr>
          <w:rFonts w:ascii="Times New Roman" w:hAnsi="Times New Roman" w:cs="Times New Roman"/>
          <w:sz w:val="28"/>
          <w:szCs w:val="28"/>
        </w:rPr>
        <w:t>2)знакомиться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5962DD" w:rsidRPr="007408E3" w:rsidRDefault="005962DD" w:rsidP="00E534DF">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408E3">
        <w:rPr>
          <w:rFonts w:ascii="Times New Roman" w:hAnsi="Times New Roman" w:cs="Times New Roman"/>
          <w:sz w:val="28"/>
          <w:szCs w:val="28"/>
        </w:rPr>
        <w:t xml:space="preserve">3)получать письменный ответ по существу поставленных в жалобе вопросов, уведомление о переадресации письменной жалобы в орган или </w:t>
      </w:r>
      <w:r w:rsidRPr="007408E3">
        <w:rPr>
          <w:rFonts w:ascii="Times New Roman" w:hAnsi="Times New Roman" w:cs="Times New Roman"/>
          <w:sz w:val="28"/>
          <w:szCs w:val="28"/>
        </w:rPr>
        <w:lastRenderedPageBreak/>
        <w:t>специалисту, в компетенцию которых входит решение поставленных в ней вопросов,</w:t>
      </w:r>
    </w:p>
    <w:p w:rsidR="005962DD" w:rsidRPr="007408E3" w:rsidRDefault="005962DD" w:rsidP="00E534DF">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408E3">
        <w:rPr>
          <w:rFonts w:ascii="Times New Roman" w:hAnsi="Times New Roman" w:cs="Times New Roman"/>
          <w:sz w:val="28"/>
          <w:szCs w:val="28"/>
        </w:rPr>
        <w:t>4)обращаться с жалобой на принятое по обращению решение,</w:t>
      </w:r>
    </w:p>
    <w:p w:rsidR="005962DD" w:rsidRPr="007408E3" w:rsidRDefault="005962DD" w:rsidP="00E534DF">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408E3">
        <w:rPr>
          <w:rFonts w:ascii="Times New Roman" w:hAnsi="Times New Roman" w:cs="Times New Roman"/>
          <w:sz w:val="28"/>
          <w:szCs w:val="28"/>
        </w:rPr>
        <w:t>5)обращаться с заявлением о прекращении рассмотрения жалобы.</w:t>
      </w:r>
    </w:p>
    <w:p w:rsidR="005962DD" w:rsidRPr="007408E3" w:rsidRDefault="005962DD" w:rsidP="00E534DF">
      <w:pPr>
        <w:widowControl w:val="0"/>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7408E3">
        <w:rPr>
          <w:rFonts w:ascii="Times New Roman" w:hAnsi="Times New Roman" w:cs="Times New Roman"/>
          <w:sz w:val="28"/>
          <w:szCs w:val="28"/>
        </w:rPr>
        <w:t>5.9.Сроки рассмотрения жалобы. Жалоба, поступившая в учреждение культуры, подлежит рассмотрению должностным лицом, наделенным полномочиями по рассмотрению жалоб, в течение 15 рабочих дней со дня ее регистрации.</w:t>
      </w:r>
    </w:p>
    <w:p w:rsidR="005962DD" w:rsidRPr="007408E3" w:rsidRDefault="005962DD" w:rsidP="00E534D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408E3">
        <w:rPr>
          <w:rFonts w:ascii="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либо специалиста учреждения культуры в приеме документов у заявителя жалоба подлежит рассмотрению должностным лицом, наделенным полномочиями по рассмотрению жалоб, в течение 5 рабочих дней со дня ее регистрации.</w:t>
      </w:r>
    </w:p>
    <w:p w:rsidR="005962DD" w:rsidRPr="007408E3" w:rsidRDefault="005962DD" w:rsidP="00E534D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408E3">
        <w:rPr>
          <w:rFonts w:ascii="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5962DD" w:rsidRPr="007408E3" w:rsidRDefault="005962DD" w:rsidP="00E534D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408E3">
        <w:rPr>
          <w:rFonts w:ascii="Times New Roman" w:hAnsi="Times New Roman" w:cs="Times New Roman"/>
          <w:sz w:val="28"/>
          <w:szCs w:val="28"/>
        </w:rPr>
        <w:t>5.10</w:t>
      </w:r>
      <w:r w:rsidR="00E534DF">
        <w:rPr>
          <w:rFonts w:ascii="Times New Roman" w:hAnsi="Times New Roman" w:cs="Times New Roman"/>
          <w:sz w:val="28"/>
          <w:szCs w:val="28"/>
        </w:rPr>
        <w:t>.</w:t>
      </w:r>
      <w:r w:rsidRPr="007408E3">
        <w:rPr>
          <w:rFonts w:ascii="Times New Roman" w:hAnsi="Times New Roman" w:cs="Times New Roman"/>
          <w:sz w:val="28"/>
          <w:szCs w:val="28"/>
        </w:rPr>
        <w:t>По результатам рассмотрения жалобы орган, предоставляющий муниципальную услугу, принимает одно из следующих решений:</w:t>
      </w:r>
    </w:p>
    <w:p w:rsidR="005962DD" w:rsidRPr="007408E3" w:rsidRDefault="005962DD" w:rsidP="00E534D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408E3">
        <w:rPr>
          <w:rFonts w:ascii="Times New Roman" w:hAnsi="Times New Roman" w:cs="Times New Roman"/>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
    <w:p w:rsidR="005962DD" w:rsidRPr="007408E3" w:rsidRDefault="005962DD" w:rsidP="00E534D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408E3">
        <w:rPr>
          <w:rFonts w:ascii="Times New Roman" w:hAnsi="Times New Roman" w:cs="Times New Roman"/>
          <w:sz w:val="28"/>
          <w:szCs w:val="28"/>
        </w:rPr>
        <w:t>отказывает в удовлетворении жалобы.</w:t>
      </w:r>
    </w:p>
    <w:p w:rsidR="005962DD" w:rsidRPr="007408E3" w:rsidRDefault="005962DD" w:rsidP="00E534D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408E3">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962DD" w:rsidRPr="007408E3" w:rsidRDefault="005962DD" w:rsidP="00E534DF">
      <w:pPr>
        <w:tabs>
          <w:tab w:val="left" w:pos="709"/>
        </w:tabs>
        <w:autoSpaceDE w:val="0"/>
        <w:autoSpaceDN w:val="0"/>
        <w:adjustRightInd w:val="0"/>
        <w:spacing w:after="0" w:line="240" w:lineRule="auto"/>
        <w:ind w:firstLine="709"/>
        <w:jc w:val="both"/>
        <w:outlineLvl w:val="1"/>
        <w:rPr>
          <w:rFonts w:ascii="Times New Roman" w:hAnsi="Times New Roman" w:cs="Times New Roman"/>
          <w:sz w:val="28"/>
          <w:szCs w:val="28"/>
        </w:rPr>
      </w:pPr>
      <w:r w:rsidRPr="007408E3">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5962DD" w:rsidRPr="007408E3" w:rsidRDefault="005962DD" w:rsidP="00E534D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408E3">
        <w:rPr>
          <w:rFonts w:ascii="Times New Roman" w:hAnsi="Times New Roman" w:cs="Times New Roman"/>
          <w:sz w:val="28"/>
          <w:szCs w:val="28"/>
        </w:rPr>
        <w:t xml:space="preserve">5.11.Ответ о результатах рассмотрения жалобы (о результатах рассмотрения жалобы по существу) может не даваться в случаях, предусмотренных Федеральным </w:t>
      </w:r>
      <w:hyperlink r:id="rId13" w:history="1">
        <w:r w:rsidRPr="00E534DF">
          <w:rPr>
            <w:rFonts w:ascii="Times New Roman" w:hAnsi="Times New Roman" w:cs="Times New Roman"/>
            <w:color w:val="000000" w:themeColor="text1"/>
            <w:sz w:val="28"/>
            <w:szCs w:val="28"/>
          </w:rPr>
          <w:t>законом</w:t>
        </w:r>
      </w:hyperlink>
      <w:r w:rsidRPr="007408E3">
        <w:rPr>
          <w:rFonts w:ascii="Times New Roman" w:hAnsi="Times New Roman" w:cs="Times New Roman"/>
          <w:sz w:val="28"/>
          <w:szCs w:val="28"/>
        </w:rPr>
        <w:t xml:space="preserve"> от 02.05.2006 </w:t>
      </w:r>
      <w:r w:rsidR="00E534DF">
        <w:rPr>
          <w:rFonts w:ascii="Times New Roman" w:hAnsi="Times New Roman" w:cs="Times New Roman"/>
          <w:sz w:val="28"/>
          <w:szCs w:val="28"/>
        </w:rPr>
        <w:t>№</w:t>
      </w:r>
      <w:r w:rsidRPr="007408E3">
        <w:rPr>
          <w:rFonts w:ascii="Times New Roman" w:hAnsi="Times New Roman" w:cs="Times New Roman"/>
          <w:sz w:val="28"/>
          <w:szCs w:val="28"/>
        </w:rPr>
        <w:t xml:space="preserve">59-ФЗ </w:t>
      </w:r>
      <w:r w:rsidR="00E534DF">
        <w:rPr>
          <w:rFonts w:ascii="Times New Roman" w:hAnsi="Times New Roman" w:cs="Times New Roman"/>
          <w:sz w:val="28"/>
          <w:szCs w:val="28"/>
        </w:rPr>
        <w:t>«</w:t>
      </w:r>
      <w:r w:rsidRPr="007408E3">
        <w:rPr>
          <w:rFonts w:ascii="Times New Roman" w:hAnsi="Times New Roman" w:cs="Times New Roman"/>
          <w:sz w:val="28"/>
          <w:szCs w:val="28"/>
        </w:rPr>
        <w:t>О порядке рассмотрения обращений граждан Российской Федерации</w:t>
      </w:r>
      <w:r w:rsidR="00E534DF">
        <w:rPr>
          <w:rFonts w:ascii="Times New Roman" w:hAnsi="Times New Roman" w:cs="Times New Roman"/>
          <w:sz w:val="28"/>
          <w:szCs w:val="28"/>
        </w:rPr>
        <w:t>»</w:t>
      </w:r>
      <w:r w:rsidRPr="007408E3">
        <w:rPr>
          <w:rFonts w:ascii="Times New Roman" w:hAnsi="Times New Roman" w:cs="Times New Roman"/>
          <w:sz w:val="28"/>
          <w:szCs w:val="28"/>
        </w:rPr>
        <w:t>. При этом должностным лицом, рассматривающим жалобу, должны соблюдаться требования, установленные указанным Федеральным законом.</w:t>
      </w:r>
    </w:p>
    <w:p w:rsidR="00461CD9" w:rsidRDefault="005962DD" w:rsidP="00E534DF">
      <w:pPr>
        <w:widowControl w:val="0"/>
        <w:autoSpaceDE w:val="0"/>
        <w:autoSpaceDN w:val="0"/>
        <w:adjustRightInd w:val="0"/>
        <w:spacing w:after="0" w:line="240" w:lineRule="auto"/>
        <w:ind w:firstLine="709"/>
        <w:jc w:val="both"/>
      </w:pPr>
      <w:r w:rsidRPr="007408E3">
        <w:rPr>
          <w:rFonts w:ascii="Times New Roman" w:hAnsi="Times New Roman" w:cs="Times New Roman"/>
          <w:sz w:val="28"/>
          <w:szCs w:val="28"/>
        </w:rPr>
        <w:t xml:space="preserve">5.12.Действия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учреждения культуры могут быть обжалованы заявителем в Березовский городской суд в порядке и в сроки, </w:t>
      </w:r>
      <w:r w:rsidRPr="007408E3">
        <w:rPr>
          <w:rFonts w:ascii="Times New Roman" w:hAnsi="Times New Roman" w:cs="Times New Roman"/>
          <w:sz w:val="28"/>
          <w:szCs w:val="28"/>
        </w:rPr>
        <w:lastRenderedPageBreak/>
        <w:t>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sectPr w:rsidR="00461CD9" w:rsidSect="007408E3">
      <w:headerReference w:type="default" r:id="rId14"/>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4F13" w:rsidRDefault="005A4F13" w:rsidP="007408E3">
      <w:pPr>
        <w:spacing w:after="0" w:line="240" w:lineRule="auto"/>
      </w:pPr>
      <w:r>
        <w:separator/>
      </w:r>
    </w:p>
  </w:endnote>
  <w:endnote w:type="continuationSeparator" w:id="1">
    <w:p w:rsidR="005A4F13" w:rsidRDefault="005A4F13" w:rsidP="007408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4F13" w:rsidRDefault="005A4F13" w:rsidP="007408E3">
      <w:pPr>
        <w:spacing w:after="0" w:line="240" w:lineRule="auto"/>
      </w:pPr>
      <w:r>
        <w:separator/>
      </w:r>
    </w:p>
  </w:footnote>
  <w:footnote w:type="continuationSeparator" w:id="1">
    <w:p w:rsidR="005A4F13" w:rsidRDefault="005A4F13" w:rsidP="007408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71001"/>
      <w:docPartObj>
        <w:docPartGallery w:val="Page Numbers (Top of Page)"/>
        <w:docPartUnique/>
      </w:docPartObj>
    </w:sdtPr>
    <w:sdtEndPr>
      <w:rPr>
        <w:rFonts w:ascii="Times New Roman" w:hAnsi="Times New Roman" w:cs="Times New Roman"/>
        <w:sz w:val="24"/>
        <w:szCs w:val="24"/>
      </w:rPr>
    </w:sdtEndPr>
    <w:sdtContent>
      <w:p w:rsidR="007408E3" w:rsidRDefault="00DF6D80">
        <w:pPr>
          <w:pStyle w:val="a6"/>
          <w:jc w:val="center"/>
        </w:pPr>
        <w:r w:rsidRPr="007408E3">
          <w:rPr>
            <w:rFonts w:ascii="Times New Roman" w:hAnsi="Times New Roman" w:cs="Times New Roman"/>
            <w:sz w:val="24"/>
            <w:szCs w:val="24"/>
          </w:rPr>
          <w:fldChar w:fldCharType="begin"/>
        </w:r>
        <w:r w:rsidR="007408E3" w:rsidRPr="007408E3">
          <w:rPr>
            <w:rFonts w:ascii="Times New Roman" w:hAnsi="Times New Roman" w:cs="Times New Roman"/>
            <w:sz w:val="24"/>
            <w:szCs w:val="24"/>
          </w:rPr>
          <w:instrText xml:space="preserve"> PAGE   \* MERGEFORMAT </w:instrText>
        </w:r>
        <w:r w:rsidRPr="007408E3">
          <w:rPr>
            <w:rFonts w:ascii="Times New Roman" w:hAnsi="Times New Roman" w:cs="Times New Roman"/>
            <w:sz w:val="24"/>
            <w:szCs w:val="24"/>
          </w:rPr>
          <w:fldChar w:fldCharType="separate"/>
        </w:r>
        <w:r w:rsidR="00F2605E">
          <w:rPr>
            <w:rFonts w:ascii="Times New Roman" w:hAnsi="Times New Roman" w:cs="Times New Roman"/>
            <w:noProof/>
            <w:sz w:val="24"/>
            <w:szCs w:val="24"/>
          </w:rPr>
          <w:t>11</w:t>
        </w:r>
        <w:r w:rsidRPr="007408E3">
          <w:rPr>
            <w:rFonts w:ascii="Times New Roman" w:hAnsi="Times New Roman" w:cs="Times New Roman"/>
            <w:sz w:val="24"/>
            <w:szCs w:val="24"/>
          </w:rPr>
          <w:fldChar w:fldCharType="end"/>
        </w:r>
      </w:p>
    </w:sdtContent>
  </w:sdt>
  <w:p w:rsidR="007408E3" w:rsidRDefault="007408E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7404C"/>
    <w:multiLevelType w:val="multilevel"/>
    <w:tmpl w:val="59EAF4B4"/>
    <w:lvl w:ilvl="0">
      <w:start w:val="2"/>
      <w:numFmt w:val="decimal"/>
      <w:lvlText w:val="%1."/>
      <w:lvlJc w:val="left"/>
      <w:pPr>
        <w:ind w:left="576" w:hanging="576"/>
      </w:pPr>
      <w:rPr>
        <w:rFonts w:hint="default"/>
      </w:rPr>
    </w:lvl>
    <w:lvl w:ilvl="1">
      <w:start w:val="15"/>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
    <w:nsid w:val="4597774E"/>
    <w:multiLevelType w:val="multilevel"/>
    <w:tmpl w:val="89F4CC76"/>
    <w:lvl w:ilvl="0">
      <w:start w:val="1"/>
      <w:numFmt w:val="decimal"/>
      <w:lvlText w:val="%1."/>
      <w:lvlJc w:val="left"/>
      <w:pPr>
        <w:tabs>
          <w:tab w:val="num" w:pos="630"/>
        </w:tabs>
        <w:ind w:left="630" w:hanging="630"/>
      </w:pPr>
      <w:rPr>
        <w:rFonts w:eastAsia="SimSun" w:hint="default"/>
        <w:color w:val="auto"/>
      </w:rPr>
    </w:lvl>
    <w:lvl w:ilvl="1">
      <w:start w:val="1"/>
      <w:numFmt w:val="decimal"/>
      <w:lvlText w:val="%1.%2."/>
      <w:lvlJc w:val="left"/>
      <w:pPr>
        <w:tabs>
          <w:tab w:val="num" w:pos="720"/>
        </w:tabs>
        <w:ind w:left="720" w:hanging="720"/>
      </w:pPr>
      <w:rPr>
        <w:rFonts w:eastAsia="SimSun" w:hint="default"/>
        <w:color w:val="auto"/>
      </w:rPr>
    </w:lvl>
    <w:lvl w:ilvl="2">
      <w:start w:val="1"/>
      <w:numFmt w:val="decimal"/>
      <w:lvlText w:val="%1.%2.%3."/>
      <w:lvlJc w:val="left"/>
      <w:pPr>
        <w:tabs>
          <w:tab w:val="num" w:pos="720"/>
        </w:tabs>
        <w:ind w:left="720" w:hanging="720"/>
      </w:pPr>
      <w:rPr>
        <w:rFonts w:eastAsia="SimSun" w:hint="default"/>
        <w:color w:val="auto"/>
      </w:rPr>
    </w:lvl>
    <w:lvl w:ilvl="3">
      <w:start w:val="1"/>
      <w:numFmt w:val="decimal"/>
      <w:lvlText w:val="%1.%2.%3.%4."/>
      <w:lvlJc w:val="left"/>
      <w:pPr>
        <w:tabs>
          <w:tab w:val="num" w:pos="1080"/>
        </w:tabs>
        <w:ind w:left="1080" w:hanging="1080"/>
      </w:pPr>
      <w:rPr>
        <w:rFonts w:eastAsia="SimSun" w:hint="default"/>
        <w:color w:val="auto"/>
      </w:rPr>
    </w:lvl>
    <w:lvl w:ilvl="4">
      <w:start w:val="1"/>
      <w:numFmt w:val="decimal"/>
      <w:lvlText w:val="%1.%2.%3.%4.%5."/>
      <w:lvlJc w:val="left"/>
      <w:pPr>
        <w:tabs>
          <w:tab w:val="num" w:pos="1080"/>
        </w:tabs>
        <w:ind w:left="1080" w:hanging="1080"/>
      </w:pPr>
      <w:rPr>
        <w:rFonts w:eastAsia="SimSun" w:hint="default"/>
        <w:color w:val="auto"/>
      </w:rPr>
    </w:lvl>
    <w:lvl w:ilvl="5">
      <w:start w:val="1"/>
      <w:numFmt w:val="decimal"/>
      <w:lvlText w:val="%1.%2.%3.%4.%5.%6."/>
      <w:lvlJc w:val="left"/>
      <w:pPr>
        <w:tabs>
          <w:tab w:val="num" w:pos="1440"/>
        </w:tabs>
        <w:ind w:left="1440" w:hanging="1440"/>
      </w:pPr>
      <w:rPr>
        <w:rFonts w:eastAsia="SimSun" w:hint="default"/>
        <w:color w:val="auto"/>
      </w:rPr>
    </w:lvl>
    <w:lvl w:ilvl="6">
      <w:start w:val="1"/>
      <w:numFmt w:val="decimal"/>
      <w:lvlText w:val="%1.%2.%3.%4.%5.%6.%7."/>
      <w:lvlJc w:val="left"/>
      <w:pPr>
        <w:tabs>
          <w:tab w:val="num" w:pos="1800"/>
        </w:tabs>
        <w:ind w:left="1800" w:hanging="1800"/>
      </w:pPr>
      <w:rPr>
        <w:rFonts w:eastAsia="SimSun" w:hint="default"/>
        <w:color w:val="auto"/>
      </w:rPr>
    </w:lvl>
    <w:lvl w:ilvl="7">
      <w:start w:val="1"/>
      <w:numFmt w:val="decimal"/>
      <w:lvlText w:val="%1.%2.%3.%4.%5.%6.%7.%8."/>
      <w:lvlJc w:val="left"/>
      <w:pPr>
        <w:tabs>
          <w:tab w:val="num" w:pos="1800"/>
        </w:tabs>
        <w:ind w:left="1800" w:hanging="1800"/>
      </w:pPr>
      <w:rPr>
        <w:rFonts w:eastAsia="SimSun" w:hint="default"/>
        <w:color w:val="auto"/>
      </w:rPr>
    </w:lvl>
    <w:lvl w:ilvl="8">
      <w:start w:val="1"/>
      <w:numFmt w:val="decimal"/>
      <w:lvlText w:val="%1.%2.%3.%4.%5.%6.%7.%8.%9."/>
      <w:lvlJc w:val="left"/>
      <w:pPr>
        <w:tabs>
          <w:tab w:val="num" w:pos="2160"/>
        </w:tabs>
        <w:ind w:left="2160" w:hanging="2160"/>
      </w:pPr>
      <w:rPr>
        <w:rFonts w:eastAsia="SimSun" w:hint="default"/>
        <w:color w:val="auto"/>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962DD"/>
    <w:rsid w:val="002D32AF"/>
    <w:rsid w:val="00461CD9"/>
    <w:rsid w:val="005962DD"/>
    <w:rsid w:val="005A4F13"/>
    <w:rsid w:val="00714752"/>
    <w:rsid w:val="007408E3"/>
    <w:rsid w:val="009B0AE9"/>
    <w:rsid w:val="00DF6D80"/>
    <w:rsid w:val="00E534DF"/>
    <w:rsid w:val="00F260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2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962DD"/>
    <w:rPr>
      <w:color w:val="0000FF"/>
      <w:u w:val="single"/>
    </w:rPr>
  </w:style>
  <w:style w:type="paragraph" w:styleId="a4">
    <w:name w:val="List Paragraph"/>
    <w:basedOn w:val="a"/>
    <w:qFormat/>
    <w:rsid w:val="005962DD"/>
    <w:pPr>
      <w:overflowPunct w:val="0"/>
      <w:autoSpaceDE w:val="0"/>
      <w:autoSpaceDN w:val="0"/>
      <w:adjustRightInd w:val="0"/>
      <w:spacing w:after="0" w:line="240" w:lineRule="auto"/>
      <w:ind w:left="720"/>
      <w:contextualSpacing/>
    </w:pPr>
    <w:rPr>
      <w:rFonts w:ascii="Times New Roman" w:eastAsia="Calibri" w:hAnsi="Times New Roman" w:cs="Times New Roman"/>
      <w:sz w:val="20"/>
      <w:szCs w:val="20"/>
    </w:rPr>
  </w:style>
  <w:style w:type="paragraph" w:styleId="a5">
    <w:name w:val="Normal (Web)"/>
    <w:basedOn w:val="a"/>
    <w:rsid w:val="005962DD"/>
    <w:pPr>
      <w:spacing w:after="0" w:line="240" w:lineRule="auto"/>
    </w:pPr>
    <w:rPr>
      <w:rFonts w:ascii="Tahoma" w:eastAsia="Times New Roman" w:hAnsi="Tahoma" w:cs="Tahoma"/>
      <w:color w:val="252525"/>
      <w:sz w:val="24"/>
      <w:szCs w:val="24"/>
    </w:rPr>
  </w:style>
  <w:style w:type="paragraph" w:customStyle="1" w:styleId="ConsPlusNormal">
    <w:name w:val="ConsPlusNormal"/>
    <w:rsid w:val="005962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6">
    <w:name w:val="header"/>
    <w:basedOn w:val="a"/>
    <w:link w:val="a7"/>
    <w:uiPriority w:val="99"/>
    <w:unhideWhenUsed/>
    <w:rsid w:val="007408E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408E3"/>
  </w:style>
  <w:style w:type="paragraph" w:styleId="a8">
    <w:name w:val="footer"/>
    <w:basedOn w:val="a"/>
    <w:link w:val="a9"/>
    <w:uiPriority w:val="99"/>
    <w:semiHidden/>
    <w:unhideWhenUsed/>
    <w:rsid w:val="007408E3"/>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7408E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73;&#1077;&#1088;&#1077;&#1079;&#1086;&#1074;&#1089;&#1082;&#1080;&#1081;.&#1088;&#1092;" TargetMode="External"/><Relationship Id="rId13" Type="http://schemas.openxmlformats.org/officeDocument/2006/relationships/hyperlink" Target="consultantplus://offline/ref=26324FE50963723DB0FF0EC9E878FC7C912C151C6E942395A6AE3ED50C057EJ" TargetMode="External"/><Relationship Id="rId3" Type="http://schemas.openxmlformats.org/officeDocument/2006/relationships/settings" Target="settings.xml"/><Relationship Id="rId7" Type="http://schemas.openxmlformats.org/officeDocument/2006/relationships/hyperlink" Target="http://www.&#1073;&#1077;&#1088;&#1077;&#1079;&#1086;&#1074;&#1089;&#1082;&#1080;&#1081;.&#1088;&#1092;" TargetMode="External"/><Relationship Id="rId12" Type="http://schemas.openxmlformats.org/officeDocument/2006/relationships/hyperlink" Target="http://www.&#1073;&#1077;&#1088;&#1077;&#1079;&#1086;&#1074;&#1089;&#1082;&#1080;&#1081;.&#1088;&#109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main?base=LAW;n=116783;fld=134"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13</Pages>
  <Words>4472</Words>
  <Characters>25493</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29906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Yaminova</dc:creator>
  <cp:keywords/>
  <dc:description/>
  <cp:lastModifiedBy>Yaminova</cp:lastModifiedBy>
  <cp:revision>4</cp:revision>
  <dcterms:created xsi:type="dcterms:W3CDTF">2015-05-27T05:28:00Z</dcterms:created>
  <dcterms:modified xsi:type="dcterms:W3CDTF">2015-06-01T05:31:00Z</dcterms:modified>
</cp:coreProperties>
</file>