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5B3" w:rsidRPr="00B518BF" w:rsidRDefault="001655B3" w:rsidP="001655B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FC7710" w:rsidRDefault="00FC7710" w:rsidP="001655B3">
      <w:pPr>
        <w:pStyle w:val="a3"/>
        <w:jc w:val="center"/>
        <w:rPr>
          <w:rFonts w:ascii="Times New Roman" w:hAnsi="Times New Roman"/>
          <w:b/>
          <w:i/>
          <w:sz w:val="28"/>
          <w:szCs w:val="28"/>
        </w:rPr>
      </w:pPr>
    </w:p>
    <w:p w:rsidR="00FC7710" w:rsidRDefault="00FC7710" w:rsidP="001655B3">
      <w:pPr>
        <w:pStyle w:val="a3"/>
        <w:jc w:val="center"/>
        <w:rPr>
          <w:rFonts w:ascii="Times New Roman" w:hAnsi="Times New Roman"/>
          <w:b/>
          <w:i/>
          <w:sz w:val="28"/>
          <w:szCs w:val="28"/>
        </w:rPr>
      </w:pPr>
    </w:p>
    <w:p w:rsidR="00FC7710" w:rsidRDefault="00FC7710" w:rsidP="001655B3">
      <w:pPr>
        <w:pStyle w:val="a3"/>
        <w:jc w:val="center"/>
        <w:rPr>
          <w:rFonts w:ascii="Times New Roman" w:hAnsi="Times New Roman"/>
          <w:b/>
          <w:i/>
          <w:sz w:val="28"/>
          <w:szCs w:val="28"/>
        </w:rPr>
      </w:pPr>
    </w:p>
    <w:p w:rsidR="00FC7710" w:rsidRDefault="00FC7710" w:rsidP="00FC7710">
      <w:pPr>
        <w:pStyle w:val="a3"/>
        <w:jc w:val="both"/>
        <w:rPr>
          <w:rFonts w:ascii="Times New Roman" w:hAnsi="Times New Roman"/>
          <w:sz w:val="28"/>
          <w:szCs w:val="28"/>
        </w:rPr>
      </w:pPr>
      <w:r>
        <w:rPr>
          <w:rFonts w:ascii="Times New Roman" w:hAnsi="Times New Roman"/>
          <w:sz w:val="28"/>
          <w:szCs w:val="28"/>
        </w:rPr>
        <w:t xml:space="preserve">     </w:t>
      </w:r>
      <w:r w:rsidR="006D780D">
        <w:rPr>
          <w:rFonts w:ascii="Times New Roman" w:hAnsi="Times New Roman"/>
          <w:sz w:val="28"/>
          <w:szCs w:val="28"/>
        </w:rPr>
        <w:t xml:space="preserve">    </w:t>
      </w:r>
      <w:r>
        <w:rPr>
          <w:rFonts w:ascii="Times New Roman" w:hAnsi="Times New Roman"/>
          <w:sz w:val="28"/>
          <w:szCs w:val="28"/>
        </w:rPr>
        <w:t xml:space="preserve"> 31.03.2015         159-1</w:t>
      </w:r>
    </w:p>
    <w:p w:rsidR="00FC7710" w:rsidRDefault="00FC7710" w:rsidP="00FC7710">
      <w:pPr>
        <w:pStyle w:val="a3"/>
        <w:jc w:val="both"/>
        <w:rPr>
          <w:rFonts w:ascii="Times New Roman" w:hAnsi="Times New Roman"/>
          <w:sz w:val="28"/>
          <w:szCs w:val="28"/>
        </w:rPr>
      </w:pPr>
    </w:p>
    <w:p w:rsidR="00FC7710" w:rsidRPr="00FC7710" w:rsidRDefault="00FC7710" w:rsidP="00FC7710">
      <w:pPr>
        <w:pStyle w:val="a3"/>
        <w:jc w:val="both"/>
        <w:rPr>
          <w:rFonts w:ascii="Times New Roman" w:hAnsi="Times New Roman"/>
          <w:sz w:val="28"/>
          <w:szCs w:val="28"/>
        </w:rPr>
      </w:pPr>
    </w:p>
    <w:p w:rsidR="00FC7710" w:rsidRDefault="001655B3" w:rsidP="001655B3">
      <w:pPr>
        <w:pStyle w:val="a3"/>
        <w:jc w:val="center"/>
        <w:rPr>
          <w:rFonts w:ascii="Times New Roman" w:hAnsi="Times New Roman"/>
          <w:b/>
          <w:i/>
          <w:sz w:val="28"/>
          <w:szCs w:val="28"/>
        </w:rPr>
      </w:pPr>
      <w:r w:rsidRPr="00977BC9">
        <w:rPr>
          <w:rFonts w:ascii="Times New Roman" w:hAnsi="Times New Roman"/>
          <w:b/>
          <w:i/>
          <w:sz w:val="28"/>
          <w:szCs w:val="28"/>
        </w:rPr>
        <w:t xml:space="preserve">О внесении изменений в постановление администрации Березовского городского округа от 09.04.2013 № 196 «Об утверждении Административного регламента предоставления муниципальной услуги «Выдача разрешения </w:t>
      </w:r>
    </w:p>
    <w:p w:rsidR="001655B3" w:rsidRPr="00977BC9" w:rsidRDefault="001655B3" w:rsidP="001655B3">
      <w:pPr>
        <w:pStyle w:val="a3"/>
        <w:jc w:val="center"/>
        <w:rPr>
          <w:rFonts w:ascii="Times New Roman" w:hAnsi="Times New Roman"/>
          <w:b/>
          <w:i/>
          <w:sz w:val="28"/>
          <w:szCs w:val="28"/>
        </w:rPr>
      </w:pPr>
      <w:r w:rsidRPr="00977BC9">
        <w:rPr>
          <w:rFonts w:ascii="Times New Roman" w:hAnsi="Times New Roman"/>
          <w:b/>
          <w:i/>
          <w:sz w:val="28"/>
          <w:szCs w:val="28"/>
        </w:rPr>
        <w:t>на строительство при осуществлении строительства и реконструкции объектов капитального строительства, расположенных на территории Березовского городского округа» в редакции от 30.09.2013 № 561</w:t>
      </w:r>
    </w:p>
    <w:p w:rsidR="001655B3" w:rsidRPr="00977BC9" w:rsidRDefault="001655B3" w:rsidP="001655B3">
      <w:pPr>
        <w:pStyle w:val="ConsPlusNormal"/>
        <w:ind w:firstLine="540"/>
        <w:jc w:val="center"/>
        <w:rPr>
          <w:rFonts w:ascii="Times New Roman" w:hAnsi="Times New Roman" w:cs="Times New Roman"/>
          <w:b/>
          <w:i/>
          <w:sz w:val="28"/>
          <w:szCs w:val="28"/>
        </w:rPr>
      </w:pPr>
    </w:p>
    <w:p w:rsidR="001655B3" w:rsidRPr="00977BC9" w:rsidRDefault="001655B3" w:rsidP="001655B3">
      <w:pPr>
        <w:spacing w:after="0" w:line="240" w:lineRule="auto"/>
        <w:ind w:firstLine="709"/>
        <w:jc w:val="both"/>
        <w:rPr>
          <w:rFonts w:ascii="Times New Roman" w:hAnsi="Times New Roman"/>
          <w:sz w:val="28"/>
          <w:szCs w:val="28"/>
        </w:rPr>
      </w:pPr>
      <w:r w:rsidRPr="00977BC9">
        <w:rPr>
          <w:rFonts w:ascii="Times New Roman" w:hAnsi="Times New Roman"/>
          <w:color w:val="444444"/>
          <w:sz w:val="28"/>
          <w:szCs w:val="28"/>
        </w:rPr>
        <w:t xml:space="preserve">В целях реализации Федерального закона от 27.07.2010 №210-ФЗ </w:t>
      </w:r>
      <w:r w:rsidR="00FC7710">
        <w:rPr>
          <w:rFonts w:ascii="Times New Roman" w:hAnsi="Times New Roman"/>
          <w:color w:val="444444"/>
          <w:sz w:val="28"/>
          <w:szCs w:val="28"/>
        </w:rPr>
        <w:t>«</w:t>
      </w:r>
      <w:r w:rsidRPr="00977BC9">
        <w:rPr>
          <w:rFonts w:ascii="Times New Roman" w:hAnsi="Times New Roman"/>
          <w:color w:val="444444"/>
          <w:sz w:val="28"/>
          <w:szCs w:val="28"/>
        </w:rPr>
        <w:t>Об организации предоставления государственных и муниципальных услуг</w:t>
      </w:r>
      <w:r w:rsidR="00FC7710">
        <w:rPr>
          <w:rFonts w:ascii="Times New Roman" w:hAnsi="Times New Roman"/>
          <w:color w:val="444444"/>
          <w:sz w:val="28"/>
          <w:szCs w:val="28"/>
        </w:rPr>
        <w:t>»</w:t>
      </w:r>
      <w:r w:rsidRPr="00977BC9">
        <w:rPr>
          <w:rFonts w:ascii="Times New Roman" w:hAnsi="Times New Roman"/>
          <w:color w:val="444444"/>
          <w:sz w:val="28"/>
          <w:szCs w:val="28"/>
        </w:rPr>
        <w:t xml:space="preserve"> </w:t>
      </w:r>
      <w:r w:rsidRPr="00977BC9">
        <w:rPr>
          <w:rFonts w:ascii="Times New Roman" w:hAnsi="Times New Roman"/>
          <w:sz w:val="28"/>
          <w:szCs w:val="28"/>
        </w:rPr>
        <w:t xml:space="preserve">и  постановления администрации Березовского городского округа от 03.07.2014 </w:t>
      </w:r>
      <w:r w:rsidR="00FC7710">
        <w:rPr>
          <w:rFonts w:ascii="Times New Roman" w:hAnsi="Times New Roman"/>
          <w:sz w:val="28"/>
          <w:szCs w:val="28"/>
        </w:rPr>
        <w:t>№</w:t>
      </w:r>
      <w:r w:rsidRPr="00977BC9">
        <w:rPr>
          <w:rFonts w:ascii="Times New Roman" w:hAnsi="Times New Roman"/>
          <w:sz w:val="28"/>
          <w:szCs w:val="28"/>
        </w:rPr>
        <w:t>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в редакци</w:t>
      </w:r>
      <w:r w:rsidR="00FC7710">
        <w:rPr>
          <w:rFonts w:ascii="Times New Roman" w:hAnsi="Times New Roman"/>
          <w:sz w:val="28"/>
          <w:szCs w:val="28"/>
        </w:rPr>
        <w:t>ях</w:t>
      </w:r>
      <w:r w:rsidRPr="00977BC9">
        <w:rPr>
          <w:rFonts w:ascii="Times New Roman" w:hAnsi="Times New Roman"/>
          <w:sz w:val="28"/>
          <w:szCs w:val="28"/>
        </w:rPr>
        <w:t xml:space="preserve"> от 24.11.2014 № 647</w:t>
      </w:r>
      <w:r w:rsidR="00FC7710">
        <w:rPr>
          <w:rFonts w:ascii="Times New Roman" w:hAnsi="Times New Roman"/>
          <w:sz w:val="28"/>
          <w:szCs w:val="28"/>
        </w:rPr>
        <w:t xml:space="preserve"> и</w:t>
      </w:r>
      <w:r w:rsidRPr="00977BC9">
        <w:rPr>
          <w:rFonts w:ascii="Times New Roman" w:hAnsi="Times New Roman"/>
          <w:sz w:val="28"/>
          <w:szCs w:val="28"/>
        </w:rPr>
        <w:t xml:space="preserve"> от 17.03.2015 №125,</w:t>
      </w:r>
    </w:p>
    <w:p w:rsidR="001655B3" w:rsidRPr="00977BC9" w:rsidRDefault="001655B3" w:rsidP="00FC7710">
      <w:pPr>
        <w:pStyle w:val="ConsPlusNormal"/>
        <w:jc w:val="both"/>
        <w:rPr>
          <w:rFonts w:ascii="Times New Roman" w:hAnsi="Times New Roman" w:cs="Times New Roman"/>
          <w:sz w:val="28"/>
          <w:szCs w:val="28"/>
        </w:rPr>
      </w:pPr>
      <w:r w:rsidRPr="00977BC9">
        <w:rPr>
          <w:rFonts w:ascii="Times New Roman" w:hAnsi="Times New Roman" w:cs="Times New Roman"/>
          <w:sz w:val="28"/>
          <w:szCs w:val="28"/>
        </w:rPr>
        <w:t>ПОСТАНОВЛЯЮ:</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1.Внести следующие изменения в постановление администрации Березовского городского округа от 09.04.2013 №196 «Об утверждении Административного регламента предоставления муниципальной услуги «Выдача разрешения на строительство при осуществлении строительства и реконструкции объектов капитального строительства, расположенных на территории Березовского городского округа» в редакции от 30.09.2013 № 561:</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1.1.По всему тексту постановления наименование административного регламента изложить в следующей редакции: «Выдача разрешений на строительство, реконструкцию объектов капитального строительства на территории Березовского городского округа».</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1.2. </w:t>
      </w:r>
      <w:r w:rsidR="00FC7710">
        <w:rPr>
          <w:rFonts w:ascii="Times New Roman" w:hAnsi="Times New Roman" w:cs="Times New Roman"/>
          <w:sz w:val="28"/>
          <w:szCs w:val="28"/>
        </w:rPr>
        <w:t>В р</w:t>
      </w:r>
      <w:r w:rsidRPr="00977BC9">
        <w:rPr>
          <w:rFonts w:ascii="Times New Roman" w:hAnsi="Times New Roman" w:cs="Times New Roman"/>
          <w:sz w:val="28"/>
          <w:szCs w:val="28"/>
        </w:rPr>
        <w:t>аздел</w:t>
      </w:r>
      <w:r w:rsidR="00FC7710">
        <w:rPr>
          <w:rFonts w:ascii="Times New Roman" w:hAnsi="Times New Roman" w:cs="Times New Roman"/>
          <w:sz w:val="28"/>
          <w:szCs w:val="28"/>
        </w:rPr>
        <w:t xml:space="preserve">е </w:t>
      </w:r>
      <w:r w:rsidRPr="00977BC9">
        <w:rPr>
          <w:rFonts w:ascii="Times New Roman" w:hAnsi="Times New Roman" w:cs="Times New Roman"/>
          <w:sz w:val="28"/>
          <w:szCs w:val="28"/>
        </w:rPr>
        <w:t xml:space="preserve"> </w:t>
      </w:r>
      <w:r w:rsidRPr="00977BC9">
        <w:rPr>
          <w:rFonts w:ascii="Times New Roman" w:hAnsi="Times New Roman" w:cs="Times New Roman"/>
          <w:sz w:val="28"/>
          <w:szCs w:val="28"/>
          <w:lang w:val="en-US"/>
        </w:rPr>
        <w:t>I</w:t>
      </w:r>
      <w:r w:rsidRPr="00977BC9">
        <w:rPr>
          <w:rFonts w:ascii="Times New Roman" w:hAnsi="Times New Roman" w:cs="Times New Roman"/>
          <w:sz w:val="28"/>
          <w:szCs w:val="28"/>
        </w:rPr>
        <w:t xml:space="preserve"> «Общие положения»</w:t>
      </w:r>
      <w:r w:rsidR="00FC7710">
        <w:rPr>
          <w:rFonts w:ascii="Times New Roman" w:hAnsi="Times New Roman" w:cs="Times New Roman"/>
          <w:sz w:val="28"/>
          <w:szCs w:val="28"/>
        </w:rPr>
        <w:t xml:space="preserve"> утвержденного </w:t>
      </w:r>
      <w:r w:rsidRPr="00977BC9">
        <w:rPr>
          <w:rFonts w:ascii="Times New Roman" w:hAnsi="Times New Roman" w:cs="Times New Roman"/>
          <w:sz w:val="28"/>
          <w:szCs w:val="28"/>
        </w:rPr>
        <w:t xml:space="preserve"> Административного регламента:</w:t>
      </w:r>
    </w:p>
    <w:p w:rsidR="00FC7710"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1.2.1.</w:t>
      </w:r>
      <w:r w:rsidR="00FC7710">
        <w:rPr>
          <w:rFonts w:ascii="Times New Roman" w:hAnsi="Times New Roman" w:cs="Times New Roman"/>
          <w:sz w:val="28"/>
          <w:szCs w:val="28"/>
        </w:rPr>
        <w:t>П</w:t>
      </w:r>
      <w:r w:rsidRPr="00977BC9">
        <w:rPr>
          <w:rFonts w:ascii="Times New Roman" w:hAnsi="Times New Roman" w:cs="Times New Roman"/>
          <w:sz w:val="28"/>
          <w:szCs w:val="28"/>
        </w:rPr>
        <w:t>ункт 1.2 дополнить абзацами девят</w:t>
      </w:r>
      <w:r w:rsidR="00FC7710">
        <w:rPr>
          <w:rFonts w:ascii="Times New Roman" w:hAnsi="Times New Roman" w:cs="Times New Roman"/>
          <w:sz w:val="28"/>
          <w:szCs w:val="28"/>
        </w:rPr>
        <w:t>ым</w:t>
      </w:r>
      <w:r w:rsidRPr="00977BC9">
        <w:rPr>
          <w:rFonts w:ascii="Times New Roman" w:hAnsi="Times New Roman" w:cs="Times New Roman"/>
          <w:sz w:val="28"/>
          <w:szCs w:val="28"/>
        </w:rPr>
        <w:t>, десят</w:t>
      </w:r>
      <w:r w:rsidR="00FC7710">
        <w:rPr>
          <w:rFonts w:ascii="Times New Roman" w:hAnsi="Times New Roman" w:cs="Times New Roman"/>
          <w:sz w:val="28"/>
          <w:szCs w:val="28"/>
        </w:rPr>
        <w:t>ым</w:t>
      </w:r>
      <w:r w:rsidRPr="00977BC9">
        <w:rPr>
          <w:rFonts w:ascii="Times New Roman" w:hAnsi="Times New Roman" w:cs="Times New Roman"/>
          <w:sz w:val="28"/>
          <w:szCs w:val="28"/>
        </w:rPr>
        <w:t xml:space="preserve"> следующего содержания: </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«Федеральный закон от 06.04.2011 № 63-ФЗ «Об электронной подписи»;</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1.2.2. Пункт 1.3  изложить в следующей редакции:</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«1.3.Муниципальная услуга предоставляется физическим и юридическим лицам, их уполномоченным представителям при предоставлении доверенности, оформленной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w:t>
      </w:r>
      <w:r w:rsidRPr="00977BC9">
        <w:rPr>
          <w:rFonts w:ascii="Times New Roman" w:hAnsi="Times New Roman" w:cs="Times New Roman"/>
          <w:sz w:val="28"/>
          <w:szCs w:val="28"/>
        </w:rPr>
        <w:lastRenderedPageBreak/>
        <w:t>подписью руководителя и печатью организации), на иных законных основаниях – застройщики, и обратившимся с заявлением о предоставлении муниципальной услуги, выраженным в письменной или электронной форме (далее – заявители).».</w:t>
      </w:r>
    </w:p>
    <w:p w:rsidR="001655B3" w:rsidRDefault="001655B3" w:rsidP="001655B3">
      <w:pPr>
        <w:spacing w:after="0" w:line="240" w:lineRule="auto"/>
        <w:ind w:firstLine="567"/>
        <w:jc w:val="both"/>
        <w:rPr>
          <w:rFonts w:ascii="Times New Roman" w:hAnsi="Times New Roman"/>
          <w:sz w:val="28"/>
          <w:szCs w:val="28"/>
        </w:rPr>
      </w:pPr>
      <w:r w:rsidRPr="00977BC9">
        <w:rPr>
          <w:rFonts w:ascii="Times New Roman" w:hAnsi="Times New Roman"/>
          <w:sz w:val="28"/>
          <w:szCs w:val="28"/>
        </w:rPr>
        <w:t>1.2.3.</w:t>
      </w:r>
      <w:r w:rsidR="00FC7710">
        <w:rPr>
          <w:rFonts w:ascii="Times New Roman" w:hAnsi="Times New Roman"/>
          <w:sz w:val="28"/>
          <w:szCs w:val="28"/>
        </w:rPr>
        <w:t>В п</w:t>
      </w:r>
      <w:r w:rsidRPr="00977BC9">
        <w:rPr>
          <w:rFonts w:ascii="Times New Roman" w:hAnsi="Times New Roman"/>
          <w:sz w:val="28"/>
          <w:szCs w:val="28"/>
        </w:rPr>
        <w:t>ункт</w:t>
      </w:r>
      <w:r w:rsidR="00FC7710">
        <w:rPr>
          <w:rFonts w:ascii="Times New Roman" w:hAnsi="Times New Roman"/>
          <w:sz w:val="28"/>
          <w:szCs w:val="28"/>
        </w:rPr>
        <w:t>е</w:t>
      </w:r>
      <w:r w:rsidRPr="00977BC9">
        <w:rPr>
          <w:rFonts w:ascii="Times New Roman" w:hAnsi="Times New Roman"/>
          <w:sz w:val="28"/>
          <w:szCs w:val="28"/>
        </w:rPr>
        <w:t xml:space="preserve"> 1.5</w:t>
      </w:r>
      <w:r>
        <w:rPr>
          <w:rFonts w:ascii="Times New Roman" w:hAnsi="Times New Roman"/>
          <w:sz w:val="28"/>
          <w:szCs w:val="28"/>
        </w:rPr>
        <w:t>:</w:t>
      </w:r>
    </w:p>
    <w:p w:rsidR="001655B3" w:rsidRPr="00E369E7" w:rsidRDefault="001655B3" w:rsidP="001655B3">
      <w:pPr>
        <w:spacing w:after="0" w:line="240" w:lineRule="auto"/>
        <w:ind w:firstLine="567"/>
        <w:jc w:val="both"/>
        <w:rPr>
          <w:rFonts w:ascii="Times New Roman" w:hAnsi="Times New Roman"/>
          <w:sz w:val="28"/>
          <w:szCs w:val="28"/>
        </w:rPr>
      </w:pPr>
      <w:r w:rsidRPr="00977BC9">
        <w:rPr>
          <w:rFonts w:ascii="Times New Roman" w:hAnsi="Times New Roman"/>
          <w:sz w:val="28"/>
          <w:szCs w:val="28"/>
        </w:rPr>
        <w:t xml:space="preserve"> </w:t>
      </w:r>
      <w:r>
        <w:rPr>
          <w:rFonts w:ascii="Times New Roman" w:hAnsi="Times New Roman"/>
          <w:sz w:val="28"/>
          <w:szCs w:val="28"/>
        </w:rPr>
        <w:t xml:space="preserve">абзац четвертый </w:t>
      </w:r>
      <w:r w:rsidRPr="00977BC9">
        <w:rPr>
          <w:rFonts w:ascii="Times New Roman" w:hAnsi="Times New Roman"/>
          <w:sz w:val="28"/>
          <w:szCs w:val="28"/>
        </w:rPr>
        <w:t>изложить в следующей редакции</w:t>
      </w:r>
      <w:r>
        <w:rPr>
          <w:rFonts w:ascii="Times New Roman" w:hAnsi="Times New Roman"/>
          <w:sz w:val="28"/>
          <w:szCs w:val="28"/>
        </w:rPr>
        <w:t>:</w:t>
      </w:r>
      <w:r w:rsidRPr="00977BC9">
        <w:rPr>
          <w:rFonts w:ascii="Times New Roman" w:hAnsi="Times New Roman"/>
          <w:sz w:val="28"/>
          <w:szCs w:val="28"/>
        </w:rPr>
        <w:t xml:space="preserve"> </w:t>
      </w:r>
      <w:r>
        <w:rPr>
          <w:rFonts w:ascii="Times New Roman" w:hAnsi="Times New Roman"/>
          <w:sz w:val="28"/>
          <w:szCs w:val="28"/>
        </w:rPr>
        <w:t>«</w:t>
      </w:r>
      <w:r w:rsidRPr="00E369E7">
        <w:rPr>
          <w:rFonts w:ascii="Times New Roman" w:hAnsi="Times New Roman"/>
          <w:sz w:val="28"/>
          <w:szCs w:val="28"/>
        </w:rPr>
        <w:t>Муниципальную услугу можно получить</w:t>
      </w:r>
      <w:r>
        <w:rPr>
          <w:rFonts w:ascii="Times New Roman" w:hAnsi="Times New Roman"/>
          <w:sz w:val="28"/>
          <w:szCs w:val="28"/>
        </w:rPr>
        <w:t xml:space="preserve"> в электронном виде</w:t>
      </w:r>
      <w:r w:rsidRPr="00E369E7">
        <w:rPr>
          <w:rFonts w:ascii="Times New Roman" w:hAnsi="Times New Roman"/>
          <w:sz w:val="28"/>
          <w:szCs w:val="28"/>
        </w:rPr>
        <w:t xml:space="preserve">, используя федеральную государственную информационную систему  «Единый портал государственных и муниципальных услуг» </w:t>
      </w:r>
      <w:hyperlink r:id="rId7" w:history="1">
        <w:r w:rsidRPr="00E369E7">
          <w:rPr>
            <w:rStyle w:val="a4"/>
            <w:rFonts w:ascii="Times New Roman" w:hAnsi="Times New Roman"/>
            <w:sz w:val="28"/>
            <w:szCs w:val="28"/>
          </w:rPr>
          <w:t>http://www.</w:t>
        </w:r>
        <w:r w:rsidRPr="00E369E7">
          <w:rPr>
            <w:rStyle w:val="a4"/>
            <w:rFonts w:ascii="Times New Roman" w:hAnsi="Times New Roman"/>
            <w:sz w:val="28"/>
            <w:szCs w:val="28"/>
            <w:lang w:val="en-US"/>
          </w:rPr>
          <w:t>gosuslugi</w:t>
        </w:r>
        <w:r w:rsidRPr="00E369E7">
          <w:rPr>
            <w:rStyle w:val="a4"/>
            <w:rFonts w:ascii="Times New Roman" w:hAnsi="Times New Roman"/>
            <w:sz w:val="28"/>
            <w:szCs w:val="28"/>
          </w:rPr>
          <w:t>.</w:t>
        </w:r>
        <w:r w:rsidRPr="00E369E7">
          <w:rPr>
            <w:rStyle w:val="a4"/>
            <w:rFonts w:ascii="Times New Roman" w:hAnsi="Times New Roman"/>
            <w:sz w:val="28"/>
            <w:szCs w:val="28"/>
            <w:lang w:val="en-US"/>
          </w:rPr>
          <w:t>ru</w:t>
        </w:r>
        <w:r w:rsidRPr="00E369E7">
          <w:rPr>
            <w:rStyle w:val="a4"/>
            <w:rFonts w:ascii="Times New Roman" w:hAnsi="Times New Roman"/>
            <w:sz w:val="28"/>
            <w:szCs w:val="28"/>
          </w:rPr>
          <w:t>/</w:t>
        </w:r>
      </w:hyperlink>
      <w:r w:rsidRPr="00E369E7">
        <w:rPr>
          <w:rFonts w:ascii="Times New Roman" w:hAnsi="Times New Roman"/>
          <w:sz w:val="28"/>
          <w:szCs w:val="28"/>
        </w:rPr>
        <w:t>.»</w:t>
      </w:r>
      <w:r w:rsidR="00FC7710">
        <w:rPr>
          <w:rFonts w:ascii="Times New Roman" w:hAnsi="Times New Roman"/>
          <w:sz w:val="28"/>
          <w:szCs w:val="28"/>
        </w:rPr>
        <w:t>;</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абзац восьмой  изложить в следующей редакции: «график работы отдела: понедельник – четверг с 8-45 до 18-00 час., пятница с 8-45 до 16-45 час.; перерыв на обед с 13-00 до 14-00 час.;  выходные дни  - суббота, воскресенье.».</w:t>
      </w:r>
    </w:p>
    <w:p w:rsidR="001655B3" w:rsidRPr="00977BC9" w:rsidRDefault="001655B3" w:rsidP="001655B3">
      <w:pPr>
        <w:pStyle w:val="ConsPlusNormal"/>
        <w:ind w:firstLine="720"/>
        <w:jc w:val="both"/>
        <w:rPr>
          <w:rFonts w:ascii="Times New Roman" w:hAnsi="Times New Roman" w:cs="Times New Roman"/>
          <w:sz w:val="28"/>
          <w:szCs w:val="28"/>
        </w:rPr>
      </w:pPr>
      <w:r w:rsidRPr="00977BC9">
        <w:rPr>
          <w:rFonts w:ascii="Times New Roman" w:hAnsi="Times New Roman" w:cs="Times New Roman"/>
          <w:sz w:val="28"/>
          <w:szCs w:val="28"/>
        </w:rPr>
        <w:t>1.2.4.</w:t>
      </w:r>
      <w:r w:rsidR="00FC7710">
        <w:rPr>
          <w:rFonts w:ascii="Times New Roman" w:hAnsi="Times New Roman" w:cs="Times New Roman"/>
          <w:sz w:val="28"/>
          <w:szCs w:val="28"/>
        </w:rPr>
        <w:t>Д</w:t>
      </w:r>
      <w:r w:rsidRPr="00977BC9">
        <w:rPr>
          <w:rFonts w:ascii="Times New Roman" w:hAnsi="Times New Roman" w:cs="Times New Roman"/>
          <w:sz w:val="28"/>
          <w:szCs w:val="28"/>
        </w:rPr>
        <w:t>ополнить пунктами  1.10</w:t>
      </w:r>
      <w:r w:rsidR="00FC7710">
        <w:rPr>
          <w:rFonts w:ascii="Times New Roman" w:hAnsi="Times New Roman" w:cs="Times New Roman"/>
          <w:sz w:val="28"/>
          <w:szCs w:val="28"/>
        </w:rPr>
        <w:t>,</w:t>
      </w:r>
      <w:r w:rsidRPr="00977BC9">
        <w:rPr>
          <w:rFonts w:ascii="Times New Roman" w:hAnsi="Times New Roman" w:cs="Times New Roman"/>
          <w:sz w:val="28"/>
          <w:szCs w:val="28"/>
        </w:rPr>
        <w:t xml:space="preserve"> 1.11 следующего содержания:</w:t>
      </w:r>
    </w:p>
    <w:p w:rsidR="001655B3" w:rsidRPr="00977BC9" w:rsidRDefault="001655B3" w:rsidP="001655B3">
      <w:pPr>
        <w:pStyle w:val="a5"/>
        <w:spacing w:before="0" w:beforeAutospacing="0" w:after="0" w:afterAutospacing="0"/>
        <w:ind w:firstLine="709"/>
        <w:jc w:val="both"/>
        <w:rPr>
          <w:sz w:val="28"/>
          <w:szCs w:val="28"/>
        </w:rPr>
      </w:pPr>
      <w:r w:rsidRPr="00977BC9">
        <w:rPr>
          <w:sz w:val="28"/>
          <w:szCs w:val="28"/>
        </w:rPr>
        <w:t>«1.10.Организация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w:t>
      </w:r>
      <w:r w:rsidR="00FC7710">
        <w:rPr>
          <w:sz w:val="28"/>
          <w:szCs w:val="28"/>
        </w:rPr>
        <w:t xml:space="preserve"> -</w:t>
      </w:r>
      <w:r w:rsidRPr="00977BC9">
        <w:rPr>
          <w:sz w:val="28"/>
          <w:szCs w:val="28"/>
        </w:rPr>
        <w:t xml:space="preserve"> МФЦ).</w:t>
      </w:r>
    </w:p>
    <w:p w:rsidR="001655B3" w:rsidRPr="00977BC9" w:rsidRDefault="001655B3" w:rsidP="001655B3">
      <w:pPr>
        <w:spacing w:after="0" w:line="240" w:lineRule="auto"/>
        <w:ind w:firstLine="709"/>
        <w:jc w:val="both"/>
        <w:rPr>
          <w:rFonts w:ascii="Times New Roman" w:hAnsi="Times New Roman"/>
          <w:sz w:val="28"/>
          <w:szCs w:val="28"/>
        </w:rPr>
      </w:pPr>
      <w:r w:rsidRPr="00977BC9">
        <w:rPr>
          <w:rFonts w:ascii="Times New Roman" w:hAnsi="Times New Roman"/>
          <w:sz w:val="28"/>
          <w:szCs w:val="28"/>
        </w:rPr>
        <w:t xml:space="preserve">Отдел ГБУ СО  «Многофункциональный центр» в городе Березовском находится по адресу: 623704, Свердловская область, г.Березовский, ул. Героев труда, 23, режим работы МФЦ: понедельник, вторник, среда, пятница, суббота с 9-00 до 18-00, четверг с 9-00 до 20-00, без перерывов, воскресенье – выходной, тел. 3-13-43, 3-13-45. </w:t>
      </w:r>
    </w:p>
    <w:p w:rsidR="001655B3" w:rsidRPr="00977BC9" w:rsidRDefault="001655B3" w:rsidP="001655B3">
      <w:pPr>
        <w:spacing w:after="0" w:line="240" w:lineRule="auto"/>
        <w:ind w:firstLine="709"/>
        <w:jc w:val="both"/>
        <w:rPr>
          <w:rFonts w:ascii="Times New Roman" w:hAnsi="Times New Roman"/>
          <w:sz w:val="28"/>
          <w:szCs w:val="28"/>
        </w:rPr>
      </w:pPr>
      <w:r w:rsidRPr="00977BC9">
        <w:rPr>
          <w:rFonts w:ascii="Times New Roman" w:hAnsi="Times New Roman"/>
          <w:sz w:val="28"/>
          <w:szCs w:val="28"/>
        </w:rPr>
        <w:t xml:space="preserve">Официальный сайт ГБУ СО «Многофункциональный центр» -    </w:t>
      </w:r>
      <w:r w:rsidRPr="00977BC9">
        <w:rPr>
          <w:rFonts w:ascii="Times New Roman" w:hAnsi="Times New Roman"/>
          <w:sz w:val="28"/>
          <w:szCs w:val="28"/>
          <w:lang w:val="en-US"/>
        </w:rPr>
        <w:t>www</w:t>
      </w:r>
      <w:r w:rsidRPr="00977BC9">
        <w:rPr>
          <w:rFonts w:ascii="Times New Roman" w:hAnsi="Times New Roman"/>
          <w:sz w:val="28"/>
          <w:szCs w:val="28"/>
        </w:rPr>
        <w:t>:</w:t>
      </w:r>
      <w:r w:rsidRPr="00977BC9">
        <w:rPr>
          <w:rFonts w:ascii="Times New Roman" w:hAnsi="Times New Roman"/>
          <w:sz w:val="28"/>
          <w:szCs w:val="28"/>
          <w:lang w:val="en-US"/>
        </w:rPr>
        <w:t>mfc</w:t>
      </w:r>
      <w:r w:rsidRPr="00977BC9">
        <w:rPr>
          <w:rFonts w:ascii="Times New Roman" w:hAnsi="Times New Roman"/>
          <w:sz w:val="28"/>
          <w:szCs w:val="28"/>
        </w:rPr>
        <w:t>66.</w:t>
      </w:r>
      <w:r w:rsidRPr="00977BC9">
        <w:rPr>
          <w:rFonts w:ascii="Times New Roman" w:hAnsi="Times New Roman"/>
          <w:sz w:val="28"/>
          <w:szCs w:val="28"/>
          <w:lang w:val="en-US"/>
        </w:rPr>
        <w:t>ru</w:t>
      </w:r>
      <w:r w:rsidRPr="00977BC9">
        <w:rPr>
          <w:rFonts w:ascii="Times New Roman" w:hAnsi="Times New Roman"/>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1655B3" w:rsidRPr="00977BC9" w:rsidRDefault="001655B3" w:rsidP="001655B3">
      <w:pPr>
        <w:spacing w:after="0" w:line="240" w:lineRule="auto"/>
        <w:ind w:firstLine="567"/>
        <w:jc w:val="both"/>
        <w:rPr>
          <w:rFonts w:ascii="Times New Roman" w:hAnsi="Times New Roman"/>
          <w:sz w:val="28"/>
          <w:szCs w:val="28"/>
        </w:rPr>
      </w:pPr>
      <w:r w:rsidRPr="00977BC9">
        <w:rPr>
          <w:rFonts w:ascii="Times New Roman" w:hAnsi="Times New Roman"/>
          <w:sz w:val="28"/>
          <w:szCs w:val="28"/>
        </w:rPr>
        <w:t xml:space="preserve">1.11.Муниципальную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hyperlink r:id="rId8" w:history="1">
        <w:r w:rsidRPr="00977BC9">
          <w:rPr>
            <w:rStyle w:val="a4"/>
            <w:rFonts w:ascii="Times New Roman" w:hAnsi="Times New Roman"/>
            <w:sz w:val="28"/>
            <w:szCs w:val="28"/>
          </w:rPr>
          <w:t>http://www.</w:t>
        </w:r>
        <w:r w:rsidRPr="00977BC9">
          <w:rPr>
            <w:rStyle w:val="a4"/>
            <w:rFonts w:ascii="Times New Roman" w:hAnsi="Times New Roman"/>
            <w:sz w:val="28"/>
            <w:szCs w:val="28"/>
            <w:lang w:val="en-US"/>
          </w:rPr>
          <w:t>gosuslugi</w:t>
        </w:r>
        <w:r w:rsidRPr="00977BC9">
          <w:rPr>
            <w:rStyle w:val="a4"/>
            <w:rFonts w:ascii="Times New Roman" w:hAnsi="Times New Roman"/>
            <w:sz w:val="28"/>
            <w:szCs w:val="28"/>
          </w:rPr>
          <w:t>.</w:t>
        </w:r>
        <w:r w:rsidRPr="00977BC9">
          <w:rPr>
            <w:rStyle w:val="a4"/>
            <w:rFonts w:ascii="Times New Roman" w:hAnsi="Times New Roman"/>
            <w:sz w:val="28"/>
            <w:szCs w:val="28"/>
            <w:lang w:val="en-US"/>
          </w:rPr>
          <w:t>ru</w:t>
        </w:r>
        <w:r w:rsidRPr="00977BC9">
          <w:rPr>
            <w:rStyle w:val="a4"/>
            <w:rFonts w:ascii="Times New Roman" w:hAnsi="Times New Roman"/>
            <w:sz w:val="28"/>
            <w:szCs w:val="28"/>
          </w:rPr>
          <w:t>/</w:t>
        </w:r>
      </w:hyperlink>
      <w:r w:rsidRPr="00977BC9">
        <w:rPr>
          <w:rFonts w:ascii="Times New Roman" w:hAnsi="Times New Roman"/>
          <w:sz w:val="28"/>
          <w:szCs w:val="28"/>
        </w:rPr>
        <w:t>.».</w:t>
      </w:r>
    </w:p>
    <w:p w:rsidR="001655B3" w:rsidRPr="00977BC9" w:rsidRDefault="001655B3" w:rsidP="001655B3">
      <w:pPr>
        <w:pStyle w:val="1"/>
        <w:autoSpaceDE w:val="0"/>
        <w:autoSpaceDN w:val="0"/>
        <w:adjustRightInd w:val="0"/>
        <w:spacing w:after="0" w:line="240" w:lineRule="auto"/>
        <w:ind w:left="0" w:firstLine="709"/>
        <w:jc w:val="both"/>
        <w:rPr>
          <w:rFonts w:ascii="Times New Roman" w:hAnsi="Times New Roman"/>
          <w:sz w:val="28"/>
          <w:szCs w:val="28"/>
        </w:rPr>
      </w:pPr>
      <w:r w:rsidRPr="00977BC9">
        <w:rPr>
          <w:rFonts w:ascii="Times New Roman" w:hAnsi="Times New Roman"/>
          <w:sz w:val="28"/>
          <w:szCs w:val="28"/>
        </w:rPr>
        <w:t>1.3.</w:t>
      </w:r>
      <w:r w:rsidR="00FC7710">
        <w:rPr>
          <w:rFonts w:ascii="Times New Roman" w:hAnsi="Times New Roman"/>
          <w:sz w:val="28"/>
          <w:szCs w:val="28"/>
        </w:rPr>
        <w:t>В р</w:t>
      </w:r>
      <w:r w:rsidRPr="00977BC9">
        <w:rPr>
          <w:rFonts w:ascii="Times New Roman" w:hAnsi="Times New Roman"/>
          <w:sz w:val="28"/>
          <w:szCs w:val="28"/>
        </w:rPr>
        <w:t>аздел</w:t>
      </w:r>
      <w:r w:rsidR="00FC7710">
        <w:rPr>
          <w:rFonts w:ascii="Times New Roman" w:hAnsi="Times New Roman"/>
          <w:sz w:val="28"/>
          <w:szCs w:val="28"/>
        </w:rPr>
        <w:t>е</w:t>
      </w:r>
      <w:r w:rsidRPr="00977BC9">
        <w:rPr>
          <w:rFonts w:ascii="Times New Roman" w:hAnsi="Times New Roman"/>
          <w:sz w:val="28"/>
          <w:szCs w:val="28"/>
        </w:rPr>
        <w:t xml:space="preserve"> 2 «Стандарт предоставления муниципальной услуги» </w:t>
      </w:r>
      <w:r w:rsidR="00FC7710">
        <w:rPr>
          <w:rFonts w:ascii="Times New Roman" w:hAnsi="Times New Roman"/>
          <w:sz w:val="28"/>
          <w:szCs w:val="28"/>
        </w:rPr>
        <w:t xml:space="preserve">утвержденного </w:t>
      </w:r>
      <w:r w:rsidRPr="00977BC9">
        <w:rPr>
          <w:rFonts w:ascii="Times New Roman" w:hAnsi="Times New Roman"/>
          <w:sz w:val="28"/>
          <w:szCs w:val="28"/>
        </w:rPr>
        <w:t xml:space="preserve">Административного регламента: </w:t>
      </w:r>
    </w:p>
    <w:p w:rsidR="00FC7710" w:rsidRDefault="001655B3" w:rsidP="001655B3">
      <w:pPr>
        <w:pStyle w:val="HTML"/>
        <w:suppressAutoHyphens/>
        <w:ind w:firstLine="709"/>
        <w:jc w:val="both"/>
        <w:rPr>
          <w:rFonts w:ascii="Times New Roman" w:hAnsi="Times New Roman" w:cs="Times New Roman"/>
          <w:sz w:val="28"/>
          <w:szCs w:val="28"/>
        </w:rPr>
      </w:pPr>
      <w:r w:rsidRPr="00977BC9">
        <w:rPr>
          <w:rFonts w:ascii="Times New Roman" w:hAnsi="Times New Roman" w:cs="Times New Roman"/>
          <w:sz w:val="28"/>
          <w:szCs w:val="28"/>
        </w:rPr>
        <w:t>1.3.1.</w:t>
      </w:r>
      <w:r w:rsidR="00FC7710">
        <w:rPr>
          <w:rFonts w:ascii="Times New Roman" w:hAnsi="Times New Roman" w:cs="Times New Roman"/>
          <w:sz w:val="28"/>
          <w:szCs w:val="28"/>
        </w:rPr>
        <w:t>В п</w:t>
      </w:r>
      <w:r w:rsidRPr="00977BC9">
        <w:rPr>
          <w:rFonts w:ascii="Times New Roman" w:hAnsi="Times New Roman" w:cs="Times New Roman"/>
          <w:sz w:val="28"/>
          <w:szCs w:val="28"/>
        </w:rPr>
        <w:t>ункт</w:t>
      </w:r>
      <w:r w:rsidR="00FC7710">
        <w:rPr>
          <w:rFonts w:ascii="Times New Roman" w:hAnsi="Times New Roman" w:cs="Times New Roman"/>
          <w:sz w:val="28"/>
          <w:szCs w:val="28"/>
        </w:rPr>
        <w:t>е</w:t>
      </w:r>
      <w:r w:rsidRPr="00977BC9">
        <w:rPr>
          <w:rFonts w:ascii="Times New Roman" w:hAnsi="Times New Roman" w:cs="Times New Roman"/>
          <w:sz w:val="28"/>
          <w:szCs w:val="28"/>
        </w:rPr>
        <w:t xml:space="preserve"> 2.3</w:t>
      </w:r>
      <w:r w:rsidR="00FC7710">
        <w:rPr>
          <w:rFonts w:ascii="Times New Roman" w:hAnsi="Times New Roman" w:cs="Times New Roman"/>
          <w:sz w:val="28"/>
          <w:szCs w:val="28"/>
        </w:rPr>
        <w:t>:</w:t>
      </w:r>
    </w:p>
    <w:p w:rsidR="00FC7710" w:rsidRDefault="001655B3" w:rsidP="001655B3">
      <w:pPr>
        <w:pStyle w:val="HTML"/>
        <w:suppressAutoHyphens/>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 абзац четвертый изложить в следующей редакции: «выдача разрешений на строительство (реконструкцию) объекта капитального строительства; </w:t>
      </w:r>
    </w:p>
    <w:p w:rsidR="00FC7710" w:rsidRDefault="001655B3" w:rsidP="001655B3">
      <w:pPr>
        <w:pStyle w:val="HTML"/>
        <w:suppressAutoHyphens/>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дополнить абзацем седьмым следующего содержания: </w:t>
      </w:r>
    </w:p>
    <w:p w:rsidR="001655B3" w:rsidRPr="00977BC9" w:rsidRDefault="001655B3" w:rsidP="001655B3">
      <w:pPr>
        <w:pStyle w:val="HTML"/>
        <w:suppressAutoHyphens/>
        <w:ind w:firstLine="709"/>
        <w:jc w:val="both"/>
        <w:rPr>
          <w:rFonts w:ascii="Times New Roman" w:hAnsi="Times New Roman" w:cs="Times New Roman"/>
          <w:b/>
          <w:sz w:val="28"/>
          <w:szCs w:val="28"/>
        </w:rPr>
      </w:pPr>
      <w:r w:rsidRPr="00977BC9">
        <w:rPr>
          <w:rFonts w:ascii="Times New Roman" w:hAnsi="Times New Roman" w:cs="Times New Roman"/>
          <w:sz w:val="28"/>
          <w:szCs w:val="28"/>
        </w:rPr>
        <w:t>«продление (внесение в разрешение записи о продлении) срока действия разрешения на строительство (реконструкцию) объекта капитального строительства.».</w:t>
      </w:r>
    </w:p>
    <w:p w:rsidR="001655B3" w:rsidRDefault="001655B3" w:rsidP="001655B3">
      <w:pPr>
        <w:pStyle w:val="HTML"/>
        <w:suppressAutoHyphens/>
        <w:ind w:firstLine="709"/>
        <w:jc w:val="both"/>
        <w:rPr>
          <w:rFonts w:ascii="Times New Roman" w:hAnsi="Times New Roman" w:cs="Times New Roman"/>
          <w:sz w:val="28"/>
          <w:szCs w:val="28"/>
        </w:rPr>
      </w:pPr>
      <w:r>
        <w:rPr>
          <w:rFonts w:ascii="Times New Roman" w:hAnsi="Times New Roman" w:cs="Times New Roman"/>
          <w:sz w:val="28"/>
          <w:szCs w:val="28"/>
        </w:rPr>
        <w:t>1.3.2.</w:t>
      </w:r>
      <w:r w:rsidR="00FC7710">
        <w:rPr>
          <w:rFonts w:ascii="Times New Roman" w:hAnsi="Times New Roman" w:cs="Times New Roman"/>
          <w:sz w:val="28"/>
          <w:szCs w:val="28"/>
        </w:rPr>
        <w:t>П</w:t>
      </w:r>
      <w:r>
        <w:rPr>
          <w:rFonts w:ascii="Times New Roman" w:hAnsi="Times New Roman" w:cs="Times New Roman"/>
          <w:sz w:val="28"/>
          <w:szCs w:val="28"/>
        </w:rPr>
        <w:t>ункт 2.6 дополнить абзацем вторым следующего содержания:</w:t>
      </w:r>
    </w:p>
    <w:p w:rsidR="001655B3" w:rsidRPr="00D219E1" w:rsidRDefault="001655B3" w:rsidP="001655B3">
      <w:pPr>
        <w:pStyle w:val="ConsPlusNormal"/>
        <w:ind w:firstLine="709"/>
        <w:jc w:val="both"/>
        <w:rPr>
          <w:rFonts w:ascii="Times New Roman" w:hAnsi="Times New Roman" w:cs="Times New Roman"/>
          <w:sz w:val="28"/>
          <w:szCs w:val="28"/>
        </w:rPr>
      </w:pPr>
      <w:r w:rsidRPr="00D219E1">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1655B3" w:rsidRPr="00D219E1" w:rsidRDefault="001655B3" w:rsidP="001655B3">
      <w:pPr>
        <w:pStyle w:val="ConsPlusNormal"/>
        <w:ind w:firstLine="709"/>
        <w:jc w:val="both"/>
        <w:rPr>
          <w:rFonts w:ascii="Times New Roman" w:hAnsi="Times New Roman" w:cs="Times New Roman"/>
          <w:sz w:val="28"/>
          <w:szCs w:val="28"/>
        </w:rPr>
      </w:pPr>
      <w:r w:rsidRPr="00D219E1">
        <w:rPr>
          <w:rFonts w:ascii="Times New Roman" w:hAnsi="Times New Roman" w:cs="Times New Roman"/>
          <w:sz w:val="28"/>
          <w:szCs w:val="28"/>
        </w:rPr>
        <w:lastRenderedPageBreak/>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 Данное положение не распространяется на лиц, признанных в установленном порядке безвестно отсутствующими.»</w:t>
      </w:r>
      <w:r>
        <w:rPr>
          <w:rFonts w:ascii="Times New Roman" w:hAnsi="Times New Roman" w:cs="Times New Roman"/>
          <w:sz w:val="28"/>
          <w:szCs w:val="28"/>
        </w:rPr>
        <w:t>.</w:t>
      </w:r>
    </w:p>
    <w:p w:rsidR="001655B3" w:rsidRPr="00977BC9" w:rsidRDefault="001655B3" w:rsidP="001655B3">
      <w:pPr>
        <w:pStyle w:val="HTML"/>
        <w:suppressAutoHyphens/>
        <w:ind w:firstLine="709"/>
        <w:jc w:val="both"/>
        <w:rPr>
          <w:rFonts w:ascii="Times New Roman" w:hAnsi="Times New Roman" w:cs="Times New Roman"/>
          <w:sz w:val="28"/>
          <w:szCs w:val="28"/>
        </w:rPr>
      </w:pPr>
      <w:r w:rsidRPr="00977BC9">
        <w:rPr>
          <w:rFonts w:ascii="Times New Roman" w:hAnsi="Times New Roman" w:cs="Times New Roman"/>
          <w:sz w:val="28"/>
          <w:szCs w:val="28"/>
        </w:rPr>
        <w:t>1.3.</w:t>
      </w:r>
      <w:r>
        <w:rPr>
          <w:rFonts w:ascii="Times New Roman" w:hAnsi="Times New Roman" w:cs="Times New Roman"/>
          <w:sz w:val="28"/>
          <w:szCs w:val="28"/>
        </w:rPr>
        <w:t>3</w:t>
      </w:r>
      <w:r w:rsidRPr="00977BC9">
        <w:rPr>
          <w:rFonts w:ascii="Times New Roman" w:hAnsi="Times New Roman" w:cs="Times New Roman"/>
          <w:sz w:val="28"/>
          <w:szCs w:val="28"/>
        </w:rPr>
        <w:t>. Дополнить пункт 2.6.2 подпунктом 8) следующего содержания:</w:t>
      </w:r>
    </w:p>
    <w:p w:rsidR="001655B3" w:rsidRPr="00977BC9" w:rsidRDefault="001655B3" w:rsidP="001655B3">
      <w:pPr>
        <w:autoSpaceDE w:val="0"/>
        <w:autoSpaceDN w:val="0"/>
        <w:adjustRightInd w:val="0"/>
        <w:spacing w:after="0" w:line="240" w:lineRule="auto"/>
        <w:ind w:firstLine="708"/>
        <w:jc w:val="both"/>
        <w:rPr>
          <w:rFonts w:ascii="Times New Roman" w:hAnsi="Times New Roman"/>
          <w:sz w:val="28"/>
          <w:szCs w:val="28"/>
        </w:rPr>
      </w:pPr>
      <w:r w:rsidRPr="00977BC9">
        <w:rPr>
          <w:rFonts w:ascii="Times New Roman" w:hAnsi="Times New Roman"/>
          <w:sz w:val="28"/>
          <w:szCs w:val="28"/>
        </w:rPr>
        <w:t>«8)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1655B3" w:rsidRPr="00977BC9" w:rsidRDefault="001655B3" w:rsidP="001655B3">
      <w:pPr>
        <w:spacing w:after="0" w:line="240" w:lineRule="auto"/>
        <w:ind w:firstLine="851"/>
        <w:jc w:val="both"/>
        <w:rPr>
          <w:rFonts w:ascii="Times New Roman" w:hAnsi="Times New Roman"/>
          <w:sz w:val="28"/>
          <w:szCs w:val="28"/>
        </w:rPr>
      </w:pPr>
      <w:r w:rsidRPr="00977BC9">
        <w:rPr>
          <w:rFonts w:ascii="Times New Roman" w:hAnsi="Times New Roman"/>
          <w:sz w:val="28"/>
          <w:szCs w:val="28"/>
        </w:rPr>
        <w:t>1.3.</w:t>
      </w:r>
      <w:r>
        <w:rPr>
          <w:rFonts w:ascii="Times New Roman" w:hAnsi="Times New Roman"/>
          <w:sz w:val="28"/>
          <w:szCs w:val="28"/>
        </w:rPr>
        <w:t>4</w:t>
      </w:r>
      <w:r w:rsidR="006D780D">
        <w:rPr>
          <w:rFonts w:ascii="Times New Roman" w:hAnsi="Times New Roman"/>
          <w:sz w:val="28"/>
          <w:szCs w:val="28"/>
        </w:rPr>
        <w:t>.</w:t>
      </w:r>
      <w:r w:rsidR="00FC7710">
        <w:rPr>
          <w:rFonts w:ascii="Times New Roman" w:hAnsi="Times New Roman"/>
          <w:sz w:val="28"/>
          <w:szCs w:val="28"/>
        </w:rPr>
        <w:t xml:space="preserve">В пункте </w:t>
      </w:r>
      <w:r w:rsidRPr="00977BC9">
        <w:rPr>
          <w:rFonts w:ascii="Times New Roman" w:hAnsi="Times New Roman"/>
          <w:sz w:val="28"/>
          <w:szCs w:val="28"/>
        </w:rPr>
        <w:t xml:space="preserve"> 2.6.4 абзац четвертый изложить в следующей редакции: </w:t>
      </w:r>
    </w:p>
    <w:p w:rsidR="001655B3" w:rsidRPr="00977BC9" w:rsidRDefault="001655B3" w:rsidP="001655B3">
      <w:pPr>
        <w:autoSpaceDE w:val="0"/>
        <w:autoSpaceDN w:val="0"/>
        <w:adjustRightInd w:val="0"/>
        <w:spacing w:after="0" w:line="240" w:lineRule="auto"/>
        <w:ind w:firstLine="708"/>
        <w:jc w:val="both"/>
        <w:rPr>
          <w:rFonts w:ascii="Times New Roman" w:hAnsi="Times New Roman"/>
          <w:sz w:val="28"/>
          <w:szCs w:val="28"/>
        </w:rPr>
      </w:pPr>
      <w:r w:rsidRPr="00977BC9">
        <w:rPr>
          <w:rFonts w:ascii="Times New Roman" w:hAnsi="Times New Roman"/>
          <w:sz w:val="28"/>
          <w:szCs w:val="28"/>
        </w:rPr>
        <w:t>«В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FC7710" w:rsidRDefault="001655B3" w:rsidP="001655B3">
      <w:pPr>
        <w:spacing w:after="0" w:line="240" w:lineRule="auto"/>
        <w:ind w:firstLine="851"/>
        <w:jc w:val="both"/>
        <w:rPr>
          <w:rFonts w:ascii="Times New Roman" w:hAnsi="Times New Roman"/>
          <w:color w:val="444444"/>
          <w:spacing w:val="-3"/>
          <w:sz w:val="28"/>
          <w:szCs w:val="28"/>
        </w:rPr>
      </w:pPr>
      <w:r w:rsidRPr="00977BC9">
        <w:rPr>
          <w:rFonts w:ascii="Times New Roman" w:hAnsi="Times New Roman"/>
          <w:sz w:val="28"/>
          <w:szCs w:val="28"/>
        </w:rPr>
        <w:t>1.3.</w:t>
      </w:r>
      <w:r>
        <w:rPr>
          <w:rFonts w:ascii="Times New Roman" w:hAnsi="Times New Roman"/>
          <w:sz w:val="28"/>
          <w:szCs w:val="28"/>
        </w:rPr>
        <w:t>5</w:t>
      </w:r>
      <w:r w:rsidRPr="00977BC9">
        <w:rPr>
          <w:rFonts w:ascii="Times New Roman" w:hAnsi="Times New Roman"/>
          <w:sz w:val="28"/>
          <w:szCs w:val="28"/>
        </w:rPr>
        <w:t>.</w:t>
      </w:r>
      <w:r w:rsidR="00FC7710">
        <w:rPr>
          <w:rFonts w:ascii="Times New Roman" w:hAnsi="Times New Roman"/>
          <w:sz w:val="28"/>
          <w:szCs w:val="28"/>
        </w:rPr>
        <w:t xml:space="preserve">Пункт </w:t>
      </w:r>
      <w:r w:rsidRPr="00977BC9">
        <w:rPr>
          <w:rFonts w:ascii="Times New Roman" w:hAnsi="Times New Roman"/>
          <w:color w:val="444444"/>
          <w:spacing w:val="-3"/>
          <w:sz w:val="28"/>
          <w:szCs w:val="28"/>
        </w:rPr>
        <w:t>2.14 дополнить абзац</w:t>
      </w:r>
      <w:r w:rsidR="00FC7710">
        <w:rPr>
          <w:rFonts w:ascii="Times New Roman" w:hAnsi="Times New Roman"/>
          <w:color w:val="444444"/>
          <w:spacing w:val="-3"/>
          <w:sz w:val="28"/>
          <w:szCs w:val="28"/>
        </w:rPr>
        <w:t>ами</w:t>
      </w:r>
      <w:r w:rsidRPr="00977BC9">
        <w:rPr>
          <w:rFonts w:ascii="Times New Roman" w:hAnsi="Times New Roman"/>
          <w:color w:val="444444"/>
          <w:spacing w:val="-3"/>
          <w:sz w:val="28"/>
          <w:szCs w:val="28"/>
        </w:rPr>
        <w:t xml:space="preserve"> восьмым и девятым следующего содержания: </w:t>
      </w:r>
    </w:p>
    <w:p w:rsidR="001655B3" w:rsidRPr="00977BC9" w:rsidRDefault="001655B3" w:rsidP="001655B3">
      <w:pPr>
        <w:spacing w:after="0" w:line="240" w:lineRule="auto"/>
        <w:ind w:firstLine="851"/>
        <w:jc w:val="both"/>
        <w:rPr>
          <w:rFonts w:ascii="Times New Roman" w:hAnsi="Times New Roman"/>
          <w:sz w:val="28"/>
          <w:szCs w:val="28"/>
        </w:rPr>
      </w:pPr>
      <w:r w:rsidRPr="00977BC9">
        <w:rPr>
          <w:rFonts w:ascii="Times New Roman" w:hAnsi="Times New Roman"/>
          <w:color w:val="444444"/>
          <w:spacing w:val="-3"/>
          <w:sz w:val="28"/>
          <w:szCs w:val="28"/>
        </w:rPr>
        <w:t>«</w:t>
      </w:r>
      <w:r w:rsidRPr="00977BC9">
        <w:rPr>
          <w:rFonts w:ascii="Times New Roman" w:hAnsi="Times New Roman"/>
          <w:sz w:val="28"/>
          <w:szCs w:val="28"/>
        </w:rPr>
        <w:t>возможность обращения заявителей за получением муниципальной услуги через МФЦ;</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возможность получения муниципальной услуги в электронном виде.».</w:t>
      </w:r>
    </w:p>
    <w:p w:rsidR="00FC7710"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1.3.</w:t>
      </w:r>
      <w:r>
        <w:rPr>
          <w:rFonts w:ascii="Times New Roman" w:hAnsi="Times New Roman" w:cs="Times New Roman"/>
          <w:sz w:val="28"/>
          <w:szCs w:val="28"/>
        </w:rPr>
        <w:t>6</w:t>
      </w:r>
      <w:r w:rsidRPr="00977BC9">
        <w:rPr>
          <w:rFonts w:ascii="Times New Roman" w:hAnsi="Times New Roman" w:cs="Times New Roman"/>
          <w:sz w:val="28"/>
          <w:szCs w:val="28"/>
        </w:rPr>
        <w:t>.Дополнить пунктами 2.15, 2.16 следующего содержания:</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lastRenderedPageBreak/>
        <w:t xml:space="preserve"> «2.15.Требования, учитывающие особенности предоставления муниципальной услуги в электронной форме</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9" w:history="1">
        <w:r w:rsidRPr="00977BC9">
          <w:rPr>
            <w:rStyle w:val="a4"/>
            <w:rFonts w:ascii="Times New Roman" w:hAnsi="Times New Roman" w:cs="Times New Roman"/>
            <w:sz w:val="28"/>
            <w:szCs w:val="28"/>
            <w:lang w:val="en-US"/>
          </w:rPr>
          <w:t>www</w:t>
        </w:r>
        <w:r w:rsidRPr="00977BC9">
          <w:rPr>
            <w:rStyle w:val="a4"/>
            <w:rFonts w:ascii="Times New Roman" w:hAnsi="Times New Roman" w:cs="Times New Roman"/>
            <w:sz w:val="28"/>
            <w:szCs w:val="28"/>
          </w:rPr>
          <w:t>.</w:t>
        </w:r>
        <w:r w:rsidRPr="00977BC9">
          <w:rPr>
            <w:rStyle w:val="a4"/>
            <w:rFonts w:ascii="Times New Roman" w:hAnsi="Times New Roman" w:cs="Times New Roman"/>
            <w:sz w:val="28"/>
            <w:szCs w:val="28"/>
            <w:lang w:val="en-US"/>
          </w:rPr>
          <w:t>gosuslugi</w:t>
        </w:r>
        <w:r w:rsidRPr="00977BC9">
          <w:rPr>
            <w:rStyle w:val="a4"/>
            <w:rFonts w:ascii="Times New Roman" w:hAnsi="Times New Roman" w:cs="Times New Roman"/>
            <w:sz w:val="28"/>
            <w:szCs w:val="28"/>
          </w:rPr>
          <w:t>.</w:t>
        </w:r>
        <w:r w:rsidRPr="00977BC9">
          <w:rPr>
            <w:rStyle w:val="a4"/>
            <w:rFonts w:ascii="Times New Roman" w:hAnsi="Times New Roman" w:cs="Times New Roman"/>
            <w:sz w:val="28"/>
            <w:szCs w:val="28"/>
            <w:lang w:val="en-US"/>
          </w:rPr>
          <w:t>ru</w:t>
        </w:r>
      </w:hyperlink>
      <w:r w:rsidRPr="00977BC9">
        <w:rPr>
          <w:rFonts w:ascii="Times New Roman" w:hAnsi="Times New Roman" w:cs="Times New Roman"/>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655B3" w:rsidRPr="00977BC9" w:rsidRDefault="001655B3" w:rsidP="001655B3">
      <w:pPr>
        <w:pStyle w:val="ConsPlusNormal"/>
        <w:ind w:firstLine="709"/>
        <w:jc w:val="both"/>
        <w:rPr>
          <w:rFonts w:ascii="Times New Roman" w:hAnsi="Times New Roman" w:cs="Times New Roman"/>
          <w:sz w:val="28"/>
          <w:szCs w:val="28"/>
        </w:rPr>
      </w:pPr>
      <w:r w:rsidRPr="00977BC9">
        <w:rPr>
          <w:rFonts w:ascii="Times New Roman" w:hAnsi="Times New Roman" w:cs="Times New Roman"/>
          <w:sz w:val="28"/>
          <w:szCs w:val="28"/>
        </w:rPr>
        <w:t xml:space="preserve"> доступ к сведениям об услуге;</w:t>
      </w:r>
    </w:p>
    <w:p w:rsidR="001655B3" w:rsidRDefault="001655B3" w:rsidP="001655B3">
      <w:pPr>
        <w:pStyle w:val="ConsPlusNormal"/>
        <w:tabs>
          <w:tab w:val="left" w:pos="709"/>
        </w:tabs>
        <w:ind w:firstLine="709"/>
        <w:jc w:val="both"/>
        <w:rPr>
          <w:rFonts w:ascii="Times New Roman" w:hAnsi="Times New Roman" w:cs="Times New Roman"/>
          <w:sz w:val="28"/>
          <w:szCs w:val="28"/>
        </w:rPr>
      </w:pPr>
      <w:r w:rsidRPr="00977BC9">
        <w:rPr>
          <w:rFonts w:ascii="Times New Roman" w:hAnsi="Times New Roman" w:cs="Times New Roman"/>
          <w:sz w:val="28"/>
          <w:szCs w:val="28"/>
        </w:rPr>
        <w:t>самостоятельный доступ заявителя к получению услуги</w:t>
      </w:r>
      <w:r>
        <w:rPr>
          <w:rFonts w:ascii="Times New Roman" w:hAnsi="Times New Roman" w:cs="Times New Roman"/>
          <w:sz w:val="28"/>
          <w:szCs w:val="28"/>
        </w:rPr>
        <w:t xml:space="preserve"> (не обращаясь в администрацию);</w:t>
      </w:r>
    </w:p>
    <w:p w:rsidR="001655B3" w:rsidRPr="00977BC9" w:rsidRDefault="001655B3" w:rsidP="001655B3">
      <w:pPr>
        <w:autoSpaceDE w:val="0"/>
        <w:autoSpaceDN w:val="0"/>
        <w:adjustRightInd w:val="0"/>
        <w:spacing w:after="0" w:line="240" w:lineRule="auto"/>
        <w:ind w:firstLine="540"/>
        <w:jc w:val="both"/>
        <w:rPr>
          <w:rFonts w:ascii="Times New Roman" w:hAnsi="Times New Roman"/>
          <w:sz w:val="28"/>
          <w:szCs w:val="28"/>
        </w:rPr>
      </w:pPr>
      <w:r w:rsidRPr="00FE786A">
        <w:rPr>
          <w:rFonts w:ascii="Times New Roman" w:hAnsi="Times New Roman"/>
          <w:sz w:val="28"/>
          <w:szCs w:val="28"/>
        </w:rPr>
        <w:t xml:space="preserve"> </w:t>
      </w:r>
      <w:r w:rsidRPr="00FE786A">
        <w:rPr>
          <w:rFonts w:ascii="Times New Roman" w:eastAsia="Calibri" w:hAnsi="Times New Roman"/>
          <w:sz w:val="28"/>
          <w:szCs w:val="28"/>
          <w:lang w:eastAsia="en-US"/>
        </w:rPr>
        <w:t>документы прилагаются к запросу в отсканированном виде с последующим представлением подлинников заявления и документов, прилагаемых к нему, в срок не позднее даты выдачи разрешения.</w:t>
      </w:r>
      <w:r>
        <w:rPr>
          <w:rFonts w:ascii="Times New Roman" w:eastAsia="Calibri" w:hAnsi="Times New Roman"/>
          <w:sz w:val="28"/>
          <w:szCs w:val="28"/>
          <w:lang w:eastAsia="en-US"/>
        </w:rPr>
        <w:t>».</w:t>
      </w:r>
    </w:p>
    <w:p w:rsidR="001655B3" w:rsidRPr="00977BC9" w:rsidRDefault="001655B3" w:rsidP="001655B3">
      <w:pPr>
        <w:spacing w:after="0" w:line="240" w:lineRule="auto"/>
        <w:ind w:firstLine="709"/>
        <w:jc w:val="both"/>
        <w:rPr>
          <w:rFonts w:ascii="Times New Roman" w:hAnsi="Times New Roman"/>
          <w:sz w:val="28"/>
          <w:szCs w:val="28"/>
        </w:rPr>
      </w:pPr>
      <w:r w:rsidRPr="00977BC9">
        <w:rPr>
          <w:rFonts w:ascii="Times New Roman" w:hAnsi="Times New Roman"/>
          <w:color w:val="444444"/>
          <w:spacing w:val="-3"/>
          <w:sz w:val="28"/>
          <w:szCs w:val="28"/>
        </w:rPr>
        <w:t>2.16.</w:t>
      </w:r>
      <w:r w:rsidRPr="00977BC9">
        <w:rPr>
          <w:rFonts w:ascii="Times New Roman" w:hAnsi="Times New Roman"/>
          <w:sz w:val="28"/>
          <w:szCs w:val="28"/>
        </w:rPr>
        <w:t xml:space="preserve">При исполнении </w:t>
      </w:r>
      <w:r w:rsidR="00FC7710">
        <w:rPr>
          <w:rFonts w:ascii="Times New Roman" w:hAnsi="Times New Roman"/>
          <w:sz w:val="28"/>
          <w:szCs w:val="28"/>
        </w:rPr>
        <w:t>настоящего</w:t>
      </w:r>
      <w:r w:rsidRPr="00977BC9">
        <w:rPr>
          <w:rFonts w:ascii="Times New Roman" w:hAnsi="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1655B3" w:rsidRPr="00977BC9" w:rsidRDefault="001655B3" w:rsidP="001655B3">
      <w:pPr>
        <w:spacing w:after="0" w:line="240" w:lineRule="auto"/>
        <w:ind w:firstLine="540"/>
        <w:jc w:val="both"/>
        <w:rPr>
          <w:rFonts w:ascii="Times New Roman" w:hAnsi="Times New Roman"/>
          <w:sz w:val="28"/>
          <w:szCs w:val="28"/>
        </w:rPr>
      </w:pPr>
      <w:r w:rsidRPr="00977BC9">
        <w:rPr>
          <w:rFonts w:ascii="Times New Roman" w:hAnsi="Times New Roman"/>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1655B3" w:rsidRPr="00977BC9" w:rsidRDefault="001655B3" w:rsidP="001655B3">
      <w:pPr>
        <w:spacing w:after="0" w:line="240" w:lineRule="auto"/>
        <w:ind w:firstLine="720"/>
        <w:jc w:val="both"/>
        <w:rPr>
          <w:rFonts w:ascii="Times New Roman" w:hAnsi="Times New Roman"/>
          <w:sz w:val="28"/>
          <w:szCs w:val="28"/>
        </w:rPr>
      </w:pPr>
      <w:r w:rsidRPr="00977BC9">
        <w:rPr>
          <w:rFonts w:ascii="Times New Roman" w:hAnsi="Times New Roman"/>
          <w:sz w:val="28"/>
          <w:szCs w:val="28"/>
        </w:rPr>
        <w:t>Информация по указанным вопросам предоставляется сотрудниками МФЦ по телефону, при личном обращении.».</w:t>
      </w:r>
    </w:p>
    <w:p w:rsidR="001655B3" w:rsidRPr="00977BC9" w:rsidRDefault="006D780D" w:rsidP="006D780D">
      <w:pPr>
        <w:pStyle w:val="10"/>
        <w:widowControl w:val="0"/>
        <w:shd w:val="clear" w:color="auto" w:fill="auto"/>
        <w:tabs>
          <w:tab w:val="left" w:pos="-4678"/>
        </w:tabs>
        <w:spacing w:after="0" w:line="240" w:lineRule="auto"/>
        <w:ind w:left="0" w:right="0" w:firstLine="0"/>
        <w:rPr>
          <w:rFonts w:ascii="Times New Roman" w:hAnsi="Times New Roman"/>
          <w:sz w:val="28"/>
          <w:szCs w:val="28"/>
        </w:rPr>
      </w:pPr>
      <w:r>
        <w:rPr>
          <w:rFonts w:ascii="Times New Roman" w:hAnsi="Times New Roman"/>
          <w:color w:val="444444"/>
          <w:spacing w:val="-3"/>
          <w:sz w:val="28"/>
          <w:szCs w:val="28"/>
        </w:rPr>
        <w:t xml:space="preserve">           1.4.</w:t>
      </w:r>
      <w:r w:rsidR="00FC7710">
        <w:rPr>
          <w:rFonts w:ascii="Times New Roman" w:hAnsi="Times New Roman"/>
          <w:color w:val="444444"/>
          <w:spacing w:val="-3"/>
          <w:sz w:val="28"/>
          <w:szCs w:val="28"/>
        </w:rPr>
        <w:t>В ра</w:t>
      </w:r>
      <w:r w:rsidR="001655B3" w:rsidRPr="00977BC9">
        <w:rPr>
          <w:rFonts w:ascii="Times New Roman" w:hAnsi="Times New Roman"/>
          <w:color w:val="444444"/>
          <w:spacing w:val="-3"/>
          <w:sz w:val="28"/>
          <w:szCs w:val="28"/>
        </w:rPr>
        <w:t>здел</w:t>
      </w:r>
      <w:r w:rsidR="00FC7710">
        <w:rPr>
          <w:rFonts w:ascii="Times New Roman" w:hAnsi="Times New Roman"/>
          <w:color w:val="444444"/>
          <w:spacing w:val="-3"/>
          <w:sz w:val="28"/>
          <w:szCs w:val="28"/>
        </w:rPr>
        <w:t>е</w:t>
      </w:r>
      <w:r w:rsidR="001655B3" w:rsidRPr="00977BC9">
        <w:rPr>
          <w:rFonts w:ascii="Times New Roman" w:hAnsi="Times New Roman"/>
          <w:color w:val="444444"/>
          <w:spacing w:val="-3"/>
          <w:sz w:val="28"/>
          <w:szCs w:val="28"/>
        </w:rPr>
        <w:t xml:space="preserve"> 3 «Состав, последовательность</w:t>
      </w:r>
      <w:r w:rsidR="001655B3" w:rsidRPr="00977BC9">
        <w:rPr>
          <w:rFonts w:ascii="Times New Roman" w:hAnsi="Times New Roman"/>
          <w:sz w:val="28"/>
          <w:szCs w:val="28"/>
        </w:rPr>
        <w:t xml:space="preserve">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FC7710">
        <w:rPr>
          <w:rFonts w:ascii="Times New Roman" w:hAnsi="Times New Roman"/>
          <w:sz w:val="28"/>
          <w:szCs w:val="28"/>
        </w:rPr>
        <w:t xml:space="preserve"> утвержденного Административного регламента:</w:t>
      </w:r>
      <w:r w:rsidR="001655B3" w:rsidRPr="00977BC9">
        <w:rPr>
          <w:rFonts w:ascii="Times New Roman" w:hAnsi="Times New Roman"/>
          <w:sz w:val="28"/>
          <w:szCs w:val="28"/>
        </w:rPr>
        <w:t xml:space="preserve"> </w:t>
      </w:r>
    </w:p>
    <w:p w:rsidR="001655B3" w:rsidRPr="00977BC9" w:rsidRDefault="001655B3" w:rsidP="001655B3">
      <w:pPr>
        <w:pStyle w:val="10"/>
        <w:widowControl w:val="0"/>
        <w:shd w:val="clear" w:color="auto" w:fill="auto"/>
        <w:tabs>
          <w:tab w:val="left" w:pos="-4678"/>
        </w:tabs>
        <w:spacing w:after="0" w:line="240" w:lineRule="auto"/>
        <w:ind w:left="0" w:right="0" w:firstLine="709"/>
        <w:rPr>
          <w:rFonts w:ascii="Times New Roman" w:hAnsi="Times New Roman"/>
          <w:sz w:val="28"/>
          <w:szCs w:val="28"/>
        </w:rPr>
      </w:pPr>
      <w:r w:rsidRPr="00977BC9">
        <w:rPr>
          <w:rFonts w:ascii="Times New Roman" w:hAnsi="Times New Roman"/>
          <w:sz w:val="28"/>
          <w:szCs w:val="28"/>
        </w:rPr>
        <w:t>1.4.1.</w:t>
      </w:r>
      <w:r w:rsidR="00FC7710">
        <w:rPr>
          <w:rFonts w:ascii="Times New Roman" w:hAnsi="Times New Roman"/>
          <w:sz w:val="28"/>
          <w:szCs w:val="28"/>
        </w:rPr>
        <w:t>Д</w:t>
      </w:r>
      <w:r w:rsidRPr="00977BC9">
        <w:rPr>
          <w:rFonts w:ascii="Times New Roman" w:hAnsi="Times New Roman"/>
          <w:sz w:val="28"/>
          <w:szCs w:val="28"/>
        </w:rPr>
        <w:t>ополнить п</w:t>
      </w:r>
      <w:r w:rsidR="00FC7710">
        <w:rPr>
          <w:rFonts w:ascii="Times New Roman" w:hAnsi="Times New Roman"/>
          <w:sz w:val="28"/>
          <w:szCs w:val="28"/>
        </w:rPr>
        <w:t>.</w:t>
      </w:r>
      <w:r w:rsidRPr="00977BC9">
        <w:rPr>
          <w:rFonts w:ascii="Times New Roman" w:hAnsi="Times New Roman"/>
          <w:sz w:val="28"/>
          <w:szCs w:val="28"/>
        </w:rPr>
        <w:t xml:space="preserve"> 3.8 следующего содержания:</w:t>
      </w:r>
    </w:p>
    <w:p w:rsidR="001655B3" w:rsidRPr="00977BC9" w:rsidRDefault="001655B3" w:rsidP="001655B3">
      <w:pPr>
        <w:pStyle w:val="a5"/>
        <w:spacing w:before="0" w:beforeAutospacing="0" w:after="0" w:afterAutospacing="0"/>
        <w:ind w:firstLine="709"/>
        <w:jc w:val="both"/>
        <w:rPr>
          <w:sz w:val="28"/>
          <w:szCs w:val="28"/>
        </w:rPr>
      </w:pPr>
      <w:r w:rsidRPr="00977BC9">
        <w:rPr>
          <w:sz w:val="28"/>
          <w:szCs w:val="28"/>
        </w:rPr>
        <w:t>«3.8.В случае получения муниципальной услуги через МФЦ первичная регистрация заявления,  производится сотрудником МФЦ в день обращения в МФЦ. Круг заявителей определяется в соответствии с п</w:t>
      </w:r>
      <w:r w:rsidR="00FC7710">
        <w:rPr>
          <w:sz w:val="28"/>
          <w:szCs w:val="28"/>
        </w:rPr>
        <w:t>.</w:t>
      </w:r>
      <w:r w:rsidRPr="00977BC9">
        <w:rPr>
          <w:sz w:val="28"/>
          <w:szCs w:val="28"/>
        </w:rPr>
        <w:t>1.3 настоящего Административного регламента.</w:t>
      </w:r>
    </w:p>
    <w:p w:rsidR="001655B3" w:rsidRPr="001655B3" w:rsidRDefault="001655B3" w:rsidP="001655B3">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977BC9">
        <w:rPr>
          <w:rFonts w:ascii="Times New Roman" w:hAnsi="Times New Roman"/>
          <w:sz w:val="28"/>
          <w:szCs w:val="28"/>
        </w:rPr>
        <w:t xml:space="preserve">Информационный обмен между МФЦ и  отделом архитектуры и градостроительства администрации  осуществляется на бумажных носителях курьерской доставкой работником МФЦ. </w:t>
      </w:r>
    </w:p>
    <w:p w:rsidR="001655B3" w:rsidRPr="00977BC9" w:rsidRDefault="001655B3" w:rsidP="001655B3">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977BC9">
        <w:rPr>
          <w:rFonts w:ascii="Times New Roman" w:hAnsi="Times New Roman"/>
          <w:sz w:val="28"/>
          <w:szCs w:val="28"/>
        </w:rPr>
        <w:lastRenderedPageBreak/>
        <w:t>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В круг полномочий работника МФЦ входит принятие решения  об  отказе в приеме документов в соответствии с п</w:t>
      </w:r>
      <w:r w:rsidR="00FC7710">
        <w:rPr>
          <w:rFonts w:ascii="Times New Roman" w:hAnsi="Times New Roman"/>
          <w:sz w:val="28"/>
          <w:szCs w:val="28"/>
        </w:rPr>
        <w:t>.</w:t>
      </w:r>
      <w:r w:rsidRPr="00977BC9">
        <w:rPr>
          <w:rFonts w:ascii="Times New Roman" w:hAnsi="Times New Roman"/>
          <w:sz w:val="28"/>
          <w:szCs w:val="28"/>
        </w:rPr>
        <w:t xml:space="preserve"> 2.8 настоящего Административного регламента. </w:t>
      </w:r>
    </w:p>
    <w:p w:rsidR="001655B3" w:rsidRPr="00977BC9" w:rsidRDefault="001655B3" w:rsidP="001655B3">
      <w:pPr>
        <w:pStyle w:val="a5"/>
        <w:spacing w:before="0" w:beforeAutospacing="0" w:after="0" w:afterAutospacing="0"/>
        <w:ind w:firstLine="709"/>
        <w:jc w:val="both"/>
        <w:rPr>
          <w:sz w:val="28"/>
          <w:szCs w:val="28"/>
        </w:rPr>
      </w:pPr>
      <w:r w:rsidRPr="00977BC9">
        <w:rPr>
          <w:sz w:val="28"/>
          <w:szCs w:val="28"/>
        </w:rPr>
        <w:t>Заявления передаются в отдел архитектуры и градостроительства администрации  на следующий рабочий день после приема в МФЦ.</w:t>
      </w:r>
    </w:p>
    <w:p w:rsidR="001655B3" w:rsidRPr="00977BC9" w:rsidRDefault="001655B3" w:rsidP="001655B3">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977BC9">
        <w:rPr>
          <w:rFonts w:ascii="Times New Roman" w:hAnsi="Times New Roman"/>
          <w:sz w:val="28"/>
          <w:szCs w:val="28"/>
        </w:rPr>
        <w:t xml:space="preserve">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 </w:t>
      </w:r>
    </w:p>
    <w:p w:rsidR="001655B3" w:rsidRPr="00977BC9" w:rsidRDefault="001655B3" w:rsidP="001655B3">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977BC9">
        <w:rPr>
          <w:rFonts w:ascii="Times New Roman" w:hAnsi="Times New Roman"/>
          <w:sz w:val="28"/>
          <w:szCs w:val="28"/>
        </w:rPr>
        <w:t>В  сроки предоставления отделом архитектуры и градостроительства  администрации муниципальной услуги не входят сроки доставки документов из МФЦ в отдел архитектуры и градостроительства администрации.».</w:t>
      </w:r>
    </w:p>
    <w:p w:rsidR="001655B3" w:rsidRPr="00977BC9" w:rsidRDefault="001655B3" w:rsidP="001655B3">
      <w:pPr>
        <w:pStyle w:val="a5"/>
        <w:spacing w:before="0" w:beforeAutospacing="0" w:after="0" w:afterAutospacing="0"/>
        <w:ind w:firstLine="709"/>
        <w:jc w:val="both"/>
        <w:rPr>
          <w:color w:val="444444"/>
          <w:spacing w:val="-3"/>
          <w:sz w:val="28"/>
          <w:szCs w:val="28"/>
        </w:rPr>
      </w:pPr>
      <w:r w:rsidRPr="00977BC9">
        <w:rPr>
          <w:color w:val="444444"/>
          <w:spacing w:val="-3"/>
          <w:sz w:val="28"/>
          <w:szCs w:val="28"/>
        </w:rPr>
        <w:t>1.5.</w:t>
      </w:r>
      <w:r w:rsidR="00FC7710">
        <w:rPr>
          <w:color w:val="444444"/>
          <w:spacing w:val="-3"/>
          <w:sz w:val="28"/>
          <w:szCs w:val="28"/>
        </w:rPr>
        <w:t>В р</w:t>
      </w:r>
      <w:r w:rsidRPr="00977BC9">
        <w:rPr>
          <w:color w:val="444444"/>
          <w:spacing w:val="-3"/>
          <w:sz w:val="28"/>
          <w:szCs w:val="28"/>
        </w:rPr>
        <w:t>аздел</w:t>
      </w:r>
      <w:r w:rsidR="00FC7710">
        <w:rPr>
          <w:color w:val="444444"/>
          <w:spacing w:val="-3"/>
          <w:sz w:val="28"/>
          <w:szCs w:val="28"/>
        </w:rPr>
        <w:t>е</w:t>
      </w:r>
      <w:r w:rsidRPr="00977BC9">
        <w:rPr>
          <w:color w:val="444444"/>
          <w:spacing w:val="-3"/>
          <w:sz w:val="28"/>
          <w:szCs w:val="28"/>
        </w:rPr>
        <w:t xml:space="preserve"> 4 «Формы контроля за исполнением  Административного регламента»</w:t>
      </w:r>
      <w:r w:rsidR="00D64D17">
        <w:rPr>
          <w:color w:val="444444"/>
          <w:spacing w:val="-3"/>
          <w:sz w:val="28"/>
          <w:szCs w:val="28"/>
        </w:rPr>
        <w:t xml:space="preserve"> утвержденного Административного регламента:</w:t>
      </w:r>
      <w:r w:rsidRPr="00977BC9">
        <w:rPr>
          <w:color w:val="444444"/>
          <w:spacing w:val="-3"/>
          <w:sz w:val="28"/>
          <w:szCs w:val="28"/>
        </w:rPr>
        <w:t xml:space="preserve"> </w:t>
      </w:r>
    </w:p>
    <w:p w:rsidR="001655B3" w:rsidRPr="00977BC9" w:rsidRDefault="001655B3" w:rsidP="001655B3">
      <w:pPr>
        <w:pStyle w:val="a5"/>
        <w:spacing w:before="0" w:beforeAutospacing="0" w:after="0" w:afterAutospacing="0"/>
        <w:ind w:firstLine="709"/>
        <w:jc w:val="both"/>
        <w:rPr>
          <w:color w:val="444444"/>
          <w:spacing w:val="-3"/>
          <w:sz w:val="28"/>
          <w:szCs w:val="28"/>
        </w:rPr>
      </w:pPr>
      <w:r w:rsidRPr="00977BC9">
        <w:rPr>
          <w:color w:val="444444"/>
          <w:spacing w:val="-3"/>
          <w:sz w:val="28"/>
          <w:szCs w:val="28"/>
        </w:rPr>
        <w:t xml:space="preserve">1.5.1. </w:t>
      </w:r>
      <w:r w:rsidR="00D64D17">
        <w:rPr>
          <w:color w:val="444444"/>
          <w:spacing w:val="-3"/>
          <w:sz w:val="28"/>
          <w:szCs w:val="28"/>
        </w:rPr>
        <w:t xml:space="preserve">Пункт </w:t>
      </w:r>
      <w:r w:rsidRPr="00977BC9">
        <w:rPr>
          <w:color w:val="444444"/>
          <w:spacing w:val="-3"/>
          <w:sz w:val="28"/>
          <w:szCs w:val="28"/>
        </w:rPr>
        <w:t>4.2 дополнить абзацем четвертым следующего содержания:</w:t>
      </w:r>
    </w:p>
    <w:p w:rsidR="001655B3" w:rsidRPr="00977BC9" w:rsidRDefault="001655B3" w:rsidP="001655B3">
      <w:pPr>
        <w:pStyle w:val="a5"/>
        <w:spacing w:before="0" w:beforeAutospacing="0" w:after="0" w:afterAutospacing="0"/>
        <w:ind w:firstLine="709"/>
        <w:jc w:val="both"/>
        <w:rPr>
          <w:sz w:val="28"/>
          <w:szCs w:val="28"/>
        </w:rPr>
      </w:pPr>
      <w:r w:rsidRPr="00977BC9">
        <w:rPr>
          <w:color w:val="444444"/>
          <w:spacing w:val="-3"/>
          <w:sz w:val="28"/>
          <w:szCs w:val="28"/>
        </w:rPr>
        <w:t>«</w:t>
      </w:r>
      <w:r w:rsidRPr="00977BC9">
        <w:rPr>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1655B3" w:rsidRPr="00977BC9" w:rsidRDefault="001655B3" w:rsidP="001655B3">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77BC9">
        <w:rPr>
          <w:rFonts w:ascii="Times New Roman" w:hAnsi="Times New Roman"/>
          <w:color w:val="000000"/>
          <w:sz w:val="28"/>
          <w:szCs w:val="28"/>
        </w:rPr>
        <w:t xml:space="preserve">2. Опубликовать настоящее </w:t>
      </w:r>
      <w:r w:rsidR="00D64D17">
        <w:rPr>
          <w:rFonts w:ascii="Times New Roman" w:hAnsi="Times New Roman"/>
          <w:color w:val="000000"/>
          <w:sz w:val="28"/>
          <w:szCs w:val="28"/>
        </w:rPr>
        <w:t>п</w:t>
      </w:r>
      <w:r w:rsidRPr="00977BC9">
        <w:rPr>
          <w:rFonts w:ascii="Times New Roman" w:hAnsi="Times New Roman"/>
          <w:color w:val="000000"/>
          <w:sz w:val="28"/>
          <w:szCs w:val="28"/>
        </w:rPr>
        <w:t xml:space="preserve">остановление в газете </w:t>
      </w:r>
      <w:r w:rsidR="00D64D17">
        <w:rPr>
          <w:rFonts w:ascii="Times New Roman" w:hAnsi="Times New Roman"/>
          <w:color w:val="000000"/>
          <w:sz w:val="28"/>
          <w:szCs w:val="28"/>
        </w:rPr>
        <w:t>«</w:t>
      </w:r>
      <w:r w:rsidRPr="00977BC9">
        <w:rPr>
          <w:rFonts w:ascii="Times New Roman" w:hAnsi="Times New Roman"/>
          <w:color w:val="000000"/>
          <w:sz w:val="28"/>
          <w:szCs w:val="28"/>
        </w:rPr>
        <w:t>Березовский рабочий</w:t>
      </w:r>
      <w:r w:rsidR="00D64D17">
        <w:rPr>
          <w:rFonts w:ascii="Times New Roman" w:hAnsi="Times New Roman"/>
          <w:color w:val="000000"/>
          <w:sz w:val="28"/>
          <w:szCs w:val="28"/>
        </w:rPr>
        <w:t>»</w:t>
      </w:r>
      <w:r w:rsidRPr="00977BC9">
        <w:rPr>
          <w:rFonts w:ascii="Times New Roman" w:hAnsi="Times New Roman"/>
          <w:color w:val="000000"/>
          <w:sz w:val="28"/>
          <w:szCs w:val="28"/>
        </w:rPr>
        <w:t xml:space="preserve"> и разместить на официальном сайте администрации Березовского городского округа</w:t>
      </w:r>
      <w:r w:rsidR="00D64D17">
        <w:rPr>
          <w:rFonts w:ascii="Times New Roman" w:hAnsi="Times New Roman"/>
          <w:color w:val="000000"/>
          <w:sz w:val="28"/>
          <w:szCs w:val="28"/>
        </w:rPr>
        <w:t xml:space="preserve"> в сети Интернет</w:t>
      </w:r>
      <w:r w:rsidRPr="00977BC9">
        <w:rPr>
          <w:rFonts w:ascii="Times New Roman" w:hAnsi="Times New Roman"/>
          <w:color w:val="000000"/>
          <w:sz w:val="28"/>
          <w:szCs w:val="28"/>
        </w:rPr>
        <w:t>.</w:t>
      </w:r>
    </w:p>
    <w:p w:rsidR="001655B3" w:rsidRPr="00977BC9" w:rsidRDefault="001655B3" w:rsidP="001655B3">
      <w:pPr>
        <w:pStyle w:val="ConsPlusNormal"/>
        <w:ind w:firstLine="709"/>
        <w:jc w:val="both"/>
        <w:rPr>
          <w:rFonts w:ascii="Times New Roman" w:hAnsi="Times New Roman" w:cs="Times New Roman"/>
          <w:color w:val="000000"/>
          <w:sz w:val="28"/>
          <w:szCs w:val="28"/>
        </w:rPr>
      </w:pPr>
      <w:r w:rsidRPr="00977BC9">
        <w:rPr>
          <w:rFonts w:ascii="Times New Roman" w:hAnsi="Times New Roman" w:cs="Times New Roman"/>
          <w:color w:val="000000"/>
          <w:sz w:val="28"/>
          <w:szCs w:val="28"/>
        </w:rPr>
        <w:t>3.Контроль за исполнением настоящего постановления возложить на первого заместителя главы администрации Бере</w:t>
      </w:r>
      <w:r>
        <w:rPr>
          <w:rFonts w:ascii="Times New Roman" w:hAnsi="Times New Roman" w:cs="Times New Roman"/>
          <w:color w:val="000000"/>
          <w:sz w:val="28"/>
          <w:szCs w:val="28"/>
        </w:rPr>
        <w:t>зовского городского округа Коргуля А.Г</w:t>
      </w:r>
      <w:r w:rsidRPr="00977BC9">
        <w:rPr>
          <w:rFonts w:ascii="Times New Roman" w:hAnsi="Times New Roman" w:cs="Times New Roman"/>
          <w:color w:val="000000"/>
          <w:sz w:val="28"/>
          <w:szCs w:val="28"/>
        </w:rPr>
        <w:t>.</w:t>
      </w:r>
    </w:p>
    <w:p w:rsidR="001655B3" w:rsidRPr="00977BC9" w:rsidRDefault="001655B3" w:rsidP="001655B3">
      <w:pPr>
        <w:pStyle w:val="ConsPlusNormal"/>
        <w:ind w:firstLine="540"/>
        <w:jc w:val="both"/>
        <w:rPr>
          <w:rFonts w:ascii="Times New Roman" w:hAnsi="Times New Roman" w:cs="Times New Roman"/>
          <w:sz w:val="28"/>
          <w:szCs w:val="28"/>
        </w:rPr>
      </w:pPr>
    </w:p>
    <w:p w:rsidR="001655B3" w:rsidRPr="00977BC9" w:rsidRDefault="001655B3" w:rsidP="001655B3">
      <w:pPr>
        <w:pStyle w:val="ConsPlusNormal"/>
        <w:ind w:firstLine="540"/>
        <w:jc w:val="both"/>
        <w:rPr>
          <w:rFonts w:ascii="Times New Roman" w:hAnsi="Times New Roman" w:cs="Times New Roman"/>
          <w:sz w:val="28"/>
          <w:szCs w:val="28"/>
        </w:rPr>
      </w:pPr>
    </w:p>
    <w:p w:rsidR="001655B3" w:rsidRPr="00977BC9" w:rsidRDefault="001655B3" w:rsidP="001655B3">
      <w:pPr>
        <w:pStyle w:val="ConsPlusNormal"/>
        <w:ind w:firstLine="540"/>
        <w:jc w:val="both"/>
        <w:rPr>
          <w:rFonts w:ascii="Times New Roman" w:hAnsi="Times New Roman" w:cs="Times New Roman"/>
          <w:sz w:val="28"/>
          <w:szCs w:val="28"/>
        </w:rPr>
      </w:pPr>
    </w:p>
    <w:p w:rsidR="001655B3" w:rsidRPr="00977BC9" w:rsidRDefault="001655B3" w:rsidP="001655B3">
      <w:pPr>
        <w:pStyle w:val="ConsPlusNormal"/>
        <w:ind w:firstLine="540"/>
        <w:jc w:val="both"/>
        <w:rPr>
          <w:rFonts w:ascii="Times New Roman" w:hAnsi="Times New Roman" w:cs="Times New Roman"/>
          <w:sz w:val="28"/>
          <w:szCs w:val="28"/>
        </w:rPr>
      </w:pPr>
    </w:p>
    <w:p w:rsidR="001655B3" w:rsidRPr="008D1DB1" w:rsidRDefault="001655B3" w:rsidP="001655B3">
      <w:pPr>
        <w:shd w:val="clear" w:color="auto" w:fill="FFFFFF"/>
        <w:tabs>
          <w:tab w:val="left" w:pos="854"/>
        </w:tabs>
        <w:spacing w:after="0" w:line="240" w:lineRule="auto"/>
        <w:rPr>
          <w:rFonts w:ascii="Times New Roman" w:hAnsi="Times New Roman"/>
          <w:spacing w:val="12"/>
          <w:sz w:val="28"/>
          <w:szCs w:val="28"/>
        </w:rPr>
      </w:pPr>
      <w:r w:rsidRPr="008D1DB1">
        <w:rPr>
          <w:rFonts w:ascii="Times New Roman" w:hAnsi="Times New Roman"/>
          <w:spacing w:val="12"/>
          <w:sz w:val="28"/>
          <w:szCs w:val="28"/>
        </w:rPr>
        <w:t>Глава Березовского городского округа,</w:t>
      </w:r>
    </w:p>
    <w:p w:rsidR="001655B3" w:rsidRPr="008D1DB1" w:rsidRDefault="001655B3" w:rsidP="001655B3">
      <w:pPr>
        <w:shd w:val="clear" w:color="auto" w:fill="FFFFFF"/>
        <w:tabs>
          <w:tab w:val="left" w:pos="854"/>
        </w:tabs>
        <w:spacing w:after="0" w:line="240" w:lineRule="auto"/>
        <w:rPr>
          <w:rFonts w:ascii="Times New Roman" w:hAnsi="Times New Roman"/>
          <w:spacing w:val="-16"/>
          <w:sz w:val="28"/>
          <w:szCs w:val="28"/>
        </w:rPr>
      </w:pPr>
      <w:r w:rsidRPr="008D1DB1">
        <w:rPr>
          <w:rFonts w:ascii="Times New Roman" w:hAnsi="Times New Roman"/>
          <w:spacing w:val="12"/>
          <w:sz w:val="28"/>
          <w:szCs w:val="28"/>
        </w:rPr>
        <w:t xml:space="preserve">глава администрации                                        </w:t>
      </w:r>
      <w:r>
        <w:rPr>
          <w:rFonts w:ascii="Times New Roman" w:hAnsi="Times New Roman"/>
          <w:spacing w:val="12"/>
          <w:sz w:val="28"/>
          <w:szCs w:val="28"/>
        </w:rPr>
        <w:t xml:space="preserve">       </w:t>
      </w:r>
      <w:r w:rsidRPr="008D1DB1">
        <w:rPr>
          <w:rFonts w:ascii="Times New Roman" w:hAnsi="Times New Roman"/>
          <w:spacing w:val="12"/>
          <w:sz w:val="28"/>
          <w:szCs w:val="28"/>
        </w:rPr>
        <w:t xml:space="preserve">                     Е.Р.Писцов       </w:t>
      </w:r>
    </w:p>
    <w:p w:rsidR="001655B3" w:rsidRPr="00977BC9" w:rsidRDefault="001655B3" w:rsidP="001655B3">
      <w:pPr>
        <w:pStyle w:val="ConsPlusNormal"/>
        <w:jc w:val="both"/>
        <w:rPr>
          <w:rFonts w:ascii="Times New Roman" w:hAnsi="Times New Roman" w:cs="Times New Roman"/>
          <w:sz w:val="28"/>
          <w:szCs w:val="28"/>
        </w:rPr>
      </w:pPr>
    </w:p>
    <w:p w:rsidR="001655B3" w:rsidRPr="00977BC9" w:rsidRDefault="001655B3" w:rsidP="001655B3">
      <w:pPr>
        <w:spacing w:after="0" w:line="240" w:lineRule="auto"/>
        <w:rPr>
          <w:rFonts w:ascii="Times New Roman" w:hAnsi="Times New Roman"/>
          <w:sz w:val="28"/>
          <w:szCs w:val="28"/>
        </w:rPr>
      </w:pPr>
    </w:p>
    <w:p w:rsidR="00B71505" w:rsidRDefault="00B71505" w:rsidP="001655B3">
      <w:pPr>
        <w:spacing w:after="0" w:line="240" w:lineRule="auto"/>
      </w:pPr>
    </w:p>
    <w:sectPr w:rsidR="00B71505" w:rsidSect="00FC7710">
      <w:headerReference w:type="default" r:id="rId10"/>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569" w:rsidRDefault="00565569" w:rsidP="00FC7710">
      <w:pPr>
        <w:spacing w:after="0" w:line="240" w:lineRule="auto"/>
      </w:pPr>
      <w:r>
        <w:separator/>
      </w:r>
    </w:p>
  </w:endnote>
  <w:endnote w:type="continuationSeparator" w:id="1">
    <w:p w:rsidR="00565569" w:rsidRDefault="00565569" w:rsidP="00FC77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569" w:rsidRDefault="00565569" w:rsidP="00FC7710">
      <w:pPr>
        <w:spacing w:after="0" w:line="240" w:lineRule="auto"/>
      </w:pPr>
      <w:r>
        <w:separator/>
      </w:r>
    </w:p>
  </w:footnote>
  <w:footnote w:type="continuationSeparator" w:id="1">
    <w:p w:rsidR="00565569" w:rsidRDefault="00565569" w:rsidP="00FC77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5594"/>
      <w:docPartObj>
        <w:docPartGallery w:val="Page Numbers (Top of Page)"/>
        <w:docPartUnique/>
      </w:docPartObj>
    </w:sdtPr>
    <w:sdtContent>
      <w:p w:rsidR="00FC7710" w:rsidRDefault="0016034C">
        <w:pPr>
          <w:pStyle w:val="a7"/>
          <w:jc w:val="center"/>
        </w:pPr>
        <w:fldSimple w:instr=" PAGE   \* MERGEFORMAT ">
          <w:r w:rsidR="006D780D">
            <w:rPr>
              <w:noProof/>
            </w:rPr>
            <w:t>5</w:t>
          </w:r>
        </w:fldSimple>
      </w:p>
    </w:sdtContent>
  </w:sdt>
  <w:p w:rsidR="00FC7710" w:rsidRDefault="00FC771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732F8"/>
    <w:multiLevelType w:val="multilevel"/>
    <w:tmpl w:val="3FDA0D22"/>
    <w:lvl w:ilvl="0">
      <w:start w:val="1"/>
      <w:numFmt w:val="decimal"/>
      <w:lvlText w:val="%1."/>
      <w:lvlJc w:val="left"/>
      <w:pPr>
        <w:tabs>
          <w:tab w:val="num" w:pos="420"/>
        </w:tabs>
        <w:ind w:left="420" w:hanging="420"/>
      </w:pPr>
      <w:rPr>
        <w:rFonts w:hint="default"/>
        <w:color w:val="444444"/>
      </w:rPr>
    </w:lvl>
    <w:lvl w:ilvl="1">
      <w:start w:val="4"/>
      <w:numFmt w:val="decimal"/>
      <w:lvlText w:val="%1.%2."/>
      <w:lvlJc w:val="left"/>
      <w:pPr>
        <w:tabs>
          <w:tab w:val="num" w:pos="720"/>
        </w:tabs>
        <w:ind w:left="720" w:hanging="720"/>
      </w:pPr>
      <w:rPr>
        <w:rFonts w:hint="default"/>
        <w:color w:val="444444"/>
      </w:rPr>
    </w:lvl>
    <w:lvl w:ilvl="2">
      <w:start w:val="1"/>
      <w:numFmt w:val="decimal"/>
      <w:lvlText w:val="%1.%2.%3."/>
      <w:lvlJc w:val="left"/>
      <w:pPr>
        <w:tabs>
          <w:tab w:val="num" w:pos="720"/>
        </w:tabs>
        <w:ind w:left="720" w:hanging="720"/>
      </w:pPr>
      <w:rPr>
        <w:rFonts w:hint="default"/>
        <w:color w:val="444444"/>
      </w:rPr>
    </w:lvl>
    <w:lvl w:ilvl="3">
      <w:start w:val="1"/>
      <w:numFmt w:val="decimal"/>
      <w:lvlText w:val="%1.%2.%3.%4."/>
      <w:lvlJc w:val="left"/>
      <w:pPr>
        <w:tabs>
          <w:tab w:val="num" w:pos="1080"/>
        </w:tabs>
        <w:ind w:left="1080" w:hanging="1080"/>
      </w:pPr>
      <w:rPr>
        <w:rFonts w:hint="default"/>
        <w:color w:val="444444"/>
      </w:rPr>
    </w:lvl>
    <w:lvl w:ilvl="4">
      <w:start w:val="1"/>
      <w:numFmt w:val="decimal"/>
      <w:lvlText w:val="%1.%2.%3.%4.%5."/>
      <w:lvlJc w:val="left"/>
      <w:pPr>
        <w:tabs>
          <w:tab w:val="num" w:pos="1080"/>
        </w:tabs>
        <w:ind w:left="1080" w:hanging="1080"/>
      </w:pPr>
      <w:rPr>
        <w:rFonts w:hint="default"/>
        <w:color w:val="444444"/>
      </w:rPr>
    </w:lvl>
    <w:lvl w:ilvl="5">
      <w:start w:val="1"/>
      <w:numFmt w:val="decimal"/>
      <w:lvlText w:val="%1.%2.%3.%4.%5.%6."/>
      <w:lvlJc w:val="left"/>
      <w:pPr>
        <w:tabs>
          <w:tab w:val="num" w:pos="1440"/>
        </w:tabs>
        <w:ind w:left="1440" w:hanging="1440"/>
      </w:pPr>
      <w:rPr>
        <w:rFonts w:hint="default"/>
        <w:color w:val="444444"/>
      </w:rPr>
    </w:lvl>
    <w:lvl w:ilvl="6">
      <w:start w:val="1"/>
      <w:numFmt w:val="decimal"/>
      <w:lvlText w:val="%1.%2.%3.%4.%5.%6.%7."/>
      <w:lvlJc w:val="left"/>
      <w:pPr>
        <w:tabs>
          <w:tab w:val="num" w:pos="1800"/>
        </w:tabs>
        <w:ind w:left="1800" w:hanging="1800"/>
      </w:pPr>
      <w:rPr>
        <w:rFonts w:hint="default"/>
        <w:color w:val="444444"/>
      </w:rPr>
    </w:lvl>
    <w:lvl w:ilvl="7">
      <w:start w:val="1"/>
      <w:numFmt w:val="decimal"/>
      <w:lvlText w:val="%1.%2.%3.%4.%5.%6.%7.%8."/>
      <w:lvlJc w:val="left"/>
      <w:pPr>
        <w:tabs>
          <w:tab w:val="num" w:pos="1800"/>
        </w:tabs>
        <w:ind w:left="1800" w:hanging="1800"/>
      </w:pPr>
      <w:rPr>
        <w:rFonts w:hint="default"/>
        <w:color w:val="444444"/>
      </w:rPr>
    </w:lvl>
    <w:lvl w:ilvl="8">
      <w:start w:val="1"/>
      <w:numFmt w:val="decimal"/>
      <w:lvlText w:val="%1.%2.%3.%4.%5.%6.%7.%8.%9."/>
      <w:lvlJc w:val="left"/>
      <w:pPr>
        <w:tabs>
          <w:tab w:val="num" w:pos="2160"/>
        </w:tabs>
        <w:ind w:left="2160" w:hanging="2160"/>
      </w:pPr>
      <w:rPr>
        <w:rFonts w:hint="default"/>
        <w:color w:val="44444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655B3"/>
    <w:rsid w:val="0016034C"/>
    <w:rsid w:val="001655B3"/>
    <w:rsid w:val="00565569"/>
    <w:rsid w:val="006D780D"/>
    <w:rsid w:val="00B71505"/>
    <w:rsid w:val="00D64D17"/>
    <w:rsid w:val="00FC7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3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55B3"/>
    <w:pPr>
      <w:autoSpaceDE w:val="0"/>
      <w:autoSpaceDN w:val="0"/>
      <w:adjustRightInd w:val="0"/>
      <w:spacing w:after="0" w:line="240" w:lineRule="auto"/>
    </w:pPr>
    <w:rPr>
      <w:rFonts w:ascii="Arial" w:eastAsia="Times New Roman" w:hAnsi="Arial" w:cs="Arial"/>
      <w:sz w:val="20"/>
      <w:szCs w:val="20"/>
    </w:rPr>
  </w:style>
  <w:style w:type="paragraph" w:styleId="a3">
    <w:name w:val="No Spacing"/>
    <w:uiPriority w:val="1"/>
    <w:qFormat/>
    <w:rsid w:val="001655B3"/>
    <w:pPr>
      <w:spacing w:after="0" w:line="240" w:lineRule="auto"/>
    </w:pPr>
    <w:rPr>
      <w:rFonts w:ascii="Calibri" w:eastAsia="Times New Roman" w:hAnsi="Calibri" w:cs="Times New Roman"/>
    </w:rPr>
  </w:style>
  <w:style w:type="character" w:styleId="a4">
    <w:name w:val="Hyperlink"/>
    <w:basedOn w:val="a0"/>
    <w:uiPriority w:val="99"/>
    <w:unhideWhenUsed/>
    <w:rsid w:val="001655B3"/>
    <w:rPr>
      <w:color w:val="0000FF"/>
      <w:u w:val="single"/>
    </w:rPr>
  </w:style>
  <w:style w:type="paragraph" w:styleId="a5">
    <w:name w:val="Normal (Web)"/>
    <w:basedOn w:val="a"/>
    <w:rsid w:val="001655B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1">
    <w:name w:val="Абзац списка1"/>
    <w:basedOn w:val="a"/>
    <w:rsid w:val="001655B3"/>
    <w:pPr>
      <w:ind w:left="720"/>
      <w:contextualSpacing/>
    </w:pPr>
    <w:rPr>
      <w:rFonts w:ascii="Calibri" w:eastAsia="Times New Roman" w:hAnsi="Calibri" w:cs="Times New Roman"/>
    </w:rPr>
  </w:style>
  <w:style w:type="character" w:customStyle="1" w:styleId="a6">
    <w:name w:val="Основной текст_"/>
    <w:link w:val="10"/>
    <w:locked/>
    <w:rsid w:val="001655B3"/>
    <w:rPr>
      <w:sz w:val="26"/>
      <w:shd w:val="clear" w:color="auto" w:fill="FFFFFF"/>
    </w:rPr>
  </w:style>
  <w:style w:type="paragraph" w:customStyle="1" w:styleId="10">
    <w:name w:val="Основной текст10"/>
    <w:basedOn w:val="a"/>
    <w:link w:val="a6"/>
    <w:rsid w:val="001655B3"/>
    <w:pPr>
      <w:shd w:val="clear" w:color="auto" w:fill="FFFFFF"/>
      <w:spacing w:after="600" w:line="320" w:lineRule="exact"/>
      <w:ind w:left="40" w:right="23" w:firstLine="680"/>
      <w:jc w:val="both"/>
    </w:pPr>
    <w:rPr>
      <w:sz w:val="26"/>
      <w:shd w:val="clear" w:color="auto" w:fill="FFFFFF"/>
    </w:rPr>
  </w:style>
  <w:style w:type="paragraph" w:styleId="HTML">
    <w:name w:val="HTML Preformatted"/>
    <w:basedOn w:val="a"/>
    <w:link w:val="HTML0"/>
    <w:unhideWhenUsed/>
    <w:rsid w:val="00165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655B3"/>
    <w:rPr>
      <w:rFonts w:ascii="Courier New" w:eastAsia="Times New Roman" w:hAnsi="Courier New" w:cs="Courier New"/>
      <w:sz w:val="20"/>
      <w:szCs w:val="20"/>
    </w:rPr>
  </w:style>
  <w:style w:type="paragraph" w:styleId="a7">
    <w:name w:val="header"/>
    <w:basedOn w:val="a"/>
    <w:link w:val="a8"/>
    <w:uiPriority w:val="99"/>
    <w:unhideWhenUsed/>
    <w:rsid w:val="00FC77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C7710"/>
  </w:style>
  <w:style w:type="paragraph" w:styleId="a9">
    <w:name w:val="footer"/>
    <w:basedOn w:val="a"/>
    <w:link w:val="aa"/>
    <w:uiPriority w:val="99"/>
    <w:semiHidden/>
    <w:unhideWhenUsed/>
    <w:rsid w:val="00FC771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C771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1841</Words>
  <Characters>10499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ЗЛВ</dc:creator>
  <cp:keywords/>
  <dc:description/>
  <cp:lastModifiedBy>ЗЛВ</cp:lastModifiedBy>
  <cp:revision>4</cp:revision>
  <cp:lastPrinted>2004-12-31T19:47:00Z</cp:lastPrinted>
  <dcterms:created xsi:type="dcterms:W3CDTF">2004-12-31T21:25:00Z</dcterms:created>
  <dcterms:modified xsi:type="dcterms:W3CDTF">2004-12-31T19:48:00Z</dcterms:modified>
</cp:coreProperties>
</file>