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F2" w:rsidRPr="008451D3" w:rsidRDefault="008451D3" w:rsidP="00406D3C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451D3">
        <w:rPr>
          <w:rFonts w:ascii="Times New Roman" w:hAnsi="Times New Roman"/>
          <w:sz w:val="28"/>
          <w:szCs w:val="28"/>
        </w:rPr>
        <w:t>твержден</w:t>
      </w:r>
    </w:p>
    <w:p w:rsidR="007D71F2" w:rsidRPr="008451D3" w:rsidRDefault="007D71F2" w:rsidP="00406D3C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8451D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D71F2" w:rsidRPr="008451D3" w:rsidRDefault="007D71F2" w:rsidP="00406D3C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8451D3">
        <w:rPr>
          <w:rFonts w:ascii="Times New Roman" w:hAnsi="Times New Roman"/>
          <w:sz w:val="28"/>
          <w:szCs w:val="28"/>
        </w:rPr>
        <w:t xml:space="preserve">Березовского городского округа </w:t>
      </w:r>
    </w:p>
    <w:p w:rsidR="007D71F2" w:rsidRDefault="008451D3" w:rsidP="00406D3C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D71F2" w:rsidRPr="008451D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12.12.2014 </w:t>
      </w:r>
      <w:r w:rsidR="007D71F2" w:rsidRPr="008451D3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>687</w:t>
      </w:r>
    </w:p>
    <w:p w:rsidR="008451D3" w:rsidRPr="008451D3" w:rsidRDefault="008451D3" w:rsidP="00406D3C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7D71F2" w:rsidRPr="008451D3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1D3">
        <w:rPr>
          <w:rFonts w:ascii="Times New Roman" w:hAnsi="Times New Roman"/>
          <w:sz w:val="28"/>
          <w:szCs w:val="28"/>
        </w:rPr>
        <w:t> </w:t>
      </w:r>
    </w:p>
    <w:p w:rsidR="007D71F2" w:rsidRPr="008451D3" w:rsidRDefault="007D71F2" w:rsidP="00845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1D3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7D71F2" w:rsidRPr="008451D3" w:rsidRDefault="007D71F2" w:rsidP="00845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1D3">
        <w:rPr>
          <w:rFonts w:ascii="Times New Roman" w:hAnsi="Times New Roman"/>
          <w:sz w:val="28"/>
          <w:szCs w:val="28"/>
        </w:rPr>
        <w:t xml:space="preserve">предоставления муниципальной услуги  «Включение мест </w:t>
      </w:r>
    </w:p>
    <w:p w:rsidR="007D71F2" w:rsidRPr="008451D3" w:rsidRDefault="007D71F2" w:rsidP="00845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51D3">
        <w:rPr>
          <w:rFonts w:ascii="Times New Roman" w:hAnsi="Times New Roman"/>
          <w:sz w:val="28"/>
          <w:szCs w:val="28"/>
        </w:rPr>
        <w:t xml:space="preserve">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округа»  </w:t>
      </w:r>
    </w:p>
    <w:p w:rsidR="007D71F2" w:rsidRPr="008451D3" w:rsidRDefault="007D71F2" w:rsidP="00845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F2" w:rsidRDefault="008451D3" w:rsidP="00845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D71F2" w:rsidRPr="008451D3">
        <w:rPr>
          <w:rFonts w:ascii="Times New Roman" w:hAnsi="Times New Roman"/>
          <w:sz w:val="28"/>
          <w:szCs w:val="28"/>
        </w:rPr>
        <w:t>Общие положения</w:t>
      </w:r>
    </w:p>
    <w:p w:rsidR="00406D3C" w:rsidRPr="008451D3" w:rsidRDefault="00406D3C" w:rsidP="008451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2386E">
        <w:rPr>
          <w:rFonts w:ascii="Times New Roman" w:hAnsi="Times New Roman"/>
          <w:sz w:val="28"/>
          <w:szCs w:val="28"/>
        </w:rPr>
        <w:t xml:space="preserve">1.Предметом регулирования </w:t>
      </w:r>
      <w:r w:rsidR="008451D3">
        <w:rPr>
          <w:rFonts w:ascii="Times New Roman" w:hAnsi="Times New Roman"/>
          <w:sz w:val="28"/>
          <w:szCs w:val="28"/>
        </w:rPr>
        <w:t>А</w:t>
      </w:r>
      <w:r w:rsidRPr="0032386E"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 муниципальной услуги  </w:t>
      </w:r>
      <w:r w:rsidR="00406D3C">
        <w:rPr>
          <w:rFonts w:ascii="Times New Roman" w:hAnsi="Times New Roman"/>
          <w:sz w:val="28"/>
          <w:szCs w:val="28"/>
        </w:rPr>
        <w:t>«В</w:t>
      </w:r>
      <w:r w:rsidRPr="0032386E">
        <w:rPr>
          <w:rFonts w:ascii="Times New Roman" w:hAnsi="Times New Roman"/>
          <w:sz w:val="28"/>
          <w:szCs w:val="28"/>
        </w:rPr>
        <w:t>ключени</w:t>
      </w:r>
      <w:r w:rsidR="008451D3">
        <w:rPr>
          <w:rFonts w:ascii="Times New Roman" w:hAnsi="Times New Roman"/>
          <w:sz w:val="28"/>
          <w:szCs w:val="28"/>
        </w:rPr>
        <w:t>е</w:t>
      </w:r>
      <w:r w:rsidRPr="0032386E">
        <w:rPr>
          <w:rFonts w:ascii="Times New Roman" w:hAnsi="Times New Roman"/>
          <w:sz w:val="28"/>
          <w:szCs w:val="28"/>
        </w:rPr>
        <w:t xml:space="preserve">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</w:t>
      </w:r>
      <w:r>
        <w:rPr>
          <w:rFonts w:ascii="Times New Roman" w:hAnsi="Times New Roman"/>
          <w:sz w:val="28"/>
          <w:szCs w:val="28"/>
        </w:rPr>
        <w:t>»</w:t>
      </w:r>
      <w:r w:rsidRPr="0032386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323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Административный р</w:t>
      </w:r>
      <w:r w:rsidRPr="0032386E">
        <w:rPr>
          <w:rFonts w:ascii="Times New Roman" w:hAnsi="Times New Roman"/>
          <w:sz w:val="28"/>
          <w:szCs w:val="28"/>
        </w:rPr>
        <w:t xml:space="preserve">егламент) является регулирование отношений, возникающих между администрацией Березовского городского округа (далее – администрация), юридическими лицами и индивидуальными предпринимателями  при предоставлении муниципальной  услуги по включению мест размещения ярмарок на земельных участках, в зданиях, </w:t>
      </w:r>
      <w:r>
        <w:rPr>
          <w:rFonts w:ascii="Times New Roman" w:hAnsi="Times New Roman"/>
          <w:sz w:val="28"/>
          <w:szCs w:val="28"/>
        </w:rPr>
        <w:t xml:space="preserve">строениях, </w:t>
      </w:r>
      <w:r w:rsidRPr="0032386E">
        <w:rPr>
          <w:rFonts w:ascii="Times New Roman" w:hAnsi="Times New Roman"/>
          <w:sz w:val="28"/>
          <w:szCs w:val="28"/>
        </w:rPr>
        <w:t>сооружениях,  находящихся в частной собственности, в план организации и проведения ярмарок на территории Березовского городского округа.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3238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услуги: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й</w:t>
      </w:r>
      <w:r w:rsidRPr="0032386E">
        <w:rPr>
          <w:rFonts w:ascii="Times New Roman" w:hAnsi="Times New Roman"/>
          <w:sz w:val="28"/>
          <w:szCs w:val="28"/>
        </w:rPr>
        <w:t xml:space="preserve"> </w:t>
      </w:r>
      <w:r w:rsidR="008451D3">
        <w:rPr>
          <w:rFonts w:ascii="Times New Roman" w:hAnsi="Times New Roman"/>
          <w:sz w:val="28"/>
          <w:szCs w:val="28"/>
        </w:rPr>
        <w:t>закон</w:t>
      </w:r>
      <w:r w:rsidRPr="008451D3">
        <w:rPr>
          <w:rFonts w:ascii="Times New Roman" w:hAnsi="Times New Roman"/>
          <w:sz w:val="28"/>
          <w:szCs w:val="28"/>
        </w:rPr>
        <w:t xml:space="preserve"> </w:t>
      </w:r>
      <w:r w:rsidRPr="0032386E">
        <w:rPr>
          <w:rFonts w:ascii="Times New Roman" w:hAnsi="Times New Roman"/>
          <w:sz w:val="28"/>
          <w:szCs w:val="28"/>
        </w:rPr>
        <w:t>от 28.1</w:t>
      </w:r>
      <w:r>
        <w:rPr>
          <w:rFonts w:ascii="Times New Roman" w:hAnsi="Times New Roman"/>
          <w:sz w:val="28"/>
          <w:szCs w:val="28"/>
        </w:rPr>
        <w:t>2.2009 №</w:t>
      </w:r>
      <w:r w:rsidRPr="0032386E">
        <w:rPr>
          <w:rFonts w:ascii="Times New Roman" w:hAnsi="Times New Roman"/>
          <w:sz w:val="28"/>
          <w:szCs w:val="28"/>
        </w:rPr>
        <w:t xml:space="preserve">381-ФЗ </w:t>
      </w:r>
      <w:r w:rsidR="008451D3">
        <w:rPr>
          <w:rFonts w:ascii="Times New Roman" w:hAnsi="Times New Roman"/>
          <w:sz w:val="28"/>
          <w:szCs w:val="28"/>
        </w:rPr>
        <w:t>«</w:t>
      </w:r>
      <w:r w:rsidRPr="0032386E">
        <w:rPr>
          <w:rFonts w:ascii="Times New Roman" w:hAnsi="Times New Roman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8451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Pr="0032386E">
        <w:rPr>
          <w:rFonts w:ascii="Times New Roman" w:hAnsi="Times New Roman"/>
          <w:sz w:val="28"/>
          <w:szCs w:val="28"/>
        </w:rPr>
        <w:t xml:space="preserve"> </w:t>
      </w:r>
    </w:p>
    <w:p w:rsidR="007D71F2" w:rsidRPr="0032386E" w:rsidRDefault="008451D3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7D71F2">
        <w:rPr>
          <w:rFonts w:ascii="Times New Roman" w:hAnsi="Times New Roman"/>
          <w:sz w:val="28"/>
          <w:szCs w:val="28"/>
        </w:rPr>
        <w:t>едеральный закон от 06.10.2003 №131-ФЗ «Об общих принципах организации местного самоуправления в Российской Федерации»;</w:t>
      </w:r>
    </w:p>
    <w:p w:rsidR="007D71F2" w:rsidRDefault="008451D3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7D71F2" w:rsidRPr="005C0F8E">
        <w:rPr>
          <w:rFonts w:ascii="Times New Roman" w:hAnsi="Times New Roman"/>
          <w:sz w:val="28"/>
          <w:szCs w:val="28"/>
        </w:rPr>
        <w:t>едеральны</w:t>
      </w:r>
      <w:r w:rsidR="007D71F2">
        <w:rPr>
          <w:rFonts w:ascii="Times New Roman" w:hAnsi="Times New Roman"/>
          <w:sz w:val="28"/>
          <w:szCs w:val="28"/>
        </w:rPr>
        <w:t>й</w:t>
      </w:r>
      <w:r w:rsidR="007D71F2" w:rsidRPr="005C0F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7D71F2" w:rsidRPr="005C0F8E">
        <w:rPr>
          <w:rFonts w:ascii="Times New Roman" w:hAnsi="Times New Roman"/>
          <w:sz w:val="28"/>
          <w:szCs w:val="28"/>
        </w:rPr>
        <w:t xml:space="preserve">акон от </w:t>
      </w:r>
      <w:r w:rsidR="007D71F2">
        <w:rPr>
          <w:rFonts w:ascii="Times New Roman" w:hAnsi="Times New Roman"/>
          <w:sz w:val="28"/>
          <w:szCs w:val="28"/>
        </w:rPr>
        <w:t>27</w:t>
      </w:r>
      <w:r w:rsidR="007D71F2" w:rsidRPr="005C0F8E">
        <w:rPr>
          <w:rFonts w:ascii="Times New Roman" w:hAnsi="Times New Roman"/>
          <w:sz w:val="28"/>
          <w:szCs w:val="28"/>
        </w:rPr>
        <w:t>.</w:t>
      </w:r>
      <w:r w:rsidR="007D71F2">
        <w:rPr>
          <w:rFonts w:ascii="Times New Roman" w:hAnsi="Times New Roman"/>
          <w:sz w:val="28"/>
          <w:szCs w:val="28"/>
        </w:rPr>
        <w:t>07</w:t>
      </w:r>
      <w:r w:rsidR="007D71F2" w:rsidRPr="005C0F8E">
        <w:rPr>
          <w:rFonts w:ascii="Times New Roman" w:hAnsi="Times New Roman"/>
          <w:sz w:val="28"/>
          <w:szCs w:val="28"/>
        </w:rPr>
        <w:t>.20</w:t>
      </w:r>
      <w:r w:rsidR="007D71F2">
        <w:rPr>
          <w:rFonts w:ascii="Times New Roman" w:hAnsi="Times New Roman"/>
          <w:sz w:val="28"/>
          <w:szCs w:val="28"/>
        </w:rPr>
        <w:t>10</w:t>
      </w:r>
      <w:r w:rsidR="007D71F2" w:rsidRPr="005C0F8E">
        <w:rPr>
          <w:rFonts w:ascii="Times New Roman" w:hAnsi="Times New Roman"/>
          <w:sz w:val="28"/>
          <w:szCs w:val="28"/>
        </w:rPr>
        <w:t xml:space="preserve"> №210-ФЗ «Об организации предоставления государственных и муниципальных услуг»</w:t>
      </w:r>
      <w:r w:rsidR="007D71F2">
        <w:rPr>
          <w:rFonts w:ascii="Times New Roman" w:hAnsi="Times New Roman"/>
          <w:sz w:val="28"/>
          <w:szCs w:val="28"/>
        </w:rPr>
        <w:t>;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F8E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495F2A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 w:rsidRPr="00495F2A">
        <w:rPr>
          <w:rFonts w:ascii="Times New Roman" w:hAnsi="Times New Roman"/>
          <w:sz w:val="28"/>
          <w:szCs w:val="28"/>
        </w:rPr>
        <w:t xml:space="preserve"> </w:t>
      </w:r>
      <w:r w:rsidR="008451D3">
        <w:rPr>
          <w:rFonts w:ascii="Times New Roman" w:hAnsi="Times New Roman"/>
          <w:sz w:val="28"/>
          <w:szCs w:val="28"/>
        </w:rPr>
        <w:t>п</w:t>
      </w:r>
      <w:r w:rsidRPr="0032386E">
        <w:rPr>
          <w:rFonts w:ascii="Times New Roman" w:hAnsi="Times New Roman"/>
          <w:sz w:val="28"/>
          <w:szCs w:val="28"/>
        </w:rPr>
        <w:t xml:space="preserve">равительства Свердловской области от 25.05.2011   № 610-ПП </w:t>
      </w:r>
      <w:r w:rsidR="008451D3">
        <w:rPr>
          <w:rFonts w:ascii="Times New Roman" w:hAnsi="Times New Roman"/>
          <w:sz w:val="28"/>
          <w:szCs w:val="28"/>
        </w:rPr>
        <w:t>«</w:t>
      </w:r>
      <w:r w:rsidRPr="0032386E">
        <w:rPr>
          <w:rFonts w:ascii="Times New Roman" w:hAnsi="Times New Roman"/>
          <w:sz w:val="28"/>
          <w:szCs w:val="28"/>
        </w:rPr>
        <w:t xml:space="preserve">Об утверждении Порядка организации ярмарок и продажи товаров (выполнения работ, оказания услуг) на ярмарках на территории Свердловской области и внесении изменений в постановление </w:t>
      </w:r>
      <w:r w:rsidR="008451D3">
        <w:rPr>
          <w:rFonts w:ascii="Times New Roman" w:hAnsi="Times New Roman"/>
          <w:sz w:val="28"/>
          <w:szCs w:val="28"/>
        </w:rPr>
        <w:t>п</w:t>
      </w:r>
      <w:r w:rsidRPr="0032386E">
        <w:rPr>
          <w:rFonts w:ascii="Times New Roman" w:hAnsi="Times New Roman"/>
          <w:sz w:val="28"/>
          <w:szCs w:val="28"/>
        </w:rPr>
        <w:t xml:space="preserve">равительства Свердловской области от 14.03.2007 №183-ПП </w:t>
      </w:r>
      <w:r w:rsidR="008451D3">
        <w:rPr>
          <w:rFonts w:ascii="Times New Roman" w:hAnsi="Times New Roman"/>
          <w:sz w:val="28"/>
          <w:szCs w:val="28"/>
        </w:rPr>
        <w:t>«</w:t>
      </w:r>
      <w:r w:rsidRPr="0032386E">
        <w:rPr>
          <w:rFonts w:ascii="Times New Roman" w:hAnsi="Times New Roman"/>
          <w:sz w:val="28"/>
          <w:szCs w:val="28"/>
        </w:rPr>
        <w:t>О нормативных правовых актах, регламентирующих деятельность хозяйствующих субъектов на розничных рынках в Свердловской об</w:t>
      </w:r>
      <w:r>
        <w:rPr>
          <w:rFonts w:ascii="Times New Roman" w:hAnsi="Times New Roman"/>
          <w:sz w:val="28"/>
          <w:szCs w:val="28"/>
        </w:rPr>
        <w:t>ласти</w:t>
      </w:r>
      <w:r w:rsidR="008451D3">
        <w:rPr>
          <w:rFonts w:ascii="Times New Roman" w:hAnsi="Times New Roman"/>
          <w:sz w:val="28"/>
          <w:szCs w:val="28"/>
        </w:rPr>
        <w:t>»</w:t>
      </w:r>
      <w:r w:rsidRPr="0032386E">
        <w:rPr>
          <w:rFonts w:ascii="Times New Roman" w:hAnsi="Times New Roman"/>
          <w:sz w:val="28"/>
          <w:szCs w:val="28"/>
        </w:rPr>
        <w:t>;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округе»:  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постановление администрации Березовского городского округа 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регламентов»;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постановление администрации Березовского городского округа от 13.12.2013 №757  «О проведении ярмарок на территории Березовского</w:t>
      </w:r>
      <w:r>
        <w:rPr>
          <w:rFonts w:ascii="Times New Roman" w:hAnsi="Times New Roman"/>
          <w:sz w:val="28"/>
          <w:szCs w:val="28"/>
        </w:rPr>
        <w:t xml:space="preserve"> городского округа в 2014 году».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32386E">
        <w:rPr>
          <w:rFonts w:ascii="Times New Roman" w:hAnsi="Times New Roman"/>
          <w:sz w:val="28"/>
          <w:szCs w:val="28"/>
        </w:rPr>
        <w:t>Муниципальная услуга «Включение мест размещения ярмарок на земельных участках, в зданиях, сооружениях</w:t>
      </w:r>
      <w:r>
        <w:rPr>
          <w:rFonts w:ascii="Times New Roman" w:hAnsi="Times New Roman"/>
          <w:sz w:val="28"/>
          <w:szCs w:val="28"/>
        </w:rPr>
        <w:t>,</w:t>
      </w:r>
      <w:r w:rsidRPr="0032386E">
        <w:rPr>
          <w:rFonts w:ascii="Times New Roman" w:hAnsi="Times New Roman"/>
          <w:sz w:val="28"/>
          <w:szCs w:val="28"/>
        </w:rPr>
        <w:t xml:space="preserve"> строениях,  находящихся в частной собственности, в план организации и проведения ярмарок на территории Березовского городского округа</w:t>
      </w:r>
      <w:r>
        <w:rPr>
          <w:rFonts w:ascii="Times New Roman" w:hAnsi="Times New Roman"/>
          <w:sz w:val="28"/>
          <w:szCs w:val="28"/>
        </w:rPr>
        <w:t>»</w:t>
      </w:r>
      <w:r w:rsidRPr="0032386E">
        <w:rPr>
          <w:rFonts w:ascii="Times New Roman" w:hAnsi="Times New Roman"/>
          <w:sz w:val="28"/>
          <w:szCs w:val="28"/>
        </w:rPr>
        <w:t xml:space="preserve"> (далее – муниципальная услуга) предоставляется  организаторам ярмарок  - юридическим лицам, индивидуальным</w:t>
      </w:r>
      <w:r>
        <w:rPr>
          <w:rFonts w:ascii="Times New Roman" w:hAnsi="Times New Roman"/>
          <w:sz w:val="28"/>
          <w:szCs w:val="28"/>
        </w:rPr>
        <w:t xml:space="preserve"> предпринимателям</w:t>
      </w:r>
      <w:r w:rsidRPr="0032386E">
        <w:rPr>
          <w:rFonts w:ascii="Times New Roman" w:hAnsi="Times New Roman"/>
          <w:sz w:val="28"/>
          <w:szCs w:val="28"/>
        </w:rPr>
        <w:t>, зарегистрированным в порядке, установленном законодательством Российской Федерации, или их уполномоченным представителям при предоставлении доверенности, оформленной в соответствии с гражданским законодательством Российской Федерации (доверенность, заверенная  подписью руководителя</w:t>
      </w:r>
      <w:r>
        <w:rPr>
          <w:rFonts w:ascii="Times New Roman" w:hAnsi="Times New Roman"/>
          <w:sz w:val="28"/>
          <w:szCs w:val="28"/>
        </w:rPr>
        <w:t>,</w:t>
      </w:r>
      <w:r w:rsidRPr="0032386E">
        <w:rPr>
          <w:rFonts w:ascii="Times New Roman" w:hAnsi="Times New Roman"/>
          <w:sz w:val="28"/>
          <w:szCs w:val="28"/>
        </w:rPr>
        <w:t xml:space="preserve"> нотариально удостоверенная  доверенность).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Заявитель должен быть собственником или иметь иные  права на земельный участок, здание,</w:t>
      </w:r>
      <w:r w:rsidRPr="00754A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строение,  </w:t>
      </w:r>
      <w:r w:rsidRPr="0032386E">
        <w:rPr>
          <w:rFonts w:ascii="Times New Roman" w:hAnsi="Times New Roman"/>
          <w:sz w:val="28"/>
          <w:szCs w:val="28"/>
        </w:rPr>
        <w:t>сооружение,  в котором будет проводиться ярмарка.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1.4. Запрещается организация и проведение ярмарок: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в местах, не включенных в схему размещения нестационарных торговых объектов;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в местах проведения ярмарок, не включенных в сводный план организации и проведения ярмарок;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на территории розничных рынков;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на придомовой территории;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в санитарной зоне;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на территориях детских, образовательных и медицинских организаций;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в помещениях организаций культуры и спортивных сооружениях;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на автовокзалах;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на земельных участках, на которых имеются подземные сети и коммуникации, наличие которых не допускает размещения ярмарок на данном земельном участке;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на местах, отведенных под парковку (стоянку) транспортных средств;</w:t>
      </w:r>
    </w:p>
    <w:p w:rsidR="007D71F2" w:rsidRPr="002F2DD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2DD0">
        <w:rPr>
          <w:rFonts w:ascii="Times New Roman" w:hAnsi="Times New Roman"/>
          <w:sz w:val="28"/>
          <w:szCs w:val="28"/>
        </w:rPr>
        <w:t>на иных территориях и объектах, определенных в соответствии с действующим законодат</w:t>
      </w:r>
      <w:r>
        <w:rPr>
          <w:rFonts w:ascii="Times New Roman" w:hAnsi="Times New Roman"/>
          <w:sz w:val="28"/>
          <w:szCs w:val="28"/>
        </w:rPr>
        <w:t>ельством Российской Федерации.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Pr="0032386E">
        <w:rPr>
          <w:rFonts w:ascii="Times New Roman" w:hAnsi="Times New Roman"/>
          <w:sz w:val="28"/>
          <w:szCs w:val="28"/>
        </w:rPr>
        <w:t>Требования к порядку информирования о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32386E">
        <w:rPr>
          <w:rFonts w:ascii="Times New Roman" w:hAnsi="Times New Roman"/>
          <w:sz w:val="28"/>
          <w:szCs w:val="28"/>
        </w:rPr>
        <w:t>.1.Место нахождения администрации</w:t>
      </w:r>
      <w:r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  <w:r w:rsidRPr="0032386E">
        <w:rPr>
          <w:rFonts w:ascii="Times New Roman" w:hAnsi="Times New Roman"/>
          <w:sz w:val="28"/>
          <w:szCs w:val="28"/>
        </w:rPr>
        <w:t>: 623701, г</w:t>
      </w:r>
      <w:r>
        <w:rPr>
          <w:rFonts w:ascii="Times New Roman" w:hAnsi="Times New Roman"/>
          <w:sz w:val="28"/>
          <w:szCs w:val="28"/>
        </w:rPr>
        <w:t>.</w:t>
      </w:r>
      <w:r w:rsidRPr="00323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Березовский, ул. Театральная, </w:t>
      </w:r>
      <w:r w:rsidRPr="0032386E">
        <w:rPr>
          <w:rFonts w:ascii="Times New Roman" w:hAnsi="Times New Roman"/>
          <w:sz w:val="28"/>
          <w:szCs w:val="28"/>
        </w:rPr>
        <w:t>9.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32386E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Информирование заявителей о предоставлении муниципальной услуги осуществляют специалисты отдела экономики и прогнозирования администрации </w:t>
      </w:r>
      <w:r>
        <w:rPr>
          <w:rFonts w:ascii="Times New Roman" w:hAnsi="Times New Roman"/>
          <w:sz w:val="28"/>
          <w:szCs w:val="28"/>
        </w:rPr>
        <w:lastRenderedPageBreak/>
        <w:t>Березовского городского округа.  График  приема заявителей для консультирования и приема заявлений и документов представлен в таблице1.</w:t>
      </w:r>
    </w:p>
    <w:p w:rsidR="007D71F2" w:rsidRPr="00070FF7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7"/>
        <w:gridCol w:w="2393"/>
        <w:gridCol w:w="2393"/>
      </w:tblGrid>
      <w:tr w:rsidR="007D71F2" w:rsidRPr="00204BC6" w:rsidTr="00C66487">
        <w:tc>
          <w:tcPr>
            <w:tcW w:w="4137" w:type="dxa"/>
          </w:tcPr>
          <w:p w:rsidR="007D71F2" w:rsidRPr="00204BC6" w:rsidRDefault="007D71F2" w:rsidP="00845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BC6">
              <w:rPr>
                <w:rFonts w:ascii="Times New Roman" w:hAnsi="Times New Roman"/>
                <w:sz w:val="28"/>
                <w:szCs w:val="28"/>
              </w:rPr>
              <w:t>Адрес, № телефона</w:t>
            </w:r>
          </w:p>
        </w:tc>
        <w:tc>
          <w:tcPr>
            <w:tcW w:w="2393" w:type="dxa"/>
          </w:tcPr>
          <w:p w:rsidR="007D71F2" w:rsidRPr="00204BC6" w:rsidRDefault="007D71F2" w:rsidP="00845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BC6">
              <w:rPr>
                <w:rFonts w:ascii="Times New Roman" w:hAnsi="Times New Roman"/>
                <w:sz w:val="28"/>
                <w:szCs w:val="28"/>
              </w:rPr>
              <w:t>Приемные дни</w:t>
            </w:r>
          </w:p>
        </w:tc>
        <w:tc>
          <w:tcPr>
            <w:tcW w:w="2393" w:type="dxa"/>
          </w:tcPr>
          <w:p w:rsidR="007D71F2" w:rsidRPr="00204BC6" w:rsidRDefault="007D71F2" w:rsidP="00845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BC6">
              <w:rPr>
                <w:rFonts w:ascii="Times New Roman" w:hAnsi="Times New Roman"/>
                <w:sz w:val="28"/>
                <w:szCs w:val="28"/>
              </w:rPr>
              <w:t>Приемные часы</w:t>
            </w:r>
          </w:p>
        </w:tc>
      </w:tr>
      <w:tr w:rsidR="007D71F2" w:rsidRPr="00204BC6" w:rsidTr="00C66487">
        <w:tc>
          <w:tcPr>
            <w:tcW w:w="4137" w:type="dxa"/>
          </w:tcPr>
          <w:p w:rsidR="00406D3C" w:rsidRDefault="007D71F2" w:rsidP="00406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BC6">
              <w:rPr>
                <w:rFonts w:ascii="Times New Roman" w:hAnsi="Times New Roman"/>
                <w:sz w:val="28"/>
                <w:szCs w:val="28"/>
              </w:rPr>
              <w:t xml:space="preserve">ул.Театральная,9, каб.410,   </w:t>
            </w:r>
          </w:p>
          <w:p w:rsidR="007D71F2" w:rsidRPr="00204BC6" w:rsidRDefault="007D71F2" w:rsidP="00406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BC6">
              <w:rPr>
                <w:rFonts w:ascii="Times New Roman" w:hAnsi="Times New Roman"/>
                <w:sz w:val="28"/>
                <w:szCs w:val="28"/>
              </w:rPr>
              <w:t xml:space="preserve"> тел. 8 (34369) 4-33-05</w:t>
            </w:r>
          </w:p>
        </w:tc>
        <w:tc>
          <w:tcPr>
            <w:tcW w:w="2393" w:type="dxa"/>
          </w:tcPr>
          <w:p w:rsidR="007D71F2" w:rsidRPr="00204BC6" w:rsidRDefault="007D71F2" w:rsidP="00845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BC6">
              <w:rPr>
                <w:rFonts w:ascii="Times New Roman" w:hAnsi="Times New Roman"/>
                <w:sz w:val="28"/>
                <w:szCs w:val="28"/>
              </w:rPr>
              <w:t>вторник, четверг</w:t>
            </w:r>
          </w:p>
        </w:tc>
        <w:tc>
          <w:tcPr>
            <w:tcW w:w="2393" w:type="dxa"/>
          </w:tcPr>
          <w:p w:rsidR="007D71F2" w:rsidRPr="00204BC6" w:rsidRDefault="007D71F2" w:rsidP="00845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BC6">
              <w:rPr>
                <w:rFonts w:ascii="Times New Roman" w:hAnsi="Times New Roman"/>
                <w:sz w:val="28"/>
                <w:szCs w:val="28"/>
              </w:rPr>
              <w:t>10</w:t>
            </w:r>
            <w:r w:rsidR="008451D3">
              <w:rPr>
                <w:rFonts w:ascii="Times New Roman" w:hAnsi="Times New Roman"/>
                <w:sz w:val="28"/>
                <w:szCs w:val="28"/>
              </w:rPr>
              <w:t>-</w:t>
            </w:r>
            <w:r w:rsidRPr="00204BC6">
              <w:rPr>
                <w:rFonts w:ascii="Times New Roman" w:hAnsi="Times New Roman"/>
                <w:sz w:val="28"/>
                <w:szCs w:val="28"/>
              </w:rPr>
              <w:t>00 – 12</w:t>
            </w:r>
            <w:r w:rsidR="008451D3">
              <w:rPr>
                <w:rFonts w:ascii="Times New Roman" w:hAnsi="Times New Roman"/>
                <w:sz w:val="28"/>
                <w:szCs w:val="28"/>
              </w:rPr>
              <w:t>-</w:t>
            </w:r>
            <w:r w:rsidRPr="00204BC6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7D71F2" w:rsidRPr="00204BC6" w:rsidRDefault="007D71F2" w:rsidP="008451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BC6">
              <w:rPr>
                <w:rFonts w:ascii="Times New Roman" w:hAnsi="Times New Roman"/>
                <w:sz w:val="28"/>
                <w:szCs w:val="28"/>
              </w:rPr>
              <w:t>15</w:t>
            </w:r>
            <w:r w:rsidR="008451D3">
              <w:rPr>
                <w:rFonts w:ascii="Times New Roman" w:hAnsi="Times New Roman"/>
                <w:sz w:val="28"/>
                <w:szCs w:val="28"/>
              </w:rPr>
              <w:t>-</w:t>
            </w:r>
            <w:r w:rsidRPr="00204BC6">
              <w:rPr>
                <w:rFonts w:ascii="Times New Roman" w:hAnsi="Times New Roman"/>
                <w:sz w:val="28"/>
                <w:szCs w:val="28"/>
              </w:rPr>
              <w:t>00 – 17</w:t>
            </w:r>
            <w:r w:rsidR="008451D3">
              <w:rPr>
                <w:rFonts w:ascii="Times New Roman" w:hAnsi="Times New Roman"/>
                <w:sz w:val="28"/>
                <w:szCs w:val="28"/>
              </w:rPr>
              <w:t>-</w:t>
            </w:r>
            <w:r w:rsidRPr="00204BC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1.6</w:t>
      </w:r>
      <w:r w:rsidRPr="003238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Информацию о порядке </w:t>
      </w:r>
      <w:r w:rsidRPr="0032386E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, сведения о </w:t>
      </w:r>
      <w:r w:rsidRPr="0032386E">
        <w:rPr>
          <w:rFonts w:ascii="Times New Roman" w:hAnsi="Times New Roman"/>
          <w:sz w:val="28"/>
          <w:szCs w:val="28"/>
        </w:rPr>
        <w:t>процедуре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можно получить в устной или письменной форме: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 в отделе экономики и прогнозирования администрации Березовского городского округа;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на официальном сайте Березовского городского округа (</w:t>
      </w:r>
      <w:hyperlink r:id="rId8" w:history="1">
        <w:r w:rsidRPr="00DA6438">
          <w:rPr>
            <w:rStyle w:val="a3"/>
            <w:sz w:val="28"/>
            <w:szCs w:val="28"/>
          </w:rPr>
          <w:t>http://www.березовский.рф</w:t>
        </w:r>
      </w:hyperlink>
      <w:r w:rsidRPr="0032386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разделе «услуги»;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информационном стенде, расположенном у </w:t>
      </w:r>
      <w:r w:rsidR="008451D3">
        <w:rPr>
          <w:rFonts w:ascii="Times New Roman" w:hAnsi="Times New Roman"/>
          <w:sz w:val="28"/>
          <w:szCs w:val="28"/>
        </w:rPr>
        <w:t>каб.</w:t>
      </w:r>
      <w:r>
        <w:rPr>
          <w:rFonts w:ascii="Times New Roman" w:hAnsi="Times New Roman"/>
          <w:sz w:val="28"/>
          <w:szCs w:val="28"/>
        </w:rPr>
        <w:t xml:space="preserve">№410 в здании администрации Березовского городского округа по адресу: г.Березовский,  </w:t>
      </w:r>
      <w:r w:rsidR="008451D3">
        <w:rPr>
          <w:rFonts w:ascii="Times New Roman" w:hAnsi="Times New Roman"/>
          <w:sz w:val="28"/>
          <w:szCs w:val="28"/>
        </w:rPr>
        <w:t>ул.Т</w:t>
      </w:r>
      <w:r>
        <w:rPr>
          <w:rFonts w:ascii="Times New Roman" w:hAnsi="Times New Roman"/>
          <w:sz w:val="28"/>
          <w:szCs w:val="28"/>
        </w:rPr>
        <w:t>еатральная,9;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390033">
        <w:rPr>
          <w:rFonts w:ascii="Times New Roman" w:hAnsi="Times New Roman"/>
          <w:sz w:val="28"/>
          <w:szCs w:val="28"/>
        </w:rPr>
        <w:t>портале государственных и муниципальных услуг Свердловской области (</w:t>
      </w:r>
      <w:hyperlink r:id="rId9" w:history="1">
        <w:r w:rsidRPr="00293EF9">
          <w:rPr>
            <w:rStyle w:val="a3"/>
            <w:sz w:val="28"/>
            <w:szCs w:val="28"/>
          </w:rPr>
          <w:t>http://www.gosuslugi.ru</w:t>
        </w:r>
      </w:hyperlink>
      <w:r w:rsidRPr="00390033">
        <w:rPr>
          <w:rFonts w:ascii="Times New Roman" w:hAnsi="Times New Roman"/>
          <w:sz w:val="28"/>
          <w:szCs w:val="28"/>
        </w:rPr>
        <w:t>);</w:t>
      </w:r>
    </w:p>
    <w:p w:rsidR="007D71F2" w:rsidRPr="0064573B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э</w:t>
      </w:r>
      <w:r w:rsidRPr="0032386E">
        <w:rPr>
          <w:rFonts w:ascii="Times New Roman" w:hAnsi="Times New Roman"/>
          <w:sz w:val="28"/>
          <w:szCs w:val="28"/>
        </w:rPr>
        <w:t>лектронн</w:t>
      </w:r>
      <w:r>
        <w:rPr>
          <w:rFonts w:ascii="Times New Roman" w:hAnsi="Times New Roman"/>
          <w:sz w:val="28"/>
          <w:szCs w:val="28"/>
        </w:rPr>
        <w:t>ому</w:t>
      </w:r>
      <w:r w:rsidRPr="0032386E">
        <w:rPr>
          <w:rFonts w:ascii="Times New Roman" w:hAnsi="Times New Roman"/>
          <w:sz w:val="28"/>
          <w:szCs w:val="28"/>
        </w:rPr>
        <w:t xml:space="preserve"> адрес</w:t>
      </w:r>
      <w:r>
        <w:rPr>
          <w:rFonts w:ascii="Times New Roman" w:hAnsi="Times New Roman"/>
          <w:sz w:val="28"/>
          <w:szCs w:val="28"/>
        </w:rPr>
        <w:t xml:space="preserve">у администрации Березовского городского округа </w:t>
      </w:r>
      <w:hyperlink r:id="rId10" w:history="1">
        <w:r w:rsidRPr="00F04932">
          <w:rPr>
            <w:rStyle w:val="a3"/>
            <w:sz w:val="28"/>
            <w:szCs w:val="28"/>
            <w:lang w:val="en-US"/>
          </w:rPr>
          <w:t>adm</w:t>
        </w:r>
        <w:r w:rsidRPr="00F04932">
          <w:rPr>
            <w:rStyle w:val="a3"/>
            <w:sz w:val="28"/>
            <w:szCs w:val="28"/>
          </w:rPr>
          <w:t>@</w:t>
        </w:r>
        <w:r w:rsidRPr="00F04932">
          <w:rPr>
            <w:rStyle w:val="a3"/>
            <w:sz w:val="28"/>
            <w:szCs w:val="28"/>
            <w:lang w:val="en-US"/>
          </w:rPr>
          <w:t>admbgo</w:t>
        </w:r>
        <w:r w:rsidRPr="00F04932">
          <w:rPr>
            <w:rStyle w:val="a3"/>
            <w:sz w:val="28"/>
            <w:szCs w:val="28"/>
          </w:rPr>
          <w:t>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многофункциональном центре предоставления муниципальных услуг (МФЦ).</w:t>
      </w:r>
    </w:p>
    <w:p w:rsidR="007D71F2" w:rsidRPr="00C94921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32386E">
        <w:rPr>
          <w:rFonts w:ascii="Times New Roman" w:hAnsi="Times New Roman"/>
          <w:sz w:val="28"/>
          <w:szCs w:val="28"/>
        </w:rPr>
        <w:t>.</w:t>
      </w:r>
      <w:r w:rsidRPr="00C94921">
        <w:rPr>
          <w:rFonts w:ascii="Times New Roman" w:hAnsi="Times New Roman"/>
          <w:sz w:val="28"/>
          <w:szCs w:val="28"/>
        </w:rPr>
        <w:t>Информирование и консультирование заявителей осуществляется по следующим вопросам:</w:t>
      </w:r>
    </w:p>
    <w:p w:rsidR="007D71F2" w:rsidRPr="00C94921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4921">
        <w:rPr>
          <w:rFonts w:ascii="Times New Roman" w:hAnsi="Times New Roman"/>
          <w:sz w:val="28"/>
          <w:szCs w:val="28"/>
        </w:rPr>
        <w:t>о порядке представления документов, необходимых для предоставления муниципальной услуги;</w:t>
      </w:r>
    </w:p>
    <w:p w:rsidR="007D71F2" w:rsidRPr="00C94921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4921">
        <w:rPr>
          <w:rFonts w:ascii="Times New Roman" w:hAnsi="Times New Roman"/>
          <w:sz w:val="28"/>
          <w:szCs w:val="28"/>
        </w:rPr>
        <w:t>о перечне документов, необходимых для предоставления муниципальной услуги;</w:t>
      </w:r>
    </w:p>
    <w:p w:rsidR="007D71F2" w:rsidRPr="00C94921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4921">
        <w:rPr>
          <w:rFonts w:ascii="Times New Roman" w:hAnsi="Times New Roman"/>
          <w:sz w:val="28"/>
          <w:szCs w:val="28"/>
        </w:rPr>
        <w:t>об источниках получения документов, необходимых для предоставления муниципальной услуги;</w:t>
      </w:r>
    </w:p>
    <w:p w:rsidR="007D71F2" w:rsidRPr="00C94921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4921">
        <w:rPr>
          <w:rFonts w:ascii="Times New Roman" w:hAnsi="Times New Roman"/>
          <w:sz w:val="28"/>
          <w:szCs w:val="28"/>
        </w:rPr>
        <w:t>о порядке и сроках рассмотрения заявлений и документов;</w:t>
      </w:r>
    </w:p>
    <w:p w:rsidR="007D71F2" w:rsidRPr="00C94921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4921">
        <w:rPr>
          <w:rFonts w:ascii="Times New Roman" w:hAnsi="Times New Roman"/>
          <w:sz w:val="28"/>
          <w:szCs w:val="28"/>
        </w:rPr>
        <w:t xml:space="preserve">о порядке обжалования действий (бездействия) и решений, осуществляемых </w:t>
      </w:r>
      <w:r w:rsidRPr="00406D3C">
        <w:rPr>
          <w:rFonts w:ascii="Times New Roman" w:hAnsi="Times New Roman"/>
          <w:sz w:val="28"/>
          <w:szCs w:val="28"/>
          <w:highlight w:val="black"/>
        </w:rPr>
        <w:t>и принимаемых в ходе предоставления муниципальной услуги.</w:t>
      </w:r>
    </w:p>
    <w:p w:rsidR="007D71F2" w:rsidRPr="00360D7C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94921">
        <w:rPr>
          <w:rFonts w:ascii="Times New Roman" w:hAnsi="Times New Roman"/>
          <w:sz w:val="28"/>
          <w:szCs w:val="28"/>
        </w:rPr>
        <w:t xml:space="preserve">Заявитель имеет право на получение сведений о ходе предоставления муниципальной услуги по телефону, по электронной почте, при личном </w:t>
      </w:r>
      <w:r w:rsidRPr="00360D7C">
        <w:rPr>
          <w:rFonts w:ascii="Times New Roman" w:hAnsi="Times New Roman"/>
          <w:sz w:val="28"/>
          <w:szCs w:val="28"/>
        </w:rPr>
        <w:t xml:space="preserve">обращении в отдел. </w:t>
      </w:r>
    </w:p>
    <w:p w:rsidR="007D71F2" w:rsidRPr="00360D7C" w:rsidRDefault="007D71F2" w:rsidP="008451D3">
      <w:pPr>
        <w:pStyle w:val="a6"/>
        <w:spacing w:line="240" w:lineRule="auto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360D7C">
        <w:rPr>
          <w:rFonts w:ascii="Times New Roman" w:hAnsi="Times New Roman"/>
          <w:sz w:val="28"/>
          <w:szCs w:val="28"/>
        </w:rPr>
        <w:t>1.8.</w:t>
      </w:r>
      <w:r w:rsidRPr="00360D7C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Pr="00360D7C">
        <w:rPr>
          <w:rFonts w:ascii="Times New Roman" w:hAnsi="Times New Roman" w:cs="Times New Roman"/>
          <w:sz w:val="28"/>
          <w:szCs w:val="28"/>
        </w:rPr>
        <w:t xml:space="preserve"> услуг»  (далее </w:t>
      </w:r>
      <w:r w:rsidR="008451D3">
        <w:rPr>
          <w:rFonts w:ascii="Times New Roman" w:hAnsi="Times New Roman" w:cs="Times New Roman"/>
          <w:sz w:val="28"/>
          <w:szCs w:val="28"/>
        </w:rPr>
        <w:t xml:space="preserve">- </w:t>
      </w:r>
      <w:r w:rsidRPr="00360D7C">
        <w:rPr>
          <w:rFonts w:ascii="Times New Roman" w:hAnsi="Times New Roman" w:cs="Times New Roman"/>
          <w:sz w:val="28"/>
          <w:szCs w:val="28"/>
        </w:rPr>
        <w:t>МФЦ).</w:t>
      </w:r>
    </w:p>
    <w:p w:rsidR="007D71F2" w:rsidRPr="005426A3" w:rsidRDefault="007D71F2" w:rsidP="008451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D7C">
        <w:rPr>
          <w:rFonts w:ascii="Times New Roman" w:hAnsi="Times New Roman"/>
          <w:sz w:val="28"/>
          <w:szCs w:val="28"/>
        </w:rPr>
        <w:t>Отдел ГБУ СО  «</w:t>
      </w:r>
      <w:r>
        <w:rPr>
          <w:rFonts w:ascii="Times New Roman" w:hAnsi="Times New Roman"/>
          <w:sz w:val="28"/>
          <w:szCs w:val="28"/>
        </w:rPr>
        <w:t>МФЦ</w:t>
      </w:r>
      <w:r w:rsidRPr="00360D7C">
        <w:rPr>
          <w:rFonts w:ascii="Times New Roman" w:hAnsi="Times New Roman"/>
          <w:sz w:val="28"/>
          <w:szCs w:val="28"/>
        </w:rPr>
        <w:t>» в городе Березовском находится по адресу: 623704, Свердловская область, г.Березовский, ул. Героев труда, 23, режим работы МФЦ: понедельник, вторник, среда, пятница, суббота 9</w:t>
      </w:r>
      <w:r w:rsidR="008451D3">
        <w:rPr>
          <w:rFonts w:ascii="Times New Roman" w:hAnsi="Times New Roman"/>
          <w:sz w:val="28"/>
          <w:szCs w:val="28"/>
        </w:rPr>
        <w:t>-</w:t>
      </w:r>
      <w:r w:rsidRPr="00360D7C">
        <w:rPr>
          <w:rFonts w:ascii="Times New Roman" w:hAnsi="Times New Roman"/>
          <w:sz w:val="28"/>
          <w:szCs w:val="28"/>
        </w:rPr>
        <w:t>00 до 18</w:t>
      </w:r>
      <w:r w:rsidR="008451D3">
        <w:rPr>
          <w:rFonts w:ascii="Times New Roman" w:hAnsi="Times New Roman"/>
          <w:sz w:val="28"/>
          <w:szCs w:val="28"/>
        </w:rPr>
        <w:t>-</w:t>
      </w:r>
      <w:r w:rsidRPr="00360D7C">
        <w:rPr>
          <w:rFonts w:ascii="Times New Roman" w:hAnsi="Times New Roman"/>
          <w:sz w:val="28"/>
          <w:szCs w:val="28"/>
        </w:rPr>
        <w:t>00</w:t>
      </w:r>
      <w:r w:rsidR="00406D3C">
        <w:rPr>
          <w:rFonts w:ascii="Times New Roman" w:hAnsi="Times New Roman"/>
          <w:sz w:val="28"/>
          <w:szCs w:val="28"/>
        </w:rPr>
        <w:t xml:space="preserve"> час.</w:t>
      </w:r>
      <w:r w:rsidRPr="00360D7C">
        <w:rPr>
          <w:rFonts w:ascii="Times New Roman" w:hAnsi="Times New Roman"/>
          <w:sz w:val="28"/>
          <w:szCs w:val="28"/>
        </w:rPr>
        <w:t>, четверг с 9</w:t>
      </w:r>
      <w:r w:rsidR="008451D3">
        <w:rPr>
          <w:rFonts w:ascii="Times New Roman" w:hAnsi="Times New Roman"/>
          <w:sz w:val="28"/>
          <w:szCs w:val="28"/>
        </w:rPr>
        <w:t>-</w:t>
      </w:r>
      <w:r w:rsidRPr="00360D7C">
        <w:rPr>
          <w:rFonts w:ascii="Times New Roman" w:hAnsi="Times New Roman"/>
          <w:sz w:val="28"/>
          <w:szCs w:val="28"/>
        </w:rPr>
        <w:t xml:space="preserve">00 </w:t>
      </w:r>
      <w:r w:rsidRPr="00360D7C">
        <w:rPr>
          <w:rFonts w:ascii="Times New Roman" w:hAnsi="Times New Roman"/>
          <w:sz w:val="28"/>
          <w:szCs w:val="28"/>
        </w:rPr>
        <w:lastRenderedPageBreak/>
        <w:t>до 20</w:t>
      </w:r>
      <w:r w:rsidR="008451D3">
        <w:rPr>
          <w:rFonts w:ascii="Times New Roman" w:hAnsi="Times New Roman"/>
          <w:sz w:val="28"/>
          <w:szCs w:val="28"/>
        </w:rPr>
        <w:t>-</w:t>
      </w:r>
      <w:r w:rsidRPr="00360D7C">
        <w:rPr>
          <w:rFonts w:ascii="Times New Roman" w:hAnsi="Times New Roman"/>
          <w:sz w:val="28"/>
          <w:szCs w:val="28"/>
        </w:rPr>
        <w:t>00</w:t>
      </w:r>
      <w:r w:rsidR="00406D3C">
        <w:rPr>
          <w:rFonts w:ascii="Times New Roman" w:hAnsi="Times New Roman"/>
          <w:sz w:val="28"/>
          <w:szCs w:val="28"/>
        </w:rPr>
        <w:t xml:space="preserve"> час.</w:t>
      </w:r>
      <w:r w:rsidRPr="00360D7C">
        <w:rPr>
          <w:rFonts w:ascii="Times New Roman" w:hAnsi="Times New Roman"/>
          <w:sz w:val="28"/>
          <w:szCs w:val="28"/>
        </w:rPr>
        <w:t>, без пе</w:t>
      </w:r>
      <w:r>
        <w:rPr>
          <w:rFonts w:ascii="Times New Roman" w:hAnsi="Times New Roman"/>
          <w:sz w:val="28"/>
          <w:szCs w:val="28"/>
        </w:rPr>
        <w:t xml:space="preserve">рерывов, воскресенье – выходной. </w:t>
      </w:r>
      <w:r w:rsidRPr="00406D3C">
        <w:rPr>
          <w:rFonts w:ascii="Times New Roman" w:hAnsi="Times New Roman"/>
          <w:sz w:val="28"/>
          <w:szCs w:val="28"/>
        </w:rPr>
        <w:t>Официальный сайт ГБУ СО «МФЦ»</w:t>
      </w:r>
      <w:r w:rsidRPr="00406D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60D7C">
        <w:rPr>
          <w:rFonts w:ascii="Times New Roman" w:hAnsi="Times New Roman"/>
          <w:sz w:val="28"/>
          <w:szCs w:val="28"/>
        </w:rPr>
        <w:t xml:space="preserve">-    </w:t>
      </w:r>
      <w:r w:rsidRPr="00360D7C">
        <w:rPr>
          <w:rFonts w:ascii="Times New Roman" w:hAnsi="Times New Roman"/>
          <w:sz w:val="28"/>
          <w:szCs w:val="28"/>
          <w:lang w:val="en-US"/>
        </w:rPr>
        <w:t>www</w:t>
      </w:r>
      <w:r w:rsidRPr="00360D7C">
        <w:rPr>
          <w:rFonts w:ascii="Times New Roman" w:hAnsi="Times New Roman"/>
          <w:sz w:val="28"/>
          <w:szCs w:val="28"/>
        </w:rPr>
        <w:t xml:space="preserve">: </w:t>
      </w:r>
      <w:r w:rsidRPr="00360D7C">
        <w:rPr>
          <w:rFonts w:ascii="Times New Roman" w:hAnsi="Times New Roman"/>
          <w:sz w:val="28"/>
          <w:szCs w:val="28"/>
          <w:lang w:val="en-US"/>
        </w:rPr>
        <w:t>mfc</w:t>
      </w:r>
      <w:r w:rsidRPr="00360D7C">
        <w:rPr>
          <w:rFonts w:ascii="Times New Roman" w:hAnsi="Times New Roman"/>
          <w:sz w:val="28"/>
          <w:szCs w:val="28"/>
        </w:rPr>
        <w:t>66.</w:t>
      </w:r>
      <w:r w:rsidRPr="00360D7C">
        <w:rPr>
          <w:rFonts w:ascii="Times New Roman" w:hAnsi="Times New Roman"/>
          <w:sz w:val="28"/>
          <w:szCs w:val="28"/>
          <w:lang w:val="en-US"/>
        </w:rPr>
        <w:t>ru</w:t>
      </w:r>
      <w:r w:rsidRPr="00360D7C">
        <w:rPr>
          <w:rFonts w:ascii="Times New Roman" w:hAnsi="Times New Roman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360D7C">
        <w:rPr>
          <w:rFonts w:ascii="Times New Roman" w:hAnsi="Times New Roman"/>
          <w:sz w:val="28"/>
          <w:szCs w:val="28"/>
        </w:rPr>
        <w:t xml:space="preserve"> письменной форме специалистом  МФЦ, тел. для консультаций 3-13-45.</w:t>
      </w:r>
    </w:p>
    <w:p w:rsidR="007D71F2" w:rsidRDefault="008451D3" w:rsidP="008451D3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D71F2">
        <w:rPr>
          <w:rFonts w:ascii="Times New Roman" w:hAnsi="Times New Roman"/>
          <w:sz w:val="28"/>
          <w:szCs w:val="28"/>
        </w:rPr>
        <w:t>1.9</w:t>
      </w:r>
      <w:r w:rsidR="007D71F2" w:rsidRPr="003B1456">
        <w:rPr>
          <w:rFonts w:ascii="Times New Roman" w:hAnsi="Times New Roman"/>
          <w:sz w:val="28"/>
          <w:szCs w:val="28"/>
        </w:rPr>
        <w:t>. Заявитель имеет право на судебное обжалование действий (бездействия) и решений, принятых (осуществляемых) в ходе предоставления муниципальной услуги, с указанием сроков обжалования и юрисдикции суда, в который пода</w:t>
      </w:r>
      <w:r>
        <w:rPr>
          <w:rFonts w:ascii="Times New Roman" w:hAnsi="Times New Roman"/>
          <w:sz w:val="28"/>
          <w:szCs w:val="28"/>
        </w:rPr>
        <w:t>е</w:t>
      </w:r>
      <w:r w:rsidR="007D71F2" w:rsidRPr="003B1456">
        <w:rPr>
          <w:rFonts w:ascii="Times New Roman" w:hAnsi="Times New Roman"/>
          <w:sz w:val="28"/>
          <w:szCs w:val="28"/>
        </w:rPr>
        <w:t>тся заявление, в соответствии с законодательством Российской Федерации.</w:t>
      </w:r>
    </w:p>
    <w:p w:rsidR="00406D3C" w:rsidRPr="003B1456" w:rsidRDefault="00406D3C" w:rsidP="008451D3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D71F2" w:rsidRDefault="008451D3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D71F2" w:rsidRPr="008451D3">
        <w:rPr>
          <w:rFonts w:ascii="Times New Roman" w:hAnsi="Times New Roman"/>
          <w:sz w:val="28"/>
          <w:szCs w:val="28"/>
        </w:rPr>
        <w:t xml:space="preserve"> Стандарт предоставления муниципальной услуги </w:t>
      </w:r>
    </w:p>
    <w:p w:rsidR="00406D3C" w:rsidRPr="008451D3" w:rsidRDefault="00406D3C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32386E">
        <w:rPr>
          <w:rFonts w:ascii="Times New Roman" w:hAnsi="Times New Roman"/>
          <w:sz w:val="28"/>
          <w:szCs w:val="28"/>
        </w:rPr>
        <w:t>.Наименование муниципальной услуги</w:t>
      </w:r>
      <w:r w:rsidR="008451D3">
        <w:rPr>
          <w:rFonts w:ascii="Times New Roman" w:hAnsi="Times New Roman"/>
          <w:sz w:val="28"/>
          <w:szCs w:val="28"/>
        </w:rPr>
        <w:t xml:space="preserve"> -</w:t>
      </w:r>
      <w:r w:rsidRPr="00323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</w:t>
      </w:r>
      <w:r w:rsidRPr="0032386E">
        <w:rPr>
          <w:rFonts w:ascii="Times New Roman" w:hAnsi="Times New Roman"/>
          <w:sz w:val="28"/>
          <w:szCs w:val="28"/>
        </w:rPr>
        <w:t>ключени</w:t>
      </w:r>
      <w:r>
        <w:rPr>
          <w:rFonts w:ascii="Times New Roman" w:hAnsi="Times New Roman"/>
          <w:sz w:val="28"/>
          <w:szCs w:val="28"/>
        </w:rPr>
        <w:t>е</w:t>
      </w:r>
      <w:r w:rsidRPr="0032386E">
        <w:rPr>
          <w:rFonts w:ascii="Times New Roman" w:hAnsi="Times New Roman"/>
          <w:sz w:val="28"/>
          <w:szCs w:val="28"/>
        </w:rPr>
        <w:t xml:space="preserve"> мест размещения ярмарок на земельных участках, в зданиях,</w:t>
      </w:r>
      <w:r w:rsidRPr="005426A3">
        <w:rPr>
          <w:rFonts w:ascii="Times New Roman" w:hAnsi="Times New Roman"/>
          <w:sz w:val="28"/>
          <w:szCs w:val="28"/>
        </w:rPr>
        <w:t xml:space="preserve"> </w:t>
      </w:r>
      <w:r w:rsidRPr="0032386E">
        <w:rPr>
          <w:rFonts w:ascii="Times New Roman" w:hAnsi="Times New Roman"/>
          <w:sz w:val="28"/>
          <w:szCs w:val="28"/>
        </w:rPr>
        <w:t>строениях</w:t>
      </w:r>
      <w:r w:rsidRPr="00180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сооружениях,</w:t>
      </w:r>
      <w:r w:rsidRPr="0032386E">
        <w:rPr>
          <w:rFonts w:ascii="Times New Roman" w:hAnsi="Times New Roman"/>
          <w:sz w:val="28"/>
          <w:szCs w:val="28"/>
        </w:rPr>
        <w:t xml:space="preserve"> находящихся в частной собственности, в план организации и проведения ярмарок на территории Березовского городского округа</w:t>
      </w:r>
      <w:r>
        <w:rPr>
          <w:rFonts w:ascii="Times New Roman" w:hAnsi="Times New Roman"/>
          <w:sz w:val="28"/>
          <w:szCs w:val="28"/>
        </w:rPr>
        <w:t>»</w:t>
      </w:r>
      <w:r w:rsidRPr="0032386E">
        <w:rPr>
          <w:rFonts w:ascii="Times New Roman" w:hAnsi="Times New Roman"/>
          <w:sz w:val="28"/>
          <w:szCs w:val="28"/>
        </w:rPr>
        <w:t>.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32386E">
        <w:rPr>
          <w:rFonts w:ascii="Times New Roman" w:hAnsi="Times New Roman"/>
          <w:sz w:val="28"/>
          <w:szCs w:val="28"/>
        </w:rPr>
        <w:t>Наименование исполнительного органа местного самоуправления, предоставляющего муниципальную услугу</w:t>
      </w:r>
      <w:r w:rsidR="008451D3">
        <w:rPr>
          <w:rFonts w:ascii="Times New Roman" w:hAnsi="Times New Roman"/>
          <w:sz w:val="28"/>
          <w:szCs w:val="28"/>
        </w:rPr>
        <w:t xml:space="preserve">, </w:t>
      </w:r>
      <w:r w:rsidRPr="0032386E">
        <w:rPr>
          <w:rFonts w:ascii="Times New Roman" w:hAnsi="Times New Roman"/>
          <w:sz w:val="28"/>
          <w:szCs w:val="28"/>
        </w:rPr>
        <w:t>администрация Березовского городского округа.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2.3.Муниципальную услугу, предусмотренную настоящим </w:t>
      </w:r>
      <w:r w:rsidR="008451D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дминистративным регламентом, от имени администрации Березовского городского округа, предоставляет  отдел экономики и прогнозирования администрации Березовского городского округа (далее</w:t>
      </w:r>
      <w:r w:rsidR="008451D3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отдел экономики).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Pr="003238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86E">
        <w:rPr>
          <w:rFonts w:ascii="Times New Roman" w:hAnsi="Times New Roman"/>
          <w:sz w:val="28"/>
          <w:szCs w:val="28"/>
        </w:rPr>
        <w:t xml:space="preserve">Результатом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86E">
        <w:rPr>
          <w:rFonts w:ascii="Times New Roman" w:hAnsi="Times New Roman"/>
          <w:sz w:val="28"/>
          <w:szCs w:val="28"/>
        </w:rPr>
        <w:t>предоставления муниципальной услуги является: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включени</w:t>
      </w:r>
      <w:r>
        <w:rPr>
          <w:rFonts w:ascii="Times New Roman" w:hAnsi="Times New Roman"/>
          <w:sz w:val="28"/>
          <w:szCs w:val="28"/>
        </w:rPr>
        <w:t>е</w:t>
      </w:r>
      <w:r w:rsidRPr="0032386E">
        <w:rPr>
          <w:rFonts w:ascii="Times New Roman" w:hAnsi="Times New Roman"/>
          <w:sz w:val="28"/>
          <w:szCs w:val="28"/>
        </w:rPr>
        <w:t xml:space="preserve"> мест размещения ярмарок, расположенных на земельных участках, в зданиях, </w:t>
      </w:r>
      <w:r>
        <w:rPr>
          <w:rFonts w:ascii="Times New Roman" w:hAnsi="Times New Roman"/>
          <w:sz w:val="28"/>
          <w:szCs w:val="28"/>
        </w:rPr>
        <w:t xml:space="preserve">строениях, </w:t>
      </w:r>
      <w:r w:rsidRPr="0032386E">
        <w:rPr>
          <w:rFonts w:ascii="Times New Roman" w:hAnsi="Times New Roman"/>
          <w:sz w:val="28"/>
          <w:szCs w:val="28"/>
        </w:rPr>
        <w:t xml:space="preserve">сооружениях, находящихся в частной собственности, в </w:t>
      </w:r>
      <w:r>
        <w:rPr>
          <w:rFonts w:ascii="Times New Roman" w:hAnsi="Times New Roman"/>
          <w:sz w:val="28"/>
          <w:szCs w:val="28"/>
        </w:rPr>
        <w:t>п</w:t>
      </w:r>
      <w:r w:rsidRPr="0032386E">
        <w:rPr>
          <w:rFonts w:ascii="Times New Roman" w:hAnsi="Times New Roman"/>
          <w:sz w:val="28"/>
          <w:szCs w:val="28"/>
        </w:rPr>
        <w:t>лан организации и проведения ярмарок на территории Березовского городского округа;</w:t>
      </w:r>
    </w:p>
    <w:p w:rsidR="007D71F2" w:rsidRDefault="00406D3C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71F2">
        <w:rPr>
          <w:rFonts w:ascii="Times New Roman" w:hAnsi="Times New Roman"/>
          <w:sz w:val="28"/>
          <w:szCs w:val="28"/>
        </w:rPr>
        <w:t>заявитель вправе изменить дату проведения ярмарки, уведомив об этом отдел экономики  за один месяц до планируемого срока проведения. При этом место проведения остается неизменным;</w:t>
      </w:r>
    </w:p>
    <w:p w:rsidR="007D71F2" w:rsidRDefault="00406D3C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71F2">
        <w:rPr>
          <w:rFonts w:ascii="Times New Roman" w:hAnsi="Times New Roman"/>
          <w:sz w:val="28"/>
          <w:szCs w:val="28"/>
        </w:rPr>
        <w:t xml:space="preserve">мотивированный </w:t>
      </w:r>
      <w:r w:rsidR="007D71F2" w:rsidRPr="004174AC">
        <w:rPr>
          <w:rFonts w:ascii="Times New Roman" w:hAnsi="Times New Roman"/>
          <w:sz w:val="28"/>
          <w:szCs w:val="28"/>
        </w:rPr>
        <w:t xml:space="preserve">отказ о включении мест размещения ярмарок, расположенных на земельных участках, в зданиях, </w:t>
      </w:r>
      <w:r w:rsidR="007D71F2">
        <w:rPr>
          <w:rFonts w:ascii="Times New Roman" w:hAnsi="Times New Roman"/>
          <w:sz w:val="28"/>
          <w:szCs w:val="28"/>
        </w:rPr>
        <w:t xml:space="preserve">строениях, </w:t>
      </w:r>
      <w:r w:rsidR="007D71F2" w:rsidRPr="004174AC">
        <w:rPr>
          <w:rFonts w:ascii="Times New Roman" w:hAnsi="Times New Roman"/>
          <w:sz w:val="28"/>
          <w:szCs w:val="28"/>
        </w:rPr>
        <w:t>сооружениях, находящихся в</w:t>
      </w:r>
      <w:r w:rsidR="007D71F2" w:rsidRPr="0032386E">
        <w:rPr>
          <w:rFonts w:ascii="Times New Roman" w:hAnsi="Times New Roman"/>
          <w:sz w:val="28"/>
          <w:szCs w:val="28"/>
        </w:rPr>
        <w:t xml:space="preserve"> частной собственности, в </w:t>
      </w:r>
      <w:r w:rsidR="007D71F2">
        <w:rPr>
          <w:rFonts w:ascii="Times New Roman" w:hAnsi="Times New Roman"/>
          <w:sz w:val="28"/>
          <w:szCs w:val="28"/>
        </w:rPr>
        <w:t>п</w:t>
      </w:r>
      <w:r w:rsidR="007D71F2" w:rsidRPr="0032386E">
        <w:rPr>
          <w:rFonts w:ascii="Times New Roman" w:hAnsi="Times New Roman"/>
          <w:sz w:val="28"/>
          <w:szCs w:val="28"/>
        </w:rPr>
        <w:t>лан организации и проведения ярмарок на территории Березовского городского округа</w:t>
      </w:r>
      <w:r w:rsidR="007D71F2">
        <w:rPr>
          <w:rFonts w:ascii="Times New Roman" w:hAnsi="Times New Roman"/>
          <w:sz w:val="28"/>
          <w:szCs w:val="28"/>
        </w:rPr>
        <w:t xml:space="preserve"> при</w:t>
      </w:r>
      <w:r w:rsidR="007D71F2" w:rsidRPr="00393505">
        <w:rPr>
          <w:rFonts w:ascii="Times New Roman" w:hAnsi="Times New Roman"/>
          <w:sz w:val="28"/>
          <w:szCs w:val="28"/>
        </w:rPr>
        <w:t xml:space="preserve"> </w:t>
      </w:r>
      <w:r w:rsidR="007D71F2">
        <w:rPr>
          <w:rFonts w:ascii="Times New Roman" w:hAnsi="Times New Roman"/>
          <w:sz w:val="28"/>
          <w:szCs w:val="28"/>
        </w:rPr>
        <w:t xml:space="preserve">наличии оснований, указанных в </w:t>
      </w:r>
      <w:r w:rsidR="008451D3">
        <w:rPr>
          <w:rFonts w:ascii="Times New Roman" w:hAnsi="Times New Roman"/>
          <w:sz w:val="28"/>
          <w:szCs w:val="28"/>
        </w:rPr>
        <w:t xml:space="preserve">п. 2.11 настоящего </w:t>
      </w:r>
      <w:r w:rsidR="007D71F2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7D71F2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3238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32386E">
        <w:rPr>
          <w:rFonts w:ascii="Times New Roman" w:hAnsi="Times New Roman"/>
          <w:sz w:val="28"/>
          <w:szCs w:val="28"/>
        </w:rPr>
        <w:t xml:space="preserve">рок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32386E">
        <w:rPr>
          <w:rFonts w:ascii="Times New Roman" w:hAnsi="Times New Roman"/>
          <w:sz w:val="28"/>
          <w:szCs w:val="28"/>
        </w:rPr>
        <w:t xml:space="preserve"> муниципальной услуги </w:t>
      </w:r>
      <w:r>
        <w:rPr>
          <w:rFonts w:ascii="Times New Roman" w:hAnsi="Times New Roman"/>
          <w:sz w:val="28"/>
          <w:szCs w:val="28"/>
        </w:rPr>
        <w:t>не превышает</w:t>
      </w:r>
      <w:r w:rsidRPr="0032386E">
        <w:rPr>
          <w:rFonts w:ascii="Times New Roman" w:hAnsi="Times New Roman"/>
          <w:sz w:val="28"/>
          <w:szCs w:val="28"/>
        </w:rPr>
        <w:t xml:space="preserve"> 30 </w:t>
      </w:r>
      <w:r w:rsidRPr="004174AC">
        <w:rPr>
          <w:rFonts w:ascii="Times New Roman" w:hAnsi="Times New Roman"/>
          <w:sz w:val="28"/>
          <w:szCs w:val="28"/>
        </w:rPr>
        <w:t>рабочих</w:t>
      </w:r>
      <w:r w:rsidRPr="0032386E">
        <w:rPr>
          <w:rFonts w:ascii="Times New Roman" w:hAnsi="Times New Roman"/>
          <w:sz w:val="28"/>
          <w:szCs w:val="28"/>
        </w:rPr>
        <w:t xml:space="preserve"> дней со дня поступления заявления о предоставлении услуги</w:t>
      </w:r>
      <w:r>
        <w:rPr>
          <w:rFonts w:ascii="Times New Roman" w:hAnsi="Times New Roman"/>
          <w:sz w:val="28"/>
          <w:szCs w:val="28"/>
        </w:rPr>
        <w:t xml:space="preserve"> и документов, указанных в п</w:t>
      </w:r>
      <w:r w:rsidR="008451D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D7C">
        <w:rPr>
          <w:rFonts w:ascii="Times New Roman" w:hAnsi="Times New Roman"/>
          <w:sz w:val="28"/>
          <w:szCs w:val="28"/>
        </w:rPr>
        <w:t>2.8</w:t>
      </w:r>
      <w:r w:rsidR="00845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451D3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32386E">
        <w:rPr>
          <w:rFonts w:ascii="Times New Roman" w:hAnsi="Times New Roman"/>
          <w:sz w:val="28"/>
          <w:szCs w:val="28"/>
        </w:rPr>
        <w:t>.</w:t>
      </w:r>
    </w:p>
    <w:p w:rsidR="007D71F2" w:rsidRDefault="008451D3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D71F2" w:rsidRPr="00393505">
        <w:rPr>
          <w:rFonts w:ascii="Times New Roman" w:hAnsi="Times New Roman"/>
          <w:sz w:val="28"/>
          <w:szCs w:val="28"/>
        </w:rPr>
        <w:t xml:space="preserve">2.6.Заявление на предоставление муниципальной услуги подается заявителем не позднее первого мая при проведении ярмарки с первого июля текущего года и не позднее первого </w:t>
      </w:r>
      <w:r w:rsidR="007D71F2">
        <w:rPr>
          <w:rFonts w:ascii="Times New Roman" w:hAnsi="Times New Roman"/>
          <w:sz w:val="28"/>
          <w:szCs w:val="28"/>
        </w:rPr>
        <w:t>октября</w:t>
      </w:r>
      <w:r w:rsidR="007D71F2" w:rsidRPr="00393505">
        <w:rPr>
          <w:rFonts w:ascii="Times New Roman" w:hAnsi="Times New Roman"/>
          <w:sz w:val="28"/>
          <w:szCs w:val="28"/>
        </w:rPr>
        <w:t xml:space="preserve"> текущего года при проведении ярмарки в следующем календарном году.</w:t>
      </w:r>
    </w:p>
    <w:p w:rsidR="00406D3C" w:rsidRPr="0032386E" w:rsidRDefault="00406D3C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71F2" w:rsidRDefault="008451D3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7D71F2">
        <w:rPr>
          <w:rFonts w:ascii="Times New Roman" w:hAnsi="Times New Roman"/>
          <w:sz w:val="28"/>
          <w:szCs w:val="28"/>
        </w:rPr>
        <w:t>2.7</w:t>
      </w:r>
      <w:r w:rsidR="007D71F2" w:rsidRPr="0032386E">
        <w:rPr>
          <w:rFonts w:ascii="Times New Roman" w:hAnsi="Times New Roman"/>
          <w:sz w:val="28"/>
          <w:szCs w:val="28"/>
        </w:rPr>
        <w:t>.</w:t>
      </w:r>
      <w:r w:rsidR="007D71F2">
        <w:rPr>
          <w:rFonts w:ascii="Times New Roman" w:hAnsi="Times New Roman"/>
          <w:sz w:val="28"/>
          <w:szCs w:val="28"/>
        </w:rPr>
        <w:t xml:space="preserve"> Правовым о</w:t>
      </w:r>
      <w:r w:rsidR="007D71F2" w:rsidRPr="00E31871">
        <w:rPr>
          <w:rFonts w:ascii="Times New Roman" w:hAnsi="Times New Roman"/>
          <w:sz w:val="28"/>
          <w:szCs w:val="28"/>
        </w:rPr>
        <w:t>снованием для организации и проведения ярмарок</w:t>
      </w:r>
      <w:r w:rsidR="007D71F2">
        <w:rPr>
          <w:rFonts w:ascii="Times New Roman" w:hAnsi="Times New Roman"/>
          <w:sz w:val="28"/>
          <w:szCs w:val="28"/>
        </w:rPr>
        <w:t xml:space="preserve"> является:</w:t>
      </w:r>
    </w:p>
    <w:p w:rsidR="007D71F2" w:rsidRDefault="008451D3" w:rsidP="00845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7D71F2">
        <w:rPr>
          <w:rFonts w:ascii="Times New Roman" w:hAnsi="Times New Roman"/>
          <w:sz w:val="28"/>
          <w:szCs w:val="28"/>
        </w:rPr>
        <w:t xml:space="preserve">аспоряжение </w:t>
      </w:r>
      <w:r>
        <w:rPr>
          <w:rFonts w:ascii="Times New Roman" w:hAnsi="Times New Roman"/>
          <w:sz w:val="28"/>
          <w:szCs w:val="28"/>
        </w:rPr>
        <w:t>п</w:t>
      </w:r>
      <w:r w:rsidR="007D71F2">
        <w:rPr>
          <w:rFonts w:ascii="Times New Roman" w:hAnsi="Times New Roman"/>
          <w:sz w:val="28"/>
          <w:szCs w:val="28"/>
        </w:rPr>
        <w:t>равительства Свердловской области об организации и проведении ярмарки, организатором которой является орган государственной власти Свердловской области,</w:t>
      </w:r>
    </w:p>
    <w:p w:rsidR="007D71F2" w:rsidRPr="00E31871" w:rsidRDefault="008451D3" w:rsidP="00845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7D71F2">
        <w:rPr>
          <w:rFonts w:ascii="Times New Roman" w:hAnsi="Times New Roman"/>
          <w:sz w:val="28"/>
          <w:szCs w:val="28"/>
        </w:rPr>
        <w:t>остановление администрации Березовского городского округа об утверждении плана организации и проведения ярмарок на территории Березовского городского округа, организатором которой является администрация Березовского городского округа.</w:t>
      </w:r>
    </w:p>
    <w:p w:rsidR="007D71F2" w:rsidRPr="0032386E" w:rsidRDefault="008451D3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D71F2">
        <w:rPr>
          <w:rFonts w:ascii="Times New Roman" w:hAnsi="Times New Roman"/>
          <w:sz w:val="28"/>
          <w:szCs w:val="28"/>
        </w:rPr>
        <w:t>2.8.Исчерпывающий перечень д</w:t>
      </w:r>
      <w:r w:rsidR="007D71F2" w:rsidRPr="0032386E">
        <w:rPr>
          <w:rFonts w:ascii="Times New Roman" w:hAnsi="Times New Roman"/>
          <w:sz w:val="28"/>
          <w:szCs w:val="28"/>
        </w:rPr>
        <w:t>окумент</w:t>
      </w:r>
      <w:r w:rsidR="007D71F2">
        <w:rPr>
          <w:rFonts w:ascii="Times New Roman" w:hAnsi="Times New Roman"/>
          <w:sz w:val="28"/>
          <w:szCs w:val="28"/>
        </w:rPr>
        <w:t>ов</w:t>
      </w:r>
      <w:r w:rsidR="007D71F2" w:rsidRPr="0032386E">
        <w:rPr>
          <w:rFonts w:ascii="Times New Roman" w:hAnsi="Times New Roman"/>
          <w:sz w:val="28"/>
          <w:szCs w:val="28"/>
        </w:rPr>
        <w:t>, необходимы</w:t>
      </w:r>
      <w:r w:rsidR="007D71F2">
        <w:rPr>
          <w:rFonts w:ascii="Times New Roman" w:hAnsi="Times New Roman"/>
          <w:sz w:val="28"/>
          <w:szCs w:val="28"/>
        </w:rPr>
        <w:t>х</w:t>
      </w:r>
      <w:r w:rsidR="007D71F2" w:rsidRPr="0032386E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услуги, подлежащие представлению заявителем или уполномоченным лицом, приведены в таблице 2.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Таблица 2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86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3"/>
        <w:gridCol w:w="2324"/>
        <w:gridCol w:w="3288"/>
      </w:tblGrid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Наименование представляемого документа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5224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hyperlink r:id="rId11" w:history="1">
              <w:r w:rsidRPr="006D2B5F">
                <w:rPr>
                  <w:rFonts w:ascii="Times New Roman" w:hAnsi="Times New Roman"/>
                  <w:color w:val="0000FF"/>
                  <w:sz w:val="24"/>
                  <w:szCs w:val="24"/>
                </w:rPr>
                <w:t>заявления</w:t>
              </w:r>
            </w:hyperlink>
            <w:r w:rsidRPr="006D2B5F">
              <w:rPr>
                <w:rFonts w:ascii="Times New Roman" w:hAnsi="Times New Roman"/>
                <w:sz w:val="24"/>
                <w:szCs w:val="24"/>
              </w:rPr>
              <w:t xml:space="preserve"> приведена в приложении </w:t>
            </w:r>
            <w:r w:rsidR="0052248F">
              <w:rPr>
                <w:rFonts w:ascii="Times New Roman" w:hAnsi="Times New Roman"/>
                <w:sz w:val="24"/>
                <w:szCs w:val="24"/>
              </w:rPr>
              <w:t>№</w:t>
            </w:r>
            <w:r w:rsidRPr="006D2B5F">
              <w:rPr>
                <w:rFonts w:ascii="Times New Roman" w:hAnsi="Times New Roman"/>
                <w:sz w:val="24"/>
                <w:szCs w:val="24"/>
              </w:rPr>
              <w:t>1</w:t>
            </w:r>
            <w:r w:rsidR="0052248F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заявителя, представителя заявителя, из числа следующих </w:t>
            </w:r>
            <w:hyperlink w:anchor="Par60" w:history="1">
              <w:r w:rsidRPr="006D2B5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Для физических лиц - представителей юридических лиц и индивидуальных предпринимателей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Устав организации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Для юридических лиц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Документ о назначении (об избрании), подтверждающий полномочия действовать от имени организации без доверенностей, из числа следующих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Для юридических лиц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приказ о назначении руководителя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выписка из протокола, решения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 xml:space="preserve">Документы, удостоверяющие право на </w:t>
            </w:r>
            <w:r w:rsidRPr="006D2B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здание, строение, сооружение (при проведении ярмарки в здании, строении, сооружении), из числа следующих </w:t>
            </w:r>
            <w:hyperlink w:anchor="Par60" w:history="1">
              <w:r w:rsidRPr="006D2B5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Копия с </w:t>
            </w:r>
            <w:r w:rsidRPr="006D2B5F">
              <w:rPr>
                <w:rFonts w:ascii="Times New Roman" w:hAnsi="Times New Roman"/>
                <w:sz w:val="24"/>
                <w:szCs w:val="24"/>
              </w:rPr>
              <w:lastRenderedPageBreak/>
              <w:t>предъявлением подлинника или нотариально заверенная копия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 представляется, </w:t>
            </w:r>
            <w:r w:rsidRPr="006D2B5F">
              <w:rPr>
                <w:rFonts w:ascii="Times New Roman" w:hAnsi="Times New Roman"/>
                <w:sz w:val="24"/>
                <w:szCs w:val="24"/>
              </w:rPr>
              <w:lastRenderedPageBreak/>
              <w:t>если право на объект не зарегистрировано в Едином государственном реестре прав на недвижимое имущество и сделок с ним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lastRenderedPageBreak/>
              <w:t>договор купли-продажи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Документ представляется, если право на объект не зарегистрировано в Едином государственном реестре прав на недвижимое имущество и сделок с ним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договор дарения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 xml:space="preserve">Документы, удостоверяющие право на земельный участок (при проведении ярмарки на открытом земельном участке), из числа следующих </w:t>
            </w:r>
            <w:hyperlink w:anchor="Par60" w:history="1">
              <w:r w:rsidRPr="006D2B5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Документ представляется, если право на объект не зарегистрировано в Едином государственном реестре прав на недвижимое имущество и сделок с ним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договор дарения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D71F2" w:rsidTr="00406D3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договор постоянного (бессрочного) пользования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D71F2" w:rsidTr="00406D3C"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r60"/>
            <w:bookmarkEnd w:id="0"/>
            <w:r w:rsidRPr="006D2B5F">
              <w:rPr>
                <w:rFonts w:ascii="Times New Roman" w:hAnsi="Times New Roman"/>
                <w:sz w:val="24"/>
                <w:szCs w:val="24"/>
              </w:rPr>
              <w:t xml:space="preserve">&lt;*&gt; Документ включен в перечень документов, представляемых заявителем, утвержденный </w:t>
            </w:r>
            <w:hyperlink r:id="rId12" w:history="1">
              <w:r w:rsidRPr="006D2B5F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6 статьи 7</w:t>
              </w:r>
            </w:hyperlink>
            <w:r w:rsidRPr="006D2B5F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27.07.2010 </w:t>
            </w:r>
            <w:r w:rsidR="0052248F">
              <w:rPr>
                <w:rFonts w:ascii="Times New Roman" w:hAnsi="Times New Roman"/>
                <w:sz w:val="24"/>
                <w:szCs w:val="24"/>
              </w:rPr>
              <w:t>№</w:t>
            </w:r>
            <w:r w:rsidRPr="006D2B5F">
              <w:rPr>
                <w:rFonts w:ascii="Times New Roman" w:hAnsi="Times New Roman"/>
                <w:sz w:val="24"/>
                <w:szCs w:val="24"/>
              </w:rPr>
              <w:t xml:space="preserve"> 210-ФЗ </w:t>
            </w:r>
            <w:r w:rsidR="0052248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2B5F">
              <w:rPr>
                <w:rFonts w:ascii="Times New Roman" w:hAnsi="Times New Roman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52248F">
              <w:rPr>
                <w:rFonts w:ascii="Times New Roman" w:hAnsi="Times New Roman"/>
                <w:sz w:val="24"/>
                <w:szCs w:val="24"/>
              </w:rPr>
              <w:t>»</w:t>
            </w:r>
            <w:r w:rsidRPr="006D2B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71F2" w:rsidRPr="006D2B5F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B5F">
              <w:rPr>
                <w:rFonts w:ascii="Times New Roman" w:hAnsi="Times New Roman"/>
                <w:sz w:val="24"/>
                <w:szCs w:val="24"/>
              </w:rPr>
              <w:t>Примечание: документы, составленные на иностранном языке, подлежат переводу на русский язык. Верность перевода либо подлинность подписи переводчика должна быть удостоверена нотариально</w:t>
            </w:r>
          </w:p>
        </w:tc>
      </w:tr>
    </w:tbl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32386E">
        <w:rPr>
          <w:rFonts w:ascii="Times New Roman" w:hAnsi="Times New Roman"/>
          <w:sz w:val="28"/>
          <w:szCs w:val="28"/>
        </w:rPr>
        <w:t xml:space="preserve">.Документы, необходимые для предоставления муниципальной услуги, находящиеся в распоряжении органов государственной власти, органов местного самоуправления и подведомственных им организаций, приведены в </w:t>
      </w:r>
      <w:hyperlink w:anchor="Par206" w:history="1">
        <w:r w:rsidRPr="0032386E">
          <w:rPr>
            <w:rFonts w:ascii="Times New Roman" w:hAnsi="Times New Roman"/>
            <w:color w:val="0000FF"/>
            <w:sz w:val="28"/>
            <w:szCs w:val="28"/>
          </w:rPr>
          <w:t>таблице 3</w:t>
        </w:r>
      </w:hyperlink>
      <w:r w:rsidRPr="0032386E">
        <w:rPr>
          <w:rFonts w:ascii="Times New Roman" w:hAnsi="Times New Roman"/>
          <w:sz w:val="28"/>
          <w:szCs w:val="28"/>
        </w:rPr>
        <w:t>.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2386E">
        <w:rPr>
          <w:rFonts w:ascii="Times New Roman" w:hAnsi="Times New Roman"/>
          <w:sz w:val="28"/>
          <w:szCs w:val="28"/>
        </w:rPr>
        <w:t>казанные документы могут быть получены без участия заявителя в ходе межведомственного информационного обмена. Заявитель может по собственной инициативе представить взамен запрашиваемых документов документы, указанные в графе 2 таблицы 3.</w:t>
      </w:r>
    </w:p>
    <w:p w:rsidR="0052248F" w:rsidRDefault="0052248F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2248F" w:rsidRDefault="0052248F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2248F" w:rsidRDefault="0052248F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2248F" w:rsidRDefault="0052248F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2248F" w:rsidRDefault="0052248F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52248F" w:rsidRPr="0032386E" w:rsidRDefault="0052248F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Таблица 3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0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11"/>
        <w:gridCol w:w="3345"/>
        <w:gridCol w:w="2551"/>
      </w:tblGrid>
      <w:tr w:rsidR="007D71F2" w:rsidRPr="00801C4B" w:rsidTr="00406D3C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Наименование запрашиваемого документа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Документ, представляемый заявителем по собственной инициативе</w:t>
            </w:r>
          </w:p>
        </w:tc>
      </w:tr>
      <w:tr w:rsidR="007D71F2" w:rsidRPr="00801C4B" w:rsidTr="00406D3C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форма представления документа заявителем</w:t>
            </w:r>
          </w:p>
        </w:tc>
      </w:tr>
      <w:tr w:rsidR="007D71F2" w:rsidRPr="00801C4B" w:rsidTr="00406D3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о постановке на налоговый учет юридического лица (запрашивается в Управлении Федеральной налоговой службы по Свердловской области)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Свидетельство о постановке на налоговый учет юридического лица и (или) выписка из Единого государственного реестра о постановке на налоговый учет юридического лица (срок предоставления выписки не должен превышать 30 календарных дней со дня ее получения)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</w:tr>
      <w:tr w:rsidR="007D71F2" w:rsidRPr="00801C4B" w:rsidTr="00406D3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о постановке на налоговый учет индивидуального предпринимателя (запрашивается в Управлении Федеральной налоговой службы по Свердловской области)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Свидетельство о постановке на налоговый учет индивидуального предпринимателя и (или) выписка из Единого государственного реестра о постановке на налоговый учет индивидуального предпринимателя (срок предоставления выписки не должен превышать 30 календарных дней со дня ее получения)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</w:tr>
      <w:tr w:rsidR="007D71F2" w:rsidRPr="00801C4B" w:rsidTr="00406D3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 (запрашивается в Управлении Федеральной службы государственной регистрации, кадастра и картографии по Свердловской области)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Документы, подтверждающие право на земельный участок, здание, строение, сооружение из числа следующих: свидетельство о регистрации права собственности, договор аренды или договор постоянного (бессрочного) пользования с отметкой о регистрации в Управлении Федеральной службы государственной регистрации, кадастра и картографии по Свердловской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71F2" w:rsidRPr="00801C4B" w:rsidRDefault="007D71F2" w:rsidP="0084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C4B">
              <w:rPr>
                <w:rFonts w:ascii="Times New Roman" w:hAnsi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</w:tr>
    </w:tbl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71F2" w:rsidRPr="0032386E" w:rsidRDefault="007D71F2" w:rsidP="005224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32386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Исчерпывающий перечень о</w:t>
      </w:r>
      <w:r w:rsidRPr="0032386E">
        <w:rPr>
          <w:rFonts w:ascii="Times New Roman" w:hAnsi="Times New Roman"/>
          <w:sz w:val="28"/>
          <w:szCs w:val="28"/>
        </w:rPr>
        <w:t>сновани</w:t>
      </w:r>
      <w:r>
        <w:rPr>
          <w:rFonts w:ascii="Times New Roman" w:hAnsi="Times New Roman"/>
          <w:sz w:val="28"/>
          <w:szCs w:val="28"/>
        </w:rPr>
        <w:t>й</w:t>
      </w:r>
      <w:r w:rsidRPr="0032386E">
        <w:rPr>
          <w:rFonts w:ascii="Times New Roman" w:hAnsi="Times New Roman"/>
          <w:sz w:val="28"/>
          <w:szCs w:val="28"/>
        </w:rPr>
        <w:t xml:space="preserve"> для отказа в приеме заявления и документов</w:t>
      </w:r>
      <w:r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услуги:</w:t>
      </w:r>
      <w:r w:rsidRPr="00323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2248F">
        <w:rPr>
          <w:rFonts w:ascii="Times New Roman" w:hAnsi="Times New Roman"/>
          <w:sz w:val="28"/>
          <w:szCs w:val="28"/>
        </w:rPr>
        <w:t xml:space="preserve">           </w:t>
      </w:r>
      <w:r w:rsidRPr="0032386E">
        <w:rPr>
          <w:rFonts w:ascii="Times New Roman" w:hAnsi="Times New Roman"/>
          <w:sz w:val="28"/>
          <w:szCs w:val="28"/>
        </w:rPr>
        <w:lastRenderedPageBreak/>
        <w:t>представление нечитаемых документов, документов с приписками, подчистками, помарками;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248F">
        <w:rPr>
          <w:rFonts w:ascii="Times New Roman" w:hAnsi="Times New Roman"/>
          <w:sz w:val="28"/>
          <w:szCs w:val="28"/>
        </w:rPr>
        <w:t xml:space="preserve">      </w:t>
      </w:r>
      <w:r w:rsidRPr="0032386E">
        <w:rPr>
          <w:rFonts w:ascii="Times New Roman" w:hAnsi="Times New Roman"/>
          <w:sz w:val="28"/>
          <w:szCs w:val="28"/>
        </w:rPr>
        <w:t xml:space="preserve">представление неполного пакета документов, необходимых для предоставления муниципальной услуги, указанных в </w:t>
      </w:r>
      <w:r w:rsidR="0052248F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2.8</w:t>
      </w:r>
      <w:r w:rsidR="0052248F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86E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7D71F2" w:rsidRPr="0032386E" w:rsidRDefault="0052248F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D71F2" w:rsidRPr="0032386E">
        <w:rPr>
          <w:rFonts w:ascii="Times New Roman" w:hAnsi="Times New Roman"/>
          <w:sz w:val="28"/>
          <w:szCs w:val="28"/>
        </w:rPr>
        <w:t>представление документов лицом, не уполномоченным в установленном порядке на подачу документов;</w:t>
      </w:r>
    </w:p>
    <w:p w:rsidR="007D71F2" w:rsidRDefault="0052248F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D71F2" w:rsidRPr="0032386E">
        <w:rPr>
          <w:rFonts w:ascii="Times New Roman" w:hAnsi="Times New Roman"/>
          <w:sz w:val="28"/>
          <w:szCs w:val="28"/>
        </w:rPr>
        <w:t xml:space="preserve">отсутствие в представленном </w:t>
      </w:r>
      <w:hyperlink w:anchor="Par419" w:history="1">
        <w:r w:rsidR="007D71F2" w:rsidRPr="0032386E">
          <w:rPr>
            <w:rFonts w:ascii="Times New Roman" w:hAnsi="Times New Roman"/>
            <w:color w:val="0000FF"/>
            <w:sz w:val="28"/>
            <w:szCs w:val="28"/>
          </w:rPr>
          <w:t>заявлении</w:t>
        </w:r>
      </w:hyperlink>
      <w:r w:rsidR="007D71F2" w:rsidRPr="0032386E">
        <w:rPr>
          <w:rFonts w:ascii="Times New Roman" w:hAnsi="Times New Roman"/>
          <w:sz w:val="28"/>
          <w:szCs w:val="28"/>
        </w:rPr>
        <w:t xml:space="preserve"> сведений, указанных в форме заявле</w:t>
      </w:r>
      <w:r w:rsidR="007D71F2">
        <w:rPr>
          <w:rFonts w:ascii="Times New Roman" w:hAnsi="Times New Roman"/>
          <w:sz w:val="28"/>
          <w:szCs w:val="28"/>
        </w:rPr>
        <w:t xml:space="preserve">ния, 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="007D71F2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ю</w:t>
      </w:r>
      <w:r w:rsidR="007D71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D71F2" w:rsidRPr="0032386E">
        <w:rPr>
          <w:rFonts w:ascii="Times New Roman" w:hAnsi="Times New Roman"/>
          <w:sz w:val="28"/>
          <w:szCs w:val="28"/>
        </w:rPr>
        <w:t>1</w:t>
      </w:r>
      <w:r w:rsidR="007D71F2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 настоящему </w:t>
      </w:r>
      <w:r w:rsidR="007D71F2">
        <w:rPr>
          <w:rFonts w:ascii="Times New Roman" w:hAnsi="Times New Roman"/>
          <w:sz w:val="28"/>
          <w:szCs w:val="28"/>
        </w:rPr>
        <w:t>Административному регламенту;</w:t>
      </w:r>
    </w:p>
    <w:p w:rsidR="007D71F2" w:rsidRPr="0032386E" w:rsidRDefault="0052248F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D71F2">
        <w:rPr>
          <w:rFonts w:ascii="Times New Roman" w:hAnsi="Times New Roman"/>
          <w:sz w:val="28"/>
          <w:szCs w:val="28"/>
        </w:rPr>
        <w:t xml:space="preserve">несоответствие разрешенного использования земельного участка, здания, строения, сооружения (п. 8  постановления </w:t>
      </w:r>
      <w:r>
        <w:rPr>
          <w:rFonts w:ascii="Times New Roman" w:hAnsi="Times New Roman"/>
          <w:sz w:val="28"/>
          <w:szCs w:val="28"/>
        </w:rPr>
        <w:t>п</w:t>
      </w:r>
      <w:r w:rsidR="007D71F2">
        <w:rPr>
          <w:rFonts w:ascii="Times New Roman" w:hAnsi="Times New Roman"/>
          <w:sz w:val="28"/>
          <w:szCs w:val="28"/>
        </w:rPr>
        <w:t>равительства Свердловской области от 25.05.2011 № 610-ПП).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Pr="003238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Исчерпывающий перечень о</w:t>
      </w:r>
      <w:r w:rsidRPr="0032386E">
        <w:rPr>
          <w:rFonts w:ascii="Times New Roman" w:hAnsi="Times New Roman"/>
          <w:sz w:val="28"/>
          <w:szCs w:val="28"/>
        </w:rPr>
        <w:t>сновани</w:t>
      </w:r>
      <w:r>
        <w:rPr>
          <w:rFonts w:ascii="Times New Roman" w:hAnsi="Times New Roman"/>
          <w:sz w:val="28"/>
          <w:szCs w:val="28"/>
        </w:rPr>
        <w:t>й</w:t>
      </w:r>
      <w:r w:rsidRPr="0032386E">
        <w:rPr>
          <w:rFonts w:ascii="Times New Roman" w:hAnsi="Times New Roman"/>
          <w:sz w:val="28"/>
          <w:szCs w:val="28"/>
        </w:rPr>
        <w:t xml:space="preserve"> для отказа в предоставлении муниципальной услуги:</w:t>
      </w:r>
    </w:p>
    <w:p w:rsidR="007D71F2" w:rsidRDefault="00C5309A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D71F2">
        <w:rPr>
          <w:rFonts w:ascii="Times New Roman" w:hAnsi="Times New Roman"/>
          <w:sz w:val="28"/>
          <w:szCs w:val="28"/>
        </w:rPr>
        <w:t xml:space="preserve"> несоблюдение заявителем порядка и сроков подачи заявления и документов, установленных п.2.6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</w:t>
      </w:r>
      <w:r w:rsidR="007D71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D71F2">
        <w:rPr>
          <w:rFonts w:ascii="Times New Roman" w:hAnsi="Times New Roman"/>
          <w:sz w:val="28"/>
          <w:szCs w:val="28"/>
        </w:rPr>
        <w:t>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7D71F2" w:rsidRDefault="00C5309A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D71F2">
        <w:rPr>
          <w:rFonts w:ascii="Times New Roman" w:hAnsi="Times New Roman"/>
          <w:sz w:val="28"/>
          <w:szCs w:val="28"/>
        </w:rPr>
        <w:t>несоответствие сведений, указанных в заявлении и (или) содержащихся в документах, прилагаемых к заявлению, сведениям, полученным в ходе осуществления межведомственного и внутриведомственного взаимодействия</w:t>
      </w:r>
      <w:r>
        <w:rPr>
          <w:rFonts w:ascii="Times New Roman" w:hAnsi="Times New Roman"/>
          <w:sz w:val="28"/>
          <w:szCs w:val="28"/>
        </w:rPr>
        <w:t>;</w:t>
      </w:r>
    </w:p>
    <w:p w:rsidR="007D71F2" w:rsidRDefault="00C5309A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D71F2">
        <w:rPr>
          <w:rFonts w:ascii="Times New Roman" w:hAnsi="Times New Roman"/>
          <w:sz w:val="28"/>
          <w:szCs w:val="28"/>
        </w:rPr>
        <w:t xml:space="preserve"> отсутствие сведений о юридическом  лице (индивидуальном предпринимателе) в едином государственном реестре юридических лиц (индивидуальных предпринимателей)</w:t>
      </w:r>
      <w:r>
        <w:rPr>
          <w:rFonts w:ascii="Times New Roman" w:hAnsi="Times New Roman"/>
          <w:sz w:val="28"/>
          <w:szCs w:val="28"/>
        </w:rPr>
        <w:t>;</w:t>
      </w:r>
    </w:p>
    <w:p w:rsidR="007D71F2" w:rsidRDefault="00C5309A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D71F2">
        <w:rPr>
          <w:rFonts w:ascii="Times New Roman" w:hAnsi="Times New Roman"/>
          <w:sz w:val="28"/>
          <w:szCs w:val="28"/>
        </w:rPr>
        <w:t xml:space="preserve"> место проведения ярмарки не соответствует градостроительному зонированию территории Березовского городского округа, целевому назначению и разрешенному использованию земельного участка</w:t>
      </w:r>
      <w:r>
        <w:rPr>
          <w:rFonts w:ascii="Times New Roman" w:hAnsi="Times New Roman"/>
          <w:sz w:val="28"/>
          <w:szCs w:val="28"/>
        </w:rPr>
        <w:t>;</w:t>
      </w:r>
    </w:p>
    <w:p w:rsidR="007D71F2" w:rsidRPr="0032386E" w:rsidRDefault="00C5309A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D71F2">
        <w:rPr>
          <w:rFonts w:ascii="Times New Roman" w:hAnsi="Times New Roman"/>
          <w:sz w:val="28"/>
          <w:szCs w:val="28"/>
        </w:rPr>
        <w:t xml:space="preserve"> проведение ярмарки предполагается в местах, указанных в п</w:t>
      </w:r>
      <w:r>
        <w:rPr>
          <w:rFonts w:ascii="Times New Roman" w:hAnsi="Times New Roman"/>
          <w:sz w:val="28"/>
          <w:szCs w:val="28"/>
        </w:rPr>
        <w:t>.</w:t>
      </w:r>
      <w:r w:rsidR="007D71F2">
        <w:rPr>
          <w:rFonts w:ascii="Times New Roman" w:hAnsi="Times New Roman"/>
          <w:sz w:val="28"/>
          <w:szCs w:val="28"/>
        </w:rPr>
        <w:t xml:space="preserve">8-2 Порядка организации ярмарок и продажи товаров, утвержденного постановлением  </w:t>
      </w:r>
      <w:r>
        <w:rPr>
          <w:rFonts w:ascii="Times New Roman" w:hAnsi="Times New Roman"/>
          <w:sz w:val="28"/>
          <w:szCs w:val="28"/>
        </w:rPr>
        <w:t>п</w:t>
      </w:r>
      <w:r w:rsidR="007D71F2">
        <w:rPr>
          <w:rFonts w:ascii="Times New Roman" w:hAnsi="Times New Roman"/>
          <w:sz w:val="28"/>
          <w:szCs w:val="28"/>
        </w:rPr>
        <w:t xml:space="preserve">равительства Свердловской области от 25.05.2011 № 610-ПП. </w:t>
      </w:r>
    </w:p>
    <w:p w:rsidR="007D71F2" w:rsidRPr="0032386E" w:rsidRDefault="007D71F2" w:rsidP="0084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2.12</w:t>
      </w:r>
      <w:r w:rsidRPr="0032386E">
        <w:rPr>
          <w:rFonts w:ascii="Times New Roman" w:hAnsi="Times New Roman"/>
          <w:sz w:val="28"/>
          <w:szCs w:val="28"/>
        </w:rPr>
        <w:t>.Государственные пошлины или иные платы за предоставление муниципальной услуги не взимаются.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Pr="0032386E">
        <w:rPr>
          <w:rFonts w:ascii="Times New Roman" w:hAnsi="Times New Roman"/>
          <w:sz w:val="28"/>
          <w:szCs w:val="28"/>
        </w:rPr>
        <w:t xml:space="preserve">.Максимальный срок ожидания в очереди при подаче заявления </w:t>
      </w:r>
      <w:r>
        <w:rPr>
          <w:rFonts w:ascii="Times New Roman" w:hAnsi="Times New Roman"/>
          <w:sz w:val="28"/>
          <w:szCs w:val="28"/>
        </w:rPr>
        <w:t>о предоставлении</w:t>
      </w:r>
      <w:r w:rsidRPr="0032386E">
        <w:rPr>
          <w:rFonts w:ascii="Times New Roman" w:hAnsi="Times New Roman"/>
          <w:sz w:val="28"/>
          <w:szCs w:val="28"/>
        </w:rPr>
        <w:t xml:space="preserve"> муниципальной услуги и прилагаемых к нему документов, а также при получении результата предоставления муниципальной услуги –  не более </w:t>
      </w:r>
      <w:r>
        <w:rPr>
          <w:rFonts w:ascii="Times New Roman" w:hAnsi="Times New Roman"/>
          <w:sz w:val="28"/>
          <w:szCs w:val="28"/>
        </w:rPr>
        <w:t>15</w:t>
      </w:r>
      <w:r w:rsidRPr="0032386E">
        <w:rPr>
          <w:rFonts w:ascii="Times New Roman" w:hAnsi="Times New Roman"/>
          <w:sz w:val="28"/>
          <w:szCs w:val="28"/>
        </w:rPr>
        <w:t xml:space="preserve"> минут.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Pr="0032386E">
        <w:rPr>
          <w:rFonts w:ascii="Times New Roman" w:hAnsi="Times New Roman"/>
          <w:sz w:val="28"/>
          <w:szCs w:val="28"/>
        </w:rPr>
        <w:t>.Регистрация заявления о предоставлении муниципальной услуги осуществляется главны</w:t>
      </w:r>
      <w:r>
        <w:rPr>
          <w:rFonts w:ascii="Times New Roman" w:hAnsi="Times New Roman"/>
          <w:sz w:val="28"/>
          <w:szCs w:val="28"/>
        </w:rPr>
        <w:t>м</w:t>
      </w:r>
      <w:r w:rsidRPr="0032386E">
        <w:rPr>
          <w:rFonts w:ascii="Times New Roman" w:hAnsi="Times New Roman"/>
          <w:sz w:val="28"/>
          <w:szCs w:val="28"/>
        </w:rPr>
        <w:t>  специалист</w:t>
      </w:r>
      <w:r>
        <w:rPr>
          <w:rFonts w:ascii="Times New Roman" w:hAnsi="Times New Roman"/>
          <w:sz w:val="28"/>
          <w:szCs w:val="28"/>
        </w:rPr>
        <w:t>ом отдела экономики в течение одного рабочего дня.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32386E">
        <w:rPr>
          <w:rFonts w:ascii="Times New Roman" w:hAnsi="Times New Roman"/>
          <w:sz w:val="28"/>
          <w:szCs w:val="28"/>
        </w:rPr>
        <w:t>.Требования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таких услуг: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32386E">
        <w:rPr>
          <w:rFonts w:ascii="Times New Roman" w:hAnsi="Times New Roman"/>
          <w:sz w:val="28"/>
          <w:szCs w:val="28"/>
        </w:rPr>
        <w:t xml:space="preserve">.1.Помещение для приема заявителей размещается по месту нахождения администрации и снабжается табличками с указанием фамилии, имени, отчества  специалиста, ответственного за предоставление муниципальной услуги. </w:t>
      </w:r>
      <w:r w:rsidRPr="0032386E">
        <w:rPr>
          <w:rFonts w:ascii="Times New Roman" w:hAnsi="Times New Roman"/>
          <w:sz w:val="28"/>
          <w:szCs w:val="28"/>
        </w:rPr>
        <w:lastRenderedPageBreak/>
        <w:t>Помещение для приема заявителей оснащается телефоном, факсом, ксероксом, сканером и принтером.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32386E">
        <w:rPr>
          <w:rFonts w:ascii="Times New Roman" w:hAnsi="Times New Roman"/>
          <w:sz w:val="28"/>
          <w:szCs w:val="28"/>
        </w:rPr>
        <w:t>.2.Для ожидания приема заявителям (их представителям) отводятся места, оборудованные стульями,  столами  для возможности оформления документов, а также имеющие туалет. На столах  находятся писчая бумага и канцелярские принадлежности (шариковые ручки).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32386E">
        <w:rPr>
          <w:rFonts w:ascii="Times New Roman" w:hAnsi="Times New Roman"/>
          <w:sz w:val="28"/>
          <w:szCs w:val="28"/>
        </w:rPr>
        <w:t>.3.Рабочее место специалиста, ответственного за предоставление муниципальной услуги, оборудуется компьютером и оргтехникой. Специалисту, ответственному за предоставление муниципальной услуги, обеспечивается доступ к сети Интернет и выделяется бумага, расходные материалы и канцтовары в количестве, достаточном для предоставления муниципальной услуги.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Pr="0032386E">
        <w:rPr>
          <w:rFonts w:ascii="Times New Roman" w:hAnsi="Times New Roman"/>
          <w:sz w:val="28"/>
          <w:szCs w:val="28"/>
        </w:rPr>
        <w:t>.Показателями доступности и качества предоставления муниципальной услуги являются: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количество обращений за получением услуги;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количество получателей услуги;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максимальное количество межведомственных запросов для обеспечения предоставления услуги, в том числе запросов, осуществляемых с помощью системы межведомственного электронного взаимодействия;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доступность бланков заявлений или иных документов, необходимых для предоставления услуги, в сети Интернет;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размещение информации о порядке предоставления услуги в сети Интернет;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размещение информации о порядке предоставления услуги в брошюрах, буклетах, на информационных стендах</w:t>
      </w:r>
      <w:r>
        <w:rPr>
          <w:rFonts w:ascii="Times New Roman" w:hAnsi="Times New Roman"/>
          <w:sz w:val="28"/>
          <w:szCs w:val="28"/>
        </w:rPr>
        <w:t>;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7D71F2" w:rsidRPr="00360D7C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60D7C">
        <w:rPr>
          <w:rFonts w:ascii="Times New Roman" w:hAnsi="Times New Roman"/>
          <w:sz w:val="28"/>
          <w:szCs w:val="28"/>
        </w:rPr>
        <w:t>возможность получения муниципальной услуги в МФЦ;</w:t>
      </w:r>
    </w:p>
    <w:p w:rsidR="007D71F2" w:rsidRPr="007E04F8" w:rsidRDefault="007D71F2" w:rsidP="008451D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360D7C">
        <w:rPr>
          <w:rFonts w:ascii="Times New Roman" w:hAnsi="Times New Roman"/>
          <w:sz w:val="28"/>
          <w:szCs w:val="28"/>
        </w:rPr>
        <w:t xml:space="preserve">возможность получения муниципальной услуги в электронной форме через </w:t>
      </w:r>
      <w:r w:rsidRPr="00360D7C">
        <w:rPr>
          <w:rFonts w:ascii="Times New Roman" w:hAnsi="Times New Roman"/>
        </w:rPr>
        <w:t xml:space="preserve">Единый </w:t>
      </w:r>
      <w:r w:rsidRPr="007E04F8">
        <w:rPr>
          <w:rFonts w:ascii="Times New Roman" w:hAnsi="Times New Roman"/>
          <w:sz w:val="28"/>
          <w:szCs w:val="28"/>
        </w:rPr>
        <w:t xml:space="preserve">портал государственных и муниципальных услуг: </w:t>
      </w:r>
      <w:r w:rsidRPr="007E04F8">
        <w:rPr>
          <w:rFonts w:ascii="Times New Roman" w:hAnsi="Times New Roman"/>
          <w:sz w:val="28"/>
          <w:szCs w:val="28"/>
          <w:lang w:val="en-US"/>
        </w:rPr>
        <w:t>http</w:t>
      </w:r>
      <w:r w:rsidRPr="007E04F8">
        <w:rPr>
          <w:rFonts w:ascii="Times New Roman" w:hAnsi="Times New Roman"/>
          <w:sz w:val="28"/>
          <w:szCs w:val="28"/>
        </w:rPr>
        <w:t>:</w:t>
      </w:r>
      <w:r w:rsidRPr="007E04F8">
        <w:rPr>
          <w:rFonts w:ascii="Times New Roman" w:hAnsi="Times New Roman"/>
          <w:sz w:val="28"/>
          <w:szCs w:val="28"/>
          <w:lang w:val="en-US"/>
        </w:rPr>
        <w:t>www</w:t>
      </w:r>
      <w:r w:rsidRPr="007E04F8">
        <w:rPr>
          <w:rFonts w:ascii="Times New Roman" w:hAnsi="Times New Roman"/>
          <w:sz w:val="28"/>
          <w:szCs w:val="28"/>
        </w:rPr>
        <w:t>.</w:t>
      </w:r>
      <w:r w:rsidRPr="007E04F8">
        <w:rPr>
          <w:rFonts w:ascii="Times New Roman" w:hAnsi="Times New Roman"/>
          <w:sz w:val="28"/>
          <w:szCs w:val="28"/>
          <w:lang w:val="en-US"/>
        </w:rPr>
        <w:t>gosuslugi</w:t>
      </w:r>
      <w:r w:rsidRPr="007E04F8">
        <w:rPr>
          <w:rFonts w:ascii="Times New Roman" w:hAnsi="Times New Roman"/>
          <w:sz w:val="28"/>
          <w:szCs w:val="28"/>
        </w:rPr>
        <w:t>.</w:t>
      </w:r>
      <w:r w:rsidRPr="007E04F8">
        <w:rPr>
          <w:rFonts w:ascii="Times New Roman" w:hAnsi="Times New Roman"/>
          <w:sz w:val="28"/>
          <w:szCs w:val="28"/>
          <w:lang w:val="en-US"/>
        </w:rPr>
        <w:t>ru</w:t>
      </w:r>
      <w:r w:rsidRPr="007E04F8">
        <w:rPr>
          <w:rFonts w:ascii="Times New Roman" w:hAnsi="Times New Roman"/>
          <w:sz w:val="28"/>
          <w:szCs w:val="28"/>
        </w:rPr>
        <w:t xml:space="preserve">. 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60D7C">
        <w:rPr>
          <w:rFonts w:ascii="Times New Roman" w:hAnsi="Times New Roman"/>
          <w:sz w:val="28"/>
          <w:szCs w:val="28"/>
        </w:rPr>
        <w:t>доля заявителей, удовлетворенных качеством предоставления услуги, от</w:t>
      </w:r>
      <w:r w:rsidRPr="0032386E">
        <w:rPr>
          <w:rFonts w:ascii="Times New Roman" w:hAnsi="Times New Roman"/>
          <w:sz w:val="28"/>
          <w:szCs w:val="28"/>
        </w:rPr>
        <w:t xml:space="preserve"> общего числа опрошенных заявителей;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доля заявителей, удовлетворенных результатом предоставления услуги, от общего числа опрошенных заявителей;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количество обоснованных жалоб на нарушение регламента предоставления услуги;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доля обоснованных жалоб от общего количества обращений за получением услуги;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количество обращений в судебные органы для обжалования действий (бездействия) и (или) решений должностных лиц при предоставлении услуги.</w:t>
      </w:r>
    </w:p>
    <w:p w:rsidR="007D71F2" w:rsidRPr="00360D7C" w:rsidRDefault="007D71F2" w:rsidP="007E04F8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2.17.</w:t>
      </w:r>
      <w:r w:rsidRPr="00360D7C">
        <w:rPr>
          <w:sz w:val="28"/>
          <w:szCs w:val="28"/>
        </w:rPr>
        <w:t xml:space="preserve">При исполнении </w:t>
      </w:r>
      <w:r w:rsidR="007E04F8">
        <w:rPr>
          <w:sz w:val="28"/>
          <w:szCs w:val="28"/>
        </w:rPr>
        <w:t>настоящего</w:t>
      </w:r>
      <w:r w:rsidRPr="00360D7C">
        <w:rPr>
          <w:sz w:val="28"/>
          <w:szCs w:val="28"/>
        </w:rPr>
        <w:t xml:space="preserve">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 210-ФЗ «Об организации предоставления государственных и муниципальных услуг.</w:t>
      </w:r>
    </w:p>
    <w:p w:rsidR="007D71F2" w:rsidRPr="00360D7C" w:rsidRDefault="007D71F2" w:rsidP="008451D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60D7C">
        <w:rPr>
          <w:rFonts w:ascii="Times New Roman" w:hAnsi="Times New Roman"/>
          <w:sz w:val="28"/>
          <w:szCs w:val="28"/>
        </w:rPr>
        <w:lastRenderedPageBreak/>
        <w:t xml:space="preserve">МФЦ может предоставлять информацию о месте нахождения и графике работы отдела экономики, предоставляющего муниципальную услугу, о нормативно-правовых актах, регламентирующих услугу, о сроках предоставления услуги, о перечне и видах документов, необходимых для получения услуги, осуществлять прием документов от заявителей с последующей передачей их в отдел экономики.  </w:t>
      </w:r>
    </w:p>
    <w:p w:rsidR="007D71F2" w:rsidRPr="004E1CA7" w:rsidRDefault="007D71F2" w:rsidP="007E04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D7C">
        <w:rPr>
          <w:rFonts w:ascii="Times New Roman" w:hAnsi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услуги.</w:t>
      </w:r>
      <w:r w:rsidR="007E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1F2" w:rsidRPr="004E1CA7" w:rsidRDefault="00406D3C" w:rsidP="008451D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</w:t>
      </w:r>
      <w:r w:rsidR="007D71F2" w:rsidRPr="004E1CA7">
        <w:rPr>
          <w:rFonts w:ascii="Times New Roman" w:hAnsi="Times New Roman" w:cs="Times New Roman"/>
          <w:sz w:val="28"/>
          <w:szCs w:val="28"/>
        </w:rPr>
        <w:t xml:space="preserve"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(функций) и региональной информационной системы «Портал государственных и муниципальных услуг (функций) Свердловской области». Для подачи заявления через данную систему необходима регистрация на сайте Электронного Правительства </w:t>
      </w:r>
      <w:hyperlink r:id="rId13" w:history="1">
        <w:r w:rsidR="007D71F2" w:rsidRPr="004E1CA7">
          <w:rPr>
            <w:rStyle w:val="a3"/>
            <w:sz w:val="28"/>
            <w:szCs w:val="28"/>
          </w:rPr>
          <w:t>www.gosuslugi.ru</w:t>
        </w:r>
      </w:hyperlink>
      <w:r w:rsidR="007D71F2" w:rsidRPr="004E1CA7">
        <w:rPr>
          <w:rFonts w:ascii="Times New Roman" w:hAnsi="Times New Roman" w:cs="Times New Roman"/>
          <w:sz w:val="28"/>
          <w:szCs w:val="28"/>
        </w:rPr>
        <w:t xml:space="preserve">. Данное заявление сразу же поступает на рассмотрение специалисту по </w:t>
      </w:r>
      <w:r w:rsidR="007D71F2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  <w:r w:rsidR="007D71F2" w:rsidRPr="004E1CA7">
        <w:rPr>
          <w:rFonts w:ascii="Times New Roman" w:hAnsi="Times New Roman" w:cs="Times New Roman"/>
          <w:sz w:val="28"/>
          <w:szCs w:val="28"/>
        </w:rPr>
        <w:t xml:space="preserve">, затем регистрируется. </w:t>
      </w:r>
    </w:p>
    <w:p w:rsidR="007D71F2" w:rsidRPr="004E1CA7" w:rsidRDefault="007D71F2" w:rsidP="008451D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CA7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для заявителей обеспечены следующие возможности:</w:t>
      </w:r>
    </w:p>
    <w:p w:rsidR="007D71F2" w:rsidRPr="004E1CA7" w:rsidRDefault="007D71F2" w:rsidP="008451D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CA7">
        <w:rPr>
          <w:rFonts w:ascii="Times New Roman" w:hAnsi="Times New Roman" w:cs="Times New Roman"/>
          <w:sz w:val="28"/>
          <w:szCs w:val="28"/>
        </w:rPr>
        <w:t>доступ к сведениям об услуге;</w:t>
      </w:r>
    </w:p>
    <w:p w:rsidR="007D71F2" w:rsidRPr="004E1CA7" w:rsidRDefault="007D71F2" w:rsidP="008451D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CA7">
        <w:rPr>
          <w:rFonts w:ascii="Times New Roman" w:hAnsi="Times New Roman" w:cs="Times New Roman"/>
          <w:sz w:val="28"/>
          <w:szCs w:val="28"/>
        </w:rPr>
        <w:t xml:space="preserve">самостоятельный доступ заявителя к получению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1CA7">
        <w:rPr>
          <w:rFonts w:ascii="Times New Roman" w:hAnsi="Times New Roman" w:cs="Times New Roman"/>
          <w:sz w:val="28"/>
          <w:szCs w:val="28"/>
        </w:rPr>
        <w:t xml:space="preserve">слуги (не обращаясь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4E1CA7">
        <w:rPr>
          <w:rFonts w:ascii="Times New Roman" w:hAnsi="Times New Roman" w:cs="Times New Roman"/>
          <w:sz w:val="28"/>
          <w:szCs w:val="28"/>
        </w:rPr>
        <w:t>).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1F2" w:rsidRPr="007E04F8" w:rsidRDefault="007E04F8" w:rsidP="00C6648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D71F2" w:rsidRPr="007E04F8">
        <w:rPr>
          <w:rFonts w:ascii="Times New Roman" w:hAnsi="Times New Roman"/>
          <w:sz w:val="28"/>
          <w:szCs w:val="28"/>
        </w:rPr>
        <w:t>Состав, последовательность и сроки выполнения 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D71F2" w:rsidRPr="0032386E" w:rsidRDefault="007D71F2" w:rsidP="008451D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32386E">
        <w:rPr>
          <w:rFonts w:ascii="Times New Roman" w:hAnsi="Times New Roman"/>
          <w:sz w:val="28"/>
          <w:szCs w:val="28"/>
        </w:rPr>
        <w:t>.При предоставлении муниципальной услуги выполняются следующие административные процедуры: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прием и регистрация заявления и прилагаемых к нему документов;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документов и проверка содержащихся в них сведений;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4241">
        <w:rPr>
          <w:rFonts w:ascii="Times New Roman" w:hAnsi="Times New Roman"/>
          <w:sz w:val="28"/>
          <w:szCs w:val="28"/>
        </w:rPr>
        <w:t>проведение заседания комиссии</w:t>
      </w:r>
      <w:r w:rsidRPr="0032386E">
        <w:rPr>
          <w:rFonts w:ascii="Times New Roman" w:hAnsi="Times New Roman"/>
          <w:sz w:val="28"/>
          <w:szCs w:val="28"/>
        </w:rPr>
        <w:t xml:space="preserve"> по подготовке проекта схем размещения нестационарных объектов и принятие решения о включении (отказе во включении) места размещения ярмарки в схему размещения нестационарных торговых объектов и в  план организации и проведения ярмарок на территории Берез</w:t>
      </w:r>
      <w:r>
        <w:rPr>
          <w:rFonts w:ascii="Times New Roman" w:hAnsi="Times New Roman"/>
          <w:sz w:val="28"/>
          <w:szCs w:val="28"/>
        </w:rPr>
        <w:t>овского городского округа;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направление (выдача) выписки из протокола решения комиссии по подготовке проекта схем размещения нестационарных объектов о включении (об отказе во включении) места размещения ярмарки в схему размещения нестационарных торговых объектов и в  план организации и проведения ярмарок.</w:t>
      </w:r>
    </w:p>
    <w:p w:rsidR="007D71F2" w:rsidRPr="0032386E" w:rsidRDefault="00EA22F5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w:anchor="Par456" w:history="1">
        <w:r w:rsidR="007D71F2" w:rsidRPr="0032386E">
          <w:rPr>
            <w:rFonts w:ascii="Times New Roman" w:hAnsi="Times New Roman"/>
            <w:color w:val="0000FF"/>
            <w:sz w:val="28"/>
            <w:szCs w:val="28"/>
          </w:rPr>
          <w:t>Блок-схема</w:t>
        </w:r>
      </w:hyperlink>
      <w:r w:rsidR="007D71F2" w:rsidRPr="0032386E">
        <w:rPr>
          <w:rFonts w:ascii="Times New Roman" w:hAnsi="Times New Roman"/>
          <w:sz w:val="28"/>
          <w:szCs w:val="28"/>
        </w:rPr>
        <w:t xml:space="preserve"> предоставления муниципальной услуги приведена в приложении </w:t>
      </w:r>
      <w:r w:rsidR="00C66487">
        <w:rPr>
          <w:rFonts w:ascii="Times New Roman" w:hAnsi="Times New Roman"/>
          <w:sz w:val="28"/>
          <w:szCs w:val="28"/>
        </w:rPr>
        <w:t>№</w:t>
      </w:r>
      <w:r w:rsidR="007D71F2" w:rsidRPr="00FF66AA">
        <w:rPr>
          <w:rFonts w:ascii="Times New Roman" w:hAnsi="Times New Roman"/>
          <w:sz w:val="28"/>
          <w:szCs w:val="28"/>
        </w:rPr>
        <w:t xml:space="preserve"> 2</w:t>
      </w:r>
      <w:r w:rsidR="007D71F2" w:rsidRPr="0032386E">
        <w:rPr>
          <w:rFonts w:ascii="Times New Roman" w:hAnsi="Times New Roman"/>
          <w:sz w:val="28"/>
          <w:szCs w:val="28"/>
        </w:rPr>
        <w:t xml:space="preserve"> к </w:t>
      </w:r>
      <w:r w:rsidR="00C66487">
        <w:rPr>
          <w:rFonts w:ascii="Times New Roman" w:hAnsi="Times New Roman"/>
          <w:sz w:val="28"/>
          <w:szCs w:val="28"/>
        </w:rPr>
        <w:t xml:space="preserve"> настоящему </w:t>
      </w:r>
      <w:r w:rsidR="007D71F2" w:rsidRPr="0032386E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32386E">
        <w:rPr>
          <w:rFonts w:ascii="Times New Roman" w:hAnsi="Times New Roman"/>
          <w:sz w:val="28"/>
          <w:szCs w:val="28"/>
        </w:rPr>
        <w:t xml:space="preserve">.Основанием для начала административной процедуры </w:t>
      </w:r>
      <w:r w:rsidR="00C66487">
        <w:rPr>
          <w:rFonts w:ascii="Times New Roman" w:hAnsi="Times New Roman"/>
          <w:sz w:val="28"/>
          <w:szCs w:val="28"/>
        </w:rPr>
        <w:t>«</w:t>
      </w:r>
      <w:r w:rsidRPr="0032386E">
        <w:rPr>
          <w:rFonts w:ascii="Times New Roman" w:hAnsi="Times New Roman"/>
          <w:sz w:val="28"/>
          <w:szCs w:val="28"/>
        </w:rPr>
        <w:t xml:space="preserve">Прием и </w:t>
      </w:r>
      <w:r w:rsidRPr="0032386E">
        <w:rPr>
          <w:rFonts w:ascii="Times New Roman" w:hAnsi="Times New Roman"/>
          <w:sz w:val="28"/>
          <w:szCs w:val="28"/>
        </w:rPr>
        <w:lastRenderedPageBreak/>
        <w:t>регистрация заявления и прилагаемых к нему документов</w:t>
      </w:r>
      <w:r w:rsidR="00C66487">
        <w:rPr>
          <w:rFonts w:ascii="Times New Roman" w:hAnsi="Times New Roman"/>
          <w:sz w:val="28"/>
          <w:szCs w:val="28"/>
        </w:rPr>
        <w:t>»</w:t>
      </w:r>
      <w:r w:rsidRPr="0032386E">
        <w:rPr>
          <w:rFonts w:ascii="Times New Roman" w:hAnsi="Times New Roman"/>
          <w:sz w:val="28"/>
          <w:szCs w:val="28"/>
        </w:rPr>
        <w:t xml:space="preserve"> является поступление заявления и документов в </w:t>
      </w:r>
      <w:r>
        <w:rPr>
          <w:rFonts w:ascii="Times New Roman" w:hAnsi="Times New Roman"/>
          <w:sz w:val="28"/>
          <w:szCs w:val="28"/>
        </w:rPr>
        <w:t>о</w:t>
      </w:r>
      <w:r w:rsidRPr="0032386E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 xml:space="preserve"> экономики</w:t>
      </w:r>
      <w:r w:rsidRPr="0032386E">
        <w:rPr>
          <w:rFonts w:ascii="Times New Roman" w:hAnsi="Times New Roman"/>
          <w:sz w:val="28"/>
          <w:szCs w:val="28"/>
        </w:rPr>
        <w:t>.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</w:rPr>
        <w:t>о</w:t>
      </w:r>
      <w:r w:rsidRPr="0032386E">
        <w:rPr>
          <w:rFonts w:ascii="Times New Roman" w:hAnsi="Times New Roman"/>
          <w:sz w:val="28"/>
          <w:szCs w:val="28"/>
        </w:rPr>
        <w:t>тд</w:t>
      </w:r>
      <w:r>
        <w:rPr>
          <w:rFonts w:ascii="Times New Roman" w:hAnsi="Times New Roman"/>
          <w:sz w:val="28"/>
          <w:szCs w:val="28"/>
        </w:rPr>
        <w:t>е</w:t>
      </w:r>
      <w:r w:rsidRPr="0032386E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экономики</w:t>
      </w:r>
      <w:r w:rsidRPr="00E14241">
        <w:rPr>
          <w:rFonts w:ascii="Times New Roman" w:hAnsi="Times New Roman"/>
          <w:sz w:val="28"/>
          <w:szCs w:val="28"/>
        </w:rPr>
        <w:t>, ответственный за предоставление муниципальной услуги,</w:t>
      </w:r>
      <w:r w:rsidRPr="0032386E">
        <w:rPr>
          <w:rFonts w:ascii="Times New Roman" w:hAnsi="Times New Roman"/>
          <w:sz w:val="28"/>
          <w:szCs w:val="28"/>
        </w:rPr>
        <w:t xml:space="preserve"> выполняет следующие действия: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проверяет документы, удостоверяющие личность, полномочия заявителя, полномочия представителя заявителя действовать от его имени (при необходимости), сличает представленные экземпляры подлинников и копий документов;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 xml:space="preserve">при отсутствии оснований для отказа в приеме документов, указанных в </w:t>
      </w:r>
      <w:r w:rsidR="00C66487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2.10</w:t>
      </w:r>
      <w:r w:rsidR="00C66487">
        <w:rPr>
          <w:rFonts w:ascii="Times New Roman" w:hAnsi="Times New Roman"/>
          <w:sz w:val="28"/>
          <w:szCs w:val="28"/>
        </w:rPr>
        <w:t xml:space="preserve"> настоящего </w:t>
      </w:r>
      <w:r w:rsidRPr="0032386E">
        <w:rPr>
          <w:rFonts w:ascii="Times New Roman" w:hAnsi="Times New Roman"/>
          <w:sz w:val="28"/>
          <w:szCs w:val="28"/>
        </w:rPr>
        <w:t xml:space="preserve"> Административного регла</w:t>
      </w:r>
      <w:r>
        <w:rPr>
          <w:rFonts w:ascii="Times New Roman" w:hAnsi="Times New Roman"/>
          <w:sz w:val="28"/>
          <w:szCs w:val="28"/>
        </w:rPr>
        <w:t xml:space="preserve">мента, регистрирует документы </w:t>
      </w:r>
      <w:r w:rsidRPr="0032386E">
        <w:rPr>
          <w:rFonts w:ascii="Times New Roman" w:hAnsi="Times New Roman"/>
          <w:sz w:val="28"/>
          <w:szCs w:val="28"/>
        </w:rPr>
        <w:t xml:space="preserve"> путем внесения записи в книгу регистрации заявлений в </w:t>
      </w:r>
      <w:r w:rsidRPr="00E14241">
        <w:rPr>
          <w:rFonts w:ascii="Times New Roman" w:hAnsi="Times New Roman"/>
          <w:sz w:val="28"/>
          <w:szCs w:val="28"/>
        </w:rPr>
        <w:t>течение одного рабочего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386E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2386E">
        <w:rPr>
          <w:rFonts w:ascii="Times New Roman" w:hAnsi="Times New Roman"/>
          <w:sz w:val="28"/>
          <w:szCs w:val="28"/>
        </w:rPr>
        <w:t>со дня подачи заявления и документов;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 xml:space="preserve">делает отметку о получении документов на втором экземпляре заявления, в котором перечисляет представленные документы и указывает дату их получения </w:t>
      </w:r>
      <w:r>
        <w:rPr>
          <w:rFonts w:ascii="Times New Roman" w:hAnsi="Times New Roman"/>
          <w:sz w:val="28"/>
          <w:szCs w:val="28"/>
        </w:rPr>
        <w:t>отделом</w:t>
      </w:r>
      <w:r w:rsidRPr="0032386E">
        <w:rPr>
          <w:rFonts w:ascii="Times New Roman" w:hAnsi="Times New Roman"/>
          <w:sz w:val="28"/>
          <w:szCs w:val="28"/>
        </w:rPr>
        <w:t>;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 xml:space="preserve">при наличии оснований для отказа в приеме документов, указанных в  </w:t>
      </w:r>
      <w:r w:rsidRPr="00360D7C">
        <w:rPr>
          <w:rFonts w:ascii="Times New Roman" w:hAnsi="Times New Roman"/>
          <w:sz w:val="28"/>
          <w:szCs w:val="28"/>
        </w:rPr>
        <w:t>п</w:t>
      </w:r>
      <w:r w:rsidR="00C66487">
        <w:rPr>
          <w:rFonts w:ascii="Times New Roman" w:hAnsi="Times New Roman"/>
          <w:sz w:val="28"/>
          <w:szCs w:val="28"/>
        </w:rPr>
        <w:t>.</w:t>
      </w:r>
      <w:r w:rsidRPr="00360D7C">
        <w:rPr>
          <w:rFonts w:ascii="Times New Roman" w:hAnsi="Times New Roman"/>
          <w:sz w:val="28"/>
          <w:szCs w:val="28"/>
        </w:rPr>
        <w:t xml:space="preserve"> 2.10 </w:t>
      </w:r>
      <w:r w:rsidR="00C66487">
        <w:rPr>
          <w:rFonts w:ascii="Times New Roman" w:hAnsi="Times New Roman"/>
          <w:sz w:val="28"/>
          <w:szCs w:val="28"/>
        </w:rPr>
        <w:t xml:space="preserve">настоящего </w:t>
      </w:r>
      <w:r w:rsidRPr="00360D7C">
        <w:rPr>
          <w:rFonts w:ascii="Times New Roman" w:hAnsi="Times New Roman"/>
          <w:sz w:val="28"/>
          <w:szCs w:val="28"/>
        </w:rPr>
        <w:t>Административного регламента, возвращает пакет документов</w:t>
      </w:r>
      <w:r w:rsidRPr="0032386E">
        <w:rPr>
          <w:rFonts w:ascii="Times New Roman" w:hAnsi="Times New Roman"/>
          <w:sz w:val="28"/>
          <w:szCs w:val="28"/>
        </w:rPr>
        <w:t xml:space="preserve"> заявителю с разъяснением причин отказа в приеме документов.</w:t>
      </w:r>
    </w:p>
    <w:p w:rsidR="007D71F2" w:rsidRPr="0032386E" w:rsidRDefault="00C66487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D71F2" w:rsidRPr="0032386E">
        <w:rPr>
          <w:rFonts w:ascii="Times New Roman" w:hAnsi="Times New Roman"/>
          <w:sz w:val="28"/>
          <w:szCs w:val="28"/>
        </w:rPr>
        <w:t>Результатом административной процедуры является регистрация заявления и документов либо отказ в регистрации заявления и док</w:t>
      </w:r>
      <w:r w:rsidR="007D71F2">
        <w:rPr>
          <w:rFonts w:ascii="Times New Roman" w:hAnsi="Times New Roman"/>
          <w:sz w:val="28"/>
          <w:szCs w:val="28"/>
        </w:rPr>
        <w:t xml:space="preserve">ументов. Пакет документов в </w:t>
      </w:r>
      <w:r w:rsidR="007D71F2" w:rsidRPr="0032386E">
        <w:rPr>
          <w:rFonts w:ascii="Times New Roman" w:hAnsi="Times New Roman"/>
          <w:sz w:val="28"/>
          <w:szCs w:val="28"/>
        </w:rPr>
        <w:t xml:space="preserve"> случае</w:t>
      </w:r>
      <w:r w:rsidR="007D71F2">
        <w:rPr>
          <w:rFonts w:ascii="Times New Roman" w:hAnsi="Times New Roman"/>
          <w:sz w:val="28"/>
          <w:szCs w:val="28"/>
        </w:rPr>
        <w:t xml:space="preserve"> отказа</w:t>
      </w:r>
      <w:r w:rsidR="007D71F2" w:rsidRPr="0032386E">
        <w:rPr>
          <w:rFonts w:ascii="Times New Roman" w:hAnsi="Times New Roman"/>
          <w:sz w:val="28"/>
          <w:szCs w:val="28"/>
        </w:rPr>
        <w:t xml:space="preserve"> возвращается заявителю.</w:t>
      </w:r>
    </w:p>
    <w:p w:rsidR="007D71F2" w:rsidRPr="00C66487" w:rsidRDefault="007D71F2" w:rsidP="00406D3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C66487">
        <w:rPr>
          <w:rFonts w:ascii="Times New Roman" w:hAnsi="Times New Roman"/>
          <w:sz w:val="28"/>
          <w:szCs w:val="28"/>
        </w:rPr>
        <w:t>3.3. Особенности получения муниципальной услуги  через МФЦ</w:t>
      </w:r>
    </w:p>
    <w:p w:rsidR="007D71F2" w:rsidRPr="00360D7C" w:rsidRDefault="007D71F2" w:rsidP="008451D3">
      <w:pPr>
        <w:pStyle w:val="a6"/>
        <w:spacing w:line="240" w:lineRule="auto"/>
        <w:ind w:left="0" w:right="0" w:firstLine="540"/>
        <w:rPr>
          <w:rFonts w:ascii="Times New Roman" w:hAnsi="Times New Roman" w:cs="Times New Roman"/>
          <w:sz w:val="28"/>
          <w:szCs w:val="28"/>
        </w:rPr>
      </w:pPr>
      <w:r w:rsidRPr="00360D7C">
        <w:rPr>
          <w:rFonts w:ascii="Times New Roman" w:hAnsi="Times New Roman" w:cs="Times New Roman"/>
          <w:sz w:val="28"/>
          <w:szCs w:val="28"/>
        </w:rPr>
        <w:t>В случае получения муниципальной услуги через МФЦ первичная регистрация заявлений и прилагаемых к нему документов, необходимых для получения муниципальной услуги, производится сотрудником МФЦ в день их поступления в МФЦ. Круг заявителей и перечень документов определяется в соответствии с п</w:t>
      </w:r>
      <w:r w:rsidR="00C66487">
        <w:rPr>
          <w:rFonts w:ascii="Times New Roman" w:hAnsi="Times New Roman" w:cs="Times New Roman"/>
          <w:sz w:val="28"/>
          <w:szCs w:val="28"/>
        </w:rPr>
        <w:t>.п.</w:t>
      </w:r>
      <w:r w:rsidRPr="00360D7C">
        <w:rPr>
          <w:rFonts w:ascii="Times New Roman" w:hAnsi="Times New Roman" w:cs="Times New Roman"/>
          <w:sz w:val="28"/>
          <w:szCs w:val="28"/>
        </w:rPr>
        <w:t xml:space="preserve"> 1.3 и 2.8 настоящего Административного регламента.</w:t>
      </w:r>
    </w:p>
    <w:p w:rsidR="007D71F2" w:rsidRPr="00406D3C" w:rsidRDefault="007D71F2" w:rsidP="008451D3">
      <w:pPr>
        <w:pStyle w:val="11"/>
        <w:tabs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60D7C">
        <w:rPr>
          <w:rFonts w:ascii="Times New Roman" w:hAnsi="Times New Roman"/>
          <w:sz w:val="28"/>
          <w:szCs w:val="28"/>
        </w:rPr>
        <w:t>При подаче заявления в МФЦ лицом, ответственным за выполнение административной процедуры</w:t>
      </w:r>
      <w:r>
        <w:rPr>
          <w:rFonts w:ascii="Times New Roman" w:hAnsi="Times New Roman"/>
          <w:sz w:val="28"/>
          <w:szCs w:val="28"/>
        </w:rPr>
        <w:t>,</w:t>
      </w:r>
      <w:r w:rsidRPr="00360D7C">
        <w:rPr>
          <w:rFonts w:ascii="Times New Roman" w:hAnsi="Times New Roman"/>
          <w:sz w:val="28"/>
          <w:szCs w:val="28"/>
        </w:rPr>
        <w:t xml:space="preserve"> является работник МФЦ, который осуществляет проверку соответстви</w:t>
      </w:r>
      <w:r>
        <w:rPr>
          <w:rFonts w:ascii="Times New Roman" w:hAnsi="Times New Roman"/>
          <w:sz w:val="28"/>
          <w:szCs w:val="28"/>
        </w:rPr>
        <w:t>я</w:t>
      </w:r>
      <w:r w:rsidRPr="00360D7C">
        <w:rPr>
          <w:rFonts w:ascii="Times New Roman" w:hAnsi="Times New Roman"/>
          <w:sz w:val="28"/>
          <w:szCs w:val="28"/>
        </w:rPr>
        <w:t xml:space="preserve"> копий представляемых документов (за исключением нотари</w:t>
      </w:r>
      <w:r>
        <w:rPr>
          <w:rFonts w:ascii="Times New Roman" w:hAnsi="Times New Roman"/>
          <w:sz w:val="28"/>
          <w:szCs w:val="28"/>
        </w:rPr>
        <w:t>ально заверенных) их оригиналам</w:t>
      </w:r>
      <w:r w:rsidRPr="00406D3C">
        <w:rPr>
          <w:rFonts w:ascii="Times New Roman" w:hAnsi="Times New Roman"/>
          <w:sz w:val="28"/>
          <w:szCs w:val="28"/>
        </w:rPr>
        <w:t>, что подтверждается предоставлением на копии документа прямоугольного штампа «с подлинным сверено». Если копия документа представлена без предъявления оригинала, штамп не проставляется.</w:t>
      </w:r>
    </w:p>
    <w:p w:rsidR="007D71F2" w:rsidRPr="00360D7C" w:rsidRDefault="007D71F2" w:rsidP="008451D3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</w:pPr>
      <w:r w:rsidRPr="00360D7C">
        <w:rPr>
          <w:sz w:val="28"/>
          <w:szCs w:val="28"/>
        </w:rPr>
        <w:t>В круг полномочий работника МФЦ входит принятие решения  об  отказе в приеме документов в соответствии с п</w:t>
      </w:r>
      <w:r w:rsidR="00C66487">
        <w:rPr>
          <w:sz w:val="28"/>
          <w:szCs w:val="28"/>
        </w:rPr>
        <w:t>.</w:t>
      </w:r>
      <w:r w:rsidRPr="00360D7C">
        <w:rPr>
          <w:sz w:val="28"/>
          <w:szCs w:val="28"/>
        </w:rPr>
        <w:t xml:space="preserve">2.10 настоящего Административного регламента. </w:t>
      </w:r>
    </w:p>
    <w:p w:rsidR="007D71F2" w:rsidRPr="00360D7C" w:rsidRDefault="007D71F2" w:rsidP="008451D3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60D7C">
        <w:rPr>
          <w:rFonts w:ascii="Times New Roman" w:hAnsi="Times New Roman"/>
          <w:sz w:val="28"/>
          <w:szCs w:val="28"/>
        </w:rPr>
        <w:t xml:space="preserve">Информационный обмен между МФЦ и отделом  </w:t>
      </w:r>
      <w:r>
        <w:rPr>
          <w:rFonts w:ascii="Times New Roman" w:hAnsi="Times New Roman"/>
          <w:sz w:val="28"/>
          <w:szCs w:val="28"/>
        </w:rPr>
        <w:t>экономики</w:t>
      </w:r>
      <w:r w:rsidRPr="00360D7C">
        <w:rPr>
          <w:rFonts w:ascii="Times New Roman" w:hAnsi="Times New Roman"/>
          <w:sz w:val="28"/>
          <w:szCs w:val="28"/>
        </w:rPr>
        <w:t xml:space="preserve"> осуществляется на бумажных носителях курьерской доставкой работником МФЦ. Информационный обмен по соглашению Сторон также может быть организован посредством  почтового отправления, в электронном виде. </w:t>
      </w:r>
    </w:p>
    <w:p w:rsidR="007D71F2" w:rsidRPr="00E67DAF" w:rsidRDefault="007D71F2" w:rsidP="008451D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60D7C">
        <w:rPr>
          <w:rFonts w:ascii="Times New Roman" w:hAnsi="Times New Roman"/>
          <w:sz w:val="28"/>
          <w:szCs w:val="28"/>
        </w:rPr>
        <w:t xml:space="preserve">При приеме заявления в МФЦ заявителю выдается один экземпляр Запроса заявителя на организацию предоставления муниципальных  услуг с указанием перечня принятых документов и даты приема в МФЦ. В запросе заявитель указывает место получения  результата предоставления муниципальной услуги </w:t>
      </w:r>
      <w:r w:rsidRPr="00360D7C">
        <w:rPr>
          <w:rFonts w:ascii="Times New Roman" w:hAnsi="Times New Roman"/>
          <w:sz w:val="28"/>
          <w:szCs w:val="28"/>
        </w:rPr>
        <w:lastRenderedPageBreak/>
        <w:t>(МФЦ или отдел экономики).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экономики курьерской службе МФЦ в помещении отдела экономики по ведомости приема – передачи, оформленной передающей стороной в 2-х экземплярах.</w:t>
      </w:r>
    </w:p>
    <w:p w:rsidR="007D71F2" w:rsidRPr="00360D7C" w:rsidRDefault="007D71F2" w:rsidP="008451D3">
      <w:pPr>
        <w:pStyle w:val="a6"/>
        <w:spacing w:line="240" w:lineRule="auto"/>
        <w:ind w:left="0" w:right="0" w:firstLine="540"/>
        <w:rPr>
          <w:rFonts w:ascii="Times New Roman" w:hAnsi="Times New Roman" w:cs="Times New Roman"/>
          <w:sz w:val="28"/>
          <w:szCs w:val="28"/>
        </w:rPr>
      </w:pPr>
      <w:r w:rsidRPr="00360D7C">
        <w:rPr>
          <w:rFonts w:ascii="Times New Roman" w:hAnsi="Times New Roman" w:cs="Times New Roman"/>
          <w:sz w:val="28"/>
          <w:szCs w:val="28"/>
        </w:rPr>
        <w:t>Запросы передаются в отдел экономики на следующий рабочий день после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D3C">
        <w:rPr>
          <w:rFonts w:ascii="Times New Roman" w:hAnsi="Times New Roman" w:cs="Times New Roman"/>
          <w:color w:val="auto"/>
          <w:sz w:val="28"/>
          <w:szCs w:val="28"/>
        </w:rPr>
        <w:t xml:space="preserve">заявления </w:t>
      </w:r>
      <w:r w:rsidRPr="00360D7C">
        <w:rPr>
          <w:rFonts w:ascii="Times New Roman" w:hAnsi="Times New Roman" w:cs="Times New Roman"/>
          <w:sz w:val="28"/>
          <w:szCs w:val="28"/>
        </w:rPr>
        <w:t>в МФЦ.</w:t>
      </w:r>
    </w:p>
    <w:p w:rsidR="007D71F2" w:rsidRPr="00360D7C" w:rsidRDefault="007D71F2" w:rsidP="008451D3">
      <w:pPr>
        <w:pStyle w:val="a6"/>
        <w:spacing w:line="240" w:lineRule="auto"/>
        <w:ind w:left="0" w:right="0" w:firstLine="540"/>
        <w:rPr>
          <w:rFonts w:ascii="Times New Roman" w:hAnsi="Times New Roman" w:cs="Times New Roman"/>
          <w:sz w:val="28"/>
          <w:szCs w:val="28"/>
        </w:rPr>
      </w:pPr>
      <w:r w:rsidRPr="00360D7C">
        <w:rPr>
          <w:rFonts w:ascii="Times New Roman" w:hAnsi="Times New Roman" w:cs="Times New Roman"/>
          <w:sz w:val="28"/>
          <w:szCs w:val="28"/>
        </w:rPr>
        <w:t>При поступлении запроса в отдел экономики работа с ним ведется в установленном настоящим Административным регламентом порядке предоставления муниципальной услуги.</w:t>
      </w:r>
    </w:p>
    <w:p w:rsidR="007D71F2" w:rsidRPr="00E67DAF" w:rsidRDefault="00406D3C" w:rsidP="00406D3C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71F2" w:rsidRPr="00360D7C">
        <w:rPr>
          <w:sz w:val="28"/>
          <w:szCs w:val="28"/>
        </w:rPr>
        <w:t xml:space="preserve">В  сроки предоставления отделом </w:t>
      </w:r>
      <w:r w:rsidR="007D71F2">
        <w:rPr>
          <w:sz w:val="28"/>
          <w:szCs w:val="28"/>
        </w:rPr>
        <w:t>экономики</w:t>
      </w:r>
      <w:r w:rsidR="007D71F2" w:rsidRPr="00360D7C">
        <w:rPr>
          <w:sz w:val="28"/>
          <w:szCs w:val="28"/>
        </w:rPr>
        <w:t xml:space="preserve"> муниципальной услуги не входят сроки доставки документов из МФЦ в отдел экономики и обратно.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3238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</w:t>
      </w:r>
      <w:r w:rsidR="00C664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Рассмотрение документов и проверка содержащихся в них сведений</w:t>
      </w:r>
      <w:r w:rsidR="00C664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является поступление заявления и документов, прошедших регистрацию, специалисту отдела экономики, ответственному за рассмотрение заявления и документов.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экономики, ответственный за рассмотрение заявления и документов, выполняет следующие действия: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проверку сведений, содержащихся в документах, путем проведения формальной проверки (производится оценка внешнего вида документа: заполнение реквизитов, наличие номера, даты, подписей, наличие исправлений и других визуально различимых признаков);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межведомственные запросы: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Управление Федеральной службы государственной регистрации, кадастра и картографии по Свердловской области о правах на недвижимое имущество и (или) земельный участок заявителя;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Управление Федеральной налоговой службы по Свердловской области о постановке заявителя на учет в налоговом органе;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документов, представленных заявителем и полученных в ходе межведомственного взаимодействия, устанавливает следующие сведения: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размещения ярмарки (при необходимости проводит личный осмотр);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ярмарки;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предельные сроки (период) проведения ярмарки;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ярмарки;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ярмарки;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установленных сведений готовит предложение о включении (отказе во включении) места размещения ярмарки в план организации и проведения ярмарок на территории Березовского городского округа.</w:t>
      </w:r>
    </w:p>
    <w:p w:rsidR="007D71F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C6648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Рассмотрение документов и проверка содержащихся в них сведений</w:t>
      </w:r>
      <w:r w:rsidR="00C664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составляет не более семи рабочих дней.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661F73">
        <w:rPr>
          <w:rFonts w:ascii="Times New Roman" w:hAnsi="Times New Roman"/>
          <w:sz w:val="28"/>
          <w:szCs w:val="28"/>
        </w:rPr>
        <w:t xml:space="preserve">.Основанием для начала административной процедуры </w:t>
      </w:r>
      <w:r w:rsidR="00C66487">
        <w:rPr>
          <w:rFonts w:ascii="Times New Roman" w:hAnsi="Times New Roman"/>
          <w:sz w:val="28"/>
          <w:szCs w:val="28"/>
        </w:rPr>
        <w:t>«</w:t>
      </w:r>
      <w:r w:rsidRPr="00661F73">
        <w:rPr>
          <w:rFonts w:ascii="Times New Roman" w:hAnsi="Times New Roman"/>
          <w:sz w:val="28"/>
          <w:szCs w:val="28"/>
        </w:rPr>
        <w:t>Проведение заседания комиссии   по подготовке проекта схем размещения</w:t>
      </w:r>
      <w:r w:rsidRPr="0032386E">
        <w:rPr>
          <w:rFonts w:ascii="Times New Roman" w:hAnsi="Times New Roman"/>
          <w:sz w:val="28"/>
          <w:szCs w:val="28"/>
        </w:rPr>
        <w:t xml:space="preserve"> нестационарных объектов</w:t>
      </w:r>
      <w:r w:rsidR="00C66487">
        <w:rPr>
          <w:rFonts w:ascii="Times New Roman" w:hAnsi="Times New Roman"/>
          <w:sz w:val="28"/>
          <w:szCs w:val="28"/>
        </w:rPr>
        <w:t>»</w:t>
      </w:r>
      <w:r w:rsidRPr="0032386E">
        <w:rPr>
          <w:rFonts w:ascii="Times New Roman" w:hAnsi="Times New Roman"/>
          <w:sz w:val="28"/>
          <w:szCs w:val="28"/>
        </w:rPr>
        <w:t xml:space="preserve"> (далее - комиссия) и принятие решения о включении (отказе во </w:t>
      </w:r>
      <w:r w:rsidRPr="0032386E">
        <w:rPr>
          <w:rFonts w:ascii="Times New Roman" w:hAnsi="Times New Roman"/>
          <w:sz w:val="28"/>
          <w:szCs w:val="28"/>
        </w:rPr>
        <w:lastRenderedPageBreak/>
        <w:t>включении) места размещения ярмарки в план организации и проведения ярмар</w:t>
      </w:r>
      <w:r>
        <w:rPr>
          <w:rFonts w:ascii="Times New Roman" w:hAnsi="Times New Roman"/>
          <w:sz w:val="28"/>
          <w:szCs w:val="28"/>
        </w:rPr>
        <w:t>ок на территории Березовского городского округа</w:t>
      </w:r>
      <w:r w:rsidRPr="0032386E">
        <w:rPr>
          <w:rFonts w:ascii="Times New Roman" w:hAnsi="Times New Roman"/>
          <w:sz w:val="28"/>
          <w:szCs w:val="28"/>
        </w:rPr>
        <w:t xml:space="preserve"> является поступление документов и предложений от специалиста </w:t>
      </w:r>
      <w:r>
        <w:rPr>
          <w:rFonts w:ascii="Times New Roman" w:hAnsi="Times New Roman"/>
          <w:sz w:val="28"/>
          <w:szCs w:val="28"/>
        </w:rPr>
        <w:t>отдела</w:t>
      </w:r>
      <w:r w:rsidRPr="0032386E">
        <w:rPr>
          <w:rFonts w:ascii="Times New Roman" w:hAnsi="Times New Roman"/>
          <w:sz w:val="28"/>
          <w:szCs w:val="28"/>
        </w:rPr>
        <w:t xml:space="preserve">, ответственного за </w:t>
      </w:r>
      <w:r>
        <w:rPr>
          <w:rFonts w:ascii="Times New Roman" w:hAnsi="Times New Roman"/>
          <w:sz w:val="28"/>
          <w:szCs w:val="28"/>
        </w:rPr>
        <w:t>предоставление</w:t>
      </w:r>
      <w:r w:rsidRPr="003238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услуги.</w:t>
      </w:r>
    </w:p>
    <w:p w:rsidR="007D71F2" w:rsidRPr="0032386E" w:rsidRDefault="00406D3C" w:rsidP="00406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D71F2" w:rsidRPr="0032386E">
        <w:rPr>
          <w:rFonts w:ascii="Times New Roman" w:hAnsi="Times New Roman"/>
          <w:sz w:val="28"/>
          <w:szCs w:val="28"/>
        </w:rPr>
        <w:t xml:space="preserve"> Состав комиссии утвержден</w:t>
      </w:r>
      <w:r w:rsidR="007D71F2">
        <w:rPr>
          <w:rFonts w:ascii="Times New Roman" w:hAnsi="Times New Roman"/>
          <w:sz w:val="28"/>
          <w:szCs w:val="28"/>
        </w:rPr>
        <w:t xml:space="preserve"> постановлением </w:t>
      </w:r>
      <w:r w:rsidR="007D71F2" w:rsidRPr="0032386E">
        <w:rPr>
          <w:rFonts w:ascii="Times New Roman" w:hAnsi="Times New Roman"/>
          <w:sz w:val="28"/>
          <w:szCs w:val="28"/>
        </w:rPr>
        <w:t xml:space="preserve"> </w:t>
      </w:r>
      <w:r w:rsidR="007D71F2">
        <w:rPr>
          <w:rFonts w:ascii="Times New Roman" w:hAnsi="Times New Roman"/>
          <w:sz w:val="28"/>
          <w:szCs w:val="28"/>
        </w:rPr>
        <w:t>а</w:t>
      </w:r>
      <w:r w:rsidR="007D71F2" w:rsidRPr="0032386E">
        <w:rPr>
          <w:rFonts w:ascii="Times New Roman" w:hAnsi="Times New Roman"/>
          <w:sz w:val="28"/>
          <w:szCs w:val="28"/>
        </w:rPr>
        <w:t>дминистрации</w:t>
      </w:r>
      <w:r w:rsidR="007D71F2">
        <w:rPr>
          <w:rFonts w:ascii="Times New Roman" w:hAnsi="Times New Roman"/>
          <w:sz w:val="28"/>
          <w:szCs w:val="28"/>
        </w:rPr>
        <w:t xml:space="preserve"> Березовского городского округа </w:t>
      </w:r>
      <w:r w:rsidR="007D71F2" w:rsidRPr="0032386E">
        <w:rPr>
          <w:rFonts w:ascii="Times New Roman" w:hAnsi="Times New Roman"/>
          <w:sz w:val="28"/>
          <w:szCs w:val="28"/>
        </w:rPr>
        <w:t xml:space="preserve"> </w:t>
      </w:r>
      <w:r w:rsidR="007D71F2">
        <w:rPr>
          <w:rFonts w:ascii="Times New Roman" w:hAnsi="Times New Roman"/>
          <w:sz w:val="28"/>
          <w:szCs w:val="28"/>
        </w:rPr>
        <w:t xml:space="preserve">от 15.10.2013 </w:t>
      </w:r>
      <w:r w:rsidR="00C66487">
        <w:rPr>
          <w:rFonts w:ascii="Times New Roman" w:hAnsi="Times New Roman"/>
          <w:sz w:val="28"/>
          <w:szCs w:val="28"/>
        </w:rPr>
        <w:t>№</w:t>
      </w:r>
      <w:r w:rsidR="007D71F2">
        <w:rPr>
          <w:rFonts w:ascii="Times New Roman" w:hAnsi="Times New Roman"/>
          <w:sz w:val="28"/>
          <w:szCs w:val="28"/>
        </w:rPr>
        <w:t>583</w:t>
      </w:r>
      <w:r w:rsidR="007D71F2" w:rsidRPr="0032386E">
        <w:rPr>
          <w:rFonts w:ascii="Times New Roman" w:hAnsi="Times New Roman"/>
          <w:sz w:val="28"/>
          <w:szCs w:val="28"/>
        </w:rPr>
        <w:t xml:space="preserve"> </w:t>
      </w:r>
      <w:r w:rsidR="00C66487">
        <w:rPr>
          <w:rFonts w:ascii="Times New Roman" w:hAnsi="Times New Roman"/>
          <w:sz w:val="28"/>
          <w:szCs w:val="28"/>
        </w:rPr>
        <w:t>«</w:t>
      </w:r>
      <w:r w:rsidR="007D71F2" w:rsidRPr="0032386E">
        <w:rPr>
          <w:rFonts w:ascii="Times New Roman" w:hAnsi="Times New Roman"/>
          <w:sz w:val="28"/>
          <w:szCs w:val="28"/>
        </w:rPr>
        <w:t xml:space="preserve">О </w:t>
      </w:r>
      <w:r w:rsidR="007D71F2">
        <w:rPr>
          <w:rFonts w:ascii="Times New Roman" w:hAnsi="Times New Roman"/>
          <w:sz w:val="28"/>
          <w:szCs w:val="28"/>
        </w:rPr>
        <w:t xml:space="preserve">разработке проекта </w:t>
      </w:r>
      <w:r w:rsidR="007D71F2" w:rsidRPr="0032386E">
        <w:rPr>
          <w:rFonts w:ascii="Times New Roman" w:hAnsi="Times New Roman"/>
          <w:sz w:val="28"/>
          <w:szCs w:val="28"/>
        </w:rPr>
        <w:t>схем</w:t>
      </w:r>
      <w:r w:rsidR="007D71F2">
        <w:rPr>
          <w:rFonts w:ascii="Times New Roman" w:hAnsi="Times New Roman"/>
          <w:sz w:val="28"/>
          <w:szCs w:val="28"/>
        </w:rPr>
        <w:t>ы</w:t>
      </w:r>
      <w:r w:rsidR="007D71F2" w:rsidRPr="0032386E">
        <w:rPr>
          <w:rFonts w:ascii="Times New Roman" w:hAnsi="Times New Roman"/>
          <w:sz w:val="28"/>
          <w:szCs w:val="28"/>
        </w:rPr>
        <w:t xml:space="preserve"> размещения нестационарных объектов на территории </w:t>
      </w:r>
      <w:r w:rsidR="007D71F2">
        <w:rPr>
          <w:rFonts w:ascii="Times New Roman" w:hAnsi="Times New Roman"/>
          <w:sz w:val="28"/>
          <w:szCs w:val="28"/>
        </w:rPr>
        <w:t>Березовского городского округа на 2014 год».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 xml:space="preserve">Заседание комиссии </w:t>
      </w:r>
      <w:r>
        <w:rPr>
          <w:rFonts w:ascii="Times New Roman" w:hAnsi="Times New Roman"/>
          <w:sz w:val="28"/>
          <w:szCs w:val="28"/>
        </w:rPr>
        <w:t xml:space="preserve"> проводится  по мере поступления заявлений от физических лиц и хозяйствующих субъектов, осуществляющих торговую деятельность на территории Березовского городского округа.</w:t>
      </w:r>
    </w:p>
    <w:p w:rsidR="007D71F2" w:rsidRPr="0032386E" w:rsidRDefault="00C66487" w:rsidP="008451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D71F2" w:rsidRPr="0032386E">
        <w:rPr>
          <w:rFonts w:ascii="Times New Roman" w:hAnsi="Times New Roman"/>
          <w:sz w:val="28"/>
          <w:szCs w:val="28"/>
        </w:rPr>
        <w:t>Секретарь комиссии обеспечивает подготовку помещения для работы комиссии, формирует повестку заседания комиссии, информирует членов комиссии и заинтересованных лиц о времени</w:t>
      </w:r>
      <w:r w:rsidR="007D71F2">
        <w:rPr>
          <w:rFonts w:ascii="Times New Roman" w:hAnsi="Times New Roman"/>
          <w:sz w:val="28"/>
          <w:szCs w:val="28"/>
        </w:rPr>
        <w:t xml:space="preserve"> и месте</w:t>
      </w:r>
      <w:r w:rsidR="007D71F2" w:rsidRPr="0032386E">
        <w:rPr>
          <w:rFonts w:ascii="Times New Roman" w:hAnsi="Times New Roman"/>
          <w:sz w:val="28"/>
          <w:szCs w:val="28"/>
        </w:rPr>
        <w:t xml:space="preserve"> проведения заседания комиссии.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Комиссия принимает решение</w:t>
      </w:r>
      <w:r>
        <w:rPr>
          <w:rFonts w:ascii="Times New Roman" w:hAnsi="Times New Roman"/>
          <w:sz w:val="28"/>
          <w:szCs w:val="28"/>
        </w:rPr>
        <w:t xml:space="preserve"> о </w:t>
      </w:r>
      <w:r w:rsidRPr="00661F73">
        <w:rPr>
          <w:rFonts w:ascii="Times New Roman" w:hAnsi="Times New Roman"/>
          <w:sz w:val="28"/>
          <w:szCs w:val="28"/>
        </w:rPr>
        <w:t xml:space="preserve"> </w:t>
      </w:r>
      <w:r w:rsidRPr="0032386E">
        <w:rPr>
          <w:rFonts w:ascii="Times New Roman" w:hAnsi="Times New Roman"/>
          <w:sz w:val="28"/>
          <w:szCs w:val="28"/>
        </w:rPr>
        <w:t>включении (отказе во включении) места размещения ярмарки в план организации и проведения ярмар</w:t>
      </w:r>
      <w:r>
        <w:rPr>
          <w:rFonts w:ascii="Times New Roman" w:hAnsi="Times New Roman"/>
          <w:sz w:val="28"/>
          <w:szCs w:val="28"/>
        </w:rPr>
        <w:t>ок на территории Березовского городского округа,</w:t>
      </w:r>
      <w:r w:rsidRPr="0032386E">
        <w:rPr>
          <w:rFonts w:ascii="Times New Roman" w:hAnsi="Times New Roman"/>
          <w:sz w:val="28"/>
          <w:szCs w:val="28"/>
        </w:rPr>
        <w:t xml:space="preserve"> простым большинством голосов с учетом оснований для отказа в предоставлении муниципальной услуги, указанных в </w:t>
      </w:r>
      <w:r w:rsidR="00C66487">
        <w:rPr>
          <w:rFonts w:ascii="Times New Roman" w:hAnsi="Times New Roman"/>
          <w:sz w:val="28"/>
          <w:szCs w:val="28"/>
        </w:rPr>
        <w:t xml:space="preserve">п.2.11 настоящего </w:t>
      </w:r>
      <w:r w:rsidRPr="0032386E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>После проведения заседания комиссии секретарь в течение трех рабочих дней оформляет протокол и решение комиссии, которые подписывают председатель и секретарь комиссии.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386E">
        <w:rPr>
          <w:rFonts w:ascii="Times New Roman" w:hAnsi="Times New Roman"/>
          <w:sz w:val="28"/>
          <w:szCs w:val="28"/>
        </w:rPr>
        <w:t xml:space="preserve">В случае принятия комиссией решения о включении места размещения ярмарки в план организации и проведения ярмарок в очередном календарном году специалист </w:t>
      </w:r>
      <w:r>
        <w:rPr>
          <w:rFonts w:ascii="Times New Roman" w:hAnsi="Times New Roman"/>
          <w:sz w:val="28"/>
          <w:szCs w:val="28"/>
        </w:rPr>
        <w:t>отдела</w:t>
      </w:r>
      <w:r w:rsidRPr="0032386E">
        <w:rPr>
          <w:rFonts w:ascii="Times New Roman" w:hAnsi="Times New Roman"/>
          <w:sz w:val="28"/>
          <w:szCs w:val="28"/>
        </w:rPr>
        <w:t xml:space="preserve">, ответственный за 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</w:t>
      </w:r>
      <w:r w:rsidRPr="0032386E">
        <w:rPr>
          <w:rFonts w:ascii="Times New Roman" w:hAnsi="Times New Roman"/>
          <w:sz w:val="28"/>
          <w:szCs w:val="28"/>
        </w:rPr>
        <w:t>, проведения ярмар</w:t>
      </w:r>
      <w:r>
        <w:rPr>
          <w:rFonts w:ascii="Times New Roman" w:hAnsi="Times New Roman"/>
          <w:sz w:val="28"/>
          <w:szCs w:val="28"/>
        </w:rPr>
        <w:t>ок на территории Березовского городского округа</w:t>
      </w:r>
      <w:r w:rsidRPr="0032386E">
        <w:rPr>
          <w:rFonts w:ascii="Times New Roman" w:hAnsi="Times New Roman"/>
          <w:sz w:val="28"/>
          <w:szCs w:val="28"/>
        </w:rPr>
        <w:t xml:space="preserve"> в очередном календарном году и обеспечивает его согласование и подписание в соответствии с установленным порядком издания муниципальных правовых актов.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32386E">
        <w:rPr>
          <w:rFonts w:ascii="Times New Roman" w:hAnsi="Times New Roman"/>
          <w:sz w:val="28"/>
          <w:szCs w:val="28"/>
        </w:rPr>
        <w:t xml:space="preserve">.В случае принятия комиссией решения об отказе во включении места размещения ярмарки в план организации и проведения ярмарок на территории </w:t>
      </w:r>
      <w:r>
        <w:rPr>
          <w:rFonts w:ascii="Times New Roman" w:hAnsi="Times New Roman"/>
          <w:sz w:val="28"/>
          <w:szCs w:val="28"/>
        </w:rPr>
        <w:t>Березовского городского округа</w:t>
      </w:r>
      <w:r w:rsidRPr="0032386E">
        <w:rPr>
          <w:rFonts w:ascii="Times New Roman" w:hAnsi="Times New Roman"/>
          <w:sz w:val="28"/>
          <w:szCs w:val="28"/>
        </w:rPr>
        <w:t xml:space="preserve"> в очередном календарном году специалист </w:t>
      </w:r>
      <w:r>
        <w:rPr>
          <w:rFonts w:ascii="Times New Roman" w:hAnsi="Times New Roman"/>
          <w:sz w:val="28"/>
          <w:szCs w:val="28"/>
        </w:rPr>
        <w:t>отдела</w:t>
      </w:r>
      <w:r w:rsidRPr="0032386E">
        <w:rPr>
          <w:rFonts w:ascii="Times New Roman" w:hAnsi="Times New Roman"/>
          <w:sz w:val="28"/>
          <w:szCs w:val="28"/>
        </w:rPr>
        <w:t xml:space="preserve"> готовит выписку из протокола заседания комиссии об отказе во включении места размещения ярмарки в план организации и проведения ярмарок</w:t>
      </w:r>
      <w:r>
        <w:rPr>
          <w:rFonts w:ascii="Times New Roman" w:hAnsi="Times New Roman"/>
          <w:sz w:val="28"/>
          <w:szCs w:val="28"/>
        </w:rPr>
        <w:t>, с указанием причин отказа.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3.7.Копия распоряжения администрации Березовского городского округа </w:t>
      </w:r>
      <w:r w:rsidRPr="0032386E">
        <w:rPr>
          <w:rFonts w:ascii="Times New Roman" w:hAnsi="Times New Roman"/>
          <w:sz w:val="28"/>
          <w:szCs w:val="28"/>
        </w:rPr>
        <w:t xml:space="preserve"> о включении места размещения ярмарки в план организации и проведения ярмарок на территории </w:t>
      </w:r>
      <w:r>
        <w:rPr>
          <w:rFonts w:ascii="Times New Roman" w:hAnsi="Times New Roman"/>
          <w:sz w:val="28"/>
          <w:szCs w:val="28"/>
        </w:rPr>
        <w:t>Березовского городского округа</w:t>
      </w:r>
      <w:r w:rsidRPr="0032386E">
        <w:rPr>
          <w:rFonts w:ascii="Times New Roman" w:hAnsi="Times New Roman"/>
          <w:sz w:val="28"/>
          <w:szCs w:val="28"/>
        </w:rPr>
        <w:t xml:space="preserve"> в очередном календарном году или выписка из протокола заседания комиссии по подготовке проекта схем размещения нестационарных объектов на территории </w:t>
      </w:r>
      <w:r>
        <w:rPr>
          <w:rFonts w:ascii="Times New Roman" w:hAnsi="Times New Roman"/>
          <w:sz w:val="28"/>
          <w:szCs w:val="28"/>
        </w:rPr>
        <w:t>Березовского городского округа</w:t>
      </w:r>
      <w:r w:rsidRPr="0032386E">
        <w:rPr>
          <w:rFonts w:ascii="Times New Roman" w:hAnsi="Times New Roman"/>
          <w:sz w:val="28"/>
          <w:szCs w:val="28"/>
        </w:rPr>
        <w:t xml:space="preserve"> об отказе в предоставлении услуги выдается заявителю при предъявлении документа, удостоверяющего его личность, или его уполномоченному представителю при предъявлении документа, удостоверяющего личность, и доверенности или направляется по почтовому адресу, указанному в заявлении.</w:t>
      </w:r>
    </w:p>
    <w:p w:rsidR="007D71F2" w:rsidRPr="0032386E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71F2" w:rsidRPr="00C66487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66487">
        <w:rPr>
          <w:rFonts w:ascii="Times New Roman" w:hAnsi="Times New Roman"/>
          <w:sz w:val="28"/>
          <w:szCs w:val="28"/>
        </w:rPr>
        <w:t xml:space="preserve">Раздел 4. </w:t>
      </w:r>
      <w:r w:rsidR="00C66487">
        <w:rPr>
          <w:rFonts w:ascii="Times New Roman" w:hAnsi="Times New Roman"/>
          <w:sz w:val="28"/>
          <w:szCs w:val="28"/>
        </w:rPr>
        <w:t>Ф</w:t>
      </w:r>
      <w:r w:rsidR="00C66487" w:rsidRPr="00C66487">
        <w:rPr>
          <w:rFonts w:ascii="Times New Roman" w:hAnsi="Times New Roman"/>
          <w:sz w:val="28"/>
          <w:szCs w:val="28"/>
        </w:rPr>
        <w:t>ормы контроля за предоставлением</w:t>
      </w:r>
    </w:p>
    <w:p w:rsidR="007D71F2" w:rsidRPr="00C66487" w:rsidRDefault="00C66487" w:rsidP="008451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6487">
        <w:rPr>
          <w:rFonts w:ascii="Times New Roman" w:hAnsi="Times New Roman"/>
          <w:sz w:val="28"/>
          <w:szCs w:val="28"/>
        </w:rPr>
        <w:t>муниципальной услуги</w:t>
      </w:r>
    </w:p>
    <w:p w:rsidR="007D71F2" w:rsidRPr="00C66487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71F2" w:rsidRPr="00792DE4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Pr="00792DE4">
        <w:rPr>
          <w:rFonts w:ascii="Times New Roman" w:hAnsi="Times New Roman"/>
          <w:sz w:val="28"/>
          <w:szCs w:val="28"/>
        </w:rPr>
        <w:t xml:space="preserve">.В целях повышения эффективности, полноты и качества предоставления муниципальной услуги контроль за предоставлением муниципальной услуги осуществляется </w:t>
      </w:r>
      <w:r>
        <w:rPr>
          <w:rFonts w:ascii="Times New Roman" w:hAnsi="Times New Roman"/>
          <w:sz w:val="28"/>
          <w:szCs w:val="28"/>
        </w:rPr>
        <w:t>заместителем главы администрации Березовского городского округа, курирующим работу отдела экономики  и начальником отдела экономики</w:t>
      </w:r>
      <w:r w:rsidR="00C664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прогнозирования Березовского городского округа.</w:t>
      </w:r>
    </w:p>
    <w:p w:rsidR="007D71F2" w:rsidRPr="00792DE4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792DE4">
        <w:rPr>
          <w:rFonts w:ascii="Times New Roman" w:hAnsi="Times New Roman"/>
          <w:sz w:val="28"/>
          <w:szCs w:val="28"/>
        </w:rPr>
        <w:t>. Задачами контроля являются:</w:t>
      </w:r>
    </w:p>
    <w:p w:rsidR="007D71F2" w:rsidRPr="00792DE4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2DE4">
        <w:rPr>
          <w:rFonts w:ascii="Times New Roman" w:hAnsi="Times New Roman"/>
          <w:sz w:val="28"/>
          <w:szCs w:val="28"/>
        </w:rPr>
        <w:t xml:space="preserve">соблюдение специалистами </w:t>
      </w:r>
      <w:r w:rsidR="00C6648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тдела</w:t>
      </w:r>
      <w:r w:rsidR="00C66487">
        <w:rPr>
          <w:rFonts w:ascii="Times New Roman" w:hAnsi="Times New Roman"/>
          <w:sz w:val="28"/>
          <w:szCs w:val="28"/>
        </w:rPr>
        <w:t xml:space="preserve"> экономики</w:t>
      </w:r>
      <w:r w:rsidRPr="00792DE4">
        <w:rPr>
          <w:rFonts w:ascii="Times New Roman" w:hAnsi="Times New Roman"/>
          <w:sz w:val="28"/>
          <w:szCs w:val="28"/>
        </w:rPr>
        <w:t xml:space="preserve"> положений настоящего Административного регламента, порядка и сроков выполнения административных действий и процедур;</w:t>
      </w:r>
    </w:p>
    <w:p w:rsidR="007D71F2" w:rsidRPr="00792DE4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2DE4">
        <w:rPr>
          <w:rFonts w:ascii="Times New Roman" w:hAnsi="Times New Roman"/>
          <w:sz w:val="28"/>
          <w:szCs w:val="28"/>
        </w:rPr>
        <w:t>предупреждение и пресечение возможных нарушений прав и законных интересов заявителей;</w:t>
      </w:r>
    </w:p>
    <w:p w:rsidR="007D71F2" w:rsidRPr="00792DE4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2DE4">
        <w:rPr>
          <w:rFonts w:ascii="Times New Roman" w:hAnsi="Times New Roman"/>
          <w:sz w:val="28"/>
          <w:szCs w:val="28"/>
        </w:rPr>
        <w:t>выявление имеющихся нарушений прав и законных интересов заявителей и устранение таких нарушений;</w:t>
      </w:r>
    </w:p>
    <w:p w:rsidR="007D71F2" w:rsidRPr="00792DE4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2DE4">
        <w:rPr>
          <w:rFonts w:ascii="Times New Roman" w:hAnsi="Times New Roman"/>
          <w:sz w:val="28"/>
          <w:szCs w:val="28"/>
        </w:rPr>
        <w:t>совершенствование процесса предоставления муниципальной услуги.</w:t>
      </w:r>
    </w:p>
    <w:p w:rsidR="007D71F2" w:rsidRPr="00792DE4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792DE4">
        <w:rPr>
          <w:rFonts w:ascii="Times New Roman" w:hAnsi="Times New Roman"/>
          <w:sz w:val="28"/>
          <w:szCs w:val="28"/>
        </w:rPr>
        <w:t>.Формами осуществления контроля являются проверки (плановые и внеплановые) и текущий контроль.</w:t>
      </w:r>
    </w:p>
    <w:p w:rsidR="007D71F2" w:rsidRDefault="00406D3C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D71F2" w:rsidRPr="00792DE4">
        <w:rPr>
          <w:rFonts w:ascii="Times New Roman" w:hAnsi="Times New Roman"/>
          <w:sz w:val="28"/>
          <w:szCs w:val="28"/>
        </w:rPr>
        <w:t xml:space="preserve">екущий контроль за надлежащим выполнением специалистами </w:t>
      </w:r>
      <w:r w:rsidR="007D71F2">
        <w:rPr>
          <w:rFonts w:ascii="Times New Roman" w:hAnsi="Times New Roman"/>
          <w:sz w:val="28"/>
          <w:szCs w:val="28"/>
        </w:rPr>
        <w:t>отдела экономики</w:t>
      </w:r>
      <w:r w:rsidR="007D71F2" w:rsidRPr="00792DE4">
        <w:rPr>
          <w:rFonts w:ascii="Times New Roman" w:hAnsi="Times New Roman"/>
          <w:sz w:val="28"/>
          <w:szCs w:val="28"/>
        </w:rPr>
        <w:t xml:space="preserve"> административных действий в рамках административных процедур осуществляется </w:t>
      </w:r>
      <w:r w:rsidR="007D71F2">
        <w:rPr>
          <w:rFonts w:ascii="Times New Roman" w:hAnsi="Times New Roman"/>
          <w:sz w:val="28"/>
          <w:szCs w:val="28"/>
        </w:rPr>
        <w:t>начальником отдела экономики.</w:t>
      </w:r>
    </w:p>
    <w:p w:rsidR="007D71F2" w:rsidRPr="00360D7C" w:rsidRDefault="00406D3C" w:rsidP="00406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Т</w:t>
      </w:r>
      <w:r w:rsidR="007D71F2" w:rsidRPr="00360D7C">
        <w:rPr>
          <w:color w:val="auto"/>
          <w:sz w:val="28"/>
          <w:szCs w:val="28"/>
        </w:rPr>
        <w:t>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</w:t>
      </w:r>
    </w:p>
    <w:p w:rsidR="007D71F2" w:rsidRPr="00792DE4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60D7C">
        <w:rPr>
          <w:rFonts w:ascii="Times New Roman" w:hAnsi="Times New Roman"/>
          <w:sz w:val="28"/>
          <w:szCs w:val="28"/>
        </w:rPr>
        <w:t>Порядок, периодичность проведения проверок и списочный состав проверяющих устанавливаются приказом заместителя главы администрации</w:t>
      </w:r>
      <w:r w:rsidR="00C66487"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  <w:r w:rsidRPr="00360D7C">
        <w:rPr>
          <w:rFonts w:ascii="Times New Roman" w:hAnsi="Times New Roman"/>
          <w:sz w:val="28"/>
          <w:szCs w:val="28"/>
        </w:rPr>
        <w:t>.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2DE4">
        <w:rPr>
          <w:rFonts w:ascii="Times New Roman" w:hAnsi="Times New Roman"/>
          <w:sz w:val="28"/>
          <w:szCs w:val="28"/>
        </w:rPr>
        <w:t xml:space="preserve">В ходе проверки могут рассматриваться все вопросы, связанные с предоставлением муниципальной услуги, или вопросы, связанные с выполнением той или иной административной процедуры. 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2DE4">
        <w:rPr>
          <w:rFonts w:ascii="Times New Roman" w:hAnsi="Times New Roman"/>
          <w:sz w:val="28"/>
          <w:szCs w:val="28"/>
        </w:rPr>
        <w:t>Внеплановая проверка может проводиться по конкретному обращению заявителя.</w:t>
      </w:r>
    </w:p>
    <w:p w:rsidR="007D71F2" w:rsidRPr="00792DE4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проверки оформляются в виде акта (справки), в котором отмечаются выявленные недостатки и предложения по их устранению.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2DE4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муниципальные служащие уполномоченного органа привлекаются к дисциплинарной ответственности в порядке, установленном трудовым законодательством Российской Федерации и законодательством Российской Федерации о муниципальной службе.</w:t>
      </w:r>
    </w:p>
    <w:p w:rsidR="007D71F2" w:rsidRPr="00C7058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4.4.Получатели муниципальной услуги и другие заинтересованные лица могут принимать участие  в электронных опросах, форумах и анкетировании по вопросам удовлетворенности полнотой и качеством  предоставления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муниципальной услуги, соблюдения сроков и последовательности действий </w:t>
      </w:r>
      <w:r w:rsidRPr="00C70586">
        <w:rPr>
          <w:rFonts w:ascii="Times New Roman" w:hAnsi="Times New Roman"/>
          <w:sz w:val="28"/>
          <w:szCs w:val="28"/>
        </w:rPr>
        <w:t>(административных процедур), предусмотренных  Регламентом.</w:t>
      </w:r>
    </w:p>
    <w:p w:rsidR="007D71F2" w:rsidRPr="00C70586" w:rsidRDefault="007D71F2" w:rsidP="008451D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C70586">
        <w:rPr>
          <w:rFonts w:ascii="Times New Roman" w:hAnsi="Times New Roman"/>
          <w:sz w:val="28"/>
          <w:szCs w:val="28"/>
        </w:rPr>
        <w:t>Ответственность должностных лиц за решения и действия (бездействие) принимаемые в ходе предоставления муниципальной услуги:</w:t>
      </w:r>
    </w:p>
    <w:p w:rsidR="007D71F2" w:rsidRPr="00C70586" w:rsidRDefault="00C66487" w:rsidP="0084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06D3C">
        <w:rPr>
          <w:rFonts w:ascii="Times New Roman" w:hAnsi="Times New Roman"/>
          <w:sz w:val="28"/>
          <w:szCs w:val="28"/>
        </w:rPr>
        <w:t xml:space="preserve"> </w:t>
      </w:r>
      <w:r w:rsidR="007D71F2" w:rsidRPr="00C70586">
        <w:rPr>
          <w:rFonts w:ascii="Times New Roman" w:hAnsi="Times New Roman"/>
          <w:sz w:val="28"/>
          <w:szCs w:val="28"/>
        </w:rPr>
        <w:t xml:space="preserve"> 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7D71F2" w:rsidRPr="00C70586" w:rsidRDefault="00C66487" w:rsidP="00845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06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7D71F2" w:rsidRPr="00C70586">
        <w:rPr>
          <w:rFonts w:ascii="Times New Roman" w:hAnsi="Times New Roman"/>
          <w:sz w:val="28"/>
          <w:szCs w:val="28"/>
        </w:rPr>
        <w:t xml:space="preserve">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7D71F2" w:rsidRPr="00792DE4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71F2" w:rsidRPr="00C66487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66487">
        <w:rPr>
          <w:rFonts w:ascii="Times New Roman" w:hAnsi="Times New Roman"/>
          <w:sz w:val="28"/>
          <w:szCs w:val="28"/>
        </w:rPr>
        <w:t xml:space="preserve"> 5. </w:t>
      </w:r>
      <w:r w:rsidR="00C66487">
        <w:rPr>
          <w:rFonts w:ascii="Times New Roman" w:hAnsi="Times New Roman"/>
          <w:sz w:val="28"/>
          <w:szCs w:val="28"/>
        </w:rPr>
        <w:t>Д</w:t>
      </w:r>
      <w:r w:rsidR="00C66487" w:rsidRPr="00C66487">
        <w:rPr>
          <w:rFonts w:ascii="Times New Roman" w:hAnsi="Times New Roman"/>
          <w:sz w:val="28"/>
          <w:szCs w:val="28"/>
        </w:rPr>
        <w:t xml:space="preserve">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7D71F2" w:rsidRPr="00C66487" w:rsidRDefault="00C66487" w:rsidP="008451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66487">
        <w:rPr>
          <w:rFonts w:ascii="Times New Roman" w:hAnsi="Times New Roman"/>
          <w:sz w:val="28"/>
          <w:szCs w:val="28"/>
        </w:rPr>
        <w:t>а также его должностных лиц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505D46">
        <w:rPr>
          <w:rFonts w:ascii="Times New Roman" w:hAnsi="Times New Roman"/>
          <w:sz w:val="28"/>
          <w:szCs w:val="28"/>
        </w:rPr>
        <w:t>.Заявитель имеет право на обжалование действий (бездействия) органа, предоставляющего муниципальную услугу, его должностных лиц и решений, принятых в ходе предоставления муниципальной услуги, в следующих случаях: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затребованы от заявителя документы, не предусмотренные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отказано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7D71F2" w:rsidRPr="008451D3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затребована от заявителя в ходе предоставления муниципальной услуги плата, не предусмотренная нормативными правовыми актами Российской Федерации и Свердловской области, муниципальными правовыми актами;</w:t>
      </w:r>
    </w:p>
    <w:p w:rsidR="007D71F2" w:rsidRPr="00655BED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655BED">
        <w:rPr>
          <w:rFonts w:ascii="Times New Roman" w:hAnsi="Times New Roman"/>
          <w:sz w:val="28"/>
          <w:szCs w:val="28"/>
        </w:rPr>
        <w:t>отказа органа,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Pr="00505D46">
        <w:rPr>
          <w:rFonts w:ascii="Times New Roman" w:hAnsi="Times New Roman"/>
          <w:sz w:val="28"/>
          <w:szCs w:val="28"/>
        </w:rPr>
        <w:t>.Жалоба подается в письменной форме на бумажном носителе, в электронной форме на имя: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="00406D3C"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C66487">
        <w:rPr>
          <w:rFonts w:ascii="Times New Roman" w:hAnsi="Times New Roman"/>
          <w:sz w:val="28"/>
          <w:szCs w:val="28"/>
        </w:rPr>
        <w:t xml:space="preserve"> </w:t>
      </w:r>
      <w:r w:rsidRPr="00505D46">
        <w:rPr>
          <w:rFonts w:ascii="Times New Roman" w:hAnsi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623701, г"/>
        </w:smartTagPr>
        <w:r w:rsidRPr="00505D46">
          <w:rPr>
            <w:rFonts w:ascii="Times New Roman" w:hAnsi="Times New Roman"/>
            <w:sz w:val="28"/>
            <w:szCs w:val="28"/>
          </w:rPr>
          <w:t>62</w:t>
        </w:r>
        <w:r>
          <w:rPr>
            <w:rFonts w:ascii="Times New Roman" w:hAnsi="Times New Roman"/>
            <w:sz w:val="28"/>
            <w:szCs w:val="28"/>
          </w:rPr>
          <w:t>3701</w:t>
        </w:r>
        <w:r w:rsidRPr="00505D46">
          <w:rPr>
            <w:rFonts w:ascii="Times New Roman" w:hAnsi="Times New Roman"/>
            <w:sz w:val="28"/>
            <w:szCs w:val="28"/>
          </w:rPr>
          <w:t>, г</w:t>
        </w:r>
      </w:smartTag>
      <w:r>
        <w:rPr>
          <w:rFonts w:ascii="Times New Roman" w:hAnsi="Times New Roman"/>
          <w:sz w:val="28"/>
          <w:szCs w:val="28"/>
        </w:rPr>
        <w:t>.Березовский Свердловской области, ул. Театральная, 9</w:t>
      </w:r>
      <w:r w:rsidRPr="00505D46">
        <w:rPr>
          <w:rFonts w:ascii="Times New Roman" w:hAnsi="Times New Roman"/>
          <w:sz w:val="28"/>
          <w:szCs w:val="28"/>
        </w:rPr>
        <w:t xml:space="preserve">) - при обжаловании действий (бездействия) заместителя главы </w:t>
      </w:r>
      <w:r>
        <w:rPr>
          <w:rFonts w:ascii="Times New Roman" w:hAnsi="Times New Roman"/>
          <w:sz w:val="28"/>
          <w:szCs w:val="28"/>
        </w:rPr>
        <w:t>а</w:t>
      </w:r>
      <w:r w:rsidRPr="00505D4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Березовского городского округа, курирующего работу отдела экономики и прогнозирования администрации, </w:t>
      </w:r>
      <w:r w:rsidRPr="00505D46">
        <w:rPr>
          <w:rFonts w:ascii="Times New Roman" w:hAnsi="Times New Roman"/>
          <w:sz w:val="28"/>
          <w:szCs w:val="28"/>
        </w:rPr>
        <w:t xml:space="preserve"> в ходе предоставления муниципальной услуги;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заместителя главы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505D4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Березовского городского округа, курирующего работу отдела экономики и прогнозирования администрации</w:t>
      </w:r>
      <w:r w:rsidR="00C66487"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  <w:r>
        <w:rPr>
          <w:rFonts w:ascii="Times New Roman" w:hAnsi="Times New Roman"/>
          <w:sz w:val="28"/>
          <w:szCs w:val="28"/>
        </w:rPr>
        <w:t>,</w:t>
      </w:r>
      <w:r w:rsidRPr="00505D46">
        <w:rPr>
          <w:rFonts w:ascii="Times New Roman" w:hAnsi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623701, г"/>
        </w:smartTagPr>
        <w:r w:rsidRPr="00505D46">
          <w:rPr>
            <w:rFonts w:ascii="Times New Roman" w:hAnsi="Times New Roman"/>
            <w:sz w:val="28"/>
            <w:szCs w:val="28"/>
          </w:rPr>
          <w:t>62</w:t>
        </w:r>
        <w:r>
          <w:rPr>
            <w:rFonts w:ascii="Times New Roman" w:hAnsi="Times New Roman"/>
            <w:sz w:val="28"/>
            <w:szCs w:val="28"/>
          </w:rPr>
          <w:t>3701</w:t>
        </w:r>
        <w:r w:rsidRPr="00505D46">
          <w:rPr>
            <w:rFonts w:ascii="Times New Roman" w:hAnsi="Times New Roman"/>
            <w:sz w:val="28"/>
            <w:szCs w:val="28"/>
          </w:rPr>
          <w:t>, г</w:t>
        </w:r>
      </w:smartTag>
      <w:r>
        <w:rPr>
          <w:rFonts w:ascii="Times New Roman" w:hAnsi="Times New Roman"/>
          <w:sz w:val="28"/>
          <w:szCs w:val="28"/>
        </w:rPr>
        <w:t xml:space="preserve">. Березовский Свердловской области, </w:t>
      </w:r>
      <w:r>
        <w:rPr>
          <w:rFonts w:ascii="Times New Roman" w:hAnsi="Times New Roman"/>
          <w:sz w:val="28"/>
          <w:szCs w:val="28"/>
        </w:rPr>
        <w:lastRenderedPageBreak/>
        <w:t>ул. Театральная, 9</w:t>
      </w:r>
      <w:r w:rsidRPr="00505D46">
        <w:rPr>
          <w:rFonts w:ascii="Times New Roman" w:hAnsi="Times New Roman"/>
          <w:sz w:val="28"/>
          <w:szCs w:val="28"/>
        </w:rPr>
        <w:t xml:space="preserve">)  - при обжаловании действий (бездействия) </w:t>
      </w:r>
      <w:r>
        <w:rPr>
          <w:rFonts w:ascii="Times New Roman" w:hAnsi="Times New Roman"/>
          <w:sz w:val="28"/>
          <w:szCs w:val="28"/>
        </w:rPr>
        <w:t>начальника отдела экономики и прогнозирования администрации Березовского городского округа</w:t>
      </w:r>
      <w:r w:rsidRPr="00505D46">
        <w:rPr>
          <w:rFonts w:ascii="Times New Roman" w:hAnsi="Times New Roman"/>
          <w:sz w:val="28"/>
          <w:szCs w:val="28"/>
        </w:rPr>
        <w:t xml:space="preserve"> в ходе предоставления муниципальной услуги;</w:t>
      </w:r>
    </w:p>
    <w:p w:rsidR="007D71F2" w:rsidRPr="00DD398A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отдела экономики и прогнозирования администрации Березовского городского округа</w:t>
      </w:r>
      <w:r w:rsidRPr="00505D46">
        <w:rPr>
          <w:rFonts w:ascii="Times New Roman" w:hAnsi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623701, г"/>
        </w:smartTagPr>
        <w:r w:rsidRPr="00505D46">
          <w:rPr>
            <w:rFonts w:ascii="Times New Roman" w:hAnsi="Times New Roman"/>
            <w:sz w:val="28"/>
            <w:szCs w:val="28"/>
          </w:rPr>
          <w:t>62</w:t>
        </w:r>
        <w:r>
          <w:rPr>
            <w:rFonts w:ascii="Times New Roman" w:hAnsi="Times New Roman"/>
            <w:sz w:val="28"/>
            <w:szCs w:val="28"/>
          </w:rPr>
          <w:t>3701</w:t>
        </w:r>
        <w:r w:rsidRPr="00505D46">
          <w:rPr>
            <w:rFonts w:ascii="Times New Roman" w:hAnsi="Times New Roman"/>
            <w:sz w:val="28"/>
            <w:szCs w:val="28"/>
          </w:rPr>
          <w:t>, г</w:t>
        </w:r>
      </w:smartTag>
      <w:r>
        <w:rPr>
          <w:rFonts w:ascii="Times New Roman" w:hAnsi="Times New Roman"/>
          <w:sz w:val="28"/>
          <w:szCs w:val="28"/>
        </w:rPr>
        <w:t>. Березовский Свердловской области, ул. Театральная, 9</w:t>
      </w:r>
      <w:r w:rsidRPr="00505D46">
        <w:rPr>
          <w:rFonts w:ascii="Times New Roman" w:hAnsi="Times New Roman"/>
          <w:sz w:val="28"/>
          <w:szCs w:val="28"/>
        </w:rPr>
        <w:t xml:space="preserve">)  - при обжаловании действия (бездействия) </w:t>
      </w:r>
      <w:r w:rsidRPr="00DD398A">
        <w:rPr>
          <w:rFonts w:ascii="Times New Roman" w:hAnsi="Times New Roman"/>
          <w:sz w:val="28"/>
          <w:szCs w:val="28"/>
        </w:rPr>
        <w:t>специалистов Отдела в ходе предоставления муниципальной услуги.</w:t>
      </w:r>
    </w:p>
    <w:p w:rsidR="007D71F2" w:rsidRPr="00C66487" w:rsidRDefault="00406D3C" w:rsidP="00406D3C">
      <w:pPr>
        <w:pStyle w:val="1"/>
        <w:shd w:val="clear" w:color="auto" w:fill="auto"/>
        <w:tabs>
          <w:tab w:val="left" w:pos="567"/>
        </w:tabs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D71F2" w:rsidRPr="00C66487">
        <w:rPr>
          <w:rFonts w:ascii="Times New Roman" w:hAnsi="Times New Roman" w:cs="Times New Roman"/>
          <w:sz w:val="28"/>
          <w:szCs w:val="28"/>
        </w:rPr>
        <w:t>5.3.Жалоба может быть направлена по почте, через многофункциональный центр, на личном приеме заявителя, на электронный адрес администрации</w:t>
      </w:r>
      <w:r w:rsidR="00C66487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="007D71F2" w:rsidRPr="00C66487">
        <w:rPr>
          <w:rFonts w:ascii="Times New Roman" w:hAnsi="Times New Roman" w:cs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 представлена:</w:t>
      </w:r>
    </w:p>
    <w:p w:rsidR="007D71F2" w:rsidRPr="00D8437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84370">
        <w:rPr>
          <w:rFonts w:ascii="Times New Roman" w:hAnsi="Times New Roman"/>
          <w:sz w:val="28"/>
          <w:szCs w:val="28"/>
        </w:rPr>
        <w:t xml:space="preserve"> оформленная в соответствии с законодательством РФ доверенность (для физических лиц)</w:t>
      </w:r>
      <w:r w:rsidR="00C66487">
        <w:rPr>
          <w:rFonts w:ascii="Times New Roman" w:hAnsi="Times New Roman"/>
          <w:sz w:val="28"/>
          <w:szCs w:val="28"/>
        </w:rPr>
        <w:t>;</w:t>
      </w:r>
    </w:p>
    <w:p w:rsidR="007D71F2" w:rsidRPr="00D84370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D84370">
        <w:rPr>
          <w:rFonts w:ascii="Times New Roman" w:hAnsi="Times New Roman"/>
          <w:sz w:val="28"/>
          <w:szCs w:val="28"/>
        </w:rPr>
        <w:t xml:space="preserve"> оформленная в соответствии с законодательством РФ доверенность, заверенная печатью заявителя и подписанная руководителем заявителя (для юридических лиц)</w:t>
      </w:r>
      <w:r w:rsidR="00C66487">
        <w:rPr>
          <w:rFonts w:ascii="Times New Roman" w:hAnsi="Times New Roman"/>
          <w:sz w:val="28"/>
          <w:szCs w:val="28"/>
        </w:rPr>
        <w:t>.</w:t>
      </w:r>
    </w:p>
    <w:p w:rsidR="007D71F2" w:rsidRPr="00C66487" w:rsidRDefault="007D71F2" w:rsidP="008451D3">
      <w:pPr>
        <w:pStyle w:val="1"/>
        <w:shd w:val="clear" w:color="auto" w:fill="auto"/>
        <w:tabs>
          <w:tab w:val="left" w:pos="851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487">
        <w:rPr>
          <w:rFonts w:ascii="Times New Roman" w:hAnsi="Times New Roman" w:cs="Times New Roman"/>
          <w:sz w:val="28"/>
          <w:szCs w:val="28"/>
        </w:rPr>
        <w:t xml:space="preserve">      </w:t>
      </w:r>
      <w:r w:rsidR="00406D3C">
        <w:rPr>
          <w:rFonts w:ascii="Times New Roman" w:hAnsi="Times New Roman" w:cs="Times New Roman"/>
          <w:sz w:val="28"/>
          <w:szCs w:val="28"/>
        </w:rPr>
        <w:t xml:space="preserve">  </w:t>
      </w:r>
      <w:r w:rsidRPr="00C66487">
        <w:rPr>
          <w:rFonts w:ascii="Times New Roman" w:hAnsi="Times New Roman" w:cs="Times New Roman"/>
          <w:sz w:val="28"/>
          <w:szCs w:val="28"/>
        </w:rPr>
        <w:t>При подаче жалобы в электронном виде указанные выше документы, могут быть представлены в форме электронных документов, подписанных электронной подписью, вид которой предусмотрен законодательством РФ.</w:t>
      </w:r>
    </w:p>
    <w:p w:rsidR="007D71F2" w:rsidRPr="00695602" w:rsidRDefault="00406D3C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D71F2" w:rsidRPr="00695602">
        <w:rPr>
          <w:rFonts w:ascii="Times New Roman" w:hAnsi="Times New Roman"/>
          <w:sz w:val="28"/>
        </w:rPr>
        <w:t>Предметом досудебного  (внесудебного) обжалования являются:</w:t>
      </w:r>
    </w:p>
    <w:p w:rsidR="007D71F2" w:rsidRPr="0069560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695602">
        <w:rPr>
          <w:rFonts w:ascii="Times New Roman" w:hAnsi="Times New Roman"/>
          <w:sz w:val="28"/>
        </w:rPr>
        <w:t xml:space="preserve"> решения администрации или должностных лиц администрации</w:t>
      </w:r>
      <w:r w:rsidR="00C66487">
        <w:rPr>
          <w:rFonts w:ascii="Times New Roman" w:hAnsi="Times New Roman"/>
          <w:sz w:val="28"/>
        </w:rPr>
        <w:t xml:space="preserve"> Березовского городского округа</w:t>
      </w:r>
      <w:r w:rsidRPr="00695602">
        <w:rPr>
          <w:rFonts w:ascii="Times New Roman" w:hAnsi="Times New Roman"/>
          <w:sz w:val="28"/>
        </w:rPr>
        <w:t xml:space="preserve"> в ходе предоставления муниципальной услуги,</w:t>
      </w:r>
    </w:p>
    <w:p w:rsidR="007D71F2" w:rsidRPr="0069560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695602">
        <w:rPr>
          <w:rFonts w:ascii="Times New Roman" w:hAnsi="Times New Roman"/>
          <w:sz w:val="28"/>
        </w:rPr>
        <w:t xml:space="preserve"> действия (бездействия) администрации</w:t>
      </w:r>
      <w:r w:rsidR="00C66487">
        <w:rPr>
          <w:rFonts w:ascii="Times New Roman" w:hAnsi="Times New Roman"/>
          <w:sz w:val="28"/>
        </w:rPr>
        <w:t xml:space="preserve"> Березовского городского округа</w:t>
      </w:r>
      <w:r w:rsidRPr="00695602">
        <w:rPr>
          <w:rFonts w:ascii="Times New Roman" w:hAnsi="Times New Roman"/>
          <w:sz w:val="28"/>
        </w:rPr>
        <w:t xml:space="preserve"> или должностных лиц администрации</w:t>
      </w:r>
      <w:r w:rsidR="00C66487">
        <w:rPr>
          <w:rFonts w:ascii="Times New Roman" w:hAnsi="Times New Roman"/>
          <w:sz w:val="28"/>
        </w:rPr>
        <w:t xml:space="preserve"> Березовского городского округа</w:t>
      </w:r>
      <w:r w:rsidRPr="00695602">
        <w:rPr>
          <w:rFonts w:ascii="Times New Roman" w:hAnsi="Times New Roman"/>
          <w:sz w:val="28"/>
        </w:rPr>
        <w:t xml:space="preserve">, осуществленные в ходе предоставления муниципальной услуги. </w:t>
      </w:r>
    </w:p>
    <w:p w:rsidR="007D71F2" w:rsidRPr="00F24C46" w:rsidRDefault="00406D3C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D71F2" w:rsidRPr="00695602">
        <w:rPr>
          <w:rFonts w:ascii="Times New Roman" w:hAnsi="Times New Roman"/>
          <w:sz w:val="28"/>
        </w:rPr>
        <w:t>5.</w:t>
      </w:r>
      <w:r w:rsidR="007D71F2">
        <w:rPr>
          <w:rFonts w:ascii="Times New Roman" w:hAnsi="Times New Roman"/>
          <w:sz w:val="28"/>
        </w:rPr>
        <w:t>4</w:t>
      </w:r>
      <w:r w:rsidR="007D71F2" w:rsidRPr="00695602">
        <w:rPr>
          <w:rFonts w:ascii="Times New Roman" w:hAnsi="Times New Roman"/>
          <w:sz w:val="28"/>
        </w:rPr>
        <w:t xml:space="preserve">.Перечень оснований для отказа в рассмотрении жалобы либо </w:t>
      </w:r>
      <w:r w:rsidR="007D71F2" w:rsidRPr="00F24C46">
        <w:rPr>
          <w:rFonts w:ascii="Times New Roman" w:hAnsi="Times New Roman"/>
          <w:sz w:val="28"/>
        </w:rPr>
        <w:t>приостановления ее рассмотрения.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F24C46">
        <w:rPr>
          <w:rFonts w:ascii="Times New Roman" w:hAnsi="Times New Roman"/>
          <w:sz w:val="28"/>
        </w:rPr>
        <w:t xml:space="preserve"> наличие в жалобе нецензурных либо оскорбительных выражений, угроз жизни, здоровью и имуществу должностного лица, а также членов его семьи</w:t>
      </w:r>
      <w:r w:rsidR="007D7672">
        <w:rPr>
          <w:rFonts w:ascii="Times New Roman" w:hAnsi="Times New Roman"/>
          <w:sz w:val="28"/>
        </w:rPr>
        <w:t>;</w:t>
      </w:r>
    </w:p>
    <w:p w:rsidR="007D71F2" w:rsidRPr="00F24C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F24C46">
        <w:rPr>
          <w:rFonts w:ascii="Times New Roman" w:hAnsi="Times New Roman"/>
          <w:sz w:val="28"/>
        </w:rPr>
        <w:t xml:space="preserve">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</w:t>
      </w:r>
      <w:r w:rsidR="007D7672">
        <w:rPr>
          <w:rFonts w:ascii="Times New Roman" w:hAnsi="Times New Roman"/>
          <w:sz w:val="28"/>
        </w:rPr>
        <w:t>;</w:t>
      </w:r>
    </w:p>
    <w:p w:rsidR="007D71F2" w:rsidRPr="0069560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695602">
        <w:rPr>
          <w:rFonts w:ascii="Times New Roman" w:hAnsi="Times New Roman"/>
          <w:sz w:val="28"/>
        </w:rPr>
        <w:t xml:space="preserve"> наличие вступившего в законную силу решения суда, арбитражного суда по жалобе о том же предмете и по тем же основаниям</w:t>
      </w:r>
      <w:r w:rsidR="007D7672">
        <w:rPr>
          <w:rFonts w:ascii="Times New Roman" w:hAnsi="Times New Roman"/>
          <w:sz w:val="28"/>
        </w:rPr>
        <w:t>;</w:t>
      </w:r>
    </w:p>
    <w:p w:rsidR="007D71F2" w:rsidRPr="0069560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695602">
        <w:rPr>
          <w:rFonts w:ascii="Times New Roman" w:hAnsi="Times New Roman"/>
          <w:sz w:val="28"/>
        </w:rPr>
        <w:t xml:space="preserve"> подача жалобы лицом, полномочия которого не подтверждены в порядке, установленном законодательством Российской Федерации.</w:t>
      </w:r>
    </w:p>
    <w:p w:rsidR="007D71F2" w:rsidRPr="00695602" w:rsidRDefault="00406D3C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71F2" w:rsidRPr="00695602">
        <w:rPr>
          <w:rFonts w:ascii="Times New Roman" w:hAnsi="Times New Roman"/>
          <w:sz w:val="28"/>
          <w:szCs w:val="28"/>
        </w:rPr>
        <w:t>5.</w:t>
      </w:r>
      <w:r w:rsidR="007D71F2">
        <w:rPr>
          <w:rFonts w:ascii="Times New Roman" w:hAnsi="Times New Roman"/>
          <w:sz w:val="28"/>
          <w:szCs w:val="28"/>
        </w:rPr>
        <w:t>5</w:t>
      </w:r>
      <w:r w:rsidR="007D71F2" w:rsidRPr="00695602">
        <w:rPr>
          <w:rFonts w:ascii="Times New Roman" w:hAnsi="Times New Roman"/>
          <w:sz w:val="28"/>
          <w:szCs w:val="28"/>
        </w:rPr>
        <w:t>.Основанием для начала процедуры досудебного обжалования является регистрация жалобы в администрации Березовского городского округа.</w:t>
      </w:r>
    </w:p>
    <w:p w:rsidR="007D71F2" w:rsidRPr="00695602" w:rsidRDefault="007D71F2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695602">
        <w:rPr>
          <w:rFonts w:ascii="Times New Roman" w:hAnsi="Times New Roman"/>
          <w:sz w:val="28"/>
          <w:szCs w:val="28"/>
        </w:rPr>
        <w:lastRenderedPageBreak/>
        <w:t xml:space="preserve"> Жалоба, поступившая  в письменной форме,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номера.</w:t>
      </w:r>
    </w:p>
    <w:p w:rsidR="007D71F2" w:rsidRPr="00695602" w:rsidRDefault="00406D3C" w:rsidP="008451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71F2" w:rsidRPr="00695602">
        <w:rPr>
          <w:rFonts w:ascii="Times New Roman" w:hAnsi="Times New Roman"/>
          <w:sz w:val="28"/>
          <w:szCs w:val="28"/>
        </w:rPr>
        <w:t xml:space="preserve">В случае, если в электронном сообщении заинтересованным лицом указан адрес электронной почты, по этому адресу направляется уведомление о приеме обращения или об оставлении жалобы без ответа по существу ( с обоснованием причин), после чего обращение распечатывается и дальнейшая работа с ним ведется как с письменным обращением.  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Pr="00505D46">
        <w:rPr>
          <w:rFonts w:ascii="Times New Roman" w:hAnsi="Times New Roman"/>
          <w:sz w:val="28"/>
          <w:szCs w:val="28"/>
        </w:rPr>
        <w:t>. Жалоба должна содержать:</w:t>
      </w:r>
    </w:p>
    <w:p w:rsidR="007D71F2" w:rsidRPr="00505D46" w:rsidRDefault="007D767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D71F2">
        <w:rPr>
          <w:rFonts w:ascii="Times New Roman" w:hAnsi="Times New Roman"/>
          <w:sz w:val="28"/>
          <w:szCs w:val="28"/>
        </w:rPr>
        <w:t xml:space="preserve">аименование юридического лица либо </w:t>
      </w:r>
      <w:r w:rsidR="007D71F2" w:rsidRPr="00505D46">
        <w:rPr>
          <w:rFonts w:ascii="Times New Roman" w:hAnsi="Times New Roman"/>
          <w:sz w:val="28"/>
          <w:szCs w:val="28"/>
        </w:rPr>
        <w:t>фамилию, имя, отч</w:t>
      </w:r>
      <w:r w:rsidR="007D71F2">
        <w:rPr>
          <w:rFonts w:ascii="Times New Roman" w:hAnsi="Times New Roman"/>
          <w:sz w:val="28"/>
          <w:szCs w:val="28"/>
        </w:rPr>
        <w:t>ество (последнее - при наличии) индивидуального предпринимателя,</w:t>
      </w:r>
      <w:r w:rsidR="007D71F2" w:rsidRPr="00505D46">
        <w:rPr>
          <w:rFonts w:ascii="Times New Roman" w:hAnsi="Times New Roman"/>
          <w:sz w:val="28"/>
          <w:szCs w:val="28"/>
        </w:rPr>
        <w:t xml:space="preserve"> сведения о месте нахождени</w:t>
      </w:r>
      <w:r w:rsidR="007D71F2">
        <w:rPr>
          <w:rFonts w:ascii="Times New Roman" w:hAnsi="Times New Roman"/>
          <w:sz w:val="28"/>
          <w:szCs w:val="28"/>
        </w:rPr>
        <w:t>я заявителя - юридического лица либо</w:t>
      </w:r>
      <w:r w:rsidR="007D71F2" w:rsidRPr="00457D72">
        <w:rPr>
          <w:rFonts w:ascii="Times New Roman" w:hAnsi="Times New Roman"/>
          <w:sz w:val="28"/>
          <w:szCs w:val="28"/>
        </w:rPr>
        <w:t xml:space="preserve"> </w:t>
      </w:r>
      <w:r w:rsidR="007D71F2" w:rsidRPr="00505D46">
        <w:rPr>
          <w:rFonts w:ascii="Times New Roman" w:hAnsi="Times New Roman"/>
          <w:sz w:val="28"/>
          <w:szCs w:val="28"/>
        </w:rPr>
        <w:t xml:space="preserve">сведения о месте жительства заявителя </w:t>
      </w:r>
      <w:r w:rsidR="007D71F2">
        <w:rPr>
          <w:rFonts w:ascii="Times New Roman" w:hAnsi="Times New Roman"/>
          <w:sz w:val="28"/>
          <w:szCs w:val="28"/>
        </w:rPr>
        <w:t>–</w:t>
      </w:r>
      <w:r w:rsidR="007D71F2" w:rsidRPr="00505D46">
        <w:rPr>
          <w:rFonts w:ascii="Times New Roman" w:hAnsi="Times New Roman"/>
          <w:sz w:val="28"/>
          <w:szCs w:val="28"/>
        </w:rPr>
        <w:t xml:space="preserve"> </w:t>
      </w:r>
      <w:r w:rsidR="007D71F2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7D71F2" w:rsidRPr="00505D46">
        <w:rPr>
          <w:rFonts w:ascii="Times New Roman" w:hAnsi="Times New Roman"/>
          <w:sz w:val="28"/>
          <w:szCs w:val="28"/>
        </w:rPr>
        <w:t>, 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наименование должности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</w:t>
      </w:r>
      <w:r>
        <w:rPr>
          <w:rFonts w:ascii="Times New Roman" w:hAnsi="Times New Roman"/>
          <w:sz w:val="28"/>
          <w:szCs w:val="28"/>
        </w:rPr>
        <w:t xml:space="preserve"> иного муниципального служащего;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и личную подпись заявителя.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D71F2" w:rsidRPr="007D7672" w:rsidRDefault="007D7672" w:rsidP="008451D3">
      <w:pPr>
        <w:pStyle w:val="1"/>
        <w:shd w:val="clear" w:color="auto" w:fill="auto"/>
        <w:tabs>
          <w:tab w:val="left" w:pos="865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71F2" w:rsidRPr="007D7672">
        <w:rPr>
          <w:rFonts w:ascii="Times New Roman" w:hAnsi="Times New Roman" w:cs="Times New Roman"/>
          <w:sz w:val="28"/>
          <w:szCs w:val="28"/>
        </w:rPr>
        <w:t>5.7.Поступившая жалоба подлежит рассмотрению в течение 15 (пятнадцати) рабочих дней со дня ее регистрации, а в случае обжалования отказа в предоставлении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</w:t>
      </w:r>
      <w:r w:rsidRPr="00505D46">
        <w:rPr>
          <w:rFonts w:ascii="Times New Roman" w:hAnsi="Times New Roman"/>
          <w:sz w:val="28"/>
          <w:szCs w:val="28"/>
        </w:rPr>
        <w:t>По результатам рассмотрения жалобы уполномоченный орган принимает одно из следующих решений: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7D71F2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5D46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7D7672" w:rsidRPr="00505D46" w:rsidRDefault="007D767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5.9</w:t>
      </w:r>
      <w:r w:rsidRPr="00505D46">
        <w:rPr>
          <w:rFonts w:ascii="Times New Roman" w:hAnsi="Times New Roman"/>
          <w:sz w:val="28"/>
          <w:szCs w:val="28"/>
        </w:rPr>
        <w:t>.Не позднее дня, следующего за днем принятия решения, заявителю в письменной форме (и по желанию заявителя в электронной форме) направляется мотивированный ответ о результатах рассмотрения жалобы.</w:t>
      </w:r>
    </w:p>
    <w:p w:rsidR="007D71F2" w:rsidRPr="00505D46" w:rsidRDefault="007D71F2" w:rsidP="008451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Pr="00505D46"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EB5AB1" w:rsidRDefault="00EB5AB1" w:rsidP="008451D3">
      <w:pPr>
        <w:spacing w:after="0" w:line="240" w:lineRule="auto"/>
      </w:pPr>
    </w:p>
    <w:sectPr w:rsidR="00EB5AB1" w:rsidSect="008451D3">
      <w:head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050" w:rsidRDefault="009E0050" w:rsidP="008451D3">
      <w:pPr>
        <w:spacing w:after="0" w:line="240" w:lineRule="auto"/>
      </w:pPr>
      <w:r>
        <w:separator/>
      </w:r>
    </w:p>
  </w:endnote>
  <w:endnote w:type="continuationSeparator" w:id="1">
    <w:p w:rsidR="009E0050" w:rsidRDefault="009E0050" w:rsidP="0084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050" w:rsidRDefault="009E0050" w:rsidP="008451D3">
      <w:pPr>
        <w:spacing w:after="0" w:line="240" w:lineRule="auto"/>
      </w:pPr>
      <w:r>
        <w:separator/>
      </w:r>
    </w:p>
  </w:footnote>
  <w:footnote w:type="continuationSeparator" w:id="1">
    <w:p w:rsidR="009E0050" w:rsidRDefault="009E0050" w:rsidP="0084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0719"/>
      <w:docPartObj>
        <w:docPartGallery w:val="Page Numbers (Top of Page)"/>
        <w:docPartUnique/>
      </w:docPartObj>
    </w:sdtPr>
    <w:sdtContent>
      <w:p w:rsidR="00C66487" w:rsidRDefault="00EA22F5">
        <w:pPr>
          <w:pStyle w:val="a7"/>
          <w:jc w:val="center"/>
        </w:pPr>
        <w:fldSimple w:instr=" PAGE   \* MERGEFORMAT ">
          <w:r w:rsidR="00406D3C">
            <w:rPr>
              <w:noProof/>
            </w:rPr>
            <w:t>18</w:t>
          </w:r>
        </w:fldSimple>
      </w:p>
    </w:sdtContent>
  </w:sdt>
  <w:p w:rsidR="00C66487" w:rsidRDefault="00C6648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5ADF"/>
    <w:multiLevelType w:val="hybridMultilevel"/>
    <w:tmpl w:val="D84A2F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1F2"/>
    <w:rsid w:val="001D0CBE"/>
    <w:rsid w:val="0024080D"/>
    <w:rsid w:val="003F66A5"/>
    <w:rsid w:val="00406D3C"/>
    <w:rsid w:val="0052248F"/>
    <w:rsid w:val="0064768F"/>
    <w:rsid w:val="007D71F2"/>
    <w:rsid w:val="007D7672"/>
    <w:rsid w:val="007E04F8"/>
    <w:rsid w:val="008451D3"/>
    <w:rsid w:val="009E0050"/>
    <w:rsid w:val="009E42F2"/>
    <w:rsid w:val="00C5309A"/>
    <w:rsid w:val="00C66487"/>
    <w:rsid w:val="00D45F2B"/>
    <w:rsid w:val="00EA22F5"/>
    <w:rsid w:val="00EB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71F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7D71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4">
    <w:name w:val="Основной текст_"/>
    <w:link w:val="1"/>
    <w:locked/>
    <w:rsid w:val="007D71F2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7D71F2"/>
    <w:pPr>
      <w:shd w:val="clear" w:color="auto" w:fill="FFFFFF"/>
      <w:spacing w:before="420" w:after="420" w:line="226" w:lineRule="exact"/>
      <w:jc w:val="center"/>
    </w:pPr>
    <w:rPr>
      <w:sz w:val="19"/>
      <w:szCs w:val="19"/>
      <w:shd w:val="clear" w:color="auto" w:fill="FFFFFF"/>
    </w:rPr>
  </w:style>
  <w:style w:type="paragraph" w:styleId="a5">
    <w:name w:val="List Paragraph"/>
    <w:basedOn w:val="a"/>
    <w:qFormat/>
    <w:rsid w:val="007D71F2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7D71F2"/>
    <w:pPr>
      <w:spacing w:after="0" w:line="407" w:lineRule="exact"/>
      <w:ind w:left="40" w:right="23" w:firstLine="680"/>
      <w:jc w:val="both"/>
    </w:pPr>
    <w:rPr>
      <w:rFonts w:ascii="Tahoma" w:eastAsia="Times New Roman" w:hAnsi="Tahoma" w:cs="Tahoma"/>
      <w:color w:val="343233"/>
      <w:sz w:val="18"/>
      <w:szCs w:val="18"/>
    </w:rPr>
  </w:style>
  <w:style w:type="paragraph" w:customStyle="1" w:styleId="10">
    <w:name w:val="Основной текст10"/>
    <w:basedOn w:val="a"/>
    <w:rsid w:val="007D71F2"/>
    <w:pPr>
      <w:shd w:val="clear" w:color="auto" w:fill="FFFFFF"/>
      <w:spacing w:after="600" w:line="320" w:lineRule="exact"/>
      <w:ind w:left="40" w:right="23" w:firstLine="680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11">
    <w:name w:val="Абзац списка1"/>
    <w:basedOn w:val="a"/>
    <w:uiPriority w:val="99"/>
    <w:rsid w:val="007D71F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uiPriority w:val="99"/>
    <w:rsid w:val="007D71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845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51D3"/>
  </w:style>
  <w:style w:type="paragraph" w:styleId="a9">
    <w:name w:val="footer"/>
    <w:basedOn w:val="a"/>
    <w:link w:val="aa"/>
    <w:uiPriority w:val="99"/>
    <w:semiHidden/>
    <w:unhideWhenUsed/>
    <w:rsid w:val="00845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5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3;&#1077;&#1088;&#1077;&#1079;&#1086;&#1074;&#1089;&#1082;&#1080;&#1081;.&#1088;&#1092;" TargetMode="External"/><Relationship Id="rId13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EA1FC640770B9BEE63024A8FEB6E4285483F920FA1E629162A22DF66D74F7CI5d6J" TargetMode="External"/><Relationship Id="rId12" Type="http://schemas.openxmlformats.org/officeDocument/2006/relationships/hyperlink" Target="consultantplus://offline/ref=BFE1B12D1B97AAE6B08D5F73E878F690C8B4DE897219319A7EF618BE3C68344ED7F0DE96hE4A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FE1B12D1B97AAE6B08D417EFE14A89AC8B9868476183ACD20AB1EE96338321B97B0D8C6AA3B5FA7D8D0A953hC49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m@admbg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6348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9</cp:revision>
  <cp:lastPrinted>2014-12-25T05:01:00Z</cp:lastPrinted>
  <dcterms:created xsi:type="dcterms:W3CDTF">2014-12-23T11:45:00Z</dcterms:created>
  <dcterms:modified xsi:type="dcterms:W3CDTF">2014-12-25T05:05:00Z</dcterms:modified>
</cp:coreProperties>
</file>