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28" w:rsidRPr="00BF4A92" w:rsidRDefault="007A4228" w:rsidP="007A4228">
      <w:pPr>
        <w:shd w:val="clear" w:color="auto" w:fill="FFFFFF"/>
        <w:spacing w:before="264"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>Приложение № 2</w:t>
      </w:r>
    </w:p>
    <w:p w:rsidR="007A4228" w:rsidRPr="00BF4A92" w:rsidRDefault="007A4228" w:rsidP="007A4228">
      <w:pPr>
        <w:shd w:val="clear" w:color="auto" w:fill="FFFFFF"/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F4A92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А</w:t>
      </w:r>
      <w:r w:rsidRPr="00BF4A92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7A4228" w:rsidRPr="00BF4A92" w:rsidRDefault="007A4228" w:rsidP="007A4228">
      <w:pPr>
        <w:shd w:val="clear" w:color="auto" w:fill="FFFFFF"/>
        <w:spacing w:after="0" w:line="240" w:lineRule="auto"/>
        <w:ind w:left="544"/>
        <w:jc w:val="center"/>
        <w:rPr>
          <w:rFonts w:ascii="Times New Roman" w:hAnsi="Times New Roman"/>
          <w:sz w:val="28"/>
          <w:szCs w:val="28"/>
        </w:rPr>
      </w:pPr>
    </w:p>
    <w:p w:rsidR="007A4228" w:rsidRPr="00BF4A92" w:rsidRDefault="007A4228" w:rsidP="007A4228">
      <w:pPr>
        <w:shd w:val="clear" w:color="auto" w:fill="FFFFFF"/>
        <w:spacing w:after="0" w:line="240" w:lineRule="auto"/>
        <w:ind w:left="544"/>
        <w:jc w:val="center"/>
        <w:rPr>
          <w:rFonts w:ascii="Times New Roman" w:hAnsi="Times New Roman"/>
          <w:sz w:val="28"/>
          <w:szCs w:val="28"/>
        </w:rPr>
      </w:pPr>
    </w:p>
    <w:p w:rsidR="007A4228" w:rsidRPr="00BF4A92" w:rsidRDefault="007A4228" w:rsidP="007A4228">
      <w:pPr>
        <w:shd w:val="clear" w:color="auto" w:fill="FFFFFF"/>
        <w:spacing w:after="0" w:line="240" w:lineRule="auto"/>
        <w:ind w:left="544"/>
        <w:jc w:val="center"/>
        <w:rPr>
          <w:rFonts w:ascii="Times New Roman" w:hAnsi="Times New Roman"/>
          <w:sz w:val="28"/>
          <w:szCs w:val="28"/>
        </w:rPr>
      </w:pPr>
    </w:p>
    <w:p w:rsidR="007A4228" w:rsidRPr="00BF4A92" w:rsidRDefault="007A4228" w:rsidP="007A4228">
      <w:pPr>
        <w:shd w:val="clear" w:color="auto" w:fill="FFFFFF"/>
        <w:spacing w:after="0" w:line="240" w:lineRule="auto"/>
        <w:ind w:left="544"/>
        <w:jc w:val="center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>БЛОК-СХЕМА</w:t>
      </w:r>
    </w:p>
    <w:p w:rsidR="007A4228" w:rsidRPr="00BF4A92" w:rsidRDefault="007A4228" w:rsidP="007A4228">
      <w:pPr>
        <w:shd w:val="clear" w:color="auto" w:fill="FFFFFF"/>
        <w:spacing w:after="0" w:line="240" w:lineRule="auto"/>
        <w:ind w:left="544"/>
        <w:jc w:val="center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7A4228" w:rsidRPr="00BF4A92" w:rsidRDefault="007A4228" w:rsidP="007A4228">
      <w:pPr>
        <w:shd w:val="clear" w:color="auto" w:fill="FFFFFF"/>
        <w:spacing w:after="0" w:line="240" w:lineRule="auto"/>
        <w:ind w:left="5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F4A92">
        <w:rPr>
          <w:rFonts w:ascii="Times New Roman" w:hAnsi="Times New Roman"/>
          <w:sz w:val="28"/>
          <w:szCs w:val="28"/>
        </w:rPr>
        <w:t>Приватизация жилого помещения муниципального жилищного  фонда Березовского городского округа»</w:t>
      </w:r>
    </w:p>
    <w:p w:rsidR="007A4228" w:rsidRPr="00BF4A92" w:rsidRDefault="007A4228" w:rsidP="007A4228">
      <w:pPr>
        <w:shd w:val="clear" w:color="auto" w:fill="FFFFFF"/>
        <w:spacing w:before="874" w:line="240" w:lineRule="auto"/>
        <w:ind w:left="5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45.4pt;margin-top:50.25pt;width:.85pt;height:26.8pt;z-index:25166438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75pt;margin-top:21.75pt;width:274.6pt;height:28.5pt;z-index:251660288">
            <v:textbox>
              <w:txbxContent>
                <w:p w:rsidR="007A4228" w:rsidRPr="00B569A3" w:rsidRDefault="007A4228" w:rsidP="007A4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69A3">
                    <w:rPr>
                      <w:rFonts w:ascii="Times New Roman" w:hAnsi="Times New Roman"/>
                      <w:sz w:val="28"/>
                      <w:szCs w:val="28"/>
                    </w:rPr>
                    <w:t>Прием заявления и документов</w:t>
                  </w:r>
                </w:p>
              </w:txbxContent>
            </v:textbox>
          </v:shape>
        </w:pict>
      </w:r>
    </w:p>
    <w:p w:rsidR="007A4228" w:rsidRPr="00BF4A92" w:rsidRDefault="007A4228" w:rsidP="007A4228">
      <w:pPr>
        <w:shd w:val="clear" w:color="auto" w:fill="FFFFFF"/>
        <w:spacing w:before="874" w:line="240" w:lineRule="auto"/>
        <w:ind w:left="5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8" type="#_x0000_t202" style="position:absolute;left:0;text-align:left;margin-left:233.25pt;margin-top:12.45pt;width:192.6pt;height:67pt;z-index:251662336">
            <v:textbox style="mso-next-textbox:#_x0000_s1028">
              <w:txbxContent>
                <w:p w:rsidR="007A4228" w:rsidRPr="00B569A3" w:rsidRDefault="007A4228" w:rsidP="007A4228">
                  <w:pPr>
                    <w:rPr>
                      <w:rFonts w:ascii="Times New Roman" w:hAnsi="Times New Roman"/>
                    </w:rPr>
                  </w:pPr>
                  <w:r w:rsidRPr="00B569A3">
                    <w:rPr>
                      <w:rFonts w:ascii="Times New Roman" w:hAnsi="Times New Roman"/>
                    </w:rPr>
                    <w:t xml:space="preserve">Отказ в предоставлении муниципальной услуги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00.95pt;margin-top:49.15pt;width:27.6pt;height:0;z-index:25166540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7" type="#_x0000_t202" style="position:absolute;left:0;text-align:left;margin-left:19.25pt;margin-top:12.45pt;width:181.7pt;height:67pt;z-index:251661312">
            <v:textbox>
              <w:txbxContent>
                <w:p w:rsidR="007A4228" w:rsidRPr="00B569A3" w:rsidRDefault="007A4228" w:rsidP="007A422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Правовая экспертиза документов и проверка наличия оснований для передачи жилого помещения в собственность граждан</w:t>
                  </w:r>
                </w:p>
              </w:txbxContent>
            </v:textbox>
          </v:shape>
        </w:pict>
      </w:r>
    </w:p>
    <w:p w:rsidR="007A4228" w:rsidRPr="00BF4A92" w:rsidRDefault="007A4228" w:rsidP="007A4228">
      <w:pPr>
        <w:shd w:val="clear" w:color="auto" w:fill="FFFFFF"/>
        <w:spacing w:before="874" w:line="240" w:lineRule="auto"/>
        <w:ind w:left="5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3" type="#_x0000_t202" style="position:absolute;left:0;text-align:left;margin-left:22.65pt;margin-top:46.45pt;width:181.7pt;height:45pt;z-index:251667456">
            <v:textbox>
              <w:txbxContent>
                <w:p w:rsidR="007A4228" w:rsidRPr="00B569A3" w:rsidRDefault="007A4228" w:rsidP="007A422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Регистрация принятых документов в журнале по приватизации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7" type="#_x0000_t202" style="position:absolute;left:0;text-align:left;margin-left:266pt;margin-top:46.45pt;width:181.7pt;height:81pt;z-index:251671552">
            <v:textbox>
              <w:txbxContent>
                <w:p w:rsidR="007A4228" w:rsidRDefault="007A4228" w:rsidP="007A422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Выдача уведомления  о невозможности заключения договора передачи жилого помещения в собственность</w:t>
                  </w:r>
                </w:p>
                <w:p w:rsidR="007A4228" w:rsidRDefault="007A4228" w:rsidP="007A4228">
                  <w:pPr>
                    <w:rPr>
                      <w:rFonts w:ascii="Times New Roman" w:hAnsi="Times New Roman"/>
                    </w:rPr>
                  </w:pPr>
                </w:p>
                <w:p w:rsidR="007A4228" w:rsidRPr="00B569A3" w:rsidRDefault="007A4228" w:rsidP="007A4228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346.1pt;margin-top:19.65pt;width:.85pt;height:26.8pt;z-index:25167257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118.95pt;margin-top:19.65pt;width:.85pt;height:26.8pt;z-index:251668480" o:connectortype="straight">
            <v:stroke endarrow="block"/>
          </v:shape>
        </w:pict>
      </w:r>
      <w:r w:rsidRPr="00BF4A92">
        <w:rPr>
          <w:rFonts w:ascii="Times New Roman" w:hAnsi="Times New Roman"/>
          <w:sz w:val="28"/>
          <w:szCs w:val="28"/>
        </w:rPr>
        <w:t xml:space="preserve"> </w:t>
      </w:r>
    </w:p>
    <w:p w:rsidR="007A4228" w:rsidRPr="00BF4A92" w:rsidRDefault="007A4228" w:rsidP="007A4228">
      <w:pPr>
        <w:shd w:val="clear" w:color="auto" w:fill="FFFFFF"/>
        <w:spacing w:before="874" w:line="240" w:lineRule="auto"/>
        <w:ind w:left="5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110.95pt;margin-top:31.65pt;width:0;height:45pt;z-index:251666432" o:connectortype="straight">
            <v:stroke endarrow="block"/>
          </v:shape>
        </w:pict>
      </w:r>
    </w:p>
    <w:p w:rsidR="007A4228" w:rsidRPr="00BF4A92" w:rsidRDefault="007A4228" w:rsidP="007A4228">
      <w:pPr>
        <w:shd w:val="clear" w:color="auto" w:fill="FFFFFF"/>
        <w:spacing w:before="874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5" type="#_x0000_t202" style="position:absolute;margin-left:15.4pt;margin-top:121.75pt;width:330.7pt;height:57.75pt;z-index:251669504">
            <v:textbox>
              <w:txbxContent>
                <w:p w:rsidR="007A4228" w:rsidRPr="00B569A3" w:rsidRDefault="007A4228" w:rsidP="007A422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  <w:r w:rsidRPr="00B569A3">
                    <w:rPr>
                      <w:rFonts w:ascii="Times New Roman" w:hAnsi="Times New Roman"/>
                    </w:rPr>
                    <w:t>ыдача документов: договора передачи жилого помещения в собственность граждан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6" type="#_x0000_t32" style="position:absolute;margin-left:158.3pt;margin-top:90.4pt;width:.85pt;height:26.8pt;z-index:25167052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9" type="#_x0000_t202" style="position:absolute;margin-left:6.35pt;margin-top:32.65pt;width:330.7pt;height:57.75pt;z-index:251663360">
            <v:textbox>
              <w:txbxContent>
                <w:p w:rsidR="007A4228" w:rsidRPr="00B569A3" w:rsidRDefault="007A4228" w:rsidP="007A422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Заявитель получает в Управлении Федеральной службы государственной регистрации, кадастра и картографии выписку из ЕГРП</w:t>
                  </w:r>
                </w:p>
              </w:txbxContent>
            </v:textbox>
          </v:shape>
        </w:pict>
      </w:r>
    </w:p>
    <w:p w:rsidR="00993B0D" w:rsidRDefault="00993B0D"/>
    <w:sectPr w:rsidR="00993B0D" w:rsidSect="00CD4A24">
      <w:headerReference w:type="default" r:id="rId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C68" w:rsidRDefault="007A42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770C68" w:rsidRDefault="007A42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228"/>
    <w:rsid w:val="0000791F"/>
    <w:rsid w:val="00017EEE"/>
    <w:rsid w:val="00032A30"/>
    <w:rsid w:val="000415AD"/>
    <w:rsid w:val="0005466D"/>
    <w:rsid w:val="00056344"/>
    <w:rsid w:val="0006752C"/>
    <w:rsid w:val="0008011F"/>
    <w:rsid w:val="0008086D"/>
    <w:rsid w:val="00081EC2"/>
    <w:rsid w:val="00081F18"/>
    <w:rsid w:val="00083B16"/>
    <w:rsid w:val="000A4FD3"/>
    <w:rsid w:val="000B0E38"/>
    <w:rsid w:val="000C3B22"/>
    <w:rsid w:val="000D3B9E"/>
    <w:rsid w:val="000E7E60"/>
    <w:rsid w:val="000F092C"/>
    <w:rsid w:val="00113F5A"/>
    <w:rsid w:val="00122497"/>
    <w:rsid w:val="001224C8"/>
    <w:rsid w:val="001644EC"/>
    <w:rsid w:val="00166405"/>
    <w:rsid w:val="001C438A"/>
    <w:rsid w:val="001C5EC3"/>
    <w:rsid w:val="001D3EDA"/>
    <w:rsid w:val="001E4FE7"/>
    <w:rsid w:val="002129E2"/>
    <w:rsid w:val="002404D9"/>
    <w:rsid w:val="00251223"/>
    <w:rsid w:val="0025266F"/>
    <w:rsid w:val="00256764"/>
    <w:rsid w:val="00270B2F"/>
    <w:rsid w:val="0027597E"/>
    <w:rsid w:val="002B24AF"/>
    <w:rsid w:val="002F7A81"/>
    <w:rsid w:val="00304039"/>
    <w:rsid w:val="00314EEC"/>
    <w:rsid w:val="00333B2D"/>
    <w:rsid w:val="0034022D"/>
    <w:rsid w:val="003423CD"/>
    <w:rsid w:val="003874AF"/>
    <w:rsid w:val="003C6AAD"/>
    <w:rsid w:val="003E1ECF"/>
    <w:rsid w:val="004105C7"/>
    <w:rsid w:val="00412725"/>
    <w:rsid w:val="00413E90"/>
    <w:rsid w:val="00440127"/>
    <w:rsid w:val="00455A4B"/>
    <w:rsid w:val="004A4CCD"/>
    <w:rsid w:val="004C49C0"/>
    <w:rsid w:val="004D787E"/>
    <w:rsid w:val="004E0933"/>
    <w:rsid w:val="004F747B"/>
    <w:rsid w:val="00500299"/>
    <w:rsid w:val="00501094"/>
    <w:rsid w:val="00501EB9"/>
    <w:rsid w:val="00507C42"/>
    <w:rsid w:val="0051000E"/>
    <w:rsid w:val="005107DA"/>
    <w:rsid w:val="00520584"/>
    <w:rsid w:val="005473F4"/>
    <w:rsid w:val="005478DA"/>
    <w:rsid w:val="005561A1"/>
    <w:rsid w:val="00556EF6"/>
    <w:rsid w:val="005665A4"/>
    <w:rsid w:val="005676F9"/>
    <w:rsid w:val="00571B7B"/>
    <w:rsid w:val="00573B0C"/>
    <w:rsid w:val="0058622D"/>
    <w:rsid w:val="00587300"/>
    <w:rsid w:val="00596792"/>
    <w:rsid w:val="0063339A"/>
    <w:rsid w:val="00643ED8"/>
    <w:rsid w:val="00670BA7"/>
    <w:rsid w:val="00681CF6"/>
    <w:rsid w:val="006968D7"/>
    <w:rsid w:val="006A0544"/>
    <w:rsid w:val="006A773E"/>
    <w:rsid w:val="006B3FD6"/>
    <w:rsid w:val="006B7B8D"/>
    <w:rsid w:val="006E0624"/>
    <w:rsid w:val="006E2B78"/>
    <w:rsid w:val="00706E02"/>
    <w:rsid w:val="00710576"/>
    <w:rsid w:val="00713C70"/>
    <w:rsid w:val="0071752F"/>
    <w:rsid w:val="0072729D"/>
    <w:rsid w:val="0076542F"/>
    <w:rsid w:val="00797EB8"/>
    <w:rsid w:val="007A4228"/>
    <w:rsid w:val="007A6403"/>
    <w:rsid w:val="007C584F"/>
    <w:rsid w:val="007E6332"/>
    <w:rsid w:val="007F7FDA"/>
    <w:rsid w:val="00810CBE"/>
    <w:rsid w:val="00811E41"/>
    <w:rsid w:val="00826F10"/>
    <w:rsid w:val="008307EE"/>
    <w:rsid w:val="0085246B"/>
    <w:rsid w:val="008541F4"/>
    <w:rsid w:val="00856911"/>
    <w:rsid w:val="00857A09"/>
    <w:rsid w:val="00865970"/>
    <w:rsid w:val="00890EC6"/>
    <w:rsid w:val="008953BF"/>
    <w:rsid w:val="008C08F8"/>
    <w:rsid w:val="008F522E"/>
    <w:rsid w:val="00913C0D"/>
    <w:rsid w:val="00917E72"/>
    <w:rsid w:val="00925583"/>
    <w:rsid w:val="00926E83"/>
    <w:rsid w:val="009303CB"/>
    <w:rsid w:val="00960C85"/>
    <w:rsid w:val="009632A0"/>
    <w:rsid w:val="0096713E"/>
    <w:rsid w:val="0097010A"/>
    <w:rsid w:val="00972ECA"/>
    <w:rsid w:val="009734E2"/>
    <w:rsid w:val="00993B0D"/>
    <w:rsid w:val="009A056A"/>
    <w:rsid w:val="009B40EC"/>
    <w:rsid w:val="009B521F"/>
    <w:rsid w:val="009C2CA7"/>
    <w:rsid w:val="009D768E"/>
    <w:rsid w:val="009E6ED4"/>
    <w:rsid w:val="009E76C5"/>
    <w:rsid w:val="009F2AF3"/>
    <w:rsid w:val="009F6009"/>
    <w:rsid w:val="00A377A4"/>
    <w:rsid w:val="00A433DF"/>
    <w:rsid w:val="00A729F2"/>
    <w:rsid w:val="00A75ACC"/>
    <w:rsid w:val="00A7700D"/>
    <w:rsid w:val="00AA48A5"/>
    <w:rsid w:val="00AC1516"/>
    <w:rsid w:val="00AC62F8"/>
    <w:rsid w:val="00B101A1"/>
    <w:rsid w:val="00B10774"/>
    <w:rsid w:val="00B11E6B"/>
    <w:rsid w:val="00B149A5"/>
    <w:rsid w:val="00B202C5"/>
    <w:rsid w:val="00B23F4B"/>
    <w:rsid w:val="00B27142"/>
    <w:rsid w:val="00B54F8B"/>
    <w:rsid w:val="00B82578"/>
    <w:rsid w:val="00B8550C"/>
    <w:rsid w:val="00B870BA"/>
    <w:rsid w:val="00BE3838"/>
    <w:rsid w:val="00BF321B"/>
    <w:rsid w:val="00BF62F1"/>
    <w:rsid w:val="00C15226"/>
    <w:rsid w:val="00C334B7"/>
    <w:rsid w:val="00C337E1"/>
    <w:rsid w:val="00C360C6"/>
    <w:rsid w:val="00C45141"/>
    <w:rsid w:val="00C50151"/>
    <w:rsid w:val="00C5619C"/>
    <w:rsid w:val="00C66530"/>
    <w:rsid w:val="00C81D3A"/>
    <w:rsid w:val="00CA7A8D"/>
    <w:rsid w:val="00CC4B1A"/>
    <w:rsid w:val="00CC7BC8"/>
    <w:rsid w:val="00CE15BF"/>
    <w:rsid w:val="00D10A11"/>
    <w:rsid w:val="00D21DF0"/>
    <w:rsid w:val="00D265E0"/>
    <w:rsid w:val="00D51C9D"/>
    <w:rsid w:val="00D72730"/>
    <w:rsid w:val="00D910E0"/>
    <w:rsid w:val="00DA0F9F"/>
    <w:rsid w:val="00DB4295"/>
    <w:rsid w:val="00DB69C0"/>
    <w:rsid w:val="00DC77A9"/>
    <w:rsid w:val="00DD3A7C"/>
    <w:rsid w:val="00DE1613"/>
    <w:rsid w:val="00DE26C0"/>
    <w:rsid w:val="00DF1059"/>
    <w:rsid w:val="00E032A9"/>
    <w:rsid w:val="00E11DDF"/>
    <w:rsid w:val="00E30F87"/>
    <w:rsid w:val="00E31A44"/>
    <w:rsid w:val="00E41B08"/>
    <w:rsid w:val="00E46D1C"/>
    <w:rsid w:val="00E6069B"/>
    <w:rsid w:val="00E73DF9"/>
    <w:rsid w:val="00E97942"/>
    <w:rsid w:val="00EA289F"/>
    <w:rsid w:val="00EA44C9"/>
    <w:rsid w:val="00EC2388"/>
    <w:rsid w:val="00EE00E3"/>
    <w:rsid w:val="00F2080D"/>
    <w:rsid w:val="00F34609"/>
    <w:rsid w:val="00F44272"/>
    <w:rsid w:val="00F73CFE"/>
    <w:rsid w:val="00F828D4"/>
    <w:rsid w:val="00F94FF6"/>
    <w:rsid w:val="00F972DD"/>
    <w:rsid w:val="00FB054D"/>
    <w:rsid w:val="00FB5D96"/>
    <w:rsid w:val="00FC1875"/>
    <w:rsid w:val="00FC4B28"/>
    <w:rsid w:val="00FE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0"/>
        <o:r id="V:Rule2" type="connector" idref="#_x0000_s1036"/>
        <o:r id="V:Rule3" type="connector" idref="#_x0000_s1032"/>
        <o:r id="V:Rule4" type="connector" idref="#_x0000_s1031"/>
        <o:r id="V:Rule5" type="connector" idref="#_x0000_s1038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28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2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228"/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MultiDVD Team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Шалунова Алена Юрьевна</dc:creator>
  <cp:keywords/>
  <dc:description/>
  <cp:lastModifiedBy>Шалунова Алена Юрьевна</cp:lastModifiedBy>
  <cp:revision>1</cp:revision>
  <dcterms:created xsi:type="dcterms:W3CDTF">2014-07-28T09:14:00Z</dcterms:created>
  <dcterms:modified xsi:type="dcterms:W3CDTF">2014-07-28T09:15:00Z</dcterms:modified>
</cp:coreProperties>
</file>