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24FEB" w:rsidRPr="00197ADE" w:rsidRDefault="00124FEB" w:rsidP="001D498B">
      <w:pPr>
        <w:pStyle w:val="ConsPlusNormal"/>
        <w:ind w:left="5954" w:hanging="992"/>
        <w:outlineLvl w:val="0"/>
        <w:rPr>
          <w:rFonts w:ascii="Times New Roman" w:hAnsi="Times New Roman" w:cs="Times New Roman"/>
          <w:sz w:val="28"/>
          <w:szCs w:val="28"/>
        </w:rPr>
      </w:pPr>
      <w:r w:rsidRPr="00197ADE">
        <w:rPr>
          <w:rFonts w:ascii="Times New Roman" w:hAnsi="Times New Roman" w:cs="Times New Roman"/>
          <w:sz w:val="28"/>
          <w:szCs w:val="28"/>
        </w:rPr>
        <w:t>Утвержден</w:t>
      </w:r>
    </w:p>
    <w:p w:rsidR="00124FEB" w:rsidRPr="00197ADE" w:rsidRDefault="00124FEB" w:rsidP="001D498B">
      <w:pPr>
        <w:pStyle w:val="ConsPlusNormal"/>
        <w:ind w:left="5954" w:hanging="992"/>
        <w:rPr>
          <w:rFonts w:ascii="Times New Roman" w:hAnsi="Times New Roman" w:cs="Times New Roman"/>
          <w:sz w:val="28"/>
          <w:szCs w:val="28"/>
        </w:rPr>
      </w:pPr>
      <w:r>
        <w:rPr>
          <w:rFonts w:ascii="Times New Roman" w:hAnsi="Times New Roman" w:cs="Times New Roman"/>
          <w:sz w:val="28"/>
          <w:szCs w:val="28"/>
        </w:rPr>
        <w:t>п</w:t>
      </w:r>
      <w:r w:rsidRPr="00197ADE">
        <w:rPr>
          <w:rFonts w:ascii="Times New Roman" w:hAnsi="Times New Roman" w:cs="Times New Roman"/>
          <w:sz w:val="28"/>
          <w:szCs w:val="28"/>
        </w:rPr>
        <w:t>остановлением администрации</w:t>
      </w:r>
    </w:p>
    <w:p w:rsidR="00124FEB" w:rsidRPr="00197ADE" w:rsidRDefault="00124FEB" w:rsidP="001D498B">
      <w:pPr>
        <w:pStyle w:val="ConsPlusNormal"/>
        <w:ind w:left="5954" w:hanging="992"/>
        <w:rPr>
          <w:rFonts w:ascii="Times New Roman" w:hAnsi="Times New Roman" w:cs="Times New Roman"/>
          <w:sz w:val="28"/>
          <w:szCs w:val="28"/>
        </w:rPr>
      </w:pPr>
      <w:r w:rsidRPr="00197ADE">
        <w:rPr>
          <w:rFonts w:ascii="Times New Roman" w:hAnsi="Times New Roman" w:cs="Times New Roman"/>
          <w:sz w:val="28"/>
          <w:szCs w:val="28"/>
        </w:rPr>
        <w:t>Березовского городского округа</w:t>
      </w:r>
    </w:p>
    <w:p w:rsidR="00124FEB" w:rsidRPr="00197ADE" w:rsidRDefault="00124FEB" w:rsidP="001D498B">
      <w:pPr>
        <w:pStyle w:val="ConsPlusNormal"/>
        <w:ind w:left="5954" w:hanging="992"/>
        <w:rPr>
          <w:rFonts w:ascii="Times New Roman" w:hAnsi="Times New Roman" w:cs="Times New Roman"/>
          <w:sz w:val="28"/>
          <w:szCs w:val="28"/>
        </w:rPr>
      </w:pPr>
      <w:r w:rsidRPr="00197ADE">
        <w:rPr>
          <w:rFonts w:ascii="Times New Roman" w:hAnsi="Times New Roman" w:cs="Times New Roman"/>
          <w:sz w:val="28"/>
          <w:szCs w:val="28"/>
        </w:rPr>
        <w:t xml:space="preserve">от </w:t>
      </w:r>
      <w:r w:rsidR="00276BF7">
        <w:rPr>
          <w:rFonts w:ascii="Times New Roman" w:hAnsi="Times New Roman" w:cs="Times New Roman"/>
          <w:sz w:val="28"/>
          <w:szCs w:val="28"/>
        </w:rPr>
        <w:t xml:space="preserve"> 13.11.2014 </w:t>
      </w:r>
      <w:r w:rsidRPr="00197ADE">
        <w:rPr>
          <w:rFonts w:ascii="Times New Roman" w:hAnsi="Times New Roman" w:cs="Times New Roman"/>
          <w:sz w:val="28"/>
          <w:szCs w:val="28"/>
        </w:rPr>
        <w:t xml:space="preserve"> №</w:t>
      </w:r>
      <w:r w:rsidR="00276BF7">
        <w:rPr>
          <w:rFonts w:ascii="Times New Roman" w:hAnsi="Times New Roman" w:cs="Times New Roman"/>
          <w:sz w:val="28"/>
          <w:szCs w:val="28"/>
        </w:rPr>
        <w:t>629</w:t>
      </w:r>
    </w:p>
    <w:p w:rsidR="00124FEB" w:rsidRDefault="00124FEB" w:rsidP="001D498B">
      <w:pPr>
        <w:pStyle w:val="ConsPlusNormal"/>
        <w:ind w:hanging="992"/>
        <w:rPr>
          <w:rFonts w:ascii="Times New Roman" w:hAnsi="Times New Roman" w:cs="Times New Roman"/>
          <w:sz w:val="28"/>
          <w:szCs w:val="28"/>
        </w:rPr>
      </w:pPr>
    </w:p>
    <w:p w:rsidR="00124FEB" w:rsidRDefault="00124FEB" w:rsidP="00124FEB">
      <w:pPr>
        <w:pStyle w:val="ConsPlusNormal"/>
        <w:rPr>
          <w:rFonts w:ascii="Times New Roman" w:hAnsi="Times New Roman" w:cs="Times New Roman"/>
          <w:sz w:val="28"/>
          <w:szCs w:val="28"/>
        </w:rPr>
      </w:pPr>
    </w:p>
    <w:p w:rsidR="00124FEB" w:rsidRPr="00197ADE" w:rsidRDefault="00124FEB" w:rsidP="00124FEB">
      <w:pPr>
        <w:pStyle w:val="ConsPlusNormal"/>
        <w:rPr>
          <w:rFonts w:ascii="Times New Roman" w:hAnsi="Times New Roman" w:cs="Times New Roman"/>
          <w:sz w:val="28"/>
          <w:szCs w:val="28"/>
        </w:rPr>
      </w:pPr>
    </w:p>
    <w:p w:rsidR="00124FEB" w:rsidRPr="00197ADE" w:rsidRDefault="00124FEB" w:rsidP="00124FEB">
      <w:pPr>
        <w:pStyle w:val="ConsPlusNormal"/>
        <w:jc w:val="center"/>
        <w:rPr>
          <w:rFonts w:ascii="Times New Roman" w:hAnsi="Times New Roman" w:cs="Times New Roman"/>
          <w:bCs/>
          <w:sz w:val="28"/>
          <w:szCs w:val="28"/>
        </w:rPr>
      </w:pPr>
      <w:bookmarkStart w:id="0" w:name="Par33"/>
      <w:bookmarkEnd w:id="0"/>
      <w:r w:rsidRPr="00197ADE">
        <w:rPr>
          <w:rFonts w:ascii="Times New Roman" w:hAnsi="Times New Roman" w:cs="Times New Roman"/>
          <w:bCs/>
          <w:sz w:val="28"/>
          <w:szCs w:val="28"/>
        </w:rPr>
        <w:t>Административный регламент</w:t>
      </w:r>
    </w:p>
    <w:p w:rsidR="00124FEB" w:rsidRPr="00197ADE" w:rsidRDefault="00124FEB" w:rsidP="00124FEB">
      <w:pPr>
        <w:pStyle w:val="ConsPlusNormal"/>
        <w:jc w:val="center"/>
        <w:rPr>
          <w:rFonts w:ascii="Times New Roman" w:hAnsi="Times New Roman" w:cs="Times New Roman"/>
          <w:bCs/>
          <w:sz w:val="28"/>
          <w:szCs w:val="28"/>
        </w:rPr>
      </w:pPr>
      <w:r w:rsidRPr="00197ADE">
        <w:rPr>
          <w:rFonts w:ascii="Times New Roman" w:hAnsi="Times New Roman" w:cs="Times New Roman"/>
          <w:bCs/>
          <w:sz w:val="28"/>
          <w:szCs w:val="28"/>
        </w:rPr>
        <w:t>предоставления муниципальной услуги «Предоставление</w:t>
      </w:r>
    </w:p>
    <w:p w:rsidR="00124FEB" w:rsidRPr="00197ADE" w:rsidRDefault="00124FEB" w:rsidP="00124FEB">
      <w:pPr>
        <w:pStyle w:val="ConsPlusNormal"/>
        <w:jc w:val="center"/>
        <w:rPr>
          <w:rFonts w:ascii="Times New Roman" w:hAnsi="Times New Roman" w:cs="Times New Roman"/>
          <w:bCs/>
          <w:sz w:val="28"/>
          <w:szCs w:val="28"/>
        </w:rPr>
      </w:pPr>
      <w:r w:rsidRPr="00197ADE">
        <w:rPr>
          <w:rFonts w:ascii="Times New Roman" w:hAnsi="Times New Roman" w:cs="Times New Roman"/>
          <w:bCs/>
          <w:sz w:val="28"/>
          <w:szCs w:val="28"/>
        </w:rPr>
        <w:t>разрешения на отклонение от предельных параметров</w:t>
      </w:r>
    </w:p>
    <w:p w:rsidR="00124FEB" w:rsidRPr="00197ADE" w:rsidRDefault="00124FEB" w:rsidP="00124FEB">
      <w:pPr>
        <w:pStyle w:val="ConsPlusNormal"/>
        <w:jc w:val="center"/>
        <w:rPr>
          <w:rFonts w:ascii="Times New Roman" w:hAnsi="Times New Roman" w:cs="Times New Roman"/>
          <w:bCs/>
          <w:sz w:val="28"/>
          <w:szCs w:val="28"/>
        </w:rPr>
      </w:pPr>
      <w:r w:rsidRPr="00197ADE">
        <w:rPr>
          <w:rFonts w:ascii="Times New Roman" w:hAnsi="Times New Roman" w:cs="Times New Roman"/>
          <w:bCs/>
          <w:sz w:val="28"/>
          <w:szCs w:val="28"/>
        </w:rPr>
        <w:t>разрешенного строительства, реконструкции объектов</w:t>
      </w:r>
    </w:p>
    <w:p w:rsidR="00124FEB" w:rsidRPr="00197ADE" w:rsidRDefault="00124FEB" w:rsidP="00124FEB">
      <w:pPr>
        <w:pStyle w:val="ConsPlusNormal"/>
        <w:jc w:val="center"/>
        <w:rPr>
          <w:rFonts w:ascii="Times New Roman" w:hAnsi="Times New Roman" w:cs="Times New Roman"/>
          <w:bCs/>
          <w:sz w:val="28"/>
          <w:szCs w:val="28"/>
        </w:rPr>
      </w:pPr>
      <w:r w:rsidRPr="00197ADE">
        <w:rPr>
          <w:rFonts w:ascii="Times New Roman" w:hAnsi="Times New Roman" w:cs="Times New Roman"/>
          <w:bCs/>
          <w:sz w:val="28"/>
          <w:szCs w:val="28"/>
        </w:rPr>
        <w:t>капитального строительства на территории Березовского городского округа»</w:t>
      </w:r>
    </w:p>
    <w:p w:rsidR="00124FEB" w:rsidRPr="00197ADE" w:rsidRDefault="00124FEB" w:rsidP="00124FEB">
      <w:pPr>
        <w:pStyle w:val="ConsPlusNormal"/>
        <w:jc w:val="center"/>
        <w:rPr>
          <w:rFonts w:ascii="Times New Roman" w:hAnsi="Times New Roman" w:cs="Times New Roman"/>
          <w:sz w:val="28"/>
          <w:szCs w:val="28"/>
        </w:rPr>
      </w:pPr>
    </w:p>
    <w:p w:rsidR="00124FEB" w:rsidRPr="00197ADE" w:rsidRDefault="00124FEB" w:rsidP="00124FEB">
      <w:pPr>
        <w:pStyle w:val="ConsPlusNormal"/>
        <w:jc w:val="center"/>
        <w:outlineLvl w:val="1"/>
        <w:rPr>
          <w:rFonts w:ascii="Times New Roman" w:hAnsi="Times New Roman" w:cs="Times New Roman"/>
          <w:sz w:val="28"/>
          <w:szCs w:val="28"/>
        </w:rPr>
      </w:pPr>
      <w:bookmarkStart w:id="1" w:name="Par43"/>
      <w:bookmarkEnd w:id="1"/>
      <w:r w:rsidRPr="00197ADE">
        <w:rPr>
          <w:rFonts w:ascii="Times New Roman" w:hAnsi="Times New Roman" w:cs="Times New Roman"/>
          <w:sz w:val="28"/>
          <w:szCs w:val="28"/>
        </w:rPr>
        <w:t>1. Общие положения</w:t>
      </w:r>
    </w:p>
    <w:p w:rsidR="00124FEB" w:rsidRPr="00197ADE" w:rsidRDefault="00124FEB" w:rsidP="00124FEB">
      <w:pPr>
        <w:pStyle w:val="ConsPlusNormal"/>
        <w:rPr>
          <w:rFonts w:ascii="Times New Roman" w:hAnsi="Times New Roman" w:cs="Times New Roman"/>
          <w:sz w:val="28"/>
          <w:szCs w:val="28"/>
        </w:rPr>
      </w:pPr>
    </w:p>
    <w:p w:rsidR="00124FEB" w:rsidRPr="00197ADE" w:rsidRDefault="00124FEB" w:rsidP="00124FEB">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1.1.</w:t>
      </w:r>
      <w:r w:rsidRPr="00197ADE">
        <w:rPr>
          <w:rFonts w:ascii="Times New Roman" w:hAnsi="Times New Roman" w:cs="Times New Roman"/>
          <w:sz w:val="28"/>
          <w:szCs w:val="28"/>
        </w:rPr>
        <w:t>Административный регламент предоставления муниципальной услуги по предоставлению разрешения на отклонение от предельных параметров разрешенного строительства, реконструкции объектов капитального строительства (далее - Административный регламент) разработан в целях повышения качества предоставления указанной муниципальной услуги в Березовском городском округе.</w:t>
      </w:r>
    </w:p>
    <w:p w:rsidR="00124FEB" w:rsidRPr="00197ADE" w:rsidRDefault="00124FEB" w:rsidP="00124FEB">
      <w:pPr>
        <w:pStyle w:val="a3"/>
        <w:ind w:firstLine="709"/>
        <w:jc w:val="both"/>
        <w:rPr>
          <w:rFonts w:ascii="Times New Roman" w:hAnsi="Times New Roman" w:cs="Times New Roman"/>
          <w:bCs/>
          <w:color w:val="auto"/>
          <w:sz w:val="28"/>
          <w:szCs w:val="28"/>
        </w:rPr>
      </w:pPr>
      <w:r w:rsidRPr="00197ADE">
        <w:rPr>
          <w:rFonts w:ascii="Times New Roman" w:hAnsi="Times New Roman" w:cs="Times New Roman"/>
          <w:sz w:val="28"/>
          <w:szCs w:val="28"/>
        </w:rPr>
        <w:t>1.2.</w:t>
      </w:r>
      <w:r w:rsidRPr="00197ADE">
        <w:rPr>
          <w:rFonts w:ascii="Times New Roman" w:hAnsi="Times New Roman" w:cs="Times New Roman"/>
          <w:bCs/>
          <w:color w:val="auto"/>
          <w:sz w:val="28"/>
          <w:szCs w:val="28"/>
        </w:rPr>
        <w:t>Административный регламент разработан  в соответствии с Федеральным законом от 27.07.2010 №210-ФЗ «Об организации  предоставления государственных и муниципальных услуг» и постановлением администрации Березовского городского округа от 07.03.2012 №125 «Об утверждении порядка разработки и проведения экспертизы проектов административных регламентов предоставления муниципальных услуг органами местного самоуправления Березовского городского округа и утверждения соответствующих административных регламентов».</w:t>
      </w:r>
    </w:p>
    <w:p w:rsidR="00124FEB" w:rsidRPr="00197ADE" w:rsidRDefault="00124FEB" w:rsidP="00124FEB">
      <w:pPr>
        <w:pStyle w:val="a3"/>
        <w:ind w:firstLine="709"/>
        <w:jc w:val="both"/>
        <w:rPr>
          <w:rFonts w:ascii="Times New Roman" w:hAnsi="Times New Roman" w:cs="Times New Roman"/>
          <w:bCs/>
          <w:color w:val="auto"/>
          <w:sz w:val="28"/>
          <w:szCs w:val="28"/>
        </w:rPr>
      </w:pPr>
      <w:r w:rsidRPr="00197ADE">
        <w:rPr>
          <w:rFonts w:ascii="Times New Roman" w:hAnsi="Times New Roman" w:cs="Times New Roman"/>
          <w:sz w:val="28"/>
          <w:szCs w:val="28"/>
        </w:rPr>
        <w:t>Разрешение на отклонение от предельных параметров разрешенного строительства, реконструкции объекта капитального строительства представляет собой документ, дающий право на строительство, реконструкцию объекта капитального строительства с отклонениями от требований, установленных градостроительным регламентом, при соблюдении требований технических регламентов.</w:t>
      </w:r>
    </w:p>
    <w:p w:rsidR="00124FEB" w:rsidRPr="00197ADE" w:rsidRDefault="00124FEB" w:rsidP="00124FEB">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1.3.</w:t>
      </w:r>
      <w:r w:rsidRPr="00197ADE">
        <w:rPr>
          <w:rFonts w:ascii="Times New Roman" w:hAnsi="Times New Roman" w:cs="Times New Roman"/>
          <w:sz w:val="28"/>
          <w:szCs w:val="28"/>
        </w:rPr>
        <w:t>Предоставление муниципальной услуги по предоставлению разрешения на отклонение от предельных параметров разрешенного строительства, реконструкции объектов капитального строительства (далее - муниципальная услуга) осуществляется в соответствии со следующими нормативными правовыми актами:</w:t>
      </w:r>
    </w:p>
    <w:p w:rsidR="00124FEB" w:rsidRPr="00197ADE" w:rsidRDefault="00124FEB" w:rsidP="00124FEB">
      <w:pPr>
        <w:spacing w:after="0" w:line="240" w:lineRule="auto"/>
        <w:ind w:firstLine="709"/>
        <w:jc w:val="both"/>
        <w:rPr>
          <w:rFonts w:ascii="Times New Roman" w:hAnsi="Times New Roman"/>
          <w:sz w:val="28"/>
          <w:szCs w:val="28"/>
        </w:rPr>
      </w:pPr>
      <w:r w:rsidRPr="00197ADE">
        <w:rPr>
          <w:rFonts w:ascii="Times New Roman" w:hAnsi="Times New Roman"/>
          <w:sz w:val="28"/>
          <w:szCs w:val="28"/>
        </w:rPr>
        <w:t>Градостроительный кодекс Российской Федерации;</w:t>
      </w:r>
    </w:p>
    <w:p w:rsidR="00124FEB" w:rsidRPr="00197ADE" w:rsidRDefault="00124FEB" w:rsidP="00124FEB">
      <w:pPr>
        <w:spacing w:after="0" w:line="240" w:lineRule="auto"/>
        <w:ind w:firstLine="709"/>
        <w:jc w:val="both"/>
        <w:rPr>
          <w:rFonts w:ascii="Times New Roman" w:hAnsi="Times New Roman"/>
          <w:sz w:val="28"/>
          <w:szCs w:val="28"/>
        </w:rPr>
      </w:pPr>
      <w:r w:rsidRPr="00197ADE">
        <w:rPr>
          <w:rFonts w:ascii="Times New Roman" w:hAnsi="Times New Roman"/>
          <w:sz w:val="28"/>
          <w:szCs w:val="28"/>
        </w:rPr>
        <w:t>Земельный кодекс Российской Федерации;</w:t>
      </w:r>
    </w:p>
    <w:p w:rsidR="00124FEB" w:rsidRPr="00197ADE" w:rsidRDefault="00124FEB" w:rsidP="00124FEB">
      <w:pPr>
        <w:spacing w:after="0" w:line="240" w:lineRule="auto"/>
        <w:ind w:firstLine="709"/>
        <w:jc w:val="both"/>
        <w:rPr>
          <w:rFonts w:ascii="Times New Roman" w:hAnsi="Times New Roman"/>
          <w:sz w:val="28"/>
          <w:szCs w:val="28"/>
        </w:rPr>
      </w:pPr>
      <w:r w:rsidRPr="00197ADE">
        <w:rPr>
          <w:rFonts w:ascii="Times New Roman" w:hAnsi="Times New Roman"/>
          <w:sz w:val="28"/>
          <w:szCs w:val="28"/>
        </w:rPr>
        <w:t>Федеральный закон от 29.12.2004 №191-ФЗ «О введении в действие</w:t>
      </w:r>
      <w:r>
        <w:rPr>
          <w:rFonts w:ascii="Times New Roman" w:hAnsi="Times New Roman"/>
          <w:sz w:val="28"/>
          <w:szCs w:val="28"/>
        </w:rPr>
        <w:t xml:space="preserve"> </w:t>
      </w:r>
      <w:r w:rsidRPr="00197ADE">
        <w:rPr>
          <w:rFonts w:ascii="Times New Roman" w:hAnsi="Times New Roman"/>
          <w:sz w:val="28"/>
          <w:szCs w:val="28"/>
        </w:rPr>
        <w:t>Градостроительного кодекса Российской Федерации»;</w:t>
      </w:r>
    </w:p>
    <w:p w:rsidR="00124FEB" w:rsidRPr="00197ADE" w:rsidRDefault="00124FEB" w:rsidP="00124FEB">
      <w:pPr>
        <w:spacing w:after="0" w:line="240" w:lineRule="auto"/>
        <w:ind w:firstLine="709"/>
        <w:jc w:val="both"/>
        <w:rPr>
          <w:rFonts w:ascii="Times New Roman" w:hAnsi="Times New Roman" w:cs="Times New Roman"/>
          <w:sz w:val="28"/>
          <w:szCs w:val="28"/>
        </w:rPr>
      </w:pPr>
    </w:p>
    <w:p w:rsidR="00124FEB" w:rsidRPr="00197ADE" w:rsidRDefault="00124FEB" w:rsidP="00124FEB">
      <w:pPr>
        <w:spacing w:after="0" w:line="240" w:lineRule="auto"/>
        <w:ind w:firstLine="709"/>
        <w:jc w:val="both"/>
        <w:rPr>
          <w:rFonts w:ascii="Times New Roman" w:hAnsi="Times New Roman" w:cs="Times New Roman"/>
          <w:sz w:val="28"/>
          <w:szCs w:val="28"/>
        </w:rPr>
      </w:pPr>
      <w:r w:rsidRPr="00197ADE">
        <w:rPr>
          <w:rFonts w:ascii="Times New Roman" w:hAnsi="Times New Roman" w:cs="Times New Roman"/>
          <w:sz w:val="28"/>
          <w:szCs w:val="28"/>
        </w:rPr>
        <w:lastRenderedPageBreak/>
        <w:t>Федеральный закон от 25.10.2001 №137-ФЗ «О введении в действие Земельного кодекса Российской Федерации»;</w:t>
      </w:r>
    </w:p>
    <w:p w:rsidR="00124FEB" w:rsidRPr="00197ADE" w:rsidRDefault="00124FEB" w:rsidP="00124FEB">
      <w:pPr>
        <w:spacing w:after="0" w:line="240" w:lineRule="auto"/>
        <w:ind w:firstLine="709"/>
        <w:jc w:val="both"/>
        <w:rPr>
          <w:rFonts w:ascii="Times New Roman" w:hAnsi="Times New Roman" w:cs="Times New Roman"/>
          <w:sz w:val="28"/>
          <w:szCs w:val="28"/>
        </w:rPr>
      </w:pPr>
      <w:r w:rsidRPr="00197ADE">
        <w:rPr>
          <w:rFonts w:ascii="Times New Roman" w:hAnsi="Times New Roman" w:cs="Times New Roman"/>
          <w:sz w:val="28"/>
          <w:szCs w:val="28"/>
        </w:rPr>
        <w:t>Федеральный закон от 27.07.2010 №210-ФЗ «Об организации предоставления государственных и муниципальных услуг»;</w:t>
      </w:r>
    </w:p>
    <w:p w:rsidR="00124FEB" w:rsidRPr="00197ADE" w:rsidRDefault="00124FEB" w:rsidP="00124FEB">
      <w:pPr>
        <w:spacing w:after="0" w:line="240" w:lineRule="auto"/>
        <w:ind w:firstLine="709"/>
        <w:jc w:val="both"/>
        <w:rPr>
          <w:rFonts w:ascii="Times New Roman" w:hAnsi="Times New Roman" w:cs="Times New Roman"/>
          <w:sz w:val="28"/>
          <w:szCs w:val="28"/>
        </w:rPr>
      </w:pPr>
      <w:r w:rsidRPr="00197ADE">
        <w:rPr>
          <w:rFonts w:ascii="Times New Roman" w:hAnsi="Times New Roman" w:cs="Times New Roman"/>
          <w:sz w:val="28"/>
          <w:szCs w:val="28"/>
        </w:rPr>
        <w:t xml:space="preserve">Федеральный </w:t>
      </w:r>
      <w:hyperlink r:id="rId6" w:history="1">
        <w:r w:rsidRPr="00197ADE">
          <w:rPr>
            <w:rFonts w:ascii="Times New Roman" w:hAnsi="Times New Roman" w:cs="Times New Roman"/>
            <w:sz w:val="28"/>
            <w:szCs w:val="28"/>
          </w:rPr>
          <w:t>закон</w:t>
        </w:r>
      </w:hyperlink>
      <w:r w:rsidRPr="00197ADE">
        <w:rPr>
          <w:rFonts w:ascii="Times New Roman" w:hAnsi="Times New Roman" w:cs="Times New Roman"/>
          <w:sz w:val="28"/>
          <w:szCs w:val="28"/>
        </w:rPr>
        <w:t xml:space="preserve"> от 02.05.2006 №59-ФЗ «О порядке рассмотрения обращений граждан Российской Федерации»;</w:t>
      </w:r>
    </w:p>
    <w:p w:rsidR="00124FEB" w:rsidRPr="00197ADE" w:rsidRDefault="00124FEB" w:rsidP="00124FEB">
      <w:pPr>
        <w:spacing w:after="0" w:line="240" w:lineRule="auto"/>
        <w:ind w:firstLine="709"/>
        <w:jc w:val="both"/>
        <w:rPr>
          <w:rFonts w:ascii="Times New Roman" w:hAnsi="Times New Roman" w:cs="Times New Roman"/>
          <w:sz w:val="28"/>
          <w:szCs w:val="28"/>
        </w:rPr>
      </w:pPr>
      <w:r w:rsidRPr="00197ADE">
        <w:rPr>
          <w:rFonts w:ascii="Times New Roman" w:hAnsi="Times New Roman" w:cs="Times New Roman"/>
          <w:sz w:val="28"/>
          <w:szCs w:val="28"/>
        </w:rPr>
        <w:t>Федеральный закон от 06.10.2003  №131-ФЗ «Об общих принципах организации местного самоуправления в Российской Федерации»;</w:t>
      </w:r>
    </w:p>
    <w:p w:rsidR="00124FEB" w:rsidRPr="00197ADE" w:rsidRDefault="00124FEB" w:rsidP="00124FEB">
      <w:pPr>
        <w:spacing w:after="0" w:line="240" w:lineRule="auto"/>
        <w:ind w:firstLine="709"/>
        <w:jc w:val="both"/>
        <w:rPr>
          <w:rFonts w:ascii="Times New Roman" w:hAnsi="Times New Roman" w:cs="Times New Roman"/>
          <w:sz w:val="28"/>
          <w:szCs w:val="28"/>
        </w:rPr>
      </w:pPr>
      <w:r w:rsidRPr="00197ADE">
        <w:rPr>
          <w:rFonts w:ascii="Times New Roman" w:hAnsi="Times New Roman" w:cs="Times New Roman"/>
          <w:sz w:val="28"/>
          <w:szCs w:val="28"/>
        </w:rPr>
        <w:t>Федеральный закон от 27.07.2006 №152-ФЗ «О персональных данных»;</w:t>
      </w:r>
    </w:p>
    <w:p w:rsidR="00124FEB" w:rsidRPr="00197ADE" w:rsidRDefault="00124FEB" w:rsidP="00124FEB">
      <w:pPr>
        <w:spacing w:after="0" w:line="240" w:lineRule="auto"/>
        <w:ind w:firstLine="709"/>
        <w:jc w:val="both"/>
        <w:rPr>
          <w:rFonts w:ascii="Times New Roman" w:hAnsi="Times New Roman" w:cs="Times New Roman"/>
          <w:sz w:val="28"/>
          <w:szCs w:val="28"/>
        </w:rPr>
      </w:pPr>
      <w:r w:rsidRPr="00197ADE">
        <w:rPr>
          <w:rFonts w:ascii="Times New Roman" w:hAnsi="Times New Roman" w:cs="Times New Roman"/>
          <w:sz w:val="28"/>
          <w:szCs w:val="28"/>
        </w:rPr>
        <w:t>Устав Березовского городского округа;</w:t>
      </w:r>
    </w:p>
    <w:p w:rsidR="00124FEB" w:rsidRPr="00197ADE" w:rsidRDefault="00124FEB" w:rsidP="00124FEB">
      <w:pPr>
        <w:spacing w:after="0" w:line="240" w:lineRule="auto"/>
        <w:ind w:firstLine="709"/>
        <w:jc w:val="both"/>
        <w:rPr>
          <w:rFonts w:ascii="Times New Roman" w:hAnsi="Times New Roman" w:cs="Times New Roman"/>
          <w:sz w:val="28"/>
          <w:szCs w:val="28"/>
        </w:rPr>
      </w:pPr>
      <w:r w:rsidRPr="00197ADE">
        <w:rPr>
          <w:rFonts w:ascii="Times New Roman" w:hAnsi="Times New Roman" w:cs="Times New Roman"/>
          <w:sz w:val="28"/>
          <w:szCs w:val="28"/>
        </w:rPr>
        <w:t>решение Думы Березовского городского округа от 27.12.2012 №21 «Об утверждении Правил землепользования и застройки Березовского городского округа»;</w:t>
      </w:r>
    </w:p>
    <w:p w:rsidR="00124FEB" w:rsidRPr="00197ADE" w:rsidRDefault="00124FEB" w:rsidP="00124FEB">
      <w:pPr>
        <w:spacing w:after="0" w:line="240" w:lineRule="auto"/>
        <w:ind w:firstLine="709"/>
        <w:jc w:val="both"/>
        <w:rPr>
          <w:rFonts w:ascii="Times New Roman" w:hAnsi="Times New Roman" w:cs="Times New Roman"/>
          <w:sz w:val="28"/>
          <w:szCs w:val="28"/>
        </w:rPr>
      </w:pPr>
      <w:r w:rsidRPr="00197ADE">
        <w:rPr>
          <w:rFonts w:ascii="Times New Roman" w:hAnsi="Times New Roman" w:cs="Times New Roman"/>
          <w:sz w:val="28"/>
          <w:szCs w:val="28"/>
        </w:rPr>
        <w:t>решение Думы Березовского городского округа от 08.12.2005 №142 «Об утверждении положения о порядке организации и проведения публичных слушаний в Березовском городском округе».</w:t>
      </w:r>
    </w:p>
    <w:p w:rsidR="00124FEB" w:rsidRPr="00197ADE" w:rsidRDefault="00124FEB" w:rsidP="00124FEB">
      <w:pPr>
        <w:pStyle w:val="a4"/>
        <w:tabs>
          <w:tab w:val="left" w:pos="851"/>
        </w:tabs>
        <w:spacing w:after="0" w:line="240" w:lineRule="auto"/>
        <w:ind w:left="0" w:firstLine="709"/>
        <w:jc w:val="both"/>
        <w:rPr>
          <w:rFonts w:ascii="Times New Roman" w:hAnsi="Times New Roman"/>
          <w:sz w:val="28"/>
          <w:szCs w:val="28"/>
        </w:rPr>
      </w:pPr>
      <w:bookmarkStart w:id="2" w:name="Par54"/>
      <w:bookmarkEnd w:id="2"/>
      <w:r w:rsidRPr="00197ADE">
        <w:rPr>
          <w:rFonts w:ascii="Times New Roman" w:hAnsi="Times New Roman"/>
          <w:sz w:val="28"/>
          <w:szCs w:val="28"/>
        </w:rPr>
        <w:t xml:space="preserve">1.4.Заявителями предоставления муниципальной услуги являются правообладатели земельных участков, заинтересованные в получении разрешения на отклонение от предельных параметров разрешенного строительства, реконструкции объектов капитального строительства, их представители, действующие на основании доверенности, оформленной в соответствии с Гражданским </w:t>
      </w:r>
      <w:hyperlink r:id="rId7" w:tooltip="&quot;Гражданский кодекс Российской Федерации (часть первая)&quot; от 30.11.1994 N 51-ФЗ (ред. от 02.11.2013){КонсультантПлюс}" w:history="1">
        <w:r w:rsidRPr="00197ADE">
          <w:rPr>
            <w:rFonts w:ascii="Times New Roman" w:hAnsi="Times New Roman"/>
            <w:sz w:val="28"/>
            <w:szCs w:val="28"/>
          </w:rPr>
          <w:t>кодексом</w:t>
        </w:r>
      </w:hyperlink>
      <w:r w:rsidRPr="00197ADE">
        <w:rPr>
          <w:rFonts w:ascii="Times New Roman" w:hAnsi="Times New Roman"/>
          <w:sz w:val="28"/>
          <w:szCs w:val="28"/>
        </w:rPr>
        <w:t xml:space="preserve"> Российской Федерации (далее - заявители).</w:t>
      </w:r>
    </w:p>
    <w:p w:rsidR="00124FEB" w:rsidRPr="00197ADE" w:rsidRDefault="00124FEB" w:rsidP="00124FEB">
      <w:pPr>
        <w:pStyle w:val="ConsPlusNormal"/>
        <w:ind w:firstLine="709"/>
        <w:jc w:val="both"/>
        <w:rPr>
          <w:rFonts w:ascii="Times New Roman" w:hAnsi="Times New Roman" w:cs="Times New Roman"/>
          <w:sz w:val="28"/>
          <w:szCs w:val="28"/>
        </w:rPr>
      </w:pPr>
      <w:bookmarkStart w:id="3" w:name="Par57"/>
      <w:bookmarkEnd w:id="3"/>
      <w:r w:rsidRPr="00197ADE">
        <w:rPr>
          <w:rFonts w:ascii="Times New Roman" w:hAnsi="Times New Roman" w:cs="Times New Roman"/>
          <w:sz w:val="28"/>
          <w:szCs w:val="28"/>
        </w:rPr>
        <w:t>1.5.Информация о правилах предоставления муниципальной услуги, предусмотренной настоящим Административным регламентом, предоставляется специалистами отдела архитектуры и градостроительства администрации Березовского городского округа (далее – отдел архитектуры и градостроительства):</w:t>
      </w:r>
    </w:p>
    <w:p w:rsidR="00124FEB" w:rsidRPr="00197ADE" w:rsidRDefault="00124FEB" w:rsidP="00124FEB">
      <w:pPr>
        <w:pStyle w:val="ConsPlusNormal"/>
        <w:ind w:firstLine="709"/>
        <w:jc w:val="both"/>
        <w:rPr>
          <w:rFonts w:ascii="Times New Roman" w:hAnsi="Times New Roman" w:cs="Times New Roman"/>
          <w:sz w:val="28"/>
          <w:szCs w:val="28"/>
        </w:rPr>
      </w:pPr>
      <w:r w:rsidRPr="00197ADE">
        <w:rPr>
          <w:rFonts w:ascii="Times New Roman" w:hAnsi="Times New Roman" w:cs="Times New Roman"/>
          <w:sz w:val="28"/>
          <w:szCs w:val="28"/>
        </w:rPr>
        <w:t>непосредственно должностными лицами, специалистами отдела;</w:t>
      </w:r>
    </w:p>
    <w:p w:rsidR="00124FEB" w:rsidRPr="00197ADE" w:rsidRDefault="00124FEB" w:rsidP="00124FEB">
      <w:pPr>
        <w:pStyle w:val="ConsPlusNormal"/>
        <w:ind w:firstLine="709"/>
        <w:jc w:val="both"/>
        <w:rPr>
          <w:rFonts w:ascii="Times New Roman" w:hAnsi="Times New Roman" w:cs="Times New Roman"/>
          <w:sz w:val="28"/>
          <w:szCs w:val="28"/>
        </w:rPr>
      </w:pPr>
      <w:r w:rsidRPr="00197ADE">
        <w:rPr>
          <w:rFonts w:ascii="Times New Roman" w:hAnsi="Times New Roman" w:cs="Times New Roman"/>
          <w:sz w:val="28"/>
          <w:szCs w:val="28"/>
        </w:rPr>
        <w:t>с использованием средств телефонной связи;</w:t>
      </w:r>
    </w:p>
    <w:p w:rsidR="00124FEB" w:rsidRPr="00197ADE" w:rsidRDefault="00124FEB" w:rsidP="00124FEB">
      <w:pPr>
        <w:pStyle w:val="ConsPlusNormal"/>
        <w:ind w:firstLine="709"/>
        <w:jc w:val="both"/>
        <w:rPr>
          <w:rFonts w:ascii="Times New Roman" w:hAnsi="Times New Roman" w:cs="Times New Roman"/>
          <w:sz w:val="28"/>
          <w:szCs w:val="28"/>
        </w:rPr>
      </w:pPr>
      <w:r w:rsidRPr="00197ADE">
        <w:rPr>
          <w:rFonts w:ascii="Times New Roman" w:hAnsi="Times New Roman" w:cs="Times New Roman"/>
          <w:sz w:val="28"/>
          <w:szCs w:val="28"/>
        </w:rPr>
        <w:t>посредством размещения административного регламента на официальном сайте администрации Березовского городского округа в сети Интернет</w:t>
      </w:r>
      <w:r>
        <w:rPr>
          <w:rFonts w:ascii="Times New Roman" w:hAnsi="Times New Roman" w:cs="Times New Roman"/>
          <w:sz w:val="28"/>
          <w:szCs w:val="28"/>
        </w:rPr>
        <w:t xml:space="preserve"> </w:t>
      </w:r>
      <w:r w:rsidRPr="00197ADE">
        <w:rPr>
          <w:rFonts w:ascii="Times New Roman" w:hAnsi="Times New Roman" w:cs="Times New Roman"/>
          <w:sz w:val="28"/>
          <w:szCs w:val="28"/>
        </w:rPr>
        <w:t>березовский.рф в разделе «услуги», опубликования в средствах массовой информации, издания информационных материалов (брошюр, буклетов и т.д.);</w:t>
      </w:r>
    </w:p>
    <w:p w:rsidR="00124FEB" w:rsidRPr="00197ADE" w:rsidRDefault="00124FEB" w:rsidP="00124FEB">
      <w:pPr>
        <w:pStyle w:val="ConsPlusNormal"/>
        <w:ind w:firstLine="709"/>
        <w:jc w:val="both"/>
        <w:rPr>
          <w:rFonts w:ascii="Times New Roman" w:hAnsi="Times New Roman" w:cs="Times New Roman"/>
          <w:sz w:val="28"/>
          <w:szCs w:val="28"/>
        </w:rPr>
      </w:pPr>
      <w:r w:rsidRPr="00197ADE">
        <w:rPr>
          <w:rFonts w:ascii="Times New Roman" w:hAnsi="Times New Roman" w:cs="Times New Roman"/>
          <w:sz w:val="28"/>
          <w:szCs w:val="28"/>
        </w:rPr>
        <w:t>с использованием федеральной государственной информационной системы «Единый портал государственных и муниципальных услуг: http:www.gosuslugi.</w:t>
      </w:r>
      <w:r w:rsidRPr="00197ADE">
        <w:rPr>
          <w:rFonts w:ascii="Times New Roman" w:hAnsi="Times New Roman" w:cs="Times New Roman"/>
          <w:sz w:val="28"/>
          <w:szCs w:val="28"/>
          <w:lang w:val="en-US"/>
        </w:rPr>
        <w:t>ru</w:t>
      </w:r>
    </w:p>
    <w:p w:rsidR="00124FEB" w:rsidRPr="00197ADE" w:rsidRDefault="00124FEB" w:rsidP="00124FEB">
      <w:pPr>
        <w:pStyle w:val="ConsPlusNormal"/>
        <w:ind w:firstLine="709"/>
        <w:jc w:val="both"/>
        <w:rPr>
          <w:rFonts w:ascii="Times New Roman" w:hAnsi="Times New Roman" w:cs="Times New Roman"/>
          <w:sz w:val="28"/>
          <w:szCs w:val="28"/>
        </w:rPr>
      </w:pPr>
      <w:r w:rsidRPr="00197ADE">
        <w:rPr>
          <w:rFonts w:ascii="Times New Roman" w:hAnsi="Times New Roman" w:cs="Times New Roman"/>
          <w:sz w:val="28"/>
          <w:szCs w:val="28"/>
        </w:rPr>
        <w:t>Адрес отдела архитектуры и градостроительства: 623701, Свердловская область, г</w:t>
      </w:r>
      <w:r>
        <w:rPr>
          <w:rFonts w:ascii="Times New Roman" w:hAnsi="Times New Roman" w:cs="Times New Roman"/>
          <w:sz w:val="28"/>
          <w:szCs w:val="28"/>
        </w:rPr>
        <w:t>.Березовский, ул.Театральная,9, приемная: каб.</w:t>
      </w:r>
      <w:r w:rsidRPr="00197ADE">
        <w:rPr>
          <w:rFonts w:ascii="Times New Roman" w:hAnsi="Times New Roman" w:cs="Times New Roman"/>
          <w:sz w:val="28"/>
          <w:szCs w:val="28"/>
        </w:rPr>
        <w:t>201; администрато</w:t>
      </w:r>
      <w:r>
        <w:rPr>
          <w:rFonts w:ascii="Times New Roman" w:hAnsi="Times New Roman" w:cs="Times New Roman"/>
          <w:sz w:val="28"/>
          <w:szCs w:val="28"/>
        </w:rPr>
        <w:t>ры: каб.101; специалисты: каб.203,</w:t>
      </w:r>
      <w:r w:rsidRPr="00197ADE">
        <w:rPr>
          <w:rFonts w:ascii="Times New Roman" w:hAnsi="Times New Roman" w:cs="Times New Roman"/>
          <w:sz w:val="28"/>
          <w:szCs w:val="28"/>
        </w:rPr>
        <w:t>204</w:t>
      </w:r>
      <w:r>
        <w:rPr>
          <w:rFonts w:ascii="Times New Roman" w:hAnsi="Times New Roman" w:cs="Times New Roman"/>
          <w:sz w:val="28"/>
          <w:szCs w:val="28"/>
        </w:rPr>
        <w:t>,</w:t>
      </w:r>
      <w:r w:rsidRPr="00197ADE">
        <w:rPr>
          <w:rFonts w:ascii="Times New Roman" w:hAnsi="Times New Roman" w:cs="Times New Roman"/>
          <w:sz w:val="28"/>
          <w:szCs w:val="28"/>
        </w:rPr>
        <w:t>205;</w:t>
      </w:r>
    </w:p>
    <w:p w:rsidR="00124FEB" w:rsidRPr="00197ADE" w:rsidRDefault="00124FEB" w:rsidP="00124FEB">
      <w:pPr>
        <w:pStyle w:val="ConsPlusNormal"/>
        <w:ind w:firstLine="709"/>
        <w:jc w:val="both"/>
        <w:rPr>
          <w:rFonts w:ascii="Times New Roman" w:hAnsi="Times New Roman" w:cs="Times New Roman"/>
          <w:sz w:val="28"/>
          <w:szCs w:val="28"/>
        </w:rPr>
      </w:pPr>
      <w:r w:rsidRPr="00197ADE">
        <w:rPr>
          <w:rFonts w:ascii="Times New Roman" w:hAnsi="Times New Roman" w:cs="Times New Roman"/>
          <w:sz w:val="28"/>
          <w:szCs w:val="28"/>
        </w:rPr>
        <w:t>адрес электронной почты отдела: arch-bgo@yandex.ru;</w:t>
      </w:r>
    </w:p>
    <w:p w:rsidR="00124FEB" w:rsidRPr="00197ADE" w:rsidRDefault="00124FEB" w:rsidP="00124FEB">
      <w:pPr>
        <w:pStyle w:val="ConsPlusNormal"/>
        <w:ind w:firstLine="709"/>
        <w:jc w:val="both"/>
        <w:rPr>
          <w:rFonts w:ascii="Times New Roman" w:hAnsi="Times New Roman" w:cs="Times New Roman"/>
          <w:sz w:val="28"/>
          <w:szCs w:val="28"/>
        </w:rPr>
      </w:pPr>
      <w:r w:rsidRPr="00197ADE">
        <w:rPr>
          <w:rFonts w:ascii="Times New Roman" w:hAnsi="Times New Roman" w:cs="Times New Roman"/>
          <w:sz w:val="28"/>
          <w:szCs w:val="28"/>
        </w:rPr>
        <w:t>адрес официального сайта администрации Березовского горо</w:t>
      </w:r>
      <w:r>
        <w:rPr>
          <w:rFonts w:ascii="Times New Roman" w:hAnsi="Times New Roman" w:cs="Times New Roman"/>
          <w:sz w:val="28"/>
          <w:szCs w:val="28"/>
        </w:rPr>
        <w:t>дского округа в сети Интернет: березовский.рф</w:t>
      </w:r>
      <w:r w:rsidRPr="00197ADE">
        <w:rPr>
          <w:rFonts w:ascii="Times New Roman" w:hAnsi="Times New Roman" w:cs="Times New Roman"/>
          <w:sz w:val="28"/>
          <w:szCs w:val="28"/>
        </w:rPr>
        <w:t>;</w:t>
      </w:r>
    </w:p>
    <w:p w:rsidR="00124FEB" w:rsidRPr="00197ADE" w:rsidRDefault="00124FEB" w:rsidP="00124FEB">
      <w:pPr>
        <w:pStyle w:val="ConsPlusNormal"/>
        <w:ind w:firstLine="709"/>
        <w:jc w:val="both"/>
        <w:rPr>
          <w:rFonts w:ascii="Times New Roman" w:hAnsi="Times New Roman" w:cs="Times New Roman"/>
          <w:sz w:val="28"/>
          <w:szCs w:val="28"/>
        </w:rPr>
      </w:pPr>
      <w:r w:rsidRPr="00197ADE">
        <w:rPr>
          <w:rFonts w:ascii="Times New Roman" w:hAnsi="Times New Roman" w:cs="Times New Roman"/>
          <w:sz w:val="28"/>
          <w:szCs w:val="28"/>
        </w:rPr>
        <w:lastRenderedPageBreak/>
        <w:t>режим работы отдела архитектуры и градостроительства: понедельник - четверг с 08-45 до 18-00 час., пятница с 08-45 до 16-45 час.; перерыв на обед с 13-00 до 14-00 час.; суббота, воскресенье - выходные дни.</w:t>
      </w:r>
    </w:p>
    <w:p w:rsidR="00124FEB" w:rsidRPr="00197ADE" w:rsidRDefault="00124FEB" w:rsidP="00124FEB">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1.6.</w:t>
      </w:r>
      <w:r w:rsidRPr="00197ADE">
        <w:rPr>
          <w:rFonts w:ascii="Times New Roman" w:hAnsi="Times New Roman" w:cs="Times New Roman"/>
          <w:sz w:val="28"/>
          <w:szCs w:val="28"/>
        </w:rPr>
        <w:t>Информация о порядке предоставления муниципальной услуги сообщается по телефонам: для справок (консультаций): (34369) 4-32-59, ведущего специалиста по строительству: (34369) 4-32-01, специалистов: (34369) 4-74-99.</w:t>
      </w:r>
    </w:p>
    <w:p w:rsidR="00124FEB" w:rsidRPr="00197ADE" w:rsidRDefault="00124FEB" w:rsidP="00124FEB">
      <w:pPr>
        <w:pStyle w:val="ConsPlusNormal"/>
        <w:ind w:firstLine="709"/>
        <w:jc w:val="both"/>
        <w:rPr>
          <w:rFonts w:ascii="Times New Roman" w:hAnsi="Times New Roman" w:cs="Times New Roman"/>
          <w:sz w:val="28"/>
          <w:szCs w:val="28"/>
        </w:rPr>
      </w:pPr>
      <w:r w:rsidRPr="00197ADE">
        <w:rPr>
          <w:rFonts w:ascii="Times New Roman" w:hAnsi="Times New Roman" w:cs="Times New Roman"/>
          <w:sz w:val="28"/>
          <w:szCs w:val="28"/>
        </w:rPr>
        <w:t>Консультации (справки) о предоставлении муниципальной услуги предоставляются по следующим вопросам:</w:t>
      </w:r>
    </w:p>
    <w:p w:rsidR="00124FEB" w:rsidRPr="00197ADE" w:rsidRDefault="00124FEB" w:rsidP="00124FEB">
      <w:pPr>
        <w:pStyle w:val="ConsPlusNormal"/>
        <w:ind w:firstLine="709"/>
        <w:jc w:val="both"/>
        <w:rPr>
          <w:rFonts w:ascii="Times New Roman" w:hAnsi="Times New Roman" w:cs="Times New Roman"/>
          <w:sz w:val="28"/>
          <w:szCs w:val="28"/>
        </w:rPr>
      </w:pPr>
      <w:r w:rsidRPr="00197ADE">
        <w:rPr>
          <w:rFonts w:ascii="Times New Roman" w:hAnsi="Times New Roman" w:cs="Times New Roman"/>
          <w:sz w:val="28"/>
          <w:szCs w:val="28"/>
        </w:rPr>
        <w:t>перечень документов, необходимых для предоставления муниципальной услуги;</w:t>
      </w:r>
    </w:p>
    <w:p w:rsidR="00124FEB" w:rsidRPr="00197ADE" w:rsidRDefault="00124FEB" w:rsidP="00124FEB">
      <w:pPr>
        <w:pStyle w:val="ConsPlusNormal"/>
        <w:ind w:firstLine="709"/>
        <w:jc w:val="both"/>
        <w:rPr>
          <w:rFonts w:ascii="Times New Roman" w:hAnsi="Times New Roman" w:cs="Times New Roman"/>
          <w:sz w:val="28"/>
          <w:szCs w:val="28"/>
        </w:rPr>
      </w:pPr>
      <w:r w:rsidRPr="00197ADE">
        <w:rPr>
          <w:rFonts w:ascii="Times New Roman" w:hAnsi="Times New Roman" w:cs="Times New Roman"/>
          <w:sz w:val="28"/>
          <w:szCs w:val="28"/>
        </w:rPr>
        <w:t>комплектность (достаточность) представленных документов;</w:t>
      </w:r>
    </w:p>
    <w:p w:rsidR="00124FEB" w:rsidRPr="00197ADE" w:rsidRDefault="00124FEB" w:rsidP="00124FEB">
      <w:pPr>
        <w:pStyle w:val="ConsPlusNormal"/>
        <w:ind w:firstLine="709"/>
        <w:jc w:val="both"/>
        <w:rPr>
          <w:rFonts w:ascii="Times New Roman" w:hAnsi="Times New Roman" w:cs="Times New Roman"/>
          <w:sz w:val="28"/>
          <w:szCs w:val="28"/>
        </w:rPr>
      </w:pPr>
      <w:r w:rsidRPr="00197ADE">
        <w:rPr>
          <w:rFonts w:ascii="Times New Roman" w:hAnsi="Times New Roman" w:cs="Times New Roman"/>
          <w:sz w:val="28"/>
          <w:szCs w:val="28"/>
        </w:rPr>
        <w:t>правильность оформления документов, необходимых для предоставления муниципальной услуги;</w:t>
      </w:r>
    </w:p>
    <w:p w:rsidR="00124FEB" w:rsidRPr="00197ADE" w:rsidRDefault="00124FEB" w:rsidP="00124FEB">
      <w:pPr>
        <w:pStyle w:val="ConsPlusNormal"/>
        <w:ind w:firstLine="709"/>
        <w:jc w:val="both"/>
        <w:rPr>
          <w:rFonts w:ascii="Times New Roman" w:hAnsi="Times New Roman" w:cs="Times New Roman"/>
          <w:sz w:val="28"/>
          <w:szCs w:val="28"/>
        </w:rPr>
      </w:pPr>
      <w:r w:rsidRPr="00197ADE">
        <w:rPr>
          <w:rFonts w:ascii="Times New Roman" w:hAnsi="Times New Roman" w:cs="Times New Roman"/>
          <w:sz w:val="28"/>
          <w:szCs w:val="28"/>
        </w:rPr>
        <w:t>источник получения документов, необходимых для предоставления муниципальной услуги (орган или организация, их местонахождение);</w:t>
      </w:r>
    </w:p>
    <w:p w:rsidR="00124FEB" w:rsidRPr="00197ADE" w:rsidRDefault="00124FEB" w:rsidP="00124FEB">
      <w:pPr>
        <w:pStyle w:val="ConsPlusNormal"/>
        <w:ind w:firstLine="709"/>
        <w:jc w:val="both"/>
        <w:rPr>
          <w:rFonts w:ascii="Times New Roman" w:hAnsi="Times New Roman" w:cs="Times New Roman"/>
          <w:sz w:val="28"/>
          <w:szCs w:val="28"/>
        </w:rPr>
      </w:pPr>
      <w:r w:rsidRPr="00197ADE">
        <w:rPr>
          <w:rFonts w:ascii="Times New Roman" w:hAnsi="Times New Roman" w:cs="Times New Roman"/>
          <w:sz w:val="28"/>
          <w:szCs w:val="28"/>
        </w:rPr>
        <w:t>время приема, порядок и сроки выдачи документов;</w:t>
      </w:r>
    </w:p>
    <w:p w:rsidR="00124FEB" w:rsidRPr="00197ADE" w:rsidRDefault="00124FEB" w:rsidP="00124FEB">
      <w:pPr>
        <w:pStyle w:val="ConsPlusNormal"/>
        <w:ind w:firstLine="709"/>
        <w:jc w:val="both"/>
        <w:rPr>
          <w:rFonts w:ascii="Times New Roman" w:hAnsi="Times New Roman" w:cs="Times New Roman"/>
          <w:sz w:val="28"/>
          <w:szCs w:val="28"/>
        </w:rPr>
      </w:pPr>
      <w:r w:rsidRPr="00197ADE">
        <w:rPr>
          <w:rFonts w:ascii="Times New Roman" w:hAnsi="Times New Roman" w:cs="Times New Roman"/>
          <w:sz w:val="28"/>
          <w:szCs w:val="28"/>
        </w:rPr>
        <w:t>об условиях отказа в предоставлении муниципальной услуги;</w:t>
      </w:r>
    </w:p>
    <w:p w:rsidR="00124FEB" w:rsidRPr="00197ADE" w:rsidRDefault="00124FEB" w:rsidP="00124FEB">
      <w:pPr>
        <w:pStyle w:val="ConsPlusNormal"/>
        <w:ind w:firstLine="709"/>
        <w:jc w:val="both"/>
        <w:rPr>
          <w:rFonts w:ascii="Times New Roman" w:hAnsi="Times New Roman" w:cs="Times New Roman"/>
          <w:sz w:val="28"/>
          <w:szCs w:val="28"/>
        </w:rPr>
      </w:pPr>
      <w:r w:rsidRPr="00197ADE">
        <w:rPr>
          <w:rFonts w:ascii="Times New Roman" w:hAnsi="Times New Roman" w:cs="Times New Roman"/>
          <w:sz w:val="28"/>
          <w:szCs w:val="28"/>
        </w:rPr>
        <w:t>о порядке обжалования действий (бездействия) решений, принимаемых в ходе исполнения услуги;</w:t>
      </w:r>
    </w:p>
    <w:p w:rsidR="00124FEB" w:rsidRPr="00197ADE" w:rsidRDefault="00124FEB" w:rsidP="00124FEB">
      <w:pPr>
        <w:pStyle w:val="ConsPlusNormal"/>
        <w:ind w:firstLine="709"/>
        <w:jc w:val="both"/>
        <w:rPr>
          <w:rFonts w:ascii="Times New Roman" w:hAnsi="Times New Roman" w:cs="Times New Roman"/>
          <w:sz w:val="28"/>
          <w:szCs w:val="28"/>
        </w:rPr>
      </w:pPr>
      <w:r w:rsidRPr="00197ADE">
        <w:rPr>
          <w:rFonts w:ascii="Times New Roman" w:hAnsi="Times New Roman" w:cs="Times New Roman"/>
          <w:sz w:val="28"/>
          <w:szCs w:val="28"/>
        </w:rPr>
        <w:t>иные вопросы, связанные с предоставлением муниципальной услуги.</w:t>
      </w:r>
    </w:p>
    <w:p w:rsidR="00124FEB" w:rsidRPr="00197ADE" w:rsidRDefault="00124FEB" w:rsidP="00124FEB">
      <w:pPr>
        <w:pStyle w:val="ConsPlusNormal"/>
        <w:ind w:firstLine="709"/>
        <w:jc w:val="both"/>
        <w:rPr>
          <w:rFonts w:ascii="Times New Roman" w:hAnsi="Times New Roman" w:cs="Times New Roman"/>
          <w:sz w:val="28"/>
          <w:szCs w:val="28"/>
        </w:rPr>
      </w:pPr>
      <w:r w:rsidRPr="00197ADE">
        <w:rPr>
          <w:rFonts w:ascii="Times New Roman" w:hAnsi="Times New Roman" w:cs="Times New Roman"/>
          <w:sz w:val="28"/>
          <w:szCs w:val="28"/>
        </w:rPr>
        <w:t>Консультации предоставляются в устной форме при личном обращении либо посредством телефонной связи, электронной почты.</w:t>
      </w:r>
    </w:p>
    <w:p w:rsidR="00124FEB" w:rsidRPr="00197ADE" w:rsidRDefault="00124FEB" w:rsidP="00124FEB">
      <w:pPr>
        <w:pStyle w:val="ConsPlusNormal"/>
        <w:ind w:firstLine="709"/>
        <w:jc w:val="both"/>
        <w:rPr>
          <w:rFonts w:ascii="Times New Roman" w:hAnsi="Times New Roman" w:cs="Times New Roman"/>
          <w:sz w:val="28"/>
          <w:szCs w:val="28"/>
        </w:rPr>
      </w:pPr>
      <w:r w:rsidRPr="00197ADE">
        <w:rPr>
          <w:rFonts w:ascii="Times New Roman" w:hAnsi="Times New Roman" w:cs="Times New Roman"/>
          <w:sz w:val="28"/>
          <w:szCs w:val="28"/>
        </w:rPr>
        <w:t>В случае изменения информации о порядке предоставления муниципальной услуги информация на стендах и сайте подлежит обновлению в течение 5 рабочих дней.</w:t>
      </w:r>
    </w:p>
    <w:p w:rsidR="00124FEB" w:rsidRPr="00197ADE" w:rsidRDefault="00124FEB" w:rsidP="00124FEB">
      <w:pPr>
        <w:pStyle w:val="ConsPlusNormal"/>
        <w:ind w:firstLine="709"/>
        <w:jc w:val="both"/>
        <w:rPr>
          <w:rFonts w:ascii="Times New Roman" w:hAnsi="Times New Roman" w:cs="Times New Roman"/>
          <w:sz w:val="28"/>
          <w:szCs w:val="28"/>
        </w:rPr>
      </w:pPr>
      <w:r w:rsidRPr="00197ADE">
        <w:rPr>
          <w:rFonts w:ascii="Times New Roman" w:hAnsi="Times New Roman" w:cs="Times New Roman"/>
          <w:sz w:val="28"/>
          <w:szCs w:val="28"/>
        </w:rPr>
        <w:t>При ответах на телефонные звонки и устные обращения, должностные лица, специалисты отдела подробно, в вежливой (корректной) форме информируют обратившихся по интересующим их вопросам.</w:t>
      </w:r>
    </w:p>
    <w:p w:rsidR="00124FEB" w:rsidRPr="00197ADE" w:rsidRDefault="00124FEB" w:rsidP="00124FEB">
      <w:pPr>
        <w:pStyle w:val="ConsPlusNormal"/>
        <w:ind w:firstLine="709"/>
        <w:jc w:val="both"/>
        <w:rPr>
          <w:rFonts w:ascii="Times New Roman" w:hAnsi="Times New Roman" w:cs="Times New Roman"/>
          <w:sz w:val="28"/>
          <w:szCs w:val="28"/>
        </w:rPr>
      </w:pPr>
      <w:r w:rsidRPr="00197ADE">
        <w:rPr>
          <w:rFonts w:ascii="Times New Roman" w:hAnsi="Times New Roman" w:cs="Times New Roman"/>
          <w:sz w:val="28"/>
          <w:szCs w:val="28"/>
        </w:rPr>
        <w:t>При невозможности должностного лица, принявшего звонок, самостоятельно ответить на поставленные вопросы телефонный звонок должен быть переадресован (переведен) на другое должностное лицо, специалиста или же обратившемуся гражданину должен быть сообщен телефонный номер, по которому можно получить необходимую информацию.</w:t>
      </w:r>
    </w:p>
    <w:p w:rsidR="00124FEB" w:rsidRPr="00197ADE" w:rsidRDefault="00124FEB" w:rsidP="00124FEB">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1.7.</w:t>
      </w:r>
      <w:r w:rsidRPr="00197ADE">
        <w:rPr>
          <w:rFonts w:ascii="Times New Roman" w:hAnsi="Times New Roman" w:cs="Times New Roman"/>
          <w:sz w:val="28"/>
          <w:szCs w:val="28"/>
        </w:rPr>
        <w:t xml:space="preserve">Организация предоставления муниципальной услуги может осуществляться через обращение в государственное бюджетное учреждение Свердловской области «Многофункциональный центр предоставления государственных (муниципальных) услуг»  (далее </w:t>
      </w:r>
      <w:r>
        <w:rPr>
          <w:rFonts w:ascii="Times New Roman" w:hAnsi="Times New Roman" w:cs="Times New Roman"/>
          <w:sz w:val="28"/>
          <w:szCs w:val="28"/>
        </w:rPr>
        <w:t xml:space="preserve">- </w:t>
      </w:r>
      <w:r w:rsidRPr="00197ADE">
        <w:rPr>
          <w:rFonts w:ascii="Times New Roman" w:hAnsi="Times New Roman" w:cs="Times New Roman"/>
          <w:sz w:val="28"/>
          <w:szCs w:val="28"/>
        </w:rPr>
        <w:t>МФЦ).</w:t>
      </w:r>
    </w:p>
    <w:p w:rsidR="00124FEB" w:rsidRPr="00197ADE" w:rsidRDefault="00124FEB" w:rsidP="00124FEB">
      <w:pPr>
        <w:spacing w:after="0" w:line="240" w:lineRule="auto"/>
        <w:ind w:firstLine="709"/>
        <w:jc w:val="both"/>
        <w:rPr>
          <w:rFonts w:ascii="Times New Roman" w:hAnsi="Times New Roman" w:cs="Times New Roman"/>
          <w:sz w:val="28"/>
          <w:szCs w:val="28"/>
        </w:rPr>
      </w:pPr>
      <w:r w:rsidRPr="00197ADE">
        <w:rPr>
          <w:rFonts w:ascii="Times New Roman" w:hAnsi="Times New Roman" w:cs="Times New Roman"/>
          <w:sz w:val="28"/>
          <w:szCs w:val="28"/>
        </w:rPr>
        <w:t>Отдел ГБУ СО  «Многофункциональный центр» в городе Березовском находится по адресу: 623704, Свердловская область, г.Березо</w:t>
      </w:r>
      <w:r>
        <w:rPr>
          <w:rFonts w:ascii="Times New Roman" w:hAnsi="Times New Roman" w:cs="Times New Roman"/>
          <w:sz w:val="28"/>
          <w:szCs w:val="28"/>
        </w:rPr>
        <w:t>вский, ул.Героев труда,</w:t>
      </w:r>
      <w:r w:rsidRPr="00197ADE">
        <w:rPr>
          <w:rFonts w:ascii="Times New Roman" w:hAnsi="Times New Roman" w:cs="Times New Roman"/>
          <w:sz w:val="28"/>
          <w:szCs w:val="28"/>
        </w:rPr>
        <w:t>23, режим работы МФЦ: понедельник, вторник, среда, пятница, суббота с 9-00 до 18-00</w:t>
      </w:r>
      <w:r>
        <w:rPr>
          <w:rFonts w:ascii="Times New Roman" w:hAnsi="Times New Roman" w:cs="Times New Roman"/>
          <w:sz w:val="28"/>
          <w:szCs w:val="28"/>
        </w:rPr>
        <w:t xml:space="preserve"> час.</w:t>
      </w:r>
      <w:r w:rsidRPr="00197ADE">
        <w:rPr>
          <w:rFonts w:ascii="Times New Roman" w:hAnsi="Times New Roman" w:cs="Times New Roman"/>
          <w:sz w:val="28"/>
          <w:szCs w:val="28"/>
        </w:rPr>
        <w:t>, четверг с 9-00 до 20-00</w:t>
      </w:r>
      <w:r>
        <w:rPr>
          <w:rFonts w:ascii="Times New Roman" w:hAnsi="Times New Roman" w:cs="Times New Roman"/>
          <w:sz w:val="28"/>
          <w:szCs w:val="28"/>
        </w:rPr>
        <w:t xml:space="preserve"> час.</w:t>
      </w:r>
      <w:r w:rsidRPr="00197ADE">
        <w:rPr>
          <w:rFonts w:ascii="Times New Roman" w:hAnsi="Times New Roman" w:cs="Times New Roman"/>
          <w:sz w:val="28"/>
          <w:szCs w:val="28"/>
        </w:rPr>
        <w:t xml:space="preserve">, без перерывов, воскресенье – выходной. Официальный сайт ГБУ СО </w:t>
      </w:r>
      <w:r w:rsidRPr="00197ADE">
        <w:rPr>
          <w:rFonts w:ascii="Times New Roman" w:hAnsi="Times New Roman" w:cs="Times New Roman"/>
          <w:sz w:val="28"/>
          <w:szCs w:val="28"/>
        </w:rPr>
        <w:lastRenderedPageBreak/>
        <w:t xml:space="preserve">«Многофункциональный центр» -  </w:t>
      </w:r>
      <w:r w:rsidRPr="00197ADE">
        <w:rPr>
          <w:rFonts w:ascii="Times New Roman" w:hAnsi="Times New Roman" w:cs="Times New Roman"/>
          <w:sz w:val="28"/>
          <w:szCs w:val="28"/>
          <w:lang w:val="en-US"/>
        </w:rPr>
        <w:t>www</w:t>
      </w:r>
      <w:r w:rsidRPr="00197ADE">
        <w:rPr>
          <w:rFonts w:ascii="Times New Roman" w:hAnsi="Times New Roman" w:cs="Times New Roman"/>
          <w:sz w:val="28"/>
          <w:szCs w:val="28"/>
        </w:rPr>
        <w:t>:</w:t>
      </w:r>
      <w:r w:rsidRPr="00197ADE">
        <w:rPr>
          <w:rFonts w:ascii="Times New Roman" w:hAnsi="Times New Roman" w:cs="Times New Roman"/>
          <w:sz w:val="28"/>
          <w:szCs w:val="28"/>
          <w:lang w:val="en-US"/>
        </w:rPr>
        <w:t>mfc</w:t>
      </w:r>
      <w:r w:rsidRPr="00197ADE">
        <w:rPr>
          <w:rFonts w:ascii="Times New Roman" w:hAnsi="Times New Roman" w:cs="Times New Roman"/>
          <w:sz w:val="28"/>
          <w:szCs w:val="28"/>
        </w:rPr>
        <w:t>66.</w:t>
      </w:r>
      <w:r w:rsidRPr="00197ADE">
        <w:rPr>
          <w:rFonts w:ascii="Times New Roman" w:hAnsi="Times New Roman" w:cs="Times New Roman"/>
          <w:sz w:val="28"/>
          <w:szCs w:val="28"/>
          <w:lang w:val="en-US"/>
        </w:rPr>
        <w:t>ru</w:t>
      </w:r>
      <w:r w:rsidRPr="00197ADE">
        <w:rPr>
          <w:rFonts w:ascii="Times New Roman" w:hAnsi="Times New Roman" w:cs="Times New Roman"/>
          <w:sz w:val="28"/>
          <w:szCs w:val="28"/>
        </w:rPr>
        <w:t>. При обращении в МФЦ консультирование граждан о порядке предоставления</w:t>
      </w:r>
      <w:r>
        <w:rPr>
          <w:rFonts w:ascii="Times New Roman" w:hAnsi="Times New Roman" w:cs="Times New Roman"/>
          <w:sz w:val="28"/>
          <w:szCs w:val="28"/>
        </w:rPr>
        <w:t xml:space="preserve"> </w:t>
      </w:r>
      <w:r w:rsidRPr="00197ADE">
        <w:rPr>
          <w:rFonts w:ascii="Times New Roman" w:hAnsi="Times New Roman" w:cs="Times New Roman"/>
          <w:sz w:val="28"/>
          <w:szCs w:val="28"/>
        </w:rPr>
        <w:t>муниципальной услуги осуществляется в устной и письменной форме специалистом  МФЦ.</w:t>
      </w:r>
    </w:p>
    <w:p w:rsidR="00124FEB" w:rsidRPr="00197ADE" w:rsidRDefault="00124FEB" w:rsidP="00124FEB">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1.8.</w:t>
      </w:r>
      <w:r w:rsidRPr="00197ADE">
        <w:rPr>
          <w:rFonts w:ascii="Times New Roman" w:hAnsi="Times New Roman" w:cs="Times New Roman"/>
          <w:sz w:val="28"/>
          <w:szCs w:val="28"/>
        </w:rPr>
        <w:t>Действия (бездействие) органа, предоставляющего муниципальную услугу, должностного лица органа, предоставляющего муниципальную услугу, либо муниципального служащего могут быть обжалованы заявителем в Березовский городской суд либо в Арбитражный суд Свердловской области в порядке и в сроки, установленные гражданским и арбитражным процессуальным законодательством Российской Федерации. Порядок рассмотрения и разрешения судом жалобы, указанной в настоящем пункте, установлен гражданским и арбитражным процессуальным законодательством Российской Федерации.</w:t>
      </w:r>
    </w:p>
    <w:p w:rsidR="00124FEB" w:rsidRPr="00197ADE" w:rsidRDefault="00124FEB" w:rsidP="00124FEB">
      <w:pPr>
        <w:pStyle w:val="ConsPlusNormal"/>
        <w:rPr>
          <w:rFonts w:ascii="Times New Roman" w:hAnsi="Times New Roman" w:cs="Times New Roman"/>
          <w:sz w:val="28"/>
          <w:szCs w:val="28"/>
        </w:rPr>
      </w:pPr>
    </w:p>
    <w:p w:rsidR="00124FEB" w:rsidRPr="00197ADE" w:rsidRDefault="00124FEB" w:rsidP="00124FEB">
      <w:pPr>
        <w:pStyle w:val="ConsPlusNormal"/>
        <w:jc w:val="center"/>
        <w:outlineLvl w:val="1"/>
        <w:rPr>
          <w:rFonts w:ascii="Times New Roman" w:hAnsi="Times New Roman" w:cs="Times New Roman"/>
          <w:sz w:val="28"/>
          <w:szCs w:val="28"/>
        </w:rPr>
      </w:pPr>
      <w:bookmarkStart w:id="4" w:name="Par86"/>
      <w:bookmarkEnd w:id="4"/>
      <w:r>
        <w:rPr>
          <w:rFonts w:ascii="Times New Roman" w:hAnsi="Times New Roman" w:cs="Times New Roman"/>
          <w:sz w:val="28"/>
          <w:szCs w:val="28"/>
        </w:rPr>
        <w:t>2.</w:t>
      </w:r>
      <w:r w:rsidRPr="00197ADE">
        <w:rPr>
          <w:rFonts w:ascii="Times New Roman" w:hAnsi="Times New Roman" w:cs="Times New Roman"/>
          <w:sz w:val="28"/>
          <w:szCs w:val="28"/>
        </w:rPr>
        <w:t>Стандарт предоставления муниципальной услуги</w:t>
      </w:r>
    </w:p>
    <w:p w:rsidR="00124FEB" w:rsidRPr="00197ADE" w:rsidRDefault="00124FEB" w:rsidP="00124FEB">
      <w:pPr>
        <w:pStyle w:val="ConsPlusNormal"/>
        <w:rPr>
          <w:rFonts w:ascii="Times New Roman" w:hAnsi="Times New Roman" w:cs="Times New Roman"/>
          <w:sz w:val="28"/>
          <w:szCs w:val="28"/>
        </w:rPr>
      </w:pPr>
    </w:p>
    <w:p w:rsidR="00124FEB" w:rsidRPr="00197ADE" w:rsidRDefault="00124FEB" w:rsidP="00124FEB">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2.1.</w:t>
      </w:r>
      <w:r w:rsidRPr="00197ADE">
        <w:rPr>
          <w:rFonts w:ascii="Times New Roman" w:hAnsi="Times New Roman" w:cs="Times New Roman"/>
          <w:sz w:val="28"/>
          <w:szCs w:val="28"/>
        </w:rPr>
        <w:t>Наименование муниципальной услуги: предоставление разрешения на отклонение от предельных параметров разрешенного строительства, реконструкции объектов капитального строительства на территории Березовского городского округа (далее - разрешение на отклонение от предельных параметров).</w:t>
      </w:r>
    </w:p>
    <w:p w:rsidR="00124FEB" w:rsidRPr="00197ADE" w:rsidRDefault="00124FEB" w:rsidP="00124FEB">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2.2.</w:t>
      </w:r>
      <w:r w:rsidRPr="00197ADE">
        <w:rPr>
          <w:rFonts w:ascii="Times New Roman" w:hAnsi="Times New Roman" w:cs="Times New Roman"/>
          <w:sz w:val="28"/>
          <w:szCs w:val="28"/>
        </w:rPr>
        <w:t>Органом местного самоуправления Березовского городского округа, уполномоченным на предоставление муниципальной услуги, предусмотренной настоящим Административным регламентом, является администрация Березовского городского округа. Муниципальную услугу, предусмотренную настоящим Административным регламентом, от имени администрации Березовского городского округа муниципальную услугу предоставляет отдел архитектуры и градостроительства администрации Березовского городского округа</w:t>
      </w:r>
      <w:r>
        <w:rPr>
          <w:rFonts w:ascii="Times New Roman" w:hAnsi="Times New Roman" w:cs="Times New Roman"/>
          <w:sz w:val="28"/>
          <w:szCs w:val="28"/>
        </w:rPr>
        <w:t xml:space="preserve"> (далее – отдел</w:t>
      </w:r>
      <w:r w:rsidRPr="00AB3F2E">
        <w:rPr>
          <w:rFonts w:ascii="Times New Roman" w:hAnsi="Times New Roman" w:cs="Times New Roman"/>
          <w:sz w:val="28"/>
          <w:szCs w:val="28"/>
        </w:rPr>
        <w:t xml:space="preserve"> </w:t>
      </w:r>
      <w:r w:rsidRPr="00197ADE">
        <w:rPr>
          <w:rFonts w:ascii="Times New Roman" w:hAnsi="Times New Roman" w:cs="Times New Roman"/>
          <w:sz w:val="28"/>
          <w:szCs w:val="28"/>
        </w:rPr>
        <w:t>архитектуры и градостроительства</w:t>
      </w:r>
      <w:r>
        <w:rPr>
          <w:rFonts w:ascii="Times New Roman" w:hAnsi="Times New Roman" w:cs="Times New Roman"/>
          <w:sz w:val="28"/>
          <w:szCs w:val="28"/>
        </w:rPr>
        <w:t>)</w:t>
      </w:r>
      <w:r w:rsidRPr="00197ADE">
        <w:rPr>
          <w:rFonts w:ascii="Times New Roman" w:hAnsi="Times New Roman" w:cs="Times New Roman"/>
          <w:sz w:val="28"/>
          <w:szCs w:val="28"/>
        </w:rPr>
        <w:t>.</w:t>
      </w:r>
    </w:p>
    <w:p w:rsidR="00124FEB" w:rsidRPr="00197ADE" w:rsidRDefault="00124FEB" w:rsidP="00124FEB">
      <w:pPr>
        <w:pStyle w:val="ConsPlusNormal"/>
        <w:ind w:firstLine="709"/>
        <w:jc w:val="both"/>
        <w:rPr>
          <w:rFonts w:ascii="Times New Roman" w:hAnsi="Times New Roman" w:cs="Times New Roman"/>
          <w:sz w:val="28"/>
          <w:szCs w:val="28"/>
        </w:rPr>
      </w:pPr>
      <w:r w:rsidRPr="00197ADE">
        <w:rPr>
          <w:rFonts w:ascii="Times New Roman" w:hAnsi="Times New Roman" w:cs="Times New Roman"/>
          <w:sz w:val="28"/>
          <w:szCs w:val="28"/>
        </w:rPr>
        <w:t xml:space="preserve"> При предоставлении муниципальной услуги осуществляется взаимодействие со следующими органами государственной власти и подведомственными им организациями:</w:t>
      </w:r>
    </w:p>
    <w:p w:rsidR="00124FEB" w:rsidRPr="00197ADE" w:rsidRDefault="00124FEB" w:rsidP="00124FEB">
      <w:pPr>
        <w:pStyle w:val="ConsPlusNormal"/>
        <w:ind w:firstLine="709"/>
        <w:jc w:val="both"/>
        <w:rPr>
          <w:rFonts w:ascii="Times New Roman" w:hAnsi="Times New Roman" w:cs="Times New Roman"/>
          <w:sz w:val="28"/>
          <w:szCs w:val="28"/>
        </w:rPr>
      </w:pPr>
      <w:r w:rsidRPr="00197ADE">
        <w:rPr>
          <w:rFonts w:ascii="Times New Roman" w:hAnsi="Times New Roman" w:cs="Times New Roman"/>
          <w:sz w:val="28"/>
          <w:szCs w:val="28"/>
        </w:rPr>
        <w:t>Управление Федеральной службы государственной регистрации, кадастра и картографии по Свердловской области (Росреестр);</w:t>
      </w:r>
    </w:p>
    <w:p w:rsidR="00124FEB" w:rsidRPr="00197ADE" w:rsidRDefault="00124FEB" w:rsidP="00124FEB">
      <w:pPr>
        <w:pStyle w:val="ConsPlusNormal"/>
        <w:ind w:firstLine="709"/>
        <w:jc w:val="both"/>
        <w:rPr>
          <w:rFonts w:ascii="Times New Roman" w:hAnsi="Times New Roman" w:cs="Times New Roman"/>
          <w:sz w:val="28"/>
          <w:szCs w:val="28"/>
        </w:rPr>
      </w:pPr>
      <w:r w:rsidRPr="00197ADE">
        <w:rPr>
          <w:rFonts w:ascii="Times New Roman" w:hAnsi="Times New Roman" w:cs="Times New Roman"/>
          <w:sz w:val="28"/>
          <w:szCs w:val="28"/>
        </w:rPr>
        <w:t>Федеральное государственное бюджетное учреждение «Федеральная кадастровая палата Федеральной службы государственной регистрации, кадастра и картографии» по Свердловской области (филиал ФГБУ «ФКП Росреестра» по Свердловской области);</w:t>
      </w:r>
    </w:p>
    <w:p w:rsidR="00124FEB" w:rsidRPr="00197ADE" w:rsidRDefault="00124FEB" w:rsidP="00124FEB">
      <w:pPr>
        <w:pStyle w:val="ConsPlusNormal"/>
        <w:ind w:firstLine="709"/>
        <w:jc w:val="both"/>
        <w:rPr>
          <w:rFonts w:ascii="Times New Roman" w:hAnsi="Times New Roman" w:cs="Times New Roman"/>
          <w:sz w:val="28"/>
          <w:szCs w:val="28"/>
        </w:rPr>
      </w:pPr>
      <w:r w:rsidRPr="00197ADE">
        <w:rPr>
          <w:rFonts w:ascii="Times New Roman" w:hAnsi="Times New Roman" w:cs="Times New Roman"/>
          <w:sz w:val="28"/>
          <w:szCs w:val="28"/>
        </w:rPr>
        <w:t>Межрайонная инспекция Федера</w:t>
      </w:r>
      <w:r>
        <w:rPr>
          <w:rFonts w:ascii="Times New Roman" w:hAnsi="Times New Roman" w:cs="Times New Roman"/>
          <w:sz w:val="28"/>
          <w:szCs w:val="28"/>
        </w:rPr>
        <w:t>льной налоговой службы России №</w:t>
      </w:r>
      <w:r w:rsidRPr="00197ADE">
        <w:rPr>
          <w:rFonts w:ascii="Times New Roman" w:hAnsi="Times New Roman" w:cs="Times New Roman"/>
          <w:sz w:val="28"/>
          <w:szCs w:val="28"/>
        </w:rPr>
        <w:t>24 по Свердловской области.</w:t>
      </w:r>
    </w:p>
    <w:p w:rsidR="00124FEB" w:rsidRPr="00197ADE" w:rsidRDefault="00124FEB" w:rsidP="00124FEB">
      <w:pPr>
        <w:autoSpaceDE w:val="0"/>
        <w:autoSpaceDN w:val="0"/>
        <w:adjustRightInd w:val="0"/>
        <w:spacing w:after="0" w:line="240" w:lineRule="auto"/>
        <w:ind w:firstLine="709"/>
        <w:jc w:val="both"/>
        <w:rPr>
          <w:rFonts w:ascii="Times New Roman" w:hAnsi="Times New Roman" w:cs="Times New Roman"/>
          <w:sz w:val="28"/>
          <w:szCs w:val="28"/>
        </w:rPr>
      </w:pPr>
      <w:r w:rsidRPr="00197ADE">
        <w:rPr>
          <w:rFonts w:ascii="Times New Roman" w:hAnsi="Times New Roman" w:cs="Times New Roman"/>
          <w:sz w:val="28"/>
          <w:szCs w:val="28"/>
        </w:rPr>
        <w:t>Услуги, которые являются необходимыми или обязательными для предоставления муниципальной услуги, отсутствуют.</w:t>
      </w:r>
    </w:p>
    <w:p w:rsidR="00124FEB" w:rsidRPr="00197ADE" w:rsidRDefault="00124FEB" w:rsidP="00124FEB">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2.3.</w:t>
      </w:r>
      <w:r w:rsidRPr="00197ADE">
        <w:rPr>
          <w:rFonts w:ascii="Times New Roman" w:hAnsi="Times New Roman" w:cs="Times New Roman"/>
          <w:sz w:val="28"/>
          <w:szCs w:val="28"/>
        </w:rPr>
        <w:t>Результатом предоставления муниципальной услуги является:</w:t>
      </w:r>
    </w:p>
    <w:p w:rsidR="00124FEB" w:rsidRPr="00197ADE" w:rsidRDefault="00124FEB" w:rsidP="00124FEB">
      <w:pPr>
        <w:pStyle w:val="ConsPlusNormal"/>
        <w:ind w:firstLine="709"/>
        <w:jc w:val="both"/>
        <w:rPr>
          <w:rFonts w:ascii="Times New Roman" w:hAnsi="Times New Roman" w:cs="Times New Roman"/>
          <w:sz w:val="28"/>
          <w:szCs w:val="28"/>
        </w:rPr>
      </w:pPr>
      <w:r w:rsidRPr="00197ADE">
        <w:rPr>
          <w:rFonts w:ascii="Times New Roman" w:hAnsi="Times New Roman" w:cs="Times New Roman"/>
          <w:sz w:val="28"/>
          <w:szCs w:val="28"/>
        </w:rPr>
        <w:t xml:space="preserve">выдача Заявителю копии постановления администрации о </w:t>
      </w:r>
      <w:r w:rsidRPr="00197ADE">
        <w:rPr>
          <w:rFonts w:ascii="Times New Roman" w:hAnsi="Times New Roman" w:cs="Times New Roman"/>
          <w:sz w:val="28"/>
          <w:szCs w:val="28"/>
        </w:rPr>
        <w:lastRenderedPageBreak/>
        <w:t xml:space="preserve">предоставлении разрешения на отклонение от предельных параметров разрешенного строительства, реконструкции объекта капитального строительства, </w:t>
      </w:r>
    </w:p>
    <w:p w:rsidR="00124FEB" w:rsidRPr="00197ADE" w:rsidRDefault="00124FEB" w:rsidP="00124FEB">
      <w:pPr>
        <w:pStyle w:val="ConsPlusNormal"/>
        <w:ind w:firstLine="709"/>
        <w:jc w:val="both"/>
        <w:rPr>
          <w:rFonts w:ascii="Times New Roman" w:hAnsi="Times New Roman" w:cs="Times New Roman"/>
          <w:sz w:val="28"/>
          <w:szCs w:val="28"/>
        </w:rPr>
      </w:pPr>
      <w:r w:rsidRPr="00197ADE">
        <w:rPr>
          <w:rFonts w:ascii="Times New Roman" w:hAnsi="Times New Roman" w:cs="Times New Roman"/>
          <w:sz w:val="28"/>
          <w:szCs w:val="28"/>
        </w:rPr>
        <w:t>либо мотивированный отказ в предоставлении такого разрешения.</w:t>
      </w:r>
    </w:p>
    <w:p w:rsidR="00124FEB" w:rsidRPr="00197ADE" w:rsidRDefault="00124FEB" w:rsidP="00124FEB">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2.4.</w:t>
      </w:r>
      <w:r w:rsidRPr="00197ADE">
        <w:rPr>
          <w:rFonts w:ascii="Times New Roman" w:hAnsi="Times New Roman" w:cs="Times New Roman"/>
          <w:sz w:val="28"/>
          <w:szCs w:val="28"/>
        </w:rPr>
        <w:t>Срок предоставления муниципальной услуги составляет 4 месяца со дня подачи заявления о предоставлении муниципальной услуги.</w:t>
      </w:r>
    </w:p>
    <w:p w:rsidR="00124FEB" w:rsidRPr="00197ADE" w:rsidRDefault="00124FEB" w:rsidP="00124FEB">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2.5.</w:t>
      </w:r>
      <w:r w:rsidRPr="00197ADE">
        <w:rPr>
          <w:rFonts w:ascii="Times New Roman" w:hAnsi="Times New Roman" w:cs="Times New Roman"/>
          <w:sz w:val="28"/>
          <w:szCs w:val="28"/>
        </w:rPr>
        <w:t>Правовое основание для предоставления муниципальной услуги по выдаче разрешения на отклонение от предельных параметров разрешенного строительства, реконструкции объекта капитального строительства</w:t>
      </w:r>
      <w:r>
        <w:rPr>
          <w:rFonts w:ascii="Times New Roman" w:hAnsi="Times New Roman" w:cs="Times New Roman"/>
          <w:sz w:val="28"/>
          <w:szCs w:val="28"/>
        </w:rPr>
        <w:t xml:space="preserve"> </w:t>
      </w:r>
      <w:r w:rsidRPr="00197ADE">
        <w:rPr>
          <w:rFonts w:ascii="Times New Roman" w:hAnsi="Times New Roman" w:cs="Times New Roman"/>
          <w:sz w:val="28"/>
          <w:szCs w:val="28"/>
        </w:rPr>
        <w:t>предоставляется согласно ст</w:t>
      </w:r>
      <w:r>
        <w:rPr>
          <w:rFonts w:ascii="Times New Roman" w:hAnsi="Times New Roman" w:cs="Times New Roman"/>
          <w:sz w:val="28"/>
          <w:szCs w:val="28"/>
        </w:rPr>
        <w:t>.</w:t>
      </w:r>
      <w:r w:rsidRPr="00197ADE">
        <w:rPr>
          <w:rFonts w:ascii="Times New Roman" w:hAnsi="Times New Roman" w:cs="Times New Roman"/>
          <w:sz w:val="28"/>
          <w:szCs w:val="28"/>
        </w:rPr>
        <w:t>40 Градостроительного кодекса Российской Федерации и на основании заявления заявителя.</w:t>
      </w:r>
    </w:p>
    <w:p w:rsidR="00124FEB" w:rsidRPr="00197ADE" w:rsidRDefault="00124FEB" w:rsidP="00124FEB">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2.6.</w:t>
      </w:r>
      <w:r w:rsidRPr="00197ADE">
        <w:rPr>
          <w:rFonts w:ascii="Times New Roman" w:hAnsi="Times New Roman" w:cs="Times New Roman"/>
          <w:sz w:val="28"/>
          <w:szCs w:val="28"/>
        </w:rPr>
        <w:t>Исчерпывающий перечень документов, необходимых для предоставления муниципальной услуги:</w:t>
      </w:r>
    </w:p>
    <w:p w:rsidR="00124FEB" w:rsidRPr="00197ADE" w:rsidRDefault="00124FEB" w:rsidP="00124FEB">
      <w:pPr>
        <w:pStyle w:val="ConsPlusNormal"/>
        <w:ind w:firstLine="709"/>
        <w:jc w:val="both"/>
        <w:rPr>
          <w:rFonts w:ascii="Times New Roman" w:hAnsi="Times New Roman" w:cs="Times New Roman"/>
          <w:sz w:val="28"/>
          <w:szCs w:val="28"/>
        </w:rPr>
      </w:pPr>
      <w:bookmarkStart w:id="5" w:name="Par99"/>
      <w:bookmarkEnd w:id="5"/>
      <w:r>
        <w:rPr>
          <w:rFonts w:ascii="Times New Roman" w:hAnsi="Times New Roman" w:cs="Times New Roman"/>
          <w:sz w:val="28"/>
          <w:szCs w:val="28"/>
        </w:rPr>
        <w:t>1)</w:t>
      </w:r>
      <w:r w:rsidRPr="00197ADE">
        <w:rPr>
          <w:rFonts w:ascii="Times New Roman" w:hAnsi="Times New Roman" w:cs="Times New Roman"/>
          <w:sz w:val="28"/>
          <w:szCs w:val="28"/>
        </w:rPr>
        <w:t>заявление о предоставлении разрешения на отклонение от предельных параметров разрешенного строительства, реконструкции объекта капитального строительства. Заявление и прилагаемые к нему документы могут быть направлены также путем ценного почтового отправления с уведомлением о вручении и описью вложения.</w:t>
      </w:r>
    </w:p>
    <w:p w:rsidR="00124FEB" w:rsidRPr="00197ADE" w:rsidRDefault="00124FEB" w:rsidP="00124FEB">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2)</w:t>
      </w:r>
      <w:r w:rsidRPr="00197ADE">
        <w:rPr>
          <w:rFonts w:ascii="Times New Roman" w:hAnsi="Times New Roman" w:cs="Times New Roman"/>
          <w:sz w:val="28"/>
          <w:szCs w:val="28"/>
        </w:rPr>
        <w:t>копия документа, удостоверяющего личность заявителя (заявителей), являющегося физическим лицом, либо личность представителя физического или юридического лица;</w:t>
      </w:r>
    </w:p>
    <w:p w:rsidR="00124FEB" w:rsidRPr="00197ADE" w:rsidRDefault="00124FEB" w:rsidP="00124FEB">
      <w:pPr>
        <w:pStyle w:val="ConsPlusNormal"/>
        <w:ind w:firstLine="709"/>
        <w:jc w:val="both"/>
        <w:rPr>
          <w:rFonts w:ascii="Times New Roman" w:hAnsi="Times New Roman" w:cs="Times New Roman"/>
          <w:sz w:val="28"/>
          <w:szCs w:val="28"/>
        </w:rPr>
      </w:pPr>
      <w:bookmarkStart w:id="6" w:name="Par100"/>
      <w:bookmarkEnd w:id="6"/>
      <w:r w:rsidRPr="00197ADE">
        <w:rPr>
          <w:rFonts w:ascii="Times New Roman" w:hAnsi="Times New Roman" w:cs="Times New Roman"/>
          <w:sz w:val="28"/>
          <w:szCs w:val="28"/>
        </w:rPr>
        <w:t>3</w:t>
      </w:r>
      <w:r>
        <w:rPr>
          <w:rFonts w:ascii="Times New Roman" w:hAnsi="Times New Roman" w:cs="Times New Roman"/>
          <w:sz w:val="28"/>
          <w:szCs w:val="28"/>
        </w:rPr>
        <w:t>)</w:t>
      </w:r>
      <w:r w:rsidRPr="00197ADE">
        <w:rPr>
          <w:rFonts w:ascii="Times New Roman" w:hAnsi="Times New Roman" w:cs="Times New Roman"/>
          <w:sz w:val="28"/>
          <w:szCs w:val="28"/>
        </w:rPr>
        <w:t>копия свидетельства о государственной регистрации физического лица в качестве индивидуального предпринимателя (для индивидуальных предпринимателей), копия свидетельства о государственной регистрации юридического лица (для юридических лиц) или выписка из государственных реестров о юридическом лице или индивидуальном предпринимателе;</w:t>
      </w:r>
    </w:p>
    <w:p w:rsidR="00124FEB" w:rsidRPr="00197ADE" w:rsidRDefault="00124FEB" w:rsidP="00124FEB">
      <w:pPr>
        <w:pStyle w:val="ConsPlusNormal"/>
        <w:ind w:firstLine="709"/>
        <w:jc w:val="both"/>
        <w:rPr>
          <w:rFonts w:ascii="Times New Roman" w:hAnsi="Times New Roman" w:cs="Times New Roman"/>
          <w:sz w:val="28"/>
          <w:szCs w:val="28"/>
        </w:rPr>
      </w:pPr>
      <w:bookmarkStart w:id="7" w:name="Par101"/>
      <w:bookmarkEnd w:id="7"/>
      <w:r w:rsidRPr="00197ADE">
        <w:rPr>
          <w:rFonts w:ascii="Times New Roman" w:hAnsi="Times New Roman" w:cs="Times New Roman"/>
          <w:sz w:val="28"/>
          <w:szCs w:val="28"/>
        </w:rPr>
        <w:t>4</w:t>
      </w:r>
      <w:r>
        <w:rPr>
          <w:rFonts w:ascii="Times New Roman" w:hAnsi="Times New Roman" w:cs="Times New Roman"/>
          <w:sz w:val="28"/>
          <w:szCs w:val="28"/>
        </w:rPr>
        <w:t>)</w:t>
      </w:r>
      <w:r w:rsidRPr="00197ADE">
        <w:rPr>
          <w:rFonts w:ascii="Times New Roman" w:hAnsi="Times New Roman" w:cs="Times New Roman"/>
          <w:sz w:val="28"/>
          <w:szCs w:val="28"/>
        </w:rPr>
        <w:t>документ, подтверждающий полномочия представителя (копия документа, удостоверяющего права (полномочия) представителя физического или юридического лица, если с заявлением обращается представитель заявителя);</w:t>
      </w:r>
    </w:p>
    <w:p w:rsidR="00124FEB" w:rsidRPr="00197ADE" w:rsidRDefault="00124FEB" w:rsidP="00124FEB">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5)</w:t>
      </w:r>
      <w:r w:rsidRPr="00197ADE">
        <w:rPr>
          <w:rFonts w:ascii="Times New Roman" w:hAnsi="Times New Roman" w:cs="Times New Roman"/>
          <w:sz w:val="28"/>
          <w:szCs w:val="28"/>
        </w:rPr>
        <w:t>правоустанавливающие и (или) правоудостоверяющие документы на земельный участок и (или) объект недвижимости:</w:t>
      </w:r>
    </w:p>
    <w:p w:rsidR="00124FEB" w:rsidRPr="00197ADE" w:rsidRDefault="00124FEB" w:rsidP="00124FEB">
      <w:pPr>
        <w:pStyle w:val="ConsPlusNormal"/>
        <w:ind w:firstLine="709"/>
        <w:jc w:val="both"/>
        <w:rPr>
          <w:rFonts w:ascii="Times New Roman" w:hAnsi="Times New Roman" w:cs="Times New Roman"/>
          <w:sz w:val="28"/>
          <w:szCs w:val="28"/>
        </w:rPr>
      </w:pPr>
      <w:bookmarkStart w:id="8" w:name="Par103"/>
      <w:bookmarkEnd w:id="8"/>
      <w:r>
        <w:rPr>
          <w:rFonts w:ascii="Times New Roman" w:hAnsi="Times New Roman" w:cs="Times New Roman"/>
          <w:sz w:val="28"/>
          <w:szCs w:val="28"/>
        </w:rPr>
        <w:t>5.1)</w:t>
      </w:r>
      <w:r w:rsidRPr="00197ADE">
        <w:rPr>
          <w:rFonts w:ascii="Times New Roman" w:hAnsi="Times New Roman" w:cs="Times New Roman"/>
          <w:sz w:val="28"/>
          <w:szCs w:val="28"/>
        </w:rPr>
        <w:t>выписка из Единого государственного реестра прав на недвижимое имущество и сделок с ним о правах на земельный участок и (или) объект недвижимости (в случае если права на них зарегистрированы в Едином государственном реестре прав на недвижимое имущество и сделок с ним (далее - ЕГРП), или:</w:t>
      </w:r>
    </w:p>
    <w:p w:rsidR="00124FEB" w:rsidRPr="00197ADE" w:rsidRDefault="00124FEB" w:rsidP="00124FEB">
      <w:pPr>
        <w:pStyle w:val="ConsPlusNormal"/>
        <w:ind w:firstLine="709"/>
        <w:jc w:val="both"/>
        <w:rPr>
          <w:rFonts w:ascii="Times New Roman" w:hAnsi="Times New Roman" w:cs="Times New Roman"/>
          <w:sz w:val="28"/>
          <w:szCs w:val="28"/>
        </w:rPr>
      </w:pPr>
      <w:bookmarkStart w:id="9" w:name="Par104"/>
      <w:bookmarkEnd w:id="9"/>
      <w:r>
        <w:rPr>
          <w:rFonts w:ascii="Times New Roman" w:hAnsi="Times New Roman" w:cs="Times New Roman"/>
          <w:sz w:val="28"/>
          <w:szCs w:val="28"/>
        </w:rPr>
        <w:t>5.2)</w:t>
      </w:r>
      <w:r w:rsidRPr="00197ADE">
        <w:rPr>
          <w:rFonts w:ascii="Times New Roman" w:hAnsi="Times New Roman" w:cs="Times New Roman"/>
          <w:sz w:val="28"/>
          <w:szCs w:val="28"/>
        </w:rPr>
        <w:t>копии документов, удостоверяющих (устанавливающих) права на земельный участок и (или) объект недвижимости (в случае если права на них в соответствии с законодательством Российской Федерации признаются возникшими независимо от регистрации в ЕГРП);</w:t>
      </w:r>
    </w:p>
    <w:p w:rsidR="00124FEB" w:rsidRPr="00197ADE" w:rsidRDefault="00124FEB" w:rsidP="00124FEB">
      <w:pPr>
        <w:pStyle w:val="ConsPlusNormal"/>
        <w:ind w:firstLine="709"/>
        <w:jc w:val="both"/>
        <w:rPr>
          <w:rFonts w:ascii="Times New Roman" w:hAnsi="Times New Roman" w:cs="Times New Roman"/>
          <w:sz w:val="28"/>
          <w:szCs w:val="28"/>
        </w:rPr>
      </w:pPr>
      <w:bookmarkStart w:id="10" w:name="Par105"/>
      <w:bookmarkEnd w:id="10"/>
      <w:r w:rsidRPr="00197ADE">
        <w:rPr>
          <w:rFonts w:ascii="Times New Roman" w:hAnsi="Times New Roman" w:cs="Times New Roman"/>
          <w:sz w:val="28"/>
          <w:szCs w:val="28"/>
        </w:rPr>
        <w:t>6</w:t>
      </w:r>
      <w:r>
        <w:rPr>
          <w:rFonts w:ascii="Times New Roman" w:hAnsi="Times New Roman" w:cs="Times New Roman"/>
          <w:sz w:val="28"/>
          <w:szCs w:val="28"/>
        </w:rPr>
        <w:t>)</w:t>
      </w:r>
      <w:r w:rsidRPr="00197ADE">
        <w:rPr>
          <w:rFonts w:ascii="Times New Roman" w:hAnsi="Times New Roman" w:cs="Times New Roman"/>
          <w:sz w:val="28"/>
          <w:szCs w:val="28"/>
        </w:rPr>
        <w:t>кадастровый паспорт земельного участка;</w:t>
      </w:r>
    </w:p>
    <w:p w:rsidR="00124FEB" w:rsidRPr="00197ADE" w:rsidRDefault="00124FEB" w:rsidP="00124FEB">
      <w:pPr>
        <w:pStyle w:val="ConsPlusNormal"/>
        <w:ind w:firstLine="709"/>
        <w:jc w:val="both"/>
        <w:rPr>
          <w:rFonts w:ascii="Times New Roman" w:hAnsi="Times New Roman" w:cs="Times New Roman"/>
          <w:sz w:val="28"/>
          <w:szCs w:val="28"/>
        </w:rPr>
      </w:pPr>
      <w:bookmarkStart w:id="11" w:name="Par106"/>
      <w:bookmarkEnd w:id="11"/>
      <w:r w:rsidRPr="00197ADE">
        <w:rPr>
          <w:rFonts w:ascii="Times New Roman" w:hAnsi="Times New Roman" w:cs="Times New Roman"/>
          <w:sz w:val="28"/>
          <w:szCs w:val="28"/>
        </w:rPr>
        <w:t>7</w:t>
      </w:r>
      <w:r>
        <w:rPr>
          <w:rFonts w:ascii="Times New Roman" w:hAnsi="Times New Roman" w:cs="Times New Roman"/>
          <w:sz w:val="28"/>
          <w:szCs w:val="28"/>
        </w:rPr>
        <w:t>)</w:t>
      </w:r>
      <w:r w:rsidRPr="00197ADE">
        <w:rPr>
          <w:rFonts w:ascii="Times New Roman" w:hAnsi="Times New Roman" w:cs="Times New Roman"/>
          <w:sz w:val="28"/>
          <w:szCs w:val="28"/>
        </w:rPr>
        <w:t xml:space="preserve">ситуационный план - расположение соседних земельных участков с указанием их кадастровых номеров, а также расположенных на них объектов </w:t>
      </w:r>
      <w:r w:rsidRPr="00197ADE">
        <w:rPr>
          <w:rFonts w:ascii="Times New Roman" w:hAnsi="Times New Roman" w:cs="Times New Roman"/>
          <w:sz w:val="28"/>
          <w:szCs w:val="28"/>
        </w:rPr>
        <w:lastRenderedPageBreak/>
        <w:t>капитального строительства;</w:t>
      </w:r>
    </w:p>
    <w:p w:rsidR="00124FEB" w:rsidRPr="00197ADE" w:rsidRDefault="00124FEB" w:rsidP="00124FEB">
      <w:pPr>
        <w:pStyle w:val="ConsPlusNormal"/>
        <w:ind w:firstLine="709"/>
        <w:jc w:val="both"/>
        <w:rPr>
          <w:rFonts w:ascii="Times New Roman" w:hAnsi="Times New Roman" w:cs="Times New Roman"/>
          <w:sz w:val="28"/>
          <w:szCs w:val="28"/>
        </w:rPr>
      </w:pPr>
      <w:bookmarkStart w:id="12" w:name="Par107"/>
      <w:bookmarkEnd w:id="12"/>
      <w:r w:rsidRPr="00197ADE">
        <w:rPr>
          <w:rFonts w:ascii="Times New Roman" w:hAnsi="Times New Roman" w:cs="Times New Roman"/>
          <w:sz w:val="28"/>
          <w:szCs w:val="28"/>
        </w:rPr>
        <w:t>8</w:t>
      </w:r>
      <w:r>
        <w:rPr>
          <w:rFonts w:ascii="Times New Roman" w:hAnsi="Times New Roman" w:cs="Times New Roman"/>
          <w:sz w:val="28"/>
          <w:szCs w:val="28"/>
        </w:rPr>
        <w:t>)</w:t>
      </w:r>
      <w:r w:rsidRPr="00197ADE">
        <w:rPr>
          <w:rFonts w:ascii="Times New Roman" w:hAnsi="Times New Roman" w:cs="Times New Roman"/>
          <w:sz w:val="28"/>
          <w:szCs w:val="28"/>
        </w:rPr>
        <w:t>эскизный проект объекта капитального строительства, строительство или реконструкция которого предполагается в случае предоставления разрешения на отклонение от предельных параметров, включающий предложения с указанием конкретных параметров, являющихся отклонением от предельных параметров строительства или реконструкции.</w:t>
      </w:r>
    </w:p>
    <w:p w:rsidR="00124FEB" w:rsidRPr="00197ADE" w:rsidRDefault="00124FEB" w:rsidP="00124FEB">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9)</w:t>
      </w:r>
      <w:r w:rsidRPr="00197ADE">
        <w:rPr>
          <w:rFonts w:ascii="Times New Roman" w:hAnsi="Times New Roman" w:cs="Times New Roman"/>
          <w:sz w:val="28"/>
          <w:szCs w:val="28"/>
        </w:rPr>
        <w:t>письменное согласие заявителя о том, что он берет на себя обязательство нести расходы, связанные с организацией и проведением публичных слушаний по вопросу о предоставлении разрешения на отклонение от предельных параметров разрешенного строительства, реконструкции объекта капитального строительства (расходы на аренду помещения, обеспечение порядка и медицинскую помощь (в случае необходимости).</w:t>
      </w:r>
    </w:p>
    <w:p w:rsidR="00124FEB" w:rsidRPr="00197ADE" w:rsidRDefault="00124FEB" w:rsidP="00124FEB">
      <w:pPr>
        <w:autoSpaceDE w:val="0"/>
        <w:autoSpaceDN w:val="0"/>
        <w:adjustRightInd w:val="0"/>
        <w:spacing w:after="0" w:line="240" w:lineRule="auto"/>
        <w:ind w:firstLine="709"/>
        <w:jc w:val="both"/>
        <w:rPr>
          <w:rFonts w:ascii="Times New Roman" w:hAnsi="Times New Roman" w:cs="Times New Roman"/>
          <w:sz w:val="28"/>
          <w:szCs w:val="28"/>
        </w:rPr>
      </w:pPr>
      <w:r w:rsidRPr="00197ADE">
        <w:rPr>
          <w:rFonts w:ascii="Times New Roman" w:hAnsi="Times New Roman" w:cs="Times New Roman"/>
          <w:sz w:val="28"/>
          <w:szCs w:val="28"/>
        </w:rPr>
        <w:t>Заявитель вправе по собственной инициативе представить в орган иные дополнительные документы, подтверждающие право на получение данной муниципальной услуги.</w:t>
      </w:r>
    </w:p>
    <w:p w:rsidR="00124FEB" w:rsidRPr="00197ADE" w:rsidRDefault="00124FEB" w:rsidP="00124FEB">
      <w:pPr>
        <w:autoSpaceDE w:val="0"/>
        <w:autoSpaceDN w:val="0"/>
        <w:adjustRightInd w:val="0"/>
        <w:spacing w:after="0" w:line="240" w:lineRule="auto"/>
        <w:ind w:firstLine="709"/>
        <w:jc w:val="both"/>
        <w:rPr>
          <w:rFonts w:ascii="Times New Roman" w:hAnsi="Times New Roman" w:cs="Times New Roman"/>
          <w:sz w:val="28"/>
          <w:szCs w:val="28"/>
        </w:rPr>
      </w:pPr>
      <w:r w:rsidRPr="00197ADE">
        <w:rPr>
          <w:rFonts w:ascii="Times New Roman" w:hAnsi="Times New Roman" w:cs="Times New Roman"/>
          <w:sz w:val="28"/>
          <w:szCs w:val="28"/>
        </w:rPr>
        <w:t>Специалист отдела не вправе требовать от заявителя:</w:t>
      </w:r>
    </w:p>
    <w:p w:rsidR="00124FEB" w:rsidRPr="00197ADE" w:rsidRDefault="00124FEB" w:rsidP="00124FEB">
      <w:pPr>
        <w:autoSpaceDE w:val="0"/>
        <w:autoSpaceDN w:val="0"/>
        <w:adjustRightInd w:val="0"/>
        <w:spacing w:after="0" w:line="240" w:lineRule="auto"/>
        <w:ind w:firstLine="709"/>
        <w:jc w:val="both"/>
        <w:rPr>
          <w:rFonts w:ascii="Times New Roman" w:hAnsi="Times New Roman" w:cs="Times New Roman"/>
          <w:sz w:val="28"/>
          <w:szCs w:val="28"/>
        </w:rPr>
      </w:pPr>
      <w:r w:rsidRPr="00197ADE">
        <w:rPr>
          <w:rFonts w:ascii="Times New Roman" w:hAnsi="Times New Roman" w:cs="Times New Roman"/>
          <w:sz w:val="28"/>
          <w:szCs w:val="28"/>
        </w:rPr>
        <w:t>предоставления документов и информации или осуществления действий, предоставление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124FEB" w:rsidRPr="00197ADE" w:rsidRDefault="00124FEB" w:rsidP="00124FEB">
      <w:pPr>
        <w:autoSpaceDE w:val="0"/>
        <w:autoSpaceDN w:val="0"/>
        <w:adjustRightInd w:val="0"/>
        <w:spacing w:after="0" w:line="240" w:lineRule="auto"/>
        <w:ind w:firstLine="709"/>
        <w:jc w:val="both"/>
        <w:rPr>
          <w:rFonts w:ascii="Times New Roman" w:hAnsi="Times New Roman" w:cs="Times New Roman"/>
          <w:sz w:val="28"/>
          <w:szCs w:val="28"/>
        </w:rPr>
      </w:pPr>
      <w:r w:rsidRPr="00197ADE">
        <w:rPr>
          <w:rFonts w:ascii="Times New Roman" w:hAnsi="Times New Roman" w:cs="Times New Roman"/>
          <w:sz w:val="28"/>
          <w:szCs w:val="28"/>
        </w:rPr>
        <w:t>предоставления документов и информации, которые находятся в распоряжении органов, предоставляющих муниципальную услугу, иных государственных органов, органов местного самоуправления, организаций, в соответствии с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124FEB" w:rsidRPr="00197ADE" w:rsidRDefault="00124FEB" w:rsidP="00124FEB">
      <w:pPr>
        <w:pStyle w:val="ConsPlusNormal"/>
        <w:ind w:firstLine="709"/>
        <w:jc w:val="both"/>
        <w:rPr>
          <w:rFonts w:ascii="Times New Roman" w:hAnsi="Times New Roman" w:cs="Times New Roman"/>
          <w:sz w:val="28"/>
          <w:szCs w:val="28"/>
        </w:rPr>
      </w:pPr>
      <w:bookmarkStart w:id="13" w:name="Par119"/>
      <w:bookmarkEnd w:id="13"/>
      <w:r w:rsidRPr="00197ADE">
        <w:rPr>
          <w:rFonts w:ascii="Times New Roman" w:hAnsi="Times New Roman" w:cs="Times New Roman"/>
          <w:sz w:val="28"/>
          <w:szCs w:val="28"/>
        </w:rPr>
        <w:t>2.7</w:t>
      </w:r>
      <w:r>
        <w:rPr>
          <w:rFonts w:ascii="Times New Roman" w:hAnsi="Times New Roman" w:cs="Times New Roman"/>
          <w:sz w:val="28"/>
          <w:szCs w:val="28"/>
        </w:rPr>
        <w:t>.</w:t>
      </w:r>
      <w:r w:rsidRPr="00197ADE">
        <w:rPr>
          <w:rFonts w:ascii="Times New Roman" w:hAnsi="Times New Roman" w:cs="Times New Roman"/>
          <w:sz w:val="28"/>
          <w:szCs w:val="28"/>
        </w:rPr>
        <w:t>Требования к документам:</w:t>
      </w:r>
    </w:p>
    <w:p w:rsidR="00124FEB" w:rsidRPr="00197ADE" w:rsidRDefault="00124FEB" w:rsidP="00124FEB">
      <w:pPr>
        <w:pStyle w:val="ConsPlusNormal"/>
        <w:ind w:firstLine="709"/>
        <w:jc w:val="both"/>
        <w:rPr>
          <w:rFonts w:ascii="Times New Roman" w:hAnsi="Times New Roman" w:cs="Times New Roman"/>
          <w:sz w:val="28"/>
          <w:szCs w:val="28"/>
        </w:rPr>
      </w:pPr>
      <w:r w:rsidRPr="00197ADE">
        <w:rPr>
          <w:rFonts w:ascii="Times New Roman" w:hAnsi="Times New Roman" w:cs="Times New Roman"/>
          <w:sz w:val="28"/>
          <w:szCs w:val="28"/>
        </w:rPr>
        <w:t xml:space="preserve">документы предоставляются в оригиналах и копиях, либо в нотариально заверенных копиях; </w:t>
      </w:r>
    </w:p>
    <w:p w:rsidR="00124FEB" w:rsidRPr="00197ADE" w:rsidRDefault="00124FEB" w:rsidP="00124FEB">
      <w:pPr>
        <w:pStyle w:val="ConsPlusNormal"/>
        <w:ind w:firstLine="709"/>
        <w:jc w:val="both"/>
        <w:rPr>
          <w:rFonts w:ascii="Times New Roman" w:hAnsi="Times New Roman" w:cs="Times New Roman"/>
          <w:sz w:val="28"/>
          <w:szCs w:val="28"/>
        </w:rPr>
      </w:pPr>
      <w:r w:rsidRPr="00197ADE">
        <w:rPr>
          <w:rFonts w:ascii="Times New Roman" w:hAnsi="Times New Roman" w:cs="Times New Roman"/>
          <w:sz w:val="28"/>
          <w:szCs w:val="28"/>
        </w:rPr>
        <w:t>текст документов должен быть написан разборчиво;</w:t>
      </w:r>
    </w:p>
    <w:p w:rsidR="00124FEB" w:rsidRPr="00197ADE" w:rsidRDefault="00124FEB" w:rsidP="00124FEB">
      <w:pPr>
        <w:pStyle w:val="ConsPlusNormal"/>
        <w:tabs>
          <w:tab w:val="left" w:pos="709"/>
        </w:tabs>
        <w:ind w:firstLine="709"/>
        <w:jc w:val="both"/>
        <w:rPr>
          <w:rFonts w:ascii="Times New Roman" w:hAnsi="Times New Roman" w:cs="Times New Roman"/>
          <w:sz w:val="28"/>
          <w:szCs w:val="28"/>
        </w:rPr>
      </w:pPr>
      <w:r w:rsidRPr="00197ADE">
        <w:rPr>
          <w:rFonts w:ascii="Times New Roman" w:hAnsi="Times New Roman" w:cs="Times New Roman"/>
          <w:sz w:val="28"/>
          <w:szCs w:val="28"/>
        </w:rPr>
        <w:t>фамилии, имена и отчества должны соответствовать документам, удостоверяющим личность;</w:t>
      </w:r>
    </w:p>
    <w:p w:rsidR="00124FEB" w:rsidRPr="00197ADE" w:rsidRDefault="00124FEB" w:rsidP="00124FEB">
      <w:pPr>
        <w:pStyle w:val="ConsPlusNormal"/>
        <w:ind w:firstLine="709"/>
        <w:jc w:val="both"/>
        <w:rPr>
          <w:rFonts w:ascii="Times New Roman" w:hAnsi="Times New Roman" w:cs="Times New Roman"/>
          <w:sz w:val="28"/>
          <w:szCs w:val="28"/>
        </w:rPr>
      </w:pPr>
      <w:r w:rsidRPr="00197ADE">
        <w:rPr>
          <w:rFonts w:ascii="Times New Roman" w:hAnsi="Times New Roman" w:cs="Times New Roman"/>
          <w:sz w:val="28"/>
          <w:szCs w:val="28"/>
        </w:rPr>
        <w:t>не должно быть подчисток, приписок, зачеркнутых слов и иных исправлений;</w:t>
      </w:r>
    </w:p>
    <w:p w:rsidR="00124FEB" w:rsidRPr="00197ADE" w:rsidRDefault="00124FEB" w:rsidP="00124FEB">
      <w:pPr>
        <w:pStyle w:val="ConsPlusNormal"/>
        <w:ind w:firstLine="709"/>
        <w:jc w:val="both"/>
        <w:rPr>
          <w:rFonts w:ascii="Times New Roman" w:hAnsi="Times New Roman" w:cs="Times New Roman"/>
          <w:sz w:val="28"/>
          <w:szCs w:val="28"/>
        </w:rPr>
      </w:pPr>
      <w:r w:rsidRPr="00197ADE">
        <w:rPr>
          <w:rFonts w:ascii="Times New Roman" w:hAnsi="Times New Roman" w:cs="Times New Roman"/>
          <w:sz w:val="28"/>
          <w:szCs w:val="28"/>
        </w:rPr>
        <w:t>документы не должны быть исполнены карандашом;</w:t>
      </w:r>
    </w:p>
    <w:p w:rsidR="00124FEB" w:rsidRPr="00197ADE" w:rsidRDefault="00124FEB" w:rsidP="00124FEB">
      <w:pPr>
        <w:pStyle w:val="ConsPlusNormal"/>
        <w:ind w:firstLine="709"/>
        <w:jc w:val="both"/>
        <w:rPr>
          <w:rFonts w:ascii="Times New Roman" w:hAnsi="Times New Roman" w:cs="Times New Roman"/>
          <w:sz w:val="28"/>
          <w:szCs w:val="28"/>
        </w:rPr>
      </w:pPr>
      <w:r w:rsidRPr="00197ADE">
        <w:rPr>
          <w:rFonts w:ascii="Times New Roman" w:hAnsi="Times New Roman" w:cs="Times New Roman"/>
          <w:sz w:val="28"/>
          <w:szCs w:val="28"/>
        </w:rPr>
        <w:t>в документах не должно быть серьезных повреждений, наличие которых не позволяло бы однозначно истолковать их содержание;</w:t>
      </w:r>
    </w:p>
    <w:p w:rsidR="00124FEB" w:rsidRPr="00197ADE" w:rsidRDefault="00124FEB" w:rsidP="00124FEB">
      <w:pPr>
        <w:pStyle w:val="ConsPlusNormal"/>
        <w:ind w:firstLine="709"/>
        <w:jc w:val="both"/>
        <w:rPr>
          <w:rFonts w:ascii="Times New Roman" w:hAnsi="Times New Roman" w:cs="Times New Roman"/>
          <w:sz w:val="28"/>
          <w:szCs w:val="28"/>
        </w:rPr>
      </w:pPr>
      <w:r w:rsidRPr="00197ADE">
        <w:rPr>
          <w:rFonts w:ascii="Times New Roman" w:hAnsi="Times New Roman" w:cs="Times New Roman"/>
          <w:sz w:val="28"/>
          <w:szCs w:val="28"/>
        </w:rPr>
        <w:t>представленные заявителем документы, выполненные не на русском языке, подлежат переводу на русский язык и заверению в установленном порядке;</w:t>
      </w:r>
    </w:p>
    <w:p w:rsidR="00124FEB" w:rsidRPr="00197ADE" w:rsidRDefault="00124FEB" w:rsidP="00124FEB">
      <w:pPr>
        <w:pStyle w:val="ConsPlusNormal"/>
        <w:ind w:firstLine="709"/>
        <w:jc w:val="both"/>
        <w:rPr>
          <w:rFonts w:ascii="Times New Roman" w:hAnsi="Times New Roman" w:cs="Times New Roman"/>
          <w:sz w:val="28"/>
          <w:szCs w:val="28"/>
        </w:rPr>
      </w:pPr>
      <w:r w:rsidRPr="00197ADE">
        <w:rPr>
          <w:rFonts w:ascii="Times New Roman" w:hAnsi="Times New Roman" w:cs="Times New Roman"/>
          <w:sz w:val="28"/>
          <w:szCs w:val="28"/>
        </w:rPr>
        <w:t>верность копий вышеназванных документов, прилагаемых к заявлению, направленному по почте, удостоверяется нотариально.</w:t>
      </w:r>
    </w:p>
    <w:p w:rsidR="00124FEB" w:rsidRPr="00197ADE" w:rsidRDefault="00124FEB" w:rsidP="00124FEB">
      <w:pPr>
        <w:pStyle w:val="ConsPlusNormal"/>
        <w:ind w:firstLine="709"/>
        <w:jc w:val="both"/>
        <w:rPr>
          <w:rFonts w:ascii="Times New Roman" w:hAnsi="Times New Roman" w:cs="Times New Roman"/>
          <w:sz w:val="28"/>
          <w:szCs w:val="28"/>
        </w:rPr>
      </w:pPr>
      <w:bookmarkStart w:id="14" w:name="Par0"/>
      <w:bookmarkStart w:id="15" w:name="Par125"/>
      <w:bookmarkEnd w:id="14"/>
      <w:bookmarkEnd w:id="15"/>
      <w:r>
        <w:rPr>
          <w:rFonts w:ascii="Times New Roman" w:hAnsi="Times New Roman" w:cs="Times New Roman"/>
          <w:sz w:val="28"/>
          <w:szCs w:val="28"/>
        </w:rPr>
        <w:t>2.8.</w:t>
      </w:r>
      <w:r w:rsidRPr="00197ADE">
        <w:rPr>
          <w:rFonts w:ascii="Times New Roman" w:hAnsi="Times New Roman" w:cs="Times New Roman"/>
          <w:sz w:val="28"/>
          <w:szCs w:val="28"/>
        </w:rPr>
        <w:t xml:space="preserve">Исчерпывающий перечень оснований для отказа в приеме </w:t>
      </w:r>
      <w:r w:rsidRPr="00197ADE">
        <w:rPr>
          <w:rFonts w:ascii="Times New Roman" w:hAnsi="Times New Roman" w:cs="Times New Roman"/>
          <w:sz w:val="28"/>
          <w:szCs w:val="28"/>
        </w:rPr>
        <w:lastRenderedPageBreak/>
        <w:t>документов:</w:t>
      </w:r>
    </w:p>
    <w:p w:rsidR="00124FEB" w:rsidRPr="00197ADE" w:rsidRDefault="00124FEB" w:rsidP="00124FEB">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1)</w:t>
      </w:r>
      <w:r w:rsidRPr="00197ADE">
        <w:rPr>
          <w:rFonts w:ascii="Times New Roman" w:hAnsi="Times New Roman" w:cs="Times New Roman"/>
          <w:sz w:val="28"/>
          <w:szCs w:val="28"/>
        </w:rPr>
        <w:t>оформление запрашиваемого разрешающего документа не входит в компетенцию отдела,</w:t>
      </w:r>
    </w:p>
    <w:p w:rsidR="00124FEB" w:rsidRPr="00197ADE" w:rsidRDefault="00124FEB" w:rsidP="00124FEB">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2)</w:t>
      </w:r>
      <w:r w:rsidRPr="00197ADE">
        <w:rPr>
          <w:rFonts w:ascii="Times New Roman" w:hAnsi="Times New Roman" w:cs="Times New Roman"/>
          <w:sz w:val="28"/>
          <w:szCs w:val="28"/>
        </w:rPr>
        <w:t>отсутствие в заявлении сведений, необходимых для оказания муниципальной услуги,</w:t>
      </w:r>
    </w:p>
    <w:p w:rsidR="00124FEB" w:rsidRPr="00197ADE" w:rsidRDefault="00124FEB" w:rsidP="00124FEB">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3)</w:t>
      </w:r>
      <w:r w:rsidRPr="00197ADE">
        <w:rPr>
          <w:rFonts w:ascii="Times New Roman" w:hAnsi="Times New Roman" w:cs="Times New Roman"/>
          <w:sz w:val="28"/>
          <w:szCs w:val="28"/>
        </w:rPr>
        <w:t>отсутствие документов, необходимых для оказания муниципальной услуги,</w:t>
      </w:r>
    </w:p>
    <w:p w:rsidR="00124FEB" w:rsidRPr="00197ADE" w:rsidRDefault="00124FEB" w:rsidP="00124FEB">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4)</w:t>
      </w:r>
      <w:r w:rsidRPr="00197ADE">
        <w:rPr>
          <w:rFonts w:ascii="Times New Roman" w:hAnsi="Times New Roman" w:cs="Times New Roman"/>
          <w:sz w:val="28"/>
          <w:szCs w:val="28"/>
        </w:rPr>
        <w:t>при обращении несовершеннолетних граждан, кроме случаев, предусмотренных законодательством.</w:t>
      </w:r>
    </w:p>
    <w:p w:rsidR="00124FEB" w:rsidRPr="00197ADE" w:rsidRDefault="00124FEB" w:rsidP="00124FEB">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5)</w:t>
      </w:r>
      <w:r w:rsidRPr="00197ADE">
        <w:rPr>
          <w:rFonts w:ascii="Times New Roman" w:hAnsi="Times New Roman" w:cs="Times New Roman"/>
          <w:sz w:val="28"/>
          <w:szCs w:val="28"/>
        </w:rPr>
        <w:t>при отсутствии необходимости в оформлении разрешения:</w:t>
      </w:r>
    </w:p>
    <w:p w:rsidR="00124FEB" w:rsidRPr="00197ADE" w:rsidRDefault="00124FEB" w:rsidP="00124FEB">
      <w:pPr>
        <w:pStyle w:val="ConsPlusNormal"/>
        <w:ind w:firstLine="709"/>
        <w:jc w:val="both"/>
        <w:rPr>
          <w:rFonts w:ascii="Times New Roman" w:hAnsi="Times New Roman" w:cs="Times New Roman"/>
          <w:sz w:val="28"/>
          <w:szCs w:val="28"/>
        </w:rPr>
      </w:pPr>
      <w:r w:rsidRPr="00197ADE">
        <w:rPr>
          <w:rFonts w:ascii="Times New Roman" w:hAnsi="Times New Roman" w:cs="Times New Roman"/>
          <w:sz w:val="28"/>
          <w:szCs w:val="28"/>
        </w:rPr>
        <w:t>строительство гаража на земельном участке, предоставленном физическому лицу для целей, не связанных с осуществлением предпринимательской деятельности,</w:t>
      </w:r>
    </w:p>
    <w:p w:rsidR="00124FEB" w:rsidRPr="00197ADE" w:rsidRDefault="00124FEB" w:rsidP="00124FEB">
      <w:pPr>
        <w:pStyle w:val="ConsPlusNormal"/>
        <w:ind w:firstLine="709"/>
        <w:jc w:val="both"/>
        <w:rPr>
          <w:rFonts w:ascii="Times New Roman" w:hAnsi="Times New Roman" w:cs="Times New Roman"/>
          <w:sz w:val="28"/>
          <w:szCs w:val="28"/>
        </w:rPr>
      </w:pPr>
      <w:r w:rsidRPr="00197ADE">
        <w:rPr>
          <w:rFonts w:ascii="Times New Roman" w:hAnsi="Times New Roman" w:cs="Times New Roman"/>
          <w:sz w:val="28"/>
          <w:szCs w:val="28"/>
        </w:rPr>
        <w:t>строительство на земельном участке, предоставленном физическому лицу для ведения садоводства, дачного хозяйства,</w:t>
      </w:r>
    </w:p>
    <w:p w:rsidR="00124FEB" w:rsidRPr="00197ADE" w:rsidRDefault="00124FEB" w:rsidP="00124FEB">
      <w:pPr>
        <w:pStyle w:val="ConsPlusNormal"/>
        <w:ind w:firstLine="709"/>
        <w:jc w:val="both"/>
        <w:rPr>
          <w:rFonts w:ascii="Times New Roman" w:hAnsi="Times New Roman" w:cs="Times New Roman"/>
          <w:sz w:val="28"/>
          <w:szCs w:val="28"/>
        </w:rPr>
      </w:pPr>
      <w:r w:rsidRPr="00197ADE">
        <w:rPr>
          <w:rFonts w:ascii="Times New Roman" w:hAnsi="Times New Roman" w:cs="Times New Roman"/>
          <w:sz w:val="28"/>
          <w:szCs w:val="28"/>
        </w:rPr>
        <w:t>строительство, реконструкция объектов, не являющихся объектами капитального строительства (киосков, навесов и других),</w:t>
      </w:r>
    </w:p>
    <w:p w:rsidR="00124FEB" w:rsidRPr="00197ADE" w:rsidRDefault="00124FEB" w:rsidP="00124FEB">
      <w:pPr>
        <w:pStyle w:val="ConsPlusNormal"/>
        <w:ind w:firstLine="709"/>
        <w:jc w:val="both"/>
        <w:rPr>
          <w:rFonts w:ascii="Times New Roman" w:hAnsi="Times New Roman" w:cs="Times New Roman"/>
          <w:sz w:val="28"/>
          <w:szCs w:val="28"/>
        </w:rPr>
      </w:pPr>
      <w:r w:rsidRPr="00197ADE">
        <w:rPr>
          <w:rFonts w:ascii="Times New Roman" w:hAnsi="Times New Roman" w:cs="Times New Roman"/>
          <w:sz w:val="28"/>
          <w:szCs w:val="28"/>
        </w:rPr>
        <w:t>строительство на земельном участке строений и сооружений вспомогательного использования,</w:t>
      </w:r>
    </w:p>
    <w:p w:rsidR="00124FEB" w:rsidRPr="00197ADE" w:rsidRDefault="00124FEB" w:rsidP="00124FEB">
      <w:pPr>
        <w:pStyle w:val="ConsPlusNormal"/>
        <w:ind w:firstLine="709"/>
        <w:jc w:val="both"/>
        <w:rPr>
          <w:rFonts w:ascii="Times New Roman" w:hAnsi="Times New Roman" w:cs="Times New Roman"/>
          <w:sz w:val="28"/>
          <w:szCs w:val="28"/>
        </w:rPr>
      </w:pPr>
      <w:r w:rsidRPr="00197ADE">
        <w:rPr>
          <w:rFonts w:ascii="Times New Roman" w:hAnsi="Times New Roman" w:cs="Times New Roman"/>
          <w:sz w:val="28"/>
          <w:szCs w:val="28"/>
        </w:rPr>
        <w:t>реконструкция объектов капитального строительства и (или) их частей, если такие изменения не затрагивают конструктивные и другие характеристики их надежности и безопасности и не превышают предельные параметры разрешенного строительства, реконструкции, установленные градостроительством регламентом,</w:t>
      </w:r>
    </w:p>
    <w:p w:rsidR="00124FEB" w:rsidRPr="00197ADE" w:rsidRDefault="00124FEB" w:rsidP="00124FEB">
      <w:pPr>
        <w:pStyle w:val="ConsPlusNormal"/>
        <w:ind w:firstLine="709"/>
        <w:jc w:val="both"/>
        <w:rPr>
          <w:rFonts w:ascii="Times New Roman" w:hAnsi="Times New Roman" w:cs="Times New Roman"/>
          <w:sz w:val="28"/>
          <w:szCs w:val="28"/>
        </w:rPr>
      </w:pPr>
      <w:r w:rsidRPr="00197ADE">
        <w:rPr>
          <w:rFonts w:ascii="Times New Roman" w:hAnsi="Times New Roman" w:cs="Times New Roman"/>
          <w:sz w:val="28"/>
          <w:szCs w:val="28"/>
        </w:rPr>
        <w:t>иные случаи, если в соответствии с Градостроительным кодексом Российской Федерации, законодательством Свердловской области о градостроительной деятельности получение разрешения на строительство не требуется.</w:t>
      </w:r>
    </w:p>
    <w:p w:rsidR="00124FEB" w:rsidRPr="00197ADE" w:rsidRDefault="00124FEB" w:rsidP="00124FEB">
      <w:pPr>
        <w:pStyle w:val="ConsPlusNormal"/>
        <w:ind w:firstLine="709"/>
        <w:jc w:val="both"/>
        <w:rPr>
          <w:rFonts w:ascii="Times New Roman" w:hAnsi="Times New Roman" w:cs="Times New Roman"/>
          <w:sz w:val="28"/>
          <w:szCs w:val="28"/>
        </w:rPr>
      </w:pPr>
      <w:r w:rsidRPr="00197ADE">
        <w:rPr>
          <w:rFonts w:ascii="Times New Roman" w:hAnsi="Times New Roman" w:cs="Times New Roman"/>
          <w:sz w:val="28"/>
          <w:szCs w:val="28"/>
        </w:rPr>
        <w:t>2.9</w:t>
      </w:r>
      <w:r>
        <w:rPr>
          <w:rFonts w:ascii="Times New Roman" w:hAnsi="Times New Roman" w:cs="Times New Roman"/>
          <w:sz w:val="28"/>
          <w:szCs w:val="28"/>
        </w:rPr>
        <w:t>.</w:t>
      </w:r>
      <w:r w:rsidRPr="00197ADE">
        <w:rPr>
          <w:rFonts w:ascii="Times New Roman" w:hAnsi="Times New Roman" w:cs="Times New Roman"/>
          <w:sz w:val="28"/>
          <w:szCs w:val="28"/>
        </w:rPr>
        <w:t>Исчерпывающий перечень оснований для отказа в предоставлении муниципальной услуги следующий:</w:t>
      </w:r>
    </w:p>
    <w:p w:rsidR="00124FEB" w:rsidRPr="00197ADE" w:rsidRDefault="00124FEB" w:rsidP="00124FEB">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1)</w:t>
      </w:r>
      <w:r w:rsidRPr="00197ADE">
        <w:rPr>
          <w:rFonts w:ascii="Times New Roman" w:hAnsi="Times New Roman" w:cs="Times New Roman"/>
          <w:sz w:val="28"/>
          <w:szCs w:val="28"/>
        </w:rPr>
        <w:t>полномочия по подписанию и подаче заявления не подтверждены доверенностью (в случае обращения лица, не являющегося собственником объекта недвижимого имущества или правообладателем земельного участка);</w:t>
      </w:r>
    </w:p>
    <w:p w:rsidR="00124FEB" w:rsidRPr="00197ADE" w:rsidRDefault="00124FEB" w:rsidP="00124FEB">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2)</w:t>
      </w:r>
      <w:r w:rsidRPr="00197ADE">
        <w:rPr>
          <w:rFonts w:ascii="Times New Roman" w:hAnsi="Times New Roman" w:cs="Times New Roman"/>
          <w:sz w:val="28"/>
          <w:szCs w:val="28"/>
        </w:rPr>
        <w:t>по поводу предоставления муниципальной услуги обращается лицо, не являющееся правообладателем объекта недвижимого имущества или земельного участка;</w:t>
      </w:r>
    </w:p>
    <w:p w:rsidR="00124FEB" w:rsidRPr="00197ADE" w:rsidRDefault="00124FEB" w:rsidP="00124FEB">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3)</w:t>
      </w:r>
      <w:r w:rsidRPr="00197ADE">
        <w:rPr>
          <w:rFonts w:ascii="Times New Roman" w:hAnsi="Times New Roman" w:cs="Times New Roman"/>
          <w:sz w:val="28"/>
          <w:szCs w:val="28"/>
        </w:rPr>
        <w:t>отсутствует совместное обращение всех правообладателей земельного участка или объекта недвижимого имущества, расположенного на неделимом земельном участке; регламентом территориальной зоны не установлены предельные параметры разрешенного строительства, реконструкции объектов капитального строительства; земельный участок зарезервирован или изъят для муниципальных нужд;</w:t>
      </w:r>
    </w:p>
    <w:p w:rsidR="00124FEB" w:rsidRPr="00197ADE" w:rsidRDefault="00124FEB" w:rsidP="00124FEB">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4)</w:t>
      </w:r>
      <w:r w:rsidRPr="00197ADE">
        <w:rPr>
          <w:rFonts w:ascii="Times New Roman" w:hAnsi="Times New Roman" w:cs="Times New Roman"/>
          <w:sz w:val="28"/>
          <w:szCs w:val="28"/>
        </w:rPr>
        <w:t xml:space="preserve">в отношении земельного участка не осуществлен кадастровый учет или в государственном кадастре недвижимости отсутствуют сведения о </w:t>
      </w:r>
      <w:r w:rsidRPr="00197ADE">
        <w:rPr>
          <w:rFonts w:ascii="Times New Roman" w:hAnsi="Times New Roman" w:cs="Times New Roman"/>
          <w:sz w:val="28"/>
          <w:szCs w:val="28"/>
        </w:rPr>
        <w:lastRenderedPageBreak/>
        <w:t>земельном участке, необходимые для выдачи кадастрового паспорта земельного участка; земельный участок или объект капитального строительства расположен в границах территорий общего пользования, на которые действие градостроительных регламентов Правил землепользования и застройки Березовского городского округа  не распространяется;</w:t>
      </w:r>
    </w:p>
    <w:p w:rsidR="00124FEB" w:rsidRPr="00197ADE" w:rsidRDefault="00124FEB" w:rsidP="00124FEB">
      <w:pPr>
        <w:pStyle w:val="ConsPlusNormal"/>
        <w:ind w:firstLine="709"/>
        <w:jc w:val="both"/>
        <w:rPr>
          <w:rFonts w:ascii="Times New Roman" w:hAnsi="Times New Roman" w:cs="Times New Roman"/>
          <w:sz w:val="28"/>
          <w:szCs w:val="28"/>
        </w:rPr>
      </w:pPr>
      <w:r w:rsidRPr="00197ADE">
        <w:rPr>
          <w:rFonts w:ascii="Times New Roman" w:hAnsi="Times New Roman" w:cs="Times New Roman"/>
          <w:sz w:val="28"/>
          <w:szCs w:val="28"/>
        </w:rPr>
        <w:t>5) земельный участок изъят из оборота или имеет ограничения в обороте, за исключением случаев, когда изъятие или ограничения в обороте не препятствуют градостроительной деятельности;</w:t>
      </w:r>
    </w:p>
    <w:p w:rsidR="00124FEB" w:rsidRPr="00197ADE" w:rsidRDefault="00124FEB" w:rsidP="00124FEB">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6)</w:t>
      </w:r>
      <w:r w:rsidRPr="00197ADE">
        <w:rPr>
          <w:rFonts w:ascii="Times New Roman" w:hAnsi="Times New Roman" w:cs="Times New Roman"/>
          <w:sz w:val="28"/>
          <w:szCs w:val="28"/>
        </w:rPr>
        <w:t>на земельном участке имеются самовольно возведенные объекты капитального строительства;</w:t>
      </w:r>
    </w:p>
    <w:p w:rsidR="00124FEB" w:rsidRPr="00197ADE" w:rsidRDefault="00124FEB" w:rsidP="00124FEB">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7)</w:t>
      </w:r>
      <w:r w:rsidRPr="00197ADE">
        <w:rPr>
          <w:rFonts w:ascii="Times New Roman" w:hAnsi="Times New Roman" w:cs="Times New Roman"/>
          <w:sz w:val="28"/>
          <w:szCs w:val="28"/>
        </w:rPr>
        <w:t>размещение объекта капитального строительства не предусмотрено градостроительной документацией;</w:t>
      </w:r>
    </w:p>
    <w:p w:rsidR="00124FEB" w:rsidRPr="00197ADE" w:rsidRDefault="00124FEB" w:rsidP="00124FEB">
      <w:pPr>
        <w:pStyle w:val="ConsPlusNormal"/>
        <w:tabs>
          <w:tab w:val="num" w:pos="142"/>
        </w:tabs>
        <w:ind w:firstLine="709"/>
        <w:jc w:val="both"/>
        <w:rPr>
          <w:rFonts w:ascii="Times New Roman" w:hAnsi="Times New Roman" w:cs="Times New Roman"/>
          <w:sz w:val="28"/>
          <w:szCs w:val="28"/>
        </w:rPr>
      </w:pPr>
      <w:r>
        <w:rPr>
          <w:rFonts w:ascii="Times New Roman" w:hAnsi="Times New Roman" w:cs="Times New Roman"/>
          <w:sz w:val="28"/>
          <w:szCs w:val="28"/>
        </w:rPr>
        <w:t>8)</w:t>
      </w:r>
      <w:r w:rsidRPr="00197ADE">
        <w:rPr>
          <w:rFonts w:ascii="Times New Roman" w:hAnsi="Times New Roman" w:cs="Times New Roman"/>
          <w:sz w:val="28"/>
          <w:szCs w:val="28"/>
        </w:rPr>
        <w:t>нарушены требования технических регламентов или нормативов градостроительного проектирования при размещении объектов капитального строительства или их реконструкции;</w:t>
      </w:r>
    </w:p>
    <w:p w:rsidR="00124FEB" w:rsidRPr="00197ADE" w:rsidRDefault="00124FEB" w:rsidP="00124FEB">
      <w:pPr>
        <w:pStyle w:val="ConsPlusNormal"/>
        <w:tabs>
          <w:tab w:val="num" w:pos="142"/>
        </w:tabs>
        <w:ind w:firstLine="709"/>
        <w:jc w:val="both"/>
        <w:rPr>
          <w:rFonts w:ascii="Times New Roman" w:hAnsi="Times New Roman" w:cs="Times New Roman"/>
          <w:sz w:val="28"/>
          <w:szCs w:val="28"/>
        </w:rPr>
      </w:pPr>
      <w:r>
        <w:rPr>
          <w:rFonts w:ascii="Times New Roman" w:hAnsi="Times New Roman" w:cs="Times New Roman"/>
          <w:sz w:val="28"/>
          <w:szCs w:val="28"/>
        </w:rPr>
        <w:t>9)</w:t>
      </w:r>
      <w:r w:rsidRPr="00197ADE">
        <w:rPr>
          <w:rFonts w:ascii="Times New Roman" w:hAnsi="Times New Roman" w:cs="Times New Roman"/>
          <w:sz w:val="28"/>
          <w:szCs w:val="28"/>
        </w:rPr>
        <w:t>отсутс</w:t>
      </w:r>
      <w:r>
        <w:rPr>
          <w:rFonts w:ascii="Times New Roman" w:hAnsi="Times New Roman" w:cs="Times New Roman"/>
          <w:sz w:val="28"/>
          <w:szCs w:val="28"/>
        </w:rPr>
        <w:t>твуют основания, определенные ч.</w:t>
      </w:r>
      <w:r w:rsidRPr="00197ADE">
        <w:rPr>
          <w:rFonts w:ascii="Times New Roman" w:hAnsi="Times New Roman" w:cs="Times New Roman"/>
          <w:sz w:val="28"/>
          <w:szCs w:val="28"/>
        </w:rPr>
        <w:t>1 ст</w:t>
      </w:r>
      <w:r>
        <w:rPr>
          <w:rFonts w:ascii="Times New Roman" w:hAnsi="Times New Roman" w:cs="Times New Roman"/>
          <w:sz w:val="28"/>
          <w:szCs w:val="28"/>
        </w:rPr>
        <w:t>.</w:t>
      </w:r>
      <w:r w:rsidRPr="00197ADE">
        <w:rPr>
          <w:rFonts w:ascii="Times New Roman" w:hAnsi="Times New Roman" w:cs="Times New Roman"/>
          <w:sz w:val="28"/>
          <w:szCs w:val="28"/>
        </w:rPr>
        <w:t>40 Градостроительного кодекса Российской Федерации, в случае если размер земельного участка, в отношении которого запрашивается отклонение от предельного параметра, превышает минимальный размер, определенный регламентом территориальной зоны, в границах которой он расположен, его конфигурация, инженерно-геологические или иные характеристики не являются неблагоприятными для застройки.</w:t>
      </w:r>
    </w:p>
    <w:p w:rsidR="00124FEB" w:rsidRPr="00197ADE" w:rsidRDefault="00124FEB" w:rsidP="00124FEB">
      <w:pPr>
        <w:autoSpaceDE w:val="0"/>
        <w:autoSpaceDN w:val="0"/>
        <w:adjustRightInd w:val="0"/>
        <w:spacing w:after="0" w:line="240" w:lineRule="auto"/>
        <w:ind w:firstLine="709"/>
        <w:jc w:val="both"/>
        <w:rPr>
          <w:rFonts w:ascii="Times New Roman" w:hAnsi="Times New Roman" w:cs="Times New Roman"/>
          <w:sz w:val="28"/>
          <w:szCs w:val="28"/>
        </w:rPr>
      </w:pPr>
      <w:r w:rsidRPr="00197ADE">
        <w:rPr>
          <w:rFonts w:ascii="Times New Roman" w:hAnsi="Times New Roman" w:cs="Times New Roman"/>
          <w:sz w:val="28"/>
          <w:szCs w:val="28"/>
        </w:rPr>
        <w:t>2.9.1.Заявитель после предоставления документов вправе отказаться от предоставления муниципальной услуги. Отказ оформляется письменно в произвольной форме и представляется в отдел.</w:t>
      </w:r>
    </w:p>
    <w:p w:rsidR="00124FEB" w:rsidRPr="00197ADE" w:rsidRDefault="00124FEB" w:rsidP="00124FEB">
      <w:pPr>
        <w:pStyle w:val="ConsPlusNormal"/>
        <w:ind w:firstLine="709"/>
        <w:jc w:val="both"/>
        <w:rPr>
          <w:rFonts w:ascii="Times New Roman" w:hAnsi="Times New Roman" w:cs="Times New Roman"/>
          <w:sz w:val="28"/>
          <w:szCs w:val="28"/>
        </w:rPr>
      </w:pPr>
      <w:r w:rsidRPr="00197ADE">
        <w:rPr>
          <w:rFonts w:ascii="Times New Roman" w:hAnsi="Times New Roman" w:cs="Times New Roman"/>
          <w:sz w:val="28"/>
          <w:szCs w:val="28"/>
        </w:rPr>
        <w:t>2.10. Муниципальная услуга предоставляется бесплатно.</w:t>
      </w:r>
    </w:p>
    <w:p w:rsidR="00124FEB" w:rsidRPr="00197ADE" w:rsidRDefault="00124FEB" w:rsidP="00124FEB">
      <w:pPr>
        <w:pStyle w:val="ConsPlusNormal"/>
        <w:ind w:firstLine="709"/>
        <w:jc w:val="both"/>
        <w:rPr>
          <w:rFonts w:ascii="Times New Roman" w:hAnsi="Times New Roman" w:cs="Times New Roman"/>
          <w:sz w:val="28"/>
          <w:szCs w:val="28"/>
        </w:rPr>
      </w:pPr>
      <w:r w:rsidRPr="00197ADE">
        <w:rPr>
          <w:rFonts w:ascii="Times New Roman" w:hAnsi="Times New Roman" w:cs="Times New Roman"/>
          <w:sz w:val="28"/>
          <w:szCs w:val="28"/>
        </w:rPr>
        <w:t>2.10.1.В соответствии с п</w:t>
      </w:r>
      <w:r>
        <w:rPr>
          <w:rFonts w:ascii="Times New Roman" w:hAnsi="Times New Roman" w:cs="Times New Roman"/>
          <w:sz w:val="28"/>
          <w:szCs w:val="28"/>
        </w:rPr>
        <w:t>.</w:t>
      </w:r>
      <w:r w:rsidRPr="00197ADE">
        <w:rPr>
          <w:rFonts w:ascii="Times New Roman" w:hAnsi="Times New Roman" w:cs="Times New Roman"/>
          <w:sz w:val="28"/>
          <w:szCs w:val="28"/>
        </w:rPr>
        <w:t>4 ст</w:t>
      </w:r>
      <w:r>
        <w:rPr>
          <w:rFonts w:ascii="Times New Roman" w:hAnsi="Times New Roman" w:cs="Times New Roman"/>
          <w:sz w:val="28"/>
          <w:szCs w:val="28"/>
        </w:rPr>
        <w:t>.</w:t>
      </w:r>
      <w:r w:rsidRPr="00197ADE">
        <w:rPr>
          <w:rFonts w:ascii="Times New Roman" w:hAnsi="Times New Roman" w:cs="Times New Roman"/>
          <w:sz w:val="28"/>
          <w:szCs w:val="28"/>
        </w:rPr>
        <w:t>40 Градостроительного кодекса Российской Федерации расходы, связанные с организацией и проведением публичных слушаний по вопросу о предоставлении разрешения на отклонение от предельных параметров разрешенного строительства, реконструкции объекта капитального строительства (расходы на аренду помещения, обеспечение порядка и медицинскую помощь (в случае необходимости) несет физическое или юридическое лицо, заинтересованное в предоставлении такого разрешения).</w:t>
      </w:r>
    </w:p>
    <w:p w:rsidR="00124FEB" w:rsidRPr="00197ADE" w:rsidRDefault="00124FEB" w:rsidP="00124FEB">
      <w:pPr>
        <w:pStyle w:val="ConsPlusNormal"/>
        <w:ind w:firstLine="709"/>
        <w:jc w:val="both"/>
        <w:rPr>
          <w:rFonts w:ascii="Times New Roman" w:hAnsi="Times New Roman" w:cs="Times New Roman"/>
          <w:sz w:val="28"/>
          <w:szCs w:val="28"/>
        </w:rPr>
      </w:pPr>
      <w:r w:rsidRPr="00197ADE">
        <w:rPr>
          <w:rFonts w:ascii="Times New Roman" w:hAnsi="Times New Roman" w:cs="Times New Roman"/>
          <w:sz w:val="28"/>
          <w:szCs w:val="28"/>
        </w:rPr>
        <w:t>2.11</w:t>
      </w:r>
      <w:r>
        <w:rPr>
          <w:rFonts w:ascii="Times New Roman" w:hAnsi="Times New Roman" w:cs="Times New Roman"/>
          <w:sz w:val="28"/>
          <w:szCs w:val="28"/>
        </w:rPr>
        <w:t>.</w:t>
      </w:r>
      <w:r w:rsidRPr="00197ADE">
        <w:rPr>
          <w:rFonts w:ascii="Times New Roman" w:hAnsi="Times New Roman" w:cs="Times New Roman"/>
          <w:sz w:val="28"/>
          <w:szCs w:val="28"/>
        </w:rPr>
        <w:t>Максимальный срок ожидания в очереди при подаче запроса заявителем о предоставлении муниципальной услуги и при получении результата предоставления муниципальной услуги составляет 15 минут.</w:t>
      </w:r>
    </w:p>
    <w:p w:rsidR="00124FEB" w:rsidRPr="00197ADE" w:rsidRDefault="00124FEB" w:rsidP="00124FEB">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2.12.</w:t>
      </w:r>
      <w:r w:rsidRPr="00197ADE">
        <w:rPr>
          <w:rFonts w:ascii="Times New Roman" w:hAnsi="Times New Roman" w:cs="Times New Roman"/>
          <w:sz w:val="28"/>
          <w:szCs w:val="28"/>
        </w:rPr>
        <w:t>Срок приема и регистрации запроса заявителя о предоставлении муниципальной услуги составляет не более 15 минут.</w:t>
      </w:r>
    </w:p>
    <w:p w:rsidR="00124FEB" w:rsidRPr="00197ADE" w:rsidRDefault="00124FEB" w:rsidP="00124FEB">
      <w:pPr>
        <w:pStyle w:val="ConsPlusNormal"/>
        <w:ind w:firstLine="709"/>
        <w:jc w:val="both"/>
        <w:rPr>
          <w:rFonts w:ascii="Times New Roman" w:hAnsi="Times New Roman" w:cs="Times New Roman"/>
          <w:sz w:val="28"/>
          <w:szCs w:val="28"/>
        </w:rPr>
      </w:pPr>
      <w:r w:rsidRPr="00197ADE">
        <w:rPr>
          <w:rFonts w:ascii="Times New Roman" w:hAnsi="Times New Roman" w:cs="Times New Roman"/>
          <w:sz w:val="28"/>
          <w:szCs w:val="28"/>
        </w:rPr>
        <w:t>2.13</w:t>
      </w:r>
      <w:r>
        <w:rPr>
          <w:rFonts w:ascii="Times New Roman" w:hAnsi="Times New Roman" w:cs="Times New Roman"/>
          <w:sz w:val="28"/>
          <w:szCs w:val="28"/>
        </w:rPr>
        <w:t>.</w:t>
      </w:r>
      <w:r w:rsidRPr="00197ADE">
        <w:rPr>
          <w:rFonts w:ascii="Times New Roman" w:hAnsi="Times New Roman" w:cs="Times New Roman"/>
          <w:sz w:val="28"/>
          <w:szCs w:val="28"/>
        </w:rPr>
        <w:t xml:space="preserve">Здание, в котором предоставляется муниципальная услуга, располагается с учетом пешеходной доступности (не более 10 минут пешком) для заявителей от остановок общественного транспорта. На территории, прилегающей к месторасположению здания, в котором предоставляется муниципальная услуга, оборудуются места для парковки </w:t>
      </w:r>
      <w:r w:rsidRPr="00197ADE">
        <w:rPr>
          <w:rFonts w:ascii="Times New Roman" w:hAnsi="Times New Roman" w:cs="Times New Roman"/>
          <w:sz w:val="28"/>
          <w:szCs w:val="28"/>
        </w:rPr>
        <w:lastRenderedPageBreak/>
        <w:t>автотранспортных средств.</w:t>
      </w:r>
    </w:p>
    <w:p w:rsidR="00124FEB" w:rsidRPr="00197ADE" w:rsidRDefault="00124FEB" w:rsidP="00124FEB">
      <w:pPr>
        <w:pStyle w:val="ConsPlusNormal"/>
        <w:ind w:firstLine="709"/>
        <w:jc w:val="both"/>
        <w:rPr>
          <w:rFonts w:ascii="Times New Roman" w:hAnsi="Times New Roman" w:cs="Times New Roman"/>
          <w:sz w:val="28"/>
          <w:szCs w:val="28"/>
        </w:rPr>
      </w:pPr>
      <w:r w:rsidRPr="00197ADE">
        <w:rPr>
          <w:rFonts w:ascii="Times New Roman" w:hAnsi="Times New Roman" w:cs="Times New Roman"/>
          <w:sz w:val="28"/>
          <w:szCs w:val="28"/>
        </w:rPr>
        <w:t>Прием заявителей осуществляется в специально отведенных для этих целей помещениях, обеспечивающих комфортные условия для заявителей и оптимальные условия для работы специалистов.</w:t>
      </w:r>
    </w:p>
    <w:p w:rsidR="00124FEB" w:rsidRPr="00197ADE" w:rsidRDefault="00124FEB" w:rsidP="00124FEB">
      <w:pPr>
        <w:pStyle w:val="ConsPlusNormal"/>
        <w:ind w:firstLine="709"/>
        <w:jc w:val="both"/>
        <w:rPr>
          <w:rFonts w:ascii="Times New Roman" w:hAnsi="Times New Roman" w:cs="Times New Roman"/>
          <w:sz w:val="28"/>
          <w:szCs w:val="28"/>
        </w:rPr>
      </w:pPr>
      <w:r w:rsidRPr="00197ADE">
        <w:rPr>
          <w:rFonts w:ascii="Times New Roman" w:hAnsi="Times New Roman" w:cs="Times New Roman"/>
          <w:sz w:val="28"/>
          <w:szCs w:val="28"/>
        </w:rPr>
        <w:t>Помещения для ожидания оборудуются стульями или скамьями (банкетками), а для удобства заполнения запроса о предоставлении муниципальной услуги - столами и информационными стендами с образцами заполнения запроса о предоставлении муниципальной услуги.</w:t>
      </w:r>
    </w:p>
    <w:p w:rsidR="00124FEB" w:rsidRPr="00197ADE" w:rsidRDefault="00124FEB" w:rsidP="00124FEB">
      <w:pPr>
        <w:pStyle w:val="ConsPlusNormal"/>
        <w:ind w:firstLine="709"/>
        <w:jc w:val="both"/>
        <w:rPr>
          <w:rFonts w:ascii="Times New Roman" w:hAnsi="Times New Roman" w:cs="Times New Roman"/>
          <w:sz w:val="28"/>
          <w:szCs w:val="28"/>
        </w:rPr>
      </w:pPr>
      <w:r w:rsidRPr="00197ADE">
        <w:rPr>
          <w:rFonts w:ascii="Times New Roman" w:hAnsi="Times New Roman" w:cs="Times New Roman"/>
          <w:sz w:val="28"/>
          <w:szCs w:val="28"/>
        </w:rPr>
        <w:t>Кабинеты приема заявителей оборудуются информационными табличками (вывесками) с указанием номера кабинета, ФИО специалиста, участвующего в предоставлении муниципальной услуги, и режима работы.</w:t>
      </w:r>
    </w:p>
    <w:p w:rsidR="00124FEB" w:rsidRPr="00197ADE" w:rsidRDefault="00124FEB" w:rsidP="00124FEB">
      <w:pPr>
        <w:pStyle w:val="ConsPlusNormal"/>
        <w:ind w:firstLine="709"/>
        <w:jc w:val="both"/>
        <w:rPr>
          <w:rFonts w:ascii="Times New Roman" w:hAnsi="Times New Roman" w:cs="Times New Roman"/>
          <w:sz w:val="28"/>
          <w:szCs w:val="28"/>
        </w:rPr>
      </w:pPr>
      <w:r w:rsidRPr="00197ADE">
        <w:rPr>
          <w:rFonts w:ascii="Times New Roman" w:hAnsi="Times New Roman" w:cs="Times New Roman"/>
          <w:sz w:val="28"/>
          <w:szCs w:val="28"/>
        </w:rPr>
        <w:t>Рабочее место специалиста, участвующего в предоставлении муниципальной услуги, оборудуется персональным компьютером с возможностью доступа к необходимым информационным базам данных и печатающим устройствам.</w:t>
      </w:r>
    </w:p>
    <w:p w:rsidR="00124FEB" w:rsidRPr="00197ADE" w:rsidRDefault="00124FEB" w:rsidP="00124FEB">
      <w:pPr>
        <w:pStyle w:val="ConsPlusNormal"/>
        <w:ind w:firstLine="709"/>
        <w:jc w:val="both"/>
        <w:rPr>
          <w:rFonts w:ascii="Times New Roman" w:hAnsi="Times New Roman" w:cs="Times New Roman"/>
          <w:sz w:val="28"/>
          <w:szCs w:val="28"/>
        </w:rPr>
      </w:pPr>
      <w:r w:rsidRPr="00197ADE">
        <w:rPr>
          <w:rFonts w:ascii="Times New Roman" w:hAnsi="Times New Roman" w:cs="Times New Roman"/>
          <w:sz w:val="28"/>
          <w:szCs w:val="28"/>
        </w:rPr>
        <w:t>2.14</w:t>
      </w:r>
      <w:r>
        <w:rPr>
          <w:rFonts w:ascii="Times New Roman" w:hAnsi="Times New Roman" w:cs="Times New Roman"/>
          <w:sz w:val="28"/>
          <w:szCs w:val="28"/>
        </w:rPr>
        <w:t>.</w:t>
      </w:r>
      <w:r w:rsidRPr="00197ADE">
        <w:rPr>
          <w:rFonts w:ascii="Times New Roman" w:hAnsi="Times New Roman" w:cs="Times New Roman"/>
          <w:sz w:val="28"/>
          <w:szCs w:val="28"/>
        </w:rPr>
        <w:t>Показателями доступности муниципальной услуги являются:</w:t>
      </w:r>
    </w:p>
    <w:p w:rsidR="00124FEB" w:rsidRPr="00197ADE" w:rsidRDefault="00124FEB" w:rsidP="00124FEB">
      <w:pPr>
        <w:pStyle w:val="ConsPlusNormal"/>
        <w:ind w:firstLine="709"/>
        <w:jc w:val="both"/>
        <w:rPr>
          <w:rFonts w:ascii="Times New Roman" w:hAnsi="Times New Roman" w:cs="Times New Roman"/>
          <w:sz w:val="28"/>
          <w:szCs w:val="28"/>
        </w:rPr>
      </w:pPr>
      <w:r w:rsidRPr="00197ADE">
        <w:rPr>
          <w:rFonts w:ascii="Times New Roman" w:hAnsi="Times New Roman" w:cs="Times New Roman"/>
          <w:sz w:val="28"/>
          <w:szCs w:val="28"/>
        </w:rPr>
        <w:t>информированность заявителя о получении муниципальной услуги (содержание, порядок и условия ее получения);</w:t>
      </w:r>
    </w:p>
    <w:p w:rsidR="00124FEB" w:rsidRPr="00197ADE" w:rsidRDefault="00124FEB" w:rsidP="00124FEB">
      <w:pPr>
        <w:pStyle w:val="ConsPlusNormal"/>
        <w:ind w:firstLine="709"/>
        <w:jc w:val="both"/>
        <w:rPr>
          <w:rFonts w:ascii="Times New Roman" w:hAnsi="Times New Roman" w:cs="Times New Roman"/>
          <w:sz w:val="28"/>
          <w:szCs w:val="28"/>
        </w:rPr>
      </w:pPr>
      <w:r w:rsidRPr="00197ADE">
        <w:rPr>
          <w:rFonts w:ascii="Times New Roman" w:hAnsi="Times New Roman" w:cs="Times New Roman"/>
          <w:sz w:val="28"/>
          <w:szCs w:val="28"/>
        </w:rPr>
        <w:t>комфортность ожидания муниципальной услуги (оснащенные места ожидания, санитарно-гигиенические условия помещения (освещенность, просторность, отопление), эстетическое оформление);</w:t>
      </w:r>
    </w:p>
    <w:p w:rsidR="00124FEB" w:rsidRPr="00197ADE" w:rsidRDefault="00124FEB" w:rsidP="00124FEB">
      <w:pPr>
        <w:pStyle w:val="ConsPlusNormal"/>
        <w:ind w:firstLine="709"/>
        <w:jc w:val="both"/>
        <w:rPr>
          <w:rFonts w:ascii="Times New Roman" w:hAnsi="Times New Roman" w:cs="Times New Roman"/>
          <w:sz w:val="28"/>
          <w:szCs w:val="28"/>
        </w:rPr>
      </w:pPr>
      <w:r w:rsidRPr="00197ADE">
        <w:rPr>
          <w:rFonts w:ascii="Times New Roman" w:hAnsi="Times New Roman" w:cs="Times New Roman"/>
          <w:sz w:val="28"/>
          <w:szCs w:val="28"/>
        </w:rPr>
        <w:t>комфортность получения муниципальной услуги (техническая оснащенность, санитарно-гигиенические условия помещения (освещенность, просторность, отопление), эстетическое оформление, комфортность организации процесса (отношение специалистов, участвующих в предоставлении муниципальной услуги, к заявителю; вежливость, тактичность);</w:t>
      </w:r>
    </w:p>
    <w:p w:rsidR="00124FEB" w:rsidRPr="00197ADE" w:rsidRDefault="00124FEB" w:rsidP="00124FEB">
      <w:pPr>
        <w:pStyle w:val="ConsPlusNormal"/>
        <w:ind w:firstLine="709"/>
        <w:jc w:val="both"/>
        <w:rPr>
          <w:rFonts w:ascii="Times New Roman" w:hAnsi="Times New Roman" w:cs="Times New Roman"/>
          <w:sz w:val="28"/>
          <w:szCs w:val="28"/>
        </w:rPr>
      </w:pPr>
      <w:r w:rsidRPr="00197ADE">
        <w:rPr>
          <w:rFonts w:ascii="Times New Roman" w:hAnsi="Times New Roman" w:cs="Times New Roman"/>
          <w:sz w:val="28"/>
          <w:szCs w:val="28"/>
        </w:rPr>
        <w:t>бесплатность получения муниципальной услуги;</w:t>
      </w:r>
    </w:p>
    <w:p w:rsidR="00124FEB" w:rsidRPr="00197ADE" w:rsidRDefault="00124FEB" w:rsidP="00124FEB">
      <w:pPr>
        <w:pStyle w:val="ConsPlusNormal"/>
        <w:ind w:firstLine="709"/>
        <w:jc w:val="both"/>
        <w:rPr>
          <w:rFonts w:ascii="Times New Roman" w:hAnsi="Times New Roman" w:cs="Times New Roman"/>
          <w:sz w:val="28"/>
          <w:szCs w:val="28"/>
        </w:rPr>
      </w:pPr>
      <w:r w:rsidRPr="00197ADE">
        <w:rPr>
          <w:rFonts w:ascii="Times New Roman" w:hAnsi="Times New Roman" w:cs="Times New Roman"/>
          <w:sz w:val="28"/>
          <w:szCs w:val="28"/>
        </w:rPr>
        <w:t>транспортная и пешеходная доступность</w:t>
      </w:r>
      <w:r>
        <w:rPr>
          <w:rFonts w:ascii="Times New Roman" w:hAnsi="Times New Roman" w:cs="Times New Roman"/>
          <w:sz w:val="28"/>
          <w:szCs w:val="28"/>
        </w:rPr>
        <w:t xml:space="preserve"> здания</w:t>
      </w:r>
      <w:r w:rsidRPr="00197ADE">
        <w:rPr>
          <w:rFonts w:ascii="Times New Roman" w:hAnsi="Times New Roman" w:cs="Times New Roman"/>
          <w:sz w:val="28"/>
          <w:szCs w:val="28"/>
        </w:rPr>
        <w:t>,</w:t>
      </w:r>
      <w:r>
        <w:rPr>
          <w:rFonts w:ascii="Times New Roman" w:hAnsi="Times New Roman" w:cs="Times New Roman"/>
          <w:sz w:val="28"/>
          <w:szCs w:val="28"/>
        </w:rPr>
        <w:t xml:space="preserve"> где</w:t>
      </w:r>
      <w:r w:rsidRPr="00197ADE">
        <w:rPr>
          <w:rFonts w:ascii="Times New Roman" w:hAnsi="Times New Roman" w:cs="Times New Roman"/>
          <w:sz w:val="28"/>
          <w:szCs w:val="28"/>
        </w:rPr>
        <w:t xml:space="preserve"> осуществля</w:t>
      </w:r>
      <w:r>
        <w:rPr>
          <w:rFonts w:ascii="Times New Roman" w:hAnsi="Times New Roman" w:cs="Times New Roman"/>
          <w:sz w:val="28"/>
          <w:szCs w:val="28"/>
        </w:rPr>
        <w:t>ется</w:t>
      </w:r>
      <w:r w:rsidRPr="00197ADE">
        <w:rPr>
          <w:rFonts w:ascii="Times New Roman" w:hAnsi="Times New Roman" w:cs="Times New Roman"/>
          <w:sz w:val="28"/>
          <w:szCs w:val="28"/>
        </w:rPr>
        <w:t xml:space="preserve"> предоставление муниципальной услуги;</w:t>
      </w:r>
    </w:p>
    <w:p w:rsidR="00124FEB" w:rsidRPr="00197ADE" w:rsidRDefault="00124FEB" w:rsidP="00124FEB">
      <w:pPr>
        <w:pStyle w:val="ConsPlusNormal"/>
        <w:ind w:firstLine="709"/>
        <w:jc w:val="both"/>
        <w:rPr>
          <w:rFonts w:ascii="Times New Roman" w:hAnsi="Times New Roman" w:cs="Times New Roman"/>
          <w:sz w:val="28"/>
          <w:szCs w:val="28"/>
        </w:rPr>
      </w:pPr>
      <w:r w:rsidRPr="00197ADE">
        <w:rPr>
          <w:rFonts w:ascii="Times New Roman" w:hAnsi="Times New Roman" w:cs="Times New Roman"/>
          <w:sz w:val="28"/>
          <w:szCs w:val="28"/>
        </w:rPr>
        <w:t>режим работы специалистов, участвующих в предоставлении муниципальной услуги;</w:t>
      </w:r>
    </w:p>
    <w:p w:rsidR="00124FEB" w:rsidRPr="00197ADE" w:rsidRDefault="00124FEB" w:rsidP="00124FEB">
      <w:pPr>
        <w:pStyle w:val="ConsPlusNormal"/>
        <w:ind w:firstLine="709"/>
        <w:jc w:val="both"/>
        <w:rPr>
          <w:rFonts w:ascii="Times New Roman" w:hAnsi="Times New Roman" w:cs="Times New Roman"/>
          <w:sz w:val="28"/>
          <w:szCs w:val="28"/>
        </w:rPr>
      </w:pPr>
      <w:r w:rsidRPr="00197ADE">
        <w:rPr>
          <w:rFonts w:ascii="Times New Roman" w:hAnsi="Times New Roman" w:cs="Times New Roman"/>
          <w:sz w:val="28"/>
          <w:szCs w:val="28"/>
        </w:rPr>
        <w:t>возможность обжалования действий (бездействия) и решений, осуществляемых и принятых в ходе предоставления муниципальной услуги, в досудебном и в судебном порядке;</w:t>
      </w:r>
    </w:p>
    <w:p w:rsidR="00124FEB" w:rsidRPr="00197ADE" w:rsidRDefault="00124FEB" w:rsidP="00124FEB">
      <w:pPr>
        <w:pStyle w:val="ConsPlusNormal"/>
        <w:ind w:firstLine="709"/>
        <w:jc w:val="both"/>
        <w:rPr>
          <w:rFonts w:ascii="Times New Roman" w:hAnsi="Times New Roman" w:cs="Times New Roman"/>
          <w:sz w:val="28"/>
          <w:szCs w:val="28"/>
        </w:rPr>
      </w:pPr>
      <w:r w:rsidRPr="00197ADE">
        <w:rPr>
          <w:rFonts w:ascii="Times New Roman" w:hAnsi="Times New Roman" w:cs="Times New Roman"/>
          <w:sz w:val="28"/>
          <w:szCs w:val="28"/>
        </w:rPr>
        <w:t>возможность получения муниципальной услуги в МФЦ;</w:t>
      </w:r>
    </w:p>
    <w:p w:rsidR="00124FEB" w:rsidRPr="00197ADE" w:rsidRDefault="00124FEB" w:rsidP="00124FEB">
      <w:pPr>
        <w:pStyle w:val="ConsPlusNormal"/>
        <w:ind w:firstLine="709"/>
        <w:jc w:val="both"/>
        <w:rPr>
          <w:rFonts w:ascii="Times New Roman" w:hAnsi="Times New Roman" w:cs="Times New Roman"/>
          <w:sz w:val="28"/>
          <w:szCs w:val="28"/>
        </w:rPr>
      </w:pPr>
      <w:r w:rsidRPr="00197ADE">
        <w:rPr>
          <w:rFonts w:ascii="Times New Roman" w:hAnsi="Times New Roman" w:cs="Times New Roman"/>
          <w:sz w:val="28"/>
          <w:szCs w:val="28"/>
        </w:rPr>
        <w:t>возможность получения муниципальной  услуги в электронном виде (Портал www:gosuslugi.ru).</w:t>
      </w:r>
    </w:p>
    <w:p w:rsidR="00124FEB" w:rsidRPr="00197ADE" w:rsidRDefault="00124FEB" w:rsidP="00124FEB">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2.15.</w:t>
      </w:r>
      <w:r w:rsidRPr="00197ADE">
        <w:rPr>
          <w:rFonts w:ascii="Times New Roman" w:hAnsi="Times New Roman" w:cs="Times New Roman"/>
          <w:sz w:val="28"/>
          <w:szCs w:val="28"/>
        </w:rPr>
        <w:t>Показателями качества муниципальной услуги являются:</w:t>
      </w:r>
    </w:p>
    <w:p w:rsidR="00124FEB" w:rsidRPr="00197ADE" w:rsidRDefault="00124FEB" w:rsidP="00124FEB">
      <w:pPr>
        <w:pStyle w:val="ConsPlusNormal"/>
        <w:ind w:firstLine="709"/>
        <w:jc w:val="both"/>
        <w:rPr>
          <w:rFonts w:ascii="Times New Roman" w:hAnsi="Times New Roman" w:cs="Times New Roman"/>
          <w:sz w:val="28"/>
          <w:szCs w:val="28"/>
        </w:rPr>
      </w:pPr>
      <w:r w:rsidRPr="00197ADE">
        <w:rPr>
          <w:rFonts w:ascii="Times New Roman" w:hAnsi="Times New Roman" w:cs="Times New Roman"/>
          <w:sz w:val="28"/>
          <w:szCs w:val="28"/>
        </w:rPr>
        <w:t>оперативность предоставления муниципальной услуги (соответствие стандарту времени, затраченного на подготовку необходимых документов, ожидание предоставления муниципальной услуги, непосредственное получение муниципальной услуги);</w:t>
      </w:r>
    </w:p>
    <w:p w:rsidR="00124FEB" w:rsidRPr="00197ADE" w:rsidRDefault="00124FEB" w:rsidP="00124FEB">
      <w:pPr>
        <w:pStyle w:val="ConsPlusNormal"/>
        <w:ind w:firstLine="709"/>
        <w:jc w:val="both"/>
        <w:rPr>
          <w:rFonts w:ascii="Times New Roman" w:hAnsi="Times New Roman" w:cs="Times New Roman"/>
          <w:sz w:val="28"/>
          <w:szCs w:val="28"/>
        </w:rPr>
      </w:pPr>
      <w:r w:rsidRPr="00197ADE">
        <w:rPr>
          <w:rFonts w:ascii="Times New Roman" w:hAnsi="Times New Roman" w:cs="Times New Roman"/>
          <w:sz w:val="28"/>
          <w:szCs w:val="28"/>
        </w:rPr>
        <w:t>точность обработки данных, правильность оформления документов;</w:t>
      </w:r>
    </w:p>
    <w:p w:rsidR="00124FEB" w:rsidRPr="00197ADE" w:rsidRDefault="00124FEB" w:rsidP="00124FEB">
      <w:pPr>
        <w:pStyle w:val="ConsPlusNormal"/>
        <w:tabs>
          <w:tab w:val="left" w:pos="709"/>
        </w:tabs>
        <w:ind w:firstLine="709"/>
        <w:jc w:val="both"/>
        <w:rPr>
          <w:rFonts w:ascii="Times New Roman" w:hAnsi="Times New Roman" w:cs="Times New Roman"/>
          <w:sz w:val="28"/>
          <w:szCs w:val="28"/>
        </w:rPr>
      </w:pPr>
      <w:r w:rsidRPr="00197ADE">
        <w:rPr>
          <w:rFonts w:ascii="Times New Roman" w:hAnsi="Times New Roman" w:cs="Times New Roman"/>
          <w:sz w:val="28"/>
          <w:szCs w:val="28"/>
        </w:rPr>
        <w:lastRenderedPageBreak/>
        <w:t>компетентность специалистов, участвующих в предоставлении муниципальной услуги (профессиональная грамотность);</w:t>
      </w:r>
    </w:p>
    <w:p w:rsidR="00124FEB" w:rsidRPr="00197ADE" w:rsidRDefault="00124FEB" w:rsidP="00124FEB">
      <w:pPr>
        <w:pStyle w:val="ConsPlusNormal"/>
        <w:ind w:firstLine="709"/>
        <w:jc w:val="both"/>
        <w:rPr>
          <w:rFonts w:ascii="Times New Roman" w:hAnsi="Times New Roman" w:cs="Times New Roman"/>
          <w:sz w:val="28"/>
          <w:szCs w:val="28"/>
        </w:rPr>
      </w:pPr>
      <w:r w:rsidRPr="00197ADE">
        <w:rPr>
          <w:rFonts w:ascii="Times New Roman" w:hAnsi="Times New Roman" w:cs="Times New Roman"/>
          <w:sz w:val="28"/>
          <w:szCs w:val="28"/>
        </w:rPr>
        <w:t>количество обоснованных жалоб.</w:t>
      </w:r>
    </w:p>
    <w:p w:rsidR="00124FEB" w:rsidRPr="00630B55" w:rsidRDefault="00124FEB" w:rsidP="00124FEB">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2.16.</w:t>
      </w:r>
      <w:r w:rsidRPr="00197ADE">
        <w:rPr>
          <w:rFonts w:ascii="Times New Roman" w:hAnsi="Times New Roman" w:cs="Times New Roman"/>
          <w:sz w:val="28"/>
          <w:szCs w:val="28"/>
        </w:rPr>
        <w:t xml:space="preserve">В электронной форме муниципальная услуга предоставляется в сети Интернет с использованием федеральной государственной информационной системы «Единый портал государственных и муниципальных услуг (функций) и региональной информационной системы «Портал государственных и муниципальных услуг (функций) Свердловской области». Для подачи заявления через </w:t>
      </w:r>
      <w:r w:rsidRPr="00630B55">
        <w:rPr>
          <w:rFonts w:ascii="Times New Roman" w:hAnsi="Times New Roman" w:cs="Times New Roman"/>
          <w:sz w:val="28"/>
          <w:szCs w:val="28"/>
        </w:rPr>
        <w:t xml:space="preserve">данную систему необходима регистрация на сайте Электронного Правительства </w:t>
      </w:r>
      <w:hyperlink r:id="rId8" w:history="1">
        <w:r w:rsidRPr="00630B55">
          <w:rPr>
            <w:rStyle w:val="a5"/>
            <w:rFonts w:ascii="Times New Roman" w:hAnsi="Times New Roman"/>
            <w:sz w:val="28"/>
            <w:szCs w:val="28"/>
          </w:rPr>
          <w:t>www.gosuslugi.ru</w:t>
        </w:r>
      </w:hyperlink>
      <w:r w:rsidRPr="00630B55">
        <w:rPr>
          <w:rFonts w:ascii="Times New Roman" w:hAnsi="Times New Roman" w:cs="Times New Roman"/>
          <w:sz w:val="28"/>
          <w:szCs w:val="28"/>
        </w:rPr>
        <w:t xml:space="preserve">. Данное заявление сразу же поступает на рассмотрение специалисту по предоставлению муниципальной услуги, затем регистрируется. </w:t>
      </w:r>
    </w:p>
    <w:p w:rsidR="00124FEB" w:rsidRPr="00630B55" w:rsidRDefault="00124FEB" w:rsidP="00124FEB">
      <w:pPr>
        <w:pStyle w:val="ConsPlusNormal"/>
        <w:widowControl/>
        <w:ind w:firstLine="709"/>
        <w:jc w:val="both"/>
        <w:rPr>
          <w:rFonts w:ascii="Times New Roman" w:hAnsi="Times New Roman" w:cs="Times New Roman"/>
          <w:sz w:val="28"/>
          <w:szCs w:val="28"/>
        </w:rPr>
      </w:pPr>
      <w:r w:rsidRPr="00630B55">
        <w:rPr>
          <w:rFonts w:ascii="Times New Roman" w:hAnsi="Times New Roman" w:cs="Times New Roman"/>
          <w:sz w:val="28"/>
          <w:szCs w:val="28"/>
        </w:rPr>
        <w:t>При предоставлении услуги в электронной форме для заявителей обеспечены следующие возможности:</w:t>
      </w:r>
    </w:p>
    <w:p w:rsidR="00124FEB" w:rsidRPr="00197ADE" w:rsidRDefault="00124FEB" w:rsidP="00124FEB">
      <w:pPr>
        <w:pStyle w:val="ConsPlusNormal"/>
        <w:widowControl/>
        <w:ind w:firstLine="709"/>
        <w:jc w:val="both"/>
        <w:rPr>
          <w:rFonts w:ascii="Times New Roman" w:hAnsi="Times New Roman" w:cs="Times New Roman"/>
          <w:sz w:val="28"/>
          <w:szCs w:val="28"/>
        </w:rPr>
      </w:pPr>
      <w:r w:rsidRPr="00197ADE">
        <w:rPr>
          <w:rFonts w:ascii="Times New Roman" w:hAnsi="Times New Roman" w:cs="Times New Roman"/>
          <w:sz w:val="28"/>
          <w:szCs w:val="28"/>
        </w:rPr>
        <w:t>доступ к сведениям об услуге;</w:t>
      </w:r>
    </w:p>
    <w:p w:rsidR="00124FEB" w:rsidRPr="00197ADE" w:rsidRDefault="00124FEB" w:rsidP="00124FEB">
      <w:pPr>
        <w:pStyle w:val="ConsPlusNormal"/>
        <w:widowControl/>
        <w:ind w:firstLine="709"/>
        <w:jc w:val="both"/>
        <w:rPr>
          <w:rFonts w:ascii="Times New Roman" w:hAnsi="Times New Roman" w:cs="Times New Roman"/>
          <w:sz w:val="28"/>
          <w:szCs w:val="28"/>
        </w:rPr>
      </w:pPr>
      <w:r w:rsidRPr="00197ADE">
        <w:rPr>
          <w:rFonts w:ascii="Times New Roman" w:hAnsi="Times New Roman" w:cs="Times New Roman"/>
          <w:sz w:val="28"/>
          <w:szCs w:val="28"/>
        </w:rPr>
        <w:t>самостоятельный доступ заявителя к получению услуги (не обращаясь в администрацию).</w:t>
      </w:r>
    </w:p>
    <w:p w:rsidR="00124FEB" w:rsidRPr="00197ADE" w:rsidRDefault="00124FEB" w:rsidP="00124FEB">
      <w:pPr>
        <w:pStyle w:val="a6"/>
        <w:ind w:firstLine="709"/>
        <w:jc w:val="both"/>
        <w:rPr>
          <w:rFonts w:ascii="Times New Roman" w:hAnsi="Times New Roman"/>
          <w:sz w:val="28"/>
          <w:szCs w:val="28"/>
        </w:rPr>
      </w:pPr>
      <w:r>
        <w:rPr>
          <w:rFonts w:ascii="Times New Roman" w:hAnsi="Times New Roman"/>
          <w:sz w:val="28"/>
          <w:szCs w:val="28"/>
        </w:rPr>
        <w:t>2.17.</w:t>
      </w:r>
      <w:r w:rsidRPr="00197ADE">
        <w:rPr>
          <w:rFonts w:ascii="Times New Roman" w:hAnsi="Times New Roman"/>
          <w:sz w:val="28"/>
          <w:szCs w:val="28"/>
        </w:rPr>
        <w:t xml:space="preserve">При исполнении </w:t>
      </w:r>
      <w:r>
        <w:rPr>
          <w:rFonts w:ascii="Times New Roman" w:hAnsi="Times New Roman"/>
          <w:sz w:val="28"/>
          <w:szCs w:val="28"/>
        </w:rPr>
        <w:t>настоящего</w:t>
      </w:r>
      <w:r w:rsidRPr="00197ADE">
        <w:rPr>
          <w:rFonts w:ascii="Times New Roman" w:hAnsi="Times New Roman"/>
          <w:sz w:val="28"/>
          <w:szCs w:val="28"/>
        </w:rPr>
        <w:t xml:space="preserve"> Административного регламента часть функций может исполняться с участием МФЦ в соответствии с соглашением о взаимодействии, заключаемым с МФЦ в соответствии с требованиями Феде</w:t>
      </w:r>
      <w:r>
        <w:rPr>
          <w:rFonts w:ascii="Times New Roman" w:hAnsi="Times New Roman"/>
          <w:sz w:val="28"/>
          <w:szCs w:val="28"/>
        </w:rPr>
        <w:t>рального закона от 27.07.2010 №</w:t>
      </w:r>
      <w:r w:rsidRPr="00197ADE">
        <w:rPr>
          <w:rFonts w:ascii="Times New Roman" w:hAnsi="Times New Roman"/>
          <w:sz w:val="28"/>
          <w:szCs w:val="28"/>
        </w:rPr>
        <w:t>210-ФЗ «Об организации предоставления государственных и муниципальных услуг».</w:t>
      </w:r>
    </w:p>
    <w:p w:rsidR="00124FEB" w:rsidRPr="00197ADE" w:rsidRDefault="00124FEB" w:rsidP="00124FEB">
      <w:pPr>
        <w:pStyle w:val="a6"/>
        <w:ind w:firstLine="709"/>
        <w:jc w:val="both"/>
        <w:rPr>
          <w:rFonts w:ascii="Times New Roman" w:hAnsi="Times New Roman"/>
          <w:sz w:val="28"/>
          <w:szCs w:val="28"/>
        </w:rPr>
      </w:pPr>
      <w:r w:rsidRPr="00197ADE">
        <w:rPr>
          <w:rFonts w:ascii="Times New Roman" w:hAnsi="Times New Roman"/>
          <w:sz w:val="28"/>
          <w:szCs w:val="28"/>
        </w:rPr>
        <w:t xml:space="preserve">МФЦ может предоставлять информацию о месте нахождения и графике работы отдела архитектуры и градостроительства, предоставляющего муниципальную услугу, о нормативно-правовых актах, регламентирующих услугу, о сроках предоставления услуги, о перечне и видах документов, необходимых для получения услуги, осуществлять прием документов от заявителей с последующей передачей их в отдел архитектуры и градостроительства.  </w:t>
      </w:r>
    </w:p>
    <w:p w:rsidR="00124FEB" w:rsidRPr="00197ADE" w:rsidRDefault="00124FEB" w:rsidP="00124FEB">
      <w:pPr>
        <w:pStyle w:val="a6"/>
        <w:ind w:firstLine="709"/>
        <w:jc w:val="both"/>
        <w:rPr>
          <w:rFonts w:ascii="Times New Roman" w:hAnsi="Times New Roman"/>
          <w:sz w:val="28"/>
          <w:szCs w:val="28"/>
        </w:rPr>
      </w:pPr>
      <w:r w:rsidRPr="00197ADE">
        <w:rPr>
          <w:rFonts w:ascii="Times New Roman" w:hAnsi="Times New Roman"/>
          <w:sz w:val="28"/>
          <w:szCs w:val="28"/>
        </w:rPr>
        <w:t>Информация по указанным вопросам предоставляется сотрудниками МФЦ по телефону, при личном обращении. МФЦ предоставляет заявителям, подавшим заявление и документы в МФЦ, информацию о ходе предоставления услуги.</w:t>
      </w:r>
    </w:p>
    <w:p w:rsidR="00124FEB" w:rsidRPr="00197ADE" w:rsidRDefault="00124FEB" w:rsidP="00124FEB">
      <w:pPr>
        <w:pStyle w:val="ConsPlusNormal"/>
        <w:rPr>
          <w:rFonts w:ascii="Times New Roman" w:hAnsi="Times New Roman" w:cs="Times New Roman"/>
          <w:sz w:val="28"/>
          <w:szCs w:val="28"/>
        </w:rPr>
      </w:pPr>
    </w:p>
    <w:p w:rsidR="00124FEB" w:rsidRPr="00197ADE" w:rsidRDefault="00124FEB" w:rsidP="00124FEB">
      <w:pPr>
        <w:pStyle w:val="ConsPlusNormal"/>
        <w:jc w:val="center"/>
        <w:outlineLvl w:val="1"/>
        <w:rPr>
          <w:rFonts w:ascii="Times New Roman" w:hAnsi="Times New Roman" w:cs="Times New Roman"/>
          <w:sz w:val="28"/>
          <w:szCs w:val="28"/>
        </w:rPr>
      </w:pPr>
      <w:bookmarkStart w:id="16" w:name="Par156"/>
      <w:bookmarkEnd w:id="16"/>
      <w:r>
        <w:rPr>
          <w:rFonts w:ascii="Times New Roman" w:hAnsi="Times New Roman" w:cs="Times New Roman"/>
          <w:sz w:val="28"/>
          <w:szCs w:val="28"/>
        </w:rPr>
        <w:t>3.</w:t>
      </w:r>
      <w:r w:rsidRPr="00197ADE">
        <w:rPr>
          <w:rFonts w:ascii="Times New Roman" w:hAnsi="Times New Roman" w:cs="Times New Roman"/>
          <w:sz w:val="28"/>
          <w:szCs w:val="28"/>
        </w:rPr>
        <w:t>Состав, последовательность и сроки</w:t>
      </w:r>
      <w:r>
        <w:rPr>
          <w:rFonts w:ascii="Times New Roman" w:hAnsi="Times New Roman" w:cs="Times New Roman"/>
          <w:sz w:val="28"/>
          <w:szCs w:val="28"/>
        </w:rPr>
        <w:t xml:space="preserve"> в</w:t>
      </w:r>
      <w:r w:rsidRPr="00197ADE">
        <w:rPr>
          <w:rFonts w:ascii="Times New Roman" w:hAnsi="Times New Roman" w:cs="Times New Roman"/>
          <w:sz w:val="28"/>
          <w:szCs w:val="28"/>
        </w:rPr>
        <w:t>ыполнения административных процедур,</w:t>
      </w:r>
    </w:p>
    <w:p w:rsidR="00124FEB" w:rsidRPr="00197ADE" w:rsidRDefault="00124FEB" w:rsidP="00124FEB">
      <w:pPr>
        <w:pStyle w:val="ConsPlusNormal"/>
        <w:jc w:val="center"/>
        <w:rPr>
          <w:rFonts w:ascii="Times New Roman" w:hAnsi="Times New Roman" w:cs="Times New Roman"/>
          <w:sz w:val="28"/>
          <w:szCs w:val="28"/>
        </w:rPr>
      </w:pPr>
      <w:r>
        <w:rPr>
          <w:rFonts w:ascii="Times New Roman" w:hAnsi="Times New Roman" w:cs="Times New Roman"/>
          <w:sz w:val="28"/>
          <w:szCs w:val="28"/>
        </w:rPr>
        <w:t>т</w:t>
      </w:r>
      <w:r w:rsidRPr="00197ADE">
        <w:rPr>
          <w:rFonts w:ascii="Times New Roman" w:hAnsi="Times New Roman" w:cs="Times New Roman"/>
          <w:sz w:val="28"/>
          <w:szCs w:val="28"/>
        </w:rPr>
        <w:t>ребования к порядку их выполнения</w:t>
      </w:r>
    </w:p>
    <w:p w:rsidR="00124FEB" w:rsidRPr="00197ADE" w:rsidRDefault="00124FEB" w:rsidP="00124FEB">
      <w:pPr>
        <w:pStyle w:val="ConsPlusNormal"/>
        <w:ind w:firstLine="709"/>
        <w:rPr>
          <w:rFonts w:ascii="Times New Roman" w:hAnsi="Times New Roman" w:cs="Times New Roman"/>
          <w:sz w:val="28"/>
          <w:szCs w:val="28"/>
        </w:rPr>
      </w:pPr>
    </w:p>
    <w:p w:rsidR="00124FEB" w:rsidRPr="00197ADE" w:rsidRDefault="00124FEB" w:rsidP="00124FEB">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3.1.</w:t>
      </w:r>
      <w:r w:rsidRPr="00197ADE">
        <w:rPr>
          <w:rFonts w:ascii="Times New Roman" w:hAnsi="Times New Roman" w:cs="Times New Roman"/>
          <w:sz w:val="28"/>
          <w:szCs w:val="28"/>
        </w:rPr>
        <w:t>Предоставление муниципальной услуги включает в себя следующие  административные процедуры:</w:t>
      </w:r>
    </w:p>
    <w:p w:rsidR="00124FEB" w:rsidRPr="00197ADE" w:rsidRDefault="00124FEB" w:rsidP="00124FEB">
      <w:pPr>
        <w:pStyle w:val="ConsPlusNormal"/>
        <w:ind w:firstLine="709"/>
        <w:jc w:val="both"/>
        <w:rPr>
          <w:rFonts w:ascii="Times New Roman" w:hAnsi="Times New Roman" w:cs="Times New Roman"/>
          <w:sz w:val="28"/>
          <w:szCs w:val="28"/>
        </w:rPr>
      </w:pPr>
      <w:r w:rsidRPr="00197ADE">
        <w:rPr>
          <w:rFonts w:ascii="Times New Roman" w:hAnsi="Times New Roman" w:cs="Times New Roman"/>
          <w:sz w:val="28"/>
          <w:szCs w:val="28"/>
        </w:rPr>
        <w:t>Прием,</w:t>
      </w:r>
      <w:r>
        <w:rPr>
          <w:rFonts w:ascii="Times New Roman" w:hAnsi="Times New Roman" w:cs="Times New Roman"/>
          <w:sz w:val="28"/>
          <w:szCs w:val="28"/>
        </w:rPr>
        <w:t xml:space="preserve"> </w:t>
      </w:r>
      <w:r w:rsidRPr="00197ADE">
        <w:rPr>
          <w:rFonts w:ascii="Times New Roman" w:hAnsi="Times New Roman" w:cs="Times New Roman"/>
          <w:sz w:val="28"/>
          <w:szCs w:val="28"/>
        </w:rPr>
        <w:t xml:space="preserve">регистрация заявления заявителя </w:t>
      </w:r>
      <w:r>
        <w:rPr>
          <w:rFonts w:ascii="Times New Roman" w:hAnsi="Times New Roman" w:cs="Times New Roman"/>
          <w:sz w:val="28"/>
          <w:szCs w:val="28"/>
        </w:rPr>
        <w:t>и прилагаемых к нему документов;</w:t>
      </w:r>
    </w:p>
    <w:p w:rsidR="00124FEB" w:rsidRPr="00197ADE" w:rsidRDefault="00124FEB" w:rsidP="00124FEB">
      <w:pPr>
        <w:pStyle w:val="ConsPlusNormal"/>
        <w:ind w:firstLine="709"/>
        <w:jc w:val="both"/>
        <w:rPr>
          <w:rFonts w:ascii="Times New Roman" w:hAnsi="Times New Roman" w:cs="Times New Roman"/>
          <w:sz w:val="28"/>
          <w:szCs w:val="28"/>
        </w:rPr>
      </w:pPr>
      <w:r w:rsidRPr="00197ADE">
        <w:rPr>
          <w:rFonts w:ascii="Times New Roman" w:hAnsi="Times New Roman" w:cs="Times New Roman"/>
          <w:sz w:val="28"/>
          <w:szCs w:val="28"/>
        </w:rPr>
        <w:t>Проверка и рассмотрение представленных документов</w:t>
      </w:r>
      <w:r>
        <w:rPr>
          <w:rFonts w:ascii="Times New Roman" w:hAnsi="Times New Roman" w:cs="Times New Roman"/>
          <w:sz w:val="28"/>
          <w:szCs w:val="28"/>
        </w:rPr>
        <w:t xml:space="preserve"> </w:t>
      </w:r>
      <w:r w:rsidRPr="00197ADE">
        <w:rPr>
          <w:rFonts w:ascii="Times New Roman" w:hAnsi="Times New Roman" w:cs="Times New Roman"/>
          <w:sz w:val="28"/>
          <w:szCs w:val="28"/>
        </w:rPr>
        <w:t>на заседании комиссии по подготовке проекта правил землепользования и застройки</w:t>
      </w:r>
      <w:r>
        <w:rPr>
          <w:rFonts w:ascii="Times New Roman" w:hAnsi="Times New Roman" w:cs="Times New Roman"/>
          <w:sz w:val="28"/>
          <w:szCs w:val="28"/>
        </w:rPr>
        <w:t xml:space="preserve"> </w:t>
      </w:r>
      <w:r>
        <w:rPr>
          <w:rFonts w:ascii="Times New Roman" w:hAnsi="Times New Roman" w:cs="Times New Roman"/>
          <w:sz w:val="28"/>
          <w:szCs w:val="28"/>
        </w:rPr>
        <w:lastRenderedPageBreak/>
        <w:t>Березовского городского округа;</w:t>
      </w:r>
    </w:p>
    <w:p w:rsidR="00124FEB" w:rsidRPr="00197ADE" w:rsidRDefault="00124FEB" w:rsidP="00124FEB">
      <w:pPr>
        <w:pStyle w:val="Default"/>
        <w:ind w:firstLine="709"/>
        <w:jc w:val="both"/>
        <w:rPr>
          <w:sz w:val="28"/>
          <w:szCs w:val="28"/>
        </w:rPr>
      </w:pPr>
      <w:r w:rsidRPr="00197ADE">
        <w:rPr>
          <w:sz w:val="28"/>
          <w:szCs w:val="28"/>
        </w:rPr>
        <w:t>Подготовка к проведению публичных слушаний по вопросу о предоставлении разрешения на отклонение от предельных параметров разрешенного строительства, реконструкции объекта капитального строительства</w:t>
      </w:r>
      <w:r>
        <w:rPr>
          <w:sz w:val="28"/>
          <w:szCs w:val="28"/>
        </w:rPr>
        <w:t>;</w:t>
      </w:r>
    </w:p>
    <w:p w:rsidR="00124FEB" w:rsidRPr="00197ADE" w:rsidRDefault="00124FEB" w:rsidP="00124FEB">
      <w:pPr>
        <w:pStyle w:val="Default"/>
        <w:ind w:firstLine="709"/>
        <w:jc w:val="both"/>
        <w:rPr>
          <w:sz w:val="28"/>
          <w:szCs w:val="28"/>
        </w:rPr>
      </w:pPr>
      <w:r w:rsidRPr="00197ADE">
        <w:rPr>
          <w:sz w:val="28"/>
          <w:szCs w:val="28"/>
        </w:rPr>
        <w:t>Проведение публичных слушаний по вопросу о предоставлении разрешения на отклонение от предельных параметров разрешенного строительства, реконструкции объекта капитального строительства</w:t>
      </w:r>
      <w:r>
        <w:rPr>
          <w:sz w:val="28"/>
          <w:szCs w:val="28"/>
        </w:rPr>
        <w:t>;</w:t>
      </w:r>
    </w:p>
    <w:p w:rsidR="00124FEB" w:rsidRPr="00197ADE" w:rsidRDefault="00124FEB" w:rsidP="00124FEB">
      <w:pPr>
        <w:pStyle w:val="Default"/>
        <w:ind w:firstLine="709"/>
        <w:jc w:val="both"/>
        <w:rPr>
          <w:sz w:val="28"/>
          <w:szCs w:val="28"/>
        </w:rPr>
      </w:pPr>
      <w:r w:rsidRPr="00197ADE">
        <w:rPr>
          <w:sz w:val="28"/>
          <w:szCs w:val="28"/>
        </w:rPr>
        <w:t>Подготовка итогового протокола публичных слушаний и заключения о результатах публичных слушаний и их официальное опубликование</w:t>
      </w:r>
      <w:r>
        <w:rPr>
          <w:sz w:val="28"/>
          <w:szCs w:val="28"/>
        </w:rPr>
        <w:t>;</w:t>
      </w:r>
    </w:p>
    <w:p w:rsidR="00124FEB" w:rsidRPr="00197ADE" w:rsidRDefault="00124FEB" w:rsidP="00124FEB">
      <w:pPr>
        <w:pStyle w:val="Default"/>
        <w:ind w:firstLine="709"/>
        <w:jc w:val="both"/>
        <w:rPr>
          <w:sz w:val="28"/>
          <w:szCs w:val="28"/>
        </w:rPr>
      </w:pPr>
      <w:r w:rsidRPr="00197ADE">
        <w:rPr>
          <w:sz w:val="28"/>
          <w:szCs w:val="28"/>
        </w:rPr>
        <w:t>Подготовка постановления администрации Березовского городского округа о предоставлении разрешения на отклонение от предельных параметров разрешенного строительства, реконструкции объекта капитального строительства и его официальное опубликование или подготовка письма об отказе в предоставлении муниципальной услуги</w:t>
      </w:r>
      <w:r>
        <w:rPr>
          <w:sz w:val="28"/>
          <w:szCs w:val="28"/>
        </w:rPr>
        <w:t>;</w:t>
      </w:r>
    </w:p>
    <w:p w:rsidR="00124FEB" w:rsidRPr="00197ADE" w:rsidRDefault="00124FEB" w:rsidP="00124FEB">
      <w:pPr>
        <w:pStyle w:val="Default"/>
        <w:ind w:firstLine="709"/>
        <w:jc w:val="both"/>
        <w:rPr>
          <w:sz w:val="28"/>
          <w:szCs w:val="28"/>
        </w:rPr>
      </w:pPr>
      <w:r w:rsidRPr="00197ADE">
        <w:rPr>
          <w:sz w:val="28"/>
          <w:szCs w:val="28"/>
        </w:rPr>
        <w:t>Выдача заявителю копии постановления администрации Березовского городского округа о предоставлении разрешения на отклонение от предельных параметров разрешенного строительства, реконструкции объекта капитального строительства</w:t>
      </w:r>
      <w:r>
        <w:rPr>
          <w:sz w:val="28"/>
          <w:szCs w:val="28"/>
        </w:rPr>
        <w:t>;</w:t>
      </w:r>
    </w:p>
    <w:p w:rsidR="00124FEB" w:rsidRPr="00197ADE" w:rsidRDefault="00124FEB" w:rsidP="00124FEB">
      <w:pPr>
        <w:pStyle w:val="ConsPlusNormal"/>
        <w:ind w:firstLine="709"/>
        <w:jc w:val="both"/>
        <w:rPr>
          <w:rFonts w:ascii="Times New Roman" w:hAnsi="Times New Roman" w:cs="Times New Roman"/>
          <w:sz w:val="28"/>
          <w:szCs w:val="28"/>
        </w:rPr>
      </w:pPr>
      <w:r w:rsidRPr="00197ADE">
        <w:rPr>
          <w:rFonts w:ascii="Times New Roman" w:hAnsi="Times New Roman" w:cs="Times New Roman"/>
          <w:sz w:val="28"/>
          <w:szCs w:val="28"/>
        </w:rPr>
        <w:t>Фиксирование результата предоставления муниципальной услуги в информационной системе обеспечения градостроительной деятельности.</w:t>
      </w:r>
    </w:p>
    <w:p w:rsidR="00124FEB" w:rsidRPr="00197ADE" w:rsidRDefault="00116A70" w:rsidP="00124FEB">
      <w:pPr>
        <w:pStyle w:val="ConsPlusNormal"/>
        <w:ind w:firstLine="709"/>
        <w:jc w:val="both"/>
        <w:rPr>
          <w:rFonts w:ascii="Times New Roman" w:hAnsi="Times New Roman" w:cs="Times New Roman"/>
          <w:sz w:val="28"/>
          <w:szCs w:val="28"/>
        </w:rPr>
      </w:pPr>
      <w:hyperlink w:anchor="Par326" w:tooltip="Ссылка на текущий документ" w:history="1">
        <w:r w:rsidR="00124FEB" w:rsidRPr="004B513A">
          <w:rPr>
            <w:rFonts w:ascii="Times New Roman" w:hAnsi="Times New Roman" w:cs="Times New Roman"/>
            <w:sz w:val="28"/>
            <w:szCs w:val="28"/>
          </w:rPr>
          <w:t>Схема</w:t>
        </w:r>
      </w:hyperlink>
      <w:r w:rsidR="00124FEB" w:rsidRPr="004B513A">
        <w:rPr>
          <w:rFonts w:ascii="Times New Roman" w:hAnsi="Times New Roman" w:cs="Times New Roman"/>
          <w:sz w:val="28"/>
          <w:szCs w:val="28"/>
        </w:rPr>
        <w:t xml:space="preserve"> последова</w:t>
      </w:r>
      <w:r w:rsidR="00124FEB" w:rsidRPr="00197ADE">
        <w:rPr>
          <w:rFonts w:ascii="Times New Roman" w:hAnsi="Times New Roman" w:cs="Times New Roman"/>
          <w:sz w:val="28"/>
          <w:szCs w:val="28"/>
        </w:rPr>
        <w:t xml:space="preserve">тельности административных процедур приведена в </w:t>
      </w:r>
      <w:r w:rsidR="00124FEB">
        <w:rPr>
          <w:rFonts w:ascii="Times New Roman" w:hAnsi="Times New Roman" w:cs="Times New Roman"/>
          <w:sz w:val="28"/>
          <w:szCs w:val="28"/>
        </w:rPr>
        <w:t>п</w:t>
      </w:r>
      <w:r w:rsidR="00124FEB" w:rsidRPr="00197ADE">
        <w:rPr>
          <w:rFonts w:ascii="Times New Roman" w:hAnsi="Times New Roman" w:cs="Times New Roman"/>
          <w:sz w:val="28"/>
          <w:szCs w:val="28"/>
        </w:rPr>
        <w:t>риложении №2 к настоящему Административному регламенту.</w:t>
      </w:r>
    </w:p>
    <w:p w:rsidR="00124FEB" w:rsidRPr="00197ADE" w:rsidRDefault="00124FEB" w:rsidP="00124FEB">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3.2.</w:t>
      </w:r>
      <w:r w:rsidRPr="00197ADE">
        <w:rPr>
          <w:rFonts w:ascii="Times New Roman" w:hAnsi="Times New Roman" w:cs="Times New Roman"/>
          <w:sz w:val="28"/>
          <w:szCs w:val="28"/>
        </w:rPr>
        <w:t>Основанием для начала процедуры приема, регистрации запроса заявителя и прилагаемых к нему документов является представление (поступление) заявления в отдел архитектуры и градостроительства.</w:t>
      </w:r>
    </w:p>
    <w:p w:rsidR="00124FEB" w:rsidRPr="00197ADE" w:rsidRDefault="00124FEB" w:rsidP="00124FEB">
      <w:pPr>
        <w:autoSpaceDE w:val="0"/>
        <w:autoSpaceDN w:val="0"/>
        <w:adjustRightInd w:val="0"/>
        <w:spacing w:after="0" w:line="240" w:lineRule="auto"/>
        <w:ind w:firstLine="709"/>
        <w:jc w:val="both"/>
        <w:rPr>
          <w:rFonts w:ascii="Times New Roman" w:hAnsi="Times New Roman" w:cs="Times New Roman"/>
          <w:sz w:val="28"/>
          <w:szCs w:val="28"/>
        </w:rPr>
      </w:pPr>
      <w:r w:rsidRPr="00197ADE">
        <w:rPr>
          <w:rFonts w:ascii="Times New Roman" w:hAnsi="Times New Roman" w:cs="Times New Roman"/>
          <w:sz w:val="28"/>
          <w:szCs w:val="28"/>
        </w:rPr>
        <w:t>Специалист отдела, ответственный за прием и регистрацию документов, производит прием заявления с приложением документов лично от заявителя или его законного представителя, после чего заявление регистрируется в журнале входящих документов и на заявлении проставляется номер и дата регистрации.</w:t>
      </w:r>
    </w:p>
    <w:p w:rsidR="00124FEB" w:rsidRPr="00197ADE" w:rsidRDefault="00124FEB" w:rsidP="00124FEB">
      <w:pPr>
        <w:pStyle w:val="ConsPlusNormal"/>
        <w:ind w:firstLine="709"/>
        <w:jc w:val="both"/>
        <w:rPr>
          <w:rFonts w:ascii="Times New Roman" w:hAnsi="Times New Roman" w:cs="Times New Roman"/>
          <w:sz w:val="28"/>
          <w:szCs w:val="28"/>
        </w:rPr>
      </w:pPr>
      <w:r w:rsidRPr="00197ADE">
        <w:rPr>
          <w:rFonts w:ascii="Times New Roman" w:hAnsi="Times New Roman" w:cs="Times New Roman"/>
          <w:sz w:val="28"/>
          <w:szCs w:val="28"/>
        </w:rPr>
        <w:t>Срок административной процедуры по приему и регистрации заявления 1 день.</w:t>
      </w:r>
    </w:p>
    <w:p w:rsidR="00124FEB" w:rsidRPr="00197ADE" w:rsidRDefault="00124FEB" w:rsidP="00124FEB">
      <w:pPr>
        <w:pStyle w:val="ConsPlusNormal"/>
        <w:ind w:firstLine="709"/>
        <w:jc w:val="both"/>
        <w:rPr>
          <w:rFonts w:ascii="Times New Roman" w:hAnsi="Times New Roman" w:cs="Times New Roman"/>
          <w:sz w:val="28"/>
          <w:szCs w:val="28"/>
        </w:rPr>
      </w:pPr>
      <w:r w:rsidRPr="00197ADE">
        <w:rPr>
          <w:rFonts w:ascii="Times New Roman" w:hAnsi="Times New Roman" w:cs="Times New Roman"/>
          <w:sz w:val="28"/>
          <w:szCs w:val="28"/>
        </w:rPr>
        <w:t>Результатом приема и регистрации запроса заявителей и прилагаемых к нему документов является их передача на рассмотрение начальнику отдела архитектуры и градостроительства.</w:t>
      </w:r>
    </w:p>
    <w:p w:rsidR="00124FEB" w:rsidRPr="00197ADE" w:rsidRDefault="00124FEB" w:rsidP="00124FEB">
      <w:pPr>
        <w:pStyle w:val="a3"/>
        <w:ind w:firstLine="709"/>
        <w:jc w:val="both"/>
        <w:rPr>
          <w:rFonts w:ascii="Times New Roman" w:hAnsi="Times New Roman" w:cs="Times New Roman"/>
          <w:sz w:val="28"/>
          <w:szCs w:val="28"/>
        </w:rPr>
      </w:pPr>
      <w:r w:rsidRPr="00197ADE">
        <w:rPr>
          <w:rFonts w:ascii="Times New Roman" w:hAnsi="Times New Roman" w:cs="Times New Roman"/>
          <w:sz w:val="28"/>
          <w:szCs w:val="28"/>
        </w:rPr>
        <w:t>3.2.1.В случае получения муниципальной услуги через МФЦ первичная регистрация заявлений и прилагаемых к нему документов, необходимых для получения муниципальной услуги, производится сотрудником МФЦ в день их поступления в МФЦ. Круг заявителей и перечень документов определяется в соответствии с п</w:t>
      </w:r>
      <w:r>
        <w:rPr>
          <w:rFonts w:ascii="Times New Roman" w:hAnsi="Times New Roman" w:cs="Times New Roman"/>
          <w:sz w:val="28"/>
          <w:szCs w:val="28"/>
        </w:rPr>
        <w:t>.п.</w:t>
      </w:r>
      <w:r w:rsidRPr="00197ADE">
        <w:rPr>
          <w:rFonts w:ascii="Times New Roman" w:hAnsi="Times New Roman" w:cs="Times New Roman"/>
          <w:sz w:val="28"/>
          <w:szCs w:val="28"/>
        </w:rPr>
        <w:t>1.4</w:t>
      </w:r>
      <w:r>
        <w:rPr>
          <w:rFonts w:ascii="Times New Roman" w:hAnsi="Times New Roman" w:cs="Times New Roman"/>
          <w:sz w:val="28"/>
          <w:szCs w:val="28"/>
        </w:rPr>
        <w:t>,</w:t>
      </w:r>
      <w:r w:rsidRPr="00197ADE">
        <w:rPr>
          <w:rFonts w:ascii="Times New Roman" w:hAnsi="Times New Roman" w:cs="Times New Roman"/>
          <w:sz w:val="28"/>
          <w:szCs w:val="28"/>
        </w:rPr>
        <w:t>2.6,2.7 настоящего Административного регламента.</w:t>
      </w:r>
    </w:p>
    <w:p w:rsidR="00124FEB" w:rsidRPr="00197ADE" w:rsidRDefault="00124FEB" w:rsidP="00124FEB">
      <w:pPr>
        <w:pStyle w:val="a6"/>
        <w:ind w:firstLine="709"/>
        <w:jc w:val="both"/>
        <w:rPr>
          <w:rFonts w:ascii="Times New Roman" w:hAnsi="Times New Roman"/>
          <w:sz w:val="28"/>
          <w:szCs w:val="28"/>
        </w:rPr>
      </w:pPr>
      <w:r w:rsidRPr="00197ADE">
        <w:rPr>
          <w:rFonts w:ascii="Times New Roman" w:hAnsi="Times New Roman"/>
          <w:sz w:val="28"/>
          <w:szCs w:val="28"/>
        </w:rPr>
        <w:t xml:space="preserve">При подаче заявления в МФЦ лицом, ответственным за выполнение административной процедуры является работник МФЦ, который </w:t>
      </w:r>
      <w:r w:rsidRPr="00197ADE">
        <w:rPr>
          <w:rFonts w:ascii="Times New Roman" w:hAnsi="Times New Roman"/>
          <w:sz w:val="28"/>
          <w:szCs w:val="28"/>
        </w:rPr>
        <w:lastRenderedPageBreak/>
        <w:t>осуществляет проверку соответствие копий представляемых документов (за исключением нотариально заверенных) их оригиналам, что подтверждается предоставлением на копии документа прямоугольного штампа «с подлинным сверено». Если  копия документа представлена без оригинала, штамп не проставляется.</w:t>
      </w:r>
    </w:p>
    <w:p w:rsidR="00124FEB" w:rsidRPr="00197ADE" w:rsidRDefault="00124FEB" w:rsidP="00124FEB">
      <w:pPr>
        <w:pStyle w:val="a6"/>
        <w:ind w:firstLine="709"/>
        <w:jc w:val="both"/>
        <w:rPr>
          <w:rFonts w:ascii="Times New Roman" w:hAnsi="Times New Roman"/>
          <w:sz w:val="28"/>
          <w:szCs w:val="28"/>
        </w:rPr>
      </w:pPr>
      <w:r w:rsidRPr="00197ADE">
        <w:rPr>
          <w:rFonts w:ascii="Times New Roman" w:hAnsi="Times New Roman"/>
          <w:sz w:val="28"/>
          <w:szCs w:val="28"/>
        </w:rPr>
        <w:t>В круг полномочий работника МФЦ входит принятие решения об отказе в приеме документов в соответствии с п</w:t>
      </w:r>
      <w:r>
        <w:rPr>
          <w:rFonts w:ascii="Times New Roman" w:hAnsi="Times New Roman"/>
          <w:sz w:val="28"/>
          <w:szCs w:val="28"/>
        </w:rPr>
        <w:t>.п.</w:t>
      </w:r>
      <w:r w:rsidRPr="00197ADE">
        <w:rPr>
          <w:rFonts w:ascii="Times New Roman" w:hAnsi="Times New Roman"/>
          <w:sz w:val="28"/>
          <w:szCs w:val="28"/>
        </w:rPr>
        <w:t>2.8</w:t>
      </w:r>
      <w:r>
        <w:rPr>
          <w:rFonts w:ascii="Times New Roman" w:hAnsi="Times New Roman"/>
          <w:sz w:val="28"/>
          <w:szCs w:val="28"/>
        </w:rPr>
        <w:t>,</w:t>
      </w:r>
      <w:r w:rsidRPr="00197ADE">
        <w:rPr>
          <w:rFonts w:ascii="Times New Roman" w:hAnsi="Times New Roman"/>
          <w:sz w:val="28"/>
          <w:szCs w:val="28"/>
        </w:rPr>
        <w:t xml:space="preserve">3.2 настоящего Административного регламента. </w:t>
      </w:r>
    </w:p>
    <w:p w:rsidR="00124FEB" w:rsidRPr="00197ADE" w:rsidRDefault="00124FEB" w:rsidP="00124FEB">
      <w:pPr>
        <w:pStyle w:val="a6"/>
        <w:ind w:firstLine="709"/>
        <w:jc w:val="both"/>
        <w:rPr>
          <w:rFonts w:ascii="Times New Roman" w:hAnsi="Times New Roman"/>
          <w:sz w:val="28"/>
          <w:szCs w:val="28"/>
        </w:rPr>
      </w:pPr>
      <w:r w:rsidRPr="00197ADE">
        <w:rPr>
          <w:rFonts w:ascii="Times New Roman" w:hAnsi="Times New Roman"/>
          <w:sz w:val="28"/>
          <w:szCs w:val="28"/>
        </w:rPr>
        <w:t xml:space="preserve">Информационный обмен между МФЦ и отделом архитектуры и градостроительства осуществляется на бумажных носителях курьерской доставкой работником МФЦ. Информационный обмен по соглашению Сторон также может быть организован посредством почтового отправления, в электронном виде. </w:t>
      </w:r>
    </w:p>
    <w:p w:rsidR="00124FEB" w:rsidRPr="00197ADE" w:rsidRDefault="00124FEB" w:rsidP="00124FEB">
      <w:pPr>
        <w:pStyle w:val="a6"/>
        <w:ind w:firstLine="709"/>
        <w:jc w:val="both"/>
        <w:rPr>
          <w:rFonts w:ascii="Times New Roman" w:hAnsi="Times New Roman"/>
          <w:sz w:val="28"/>
          <w:szCs w:val="28"/>
        </w:rPr>
      </w:pPr>
      <w:r w:rsidRPr="00197ADE">
        <w:rPr>
          <w:rFonts w:ascii="Times New Roman" w:hAnsi="Times New Roman"/>
          <w:sz w:val="28"/>
          <w:szCs w:val="28"/>
        </w:rPr>
        <w:t>При приеме заявления в МФЦ зая</w:t>
      </w:r>
      <w:r>
        <w:rPr>
          <w:rFonts w:ascii="Times New Roman" w:hAnsi="Times New Roman"/>
          <w:sz w:val="28"/>
          <w:szCs w:val="28"/>
        </w:rPr>
        <w:t xml:space="preserve">вителю выдается один экземпляр </w:t>
      </w:r>
      <w:r w:rsidRPr="00197ADE">
        <w:rPr>
          <w:rFonts w:ascii="Times New Roman" w:hAnsi="Times New Roman"/>
          <w:sz w:val="28"/>
          <w:szCs w:val="28"/>
        </w:rPr>
        <w:t>Запроса заявителя на организацию предоставления муниципальных  услуг с указанием перечня принятых документов и даты приема в МФЦ. В запросе заявитель указывает место получения  результата предоставления муниципальной услуги (МФЦ или отдел архитектуры и градостроительства). В случае выдачи результата предоставления муниципальной услуги в МФЦ передача результатов предоставления муниципальной услуги осуществляется специалистом отдела архитектуры и градостроительства курьерской службе МФЦ в помещении отдела архитектуры и градостроительства по ведомости приема – передачи, оформленной передающей стороной в 2-х экземплярах.</w:t>
      </w:r>
    </w:p>
    <w:p w:rsidR="00124FEB" w:rsidRPr="00197ADE" w:rsidRDefault="00124FEB" w:rsidP="00124FEB">
      <w:pPr>
        <w:pStyle w:val="a6"/>
        <w:ind w:firstLine="709"/>
        <w:jc w:val="both"/>
        <w:rPr>
          <w:rFonts w:ascii="Times New Roman" w:hAnsi="Times New Roman"/>
          <w:sz w:val="28"/>
          <w:szCs w:val="28"/>
        </w:rPr>
      </w:pPr>
      <w:r w:rsidRPr="00197ADE">
        <w:rPr>
          <w:rFonts w:ascii="Times New Roman" w:hAnsi="Times New Roman"/>
          <w:sz w:val="28"/>
          <w:szCs w:val="28"/>
        </w:rPr>
        <w:t>Запросы передаются в отдел архитектуры и градостроительства на следующий рабочий день после приема в МФЦ.</w:t>
      </w:r>
    </w:p>
    <w:p w:rsidR="00124FEB" w:rsidRPr="00197ADE" w:rsidRDefault="00124FEB" w:rsidP="00124FEB">
      <w:pPr>
        <w:pStyle w:val="a6"/>
        <w:ind w:firstLine="709"/>
        <w:jc w:val="both"/>
        <w:rPr>
          <w:rFonts w:ascii="Times New Roman" w:hAnsi="Times New Roman"/>
          <w:sz w:val="28"/>
          <w:szCs w:val="28"/>
        </w:rPr>
      </w:pPr>
      <w:r w:rsidRPr="00197ADE">
        <w:rPr>
          <w:rFonts w:ascii="Times New Roman" w:hAnsi="Times New Roman"/>
          <w:sz w:val="28"/>
          <w:szCs w:val="28"/>
        </w:rPr>
        <w:t>При поступлении запроса в отдел архитектуры и градостроительства работа с ним ведется в установленном настоящим Административным регламентом порядке предоставления муниципальной услуги.</w:t>
      </w:r>
    </w:p>
    <w:p w:rsidR="00124FEB" w:rsidRPr="00197ADE" w:rsidRDefault="00124FEB" w:rsidP="00124FEB">
      <w:pPr>
        <w:pStyle w:val="a6"/>
        <w:ind w:firstLine="709"/>
        <w:jc w:val="both"/>
        <w:rPr>
          <w:rFonts w:ascii="Times New Roman" w:hAnsi="Times New Roman"/>
          <w:sz w:val="28"/>
          <w:szCs w:val="28"/>
        </w:rPr>
      </w:pPr>
      <w:r w:rsidRPr="00197ADE">
        <w:rPr>
          <w:rFonts w:ascii="Times New Roman" w:hAnsi="Times New Roman"/>
          <w:sz w:val="28"/>
          <w:szCs w:val="28"/>
        </w:rPr>
        <w:t>В сроки предоставления отделом архитектуры и градостроительства муниципальной услуги не входят сроки доставки документов из МФЦ в отдел архитектуры и градостроительства и обратно.</w:t>
      </w:r>
    </w:p>
    <w:p w:rsidR="00124FEB" w:rsidRPr="00197ADE" w:rsidRDefault="00124FEB" w:rsidP="00124FEB">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3.3.</w:t>
      </w:r>
      <w:r w:rsidRPr="00197ADE">
        <w:rPr>
          <w:rFonts w:ascii="Times New Roman" w:hAnsi="Times New Roman" w:cs="Times New Roman"/>
          <w:sz w:val="28"/>
          <w:szCs w:val="28"/>
        </w:rPr>
        <w:t>Основанием для начала выполнения административной процедуры проверки и рассмотрения представленных документов является их поступление начальнику отдела архитектуры и градостроительства</w:t>
      </w:r>
      <w:r>
        <w:rPr>
          <w:rFonts w:ascii="Times New Roman" w:hAnsi="Times New Roman" w:cs="Times New Roman"/>
          <w:sz w:val="28"/>
          <w:szCs w:val="28"/>
        </w:rPr>
        <w:t>.</w:t>
      </w:r>
    </w:p>
    <w:p w:rsidR="00124FEB" w:rsidRPr="00197ADE" w:rsidRDefault="00124FEB" w:rsidP="00124FEB">
      <w:pPr>
        <w:pStyle w:val="ConsPlusNormal"/>
        <w:ind w:firstLine="709"/>
        <w:jc w:val="both"/>
        <w:rPr>
          <w:rFonts w:ascii="Times New Roman" w:hAnsi="Times New Roman" w:cs="Times New Roman"/>
          <w:sz w:val="28"/>
          <w:szCs w:val="28"/>
        </w:rPr>
      </w:pPr>
      <w:r w:rsidRPr="00197ADE">
        <w:rPr>
          <w:rFonts w:ascii="Times New Roman" w:hAnsi="Times New Roman" w:cs="Times New Roman"/>
          <w:sz w:val="28"/>
          <w:szCs w:val="28"/>
        </w:rPr>
        <w:t>Начальник отдела архитектуры и градостроительства рассматривает поступивший запрос и направляет его с прилагаемым пакетом документов на экспертизу специалисту отдела архитектуры и градостроительства, информирует председателя комиссии о поступлении такого заявления.</w:t>
      </w:r>
    </w:p>
    <w:p w:rsidR="00124FEB" w:rsidRPr="00197ADE" w:rsidRDefault="00124FEB" w:rsidP="00124FEB">
      <w:pPr>
        <w:pStyle w:val="ConsPlusNormal"/>
        <w:ind w:firstLine="709"/>
        <w:jc w:val="both"/>
        <w:rPr>
          <w:rFonts w:ascii="Times New Roman" w:hAnsi="Times New Roman" w:cs="Times New Roman"/>
          <w:sz w:val="28"/>
          <w:szCs w:val="28"/>
        </w:rPr>
      </w:pPr>
      <w:r w:rsidRPr="00197ADE">
        <w:rPr>
          <w:rFonts w:ascii="Times New Roman" w:hAnsi="Times New Roman" w:cs="Times New Roman"/>
          <w:sz w:val="28"/>
          <w:szCs w:val="28"/>
        </w:rPr>
        <w:t>Специалист отдела архитектуры и градостроительства подготавливает проект заключения в соответствии с п.12 ст.35 Правил землепользования и застройки Березовского городского округа, согласовывает и подписывает у начальника отдела.</w:t>
      </w:r>
    </w:p>
    <w:p w:rsidR="00124FEB" w:rsidRPr="00197ADE" w:rsidRDefault="00124FEB" w:rsidP="00124FEB">
      <w:pPr>
        <w:autoSpaceDE w:val="0"/>
        <w:autoSpaceDN w:val="0"/>
        <w:adjustRightInd w:val="0"/>
        <w:spacing w:after="0" w:line="240" w:lineRule="auto"/>
        <w:ind w:firstLine="709"/>
        <w:jc w:val="both"/>
        <w:rPr>
          <w:rFonts w:ascii="Times New Roman" w:hAnsi="Times New Roman" w:cs="Times New Roman"/>
          <w:sz w:val="28"/>
          <w:szCs w:val="28"/>
        </w:rPr>
      </w:pPr>
      <w:r w:rsidRPr="00197ADE">
        <w:rPr>
          <w:rFonts w:ascii="Times New Roman" w:hAnsi="Times New Roman" w:cs="Times New Roman"/>
          <w:sz w:val="28"/>
          <w:szCs w:val="28"/>
        </w:rPr>
        <w:t xml:space="preserve">Заявление, пакет документов, заключение отдела архитектуры и градостроительства передается председателю комиссии по подготовке </w:t>
      </w:r>
      <w:r w:rsidRPr="00197ADE">
        <w:rPr>
          <w:rFonts w:ascii="Times New Roman" w:hAnsi="Times New Roman" w:cs="Times New Roman"/>
          <w:sz w:val="28"/>
          <w:szCs w:val="28"/>
        </w:rPr>
        <w:lastRenderedPageBreak/>
        <w:t xml:space="preserve">проекта правил землепользования и застройки Березовского городского округа (далее – </w:t>
      </w:r>
      <w:r>
        <w:rPr>
          <w:rFonts w:ascii="Times New Roman" w:hAnsi="Times New Roman" w:cs="Times New Roman"/>
          <w:sz w:val="28"/>
          <w:szCs w:val="28"/>
        </w:rPr>
        <w:t>к</w:t>
      </w:r>
      <w:r w:rsidRPr="00197ADE">
        <w:rPr>
          <w:rFonts w:ascii="Times New Roman" w:hAnsi="Times New Roman" w:cs="Times New Roman"/>
          <w:sz w:val="28"/>
          <w:szCs w:val="28"/>
        </w:rPr>
        <w:t xml:space="preserve">омиссия) для принятия решения о назначении заседания комиссии. Председатель </w:t>
      </w:r>
      <w:r>
        <w:rPr>
          <w:rFonts w:ascii="Times New Roman" w:hAnsi="Times New Roman" w:cs="Times New Roman"/>
          <w:sz w:val="28"/>
          <w:szCs w:val="28"/>
        </w:rPr>
        <w:t>к</w:t>
      </w:r>
      <w:r w:rsidRPr="00197ADE">
        <w:rPr>
          <w:rFonts w:ascii="Times New Roman" w:hAnsi="Times New Roman" w:cs="Times New Roman"/>
          <w:sz w:val="28"/>
          <w:szCs w:val="28"/>
        </w:rPr>
        <w:t xml:space="preserve">омиссии назначает дату, время, место проведения заседания комиссии. Секретарь </w:t>
      </w:r>
      <w:r>
        <w:rPr>
          <w:rFonts w:ascii="Times New Roman" w:hAnsi="Times New Roman" w:cs="Times New Roman"/>
          <w:sz w:val="28"/>
          <w:szCs w:val="28"/>
        </w:rPr>
        <w:t>к</w:t>
      </w:r>
      <w:r w:rsidRPr="00197ADE">
        <w:rPr>
          <w:rFonts w:ascii="Times New Roman" w:hAnsi="Times New Roman" w:cs="Times New Roman"/>
          <w:sz w:val="28"/>
          <w:szCs w:val="28"/>
        </w:rPr>
        <w:t xml:space="preserve">омиссии обеспечивает подготовку повестки заседания Комиссии, оповещение членов </w:t>
      </w:r>
      <w:r>
        <w:rPr>
          <w:rFonts w:ascii="Times New Roman" w:hAnsi="Times New Roman" w:cs="Times New Roman"/>
          <w:sz w:val="28"/>
          <w:szCs w:val="28"/>
        </w:rPr>
        <w:t>к</w:t>
      </w:r>
      <w:r w:rsidRPr="00197ADE">
        <w:rPr>
          <w:rFonts w:ascii="Times New Roman" w:hAnsi="Times New Roman" w:cs="Times New Roman"/>
          <w:sz w:val="28"/>
          <w:szCs w:val="28"/>
        </w:rPr>
        <w:t>омиссии о дате и времени ее проведения, организовывает ее проведение (заседание комиссии проводится не реже одного раза в квартал).</w:t>
      </w:r>
    </w:p>
    <w:p w:rsidR="00124FEB" w:rsidRPr="00197ADE" w:rsidRDefault="00124FEB" w:rsidP="00124FEB">
      <w:pPr>
        <w:pStyle w:val="ConsPlusNormal"/>
        <w:ind w:firstLine="709"/>
        <w:jc w:val="both"/>
        <w:rPr>
          <w:rFonts w:ascii="Times New Roman" w:hAnsi="Times New Roman" w:cs="Times New Roman"/>
          <w:sz w:val="28"/>
          <w:szCs w:val="28"/>
        </w:rPr>
      </w:pPr>
      <w:r w:rsidRPr="00197ADE">
        <w:rPr>
          <w:rFonts w:ascii="Times New Roman" w:hAnsi="Times New Roman" w:cs="Times New Roman"/>
          <w:sz w:val="28"/>
          <w:szCs w:val="28"/>
        </w:rPr>
        <w:t>Комиссия рассматривает на заседании поступившие документы и проверяет их на соответствие следующим условиям:</w:t>
      </w:r>
    </w:p>
    <w:p w:rsidR="00124FEB" w:rsidRPr="00197ADE" w:rsidRDefault="00124FEB" w:rsidP="00124FEB">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а)</w:t>
      </w:r>
      <w:r w:rsidRPr="00197ADE">
        <w:rPr>
          <w:rFonts w:ascii="Times New Roman" w:hAnsi="Times New Roman" w:cs="Times New Roman"/>
          <w:sz w:val="28"/>
          <w:szCs w:val="28"/>
        </w:rPr>
        <w:t xml:space="preserve">на соответствующую территорию должны распространяться </w:t>
      </w:r>
      <w:hyperlink r:id="rId9" w:tooltip="Решение Городской Думы г. Каменска-Уральского от 28.04.2010 N 202 (ред. от 19.09.2012, с изм. от 26.06.2013) &quot;Об утверждении Правил землепользования и застройки муниципального образования город Каменск-Уральский&quot;{КонсультантПлюс}" w:history="1">
        <w:r w:rsidRPr="00197ADE">
          <w:rPr>
            <w:rFonts w:ascii="Times New Roman" w:hAnsi="Times New Roman" w:cs="Times New Roman"/>
            <w:sz w:val="28"/>
            <w:szCs w:val="28"/>
          </w:rPr>
          <w:t>Правила</w:t>
        </w:r>
      </w:hyperlink>
      <w:r>
        <w:rPr>
          <w:rFonts w:ascii="Times New Roman" w:hAnsi="Times New Roman" w:cs="Times New Roman"/>
          <w:sz w:val="28"/>
          <w:szCs w:val="28"/>
        </w:rPr>
        <w:t xml:space="preserve"> </w:t>
      </w:r>
      <w:r w:rsidRPr="00197ADE">
        <w:rPr>
          <w:rFonts w:ascii="Times New Roman" w:hAnsi="Times New Roman" w:cs="Times New Roman"/>
          <w:sz w:val="28"/>
          <w:szCs w:val="28"/>
        </w:rPr>
        <w:t>землепользования и застройки</w:t>
      </w:r>
      <w:r w:rsidRPr="00630B55">
        <w:rPr>
          <w:rFonts w:ascii="Times New Roman" w:hAnsi="Times New Roman" w:cs="Times New Roman"/>
          <w:sz w:val="28"/>
          <w:szCs w:val="28"/>
        </w:rPr>
        <w:t xml:space="preserve"> </w:t>
      </w:r>
      <w:r w:rsidRPr="00197ADE">
        <w:rPr>
          <w:rFonts w:ascii="Times New Roman" w:hAnsi="Times New Roman" w:cs="Times New Roman"/>
          <w:sz w:val="28"/>
          <w:szCs w:val="28"/>
        </w:rPr>
        <w:t>Березовского городского округа, утвержденные Думой Березовского городского округа;</w:t>
      </w:r>
    </w:p>
    <w:p w:rsidR="00124FEB" w:rsidRPr="00197ADE" w:rsidRDefault="00124FEB" w:rsidP="00124FEB">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б)</w:t>
      </w:r>
      <w:r w:rsidRPr="00197ADE">
        <w:rPr>
          <w:rFonts w:ascii="Times New Roman" w:hAnsi="Times New Roman" w:cs="Times New Roman"/>
          <w:sz w:val="28"/>
          <w:szCs w:val="28"/>
        </w:rPr>
        <w:t>размеры земельных участков меньше установленных градостроительным регламентом минимальных размеров земельных участков либо конфигурация, инженерно-геологические или иные характеристики земельных участков неблагоприятны для застройки;</w:t>
      </w:r>
    </w:p>
    <w:p w:rsidR="00124FEB" w:rsidRPr="00197ADE" w:rsidRDefault="00124FEB" w:rsidP="00124FEB">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в)</w:t>
      </w:r>
      <w:r w:rsidRPr="00197ADE">
        <w:rPr>
          <w:rFonts w:ascii="Times New Roman" w:hAnsi="Times New Roman" w:cs="Times New Roman"/>
          <w:sz w:val="28"/>
          <w:szCs w:val="28"/>
        </w:rPr>
        <w:t xml:space="preserve">соблюдение требований </w:t>
      </w:r>
      <w:hyperlink w:anchor="Par119" w:tooltip="Ссылка на текущий документ" w:history="1">
        <w:r w:rsidRPr="00197ADE">
          <w:rPr>
            <w:rFonts w:ascii="Times New Roman" w:hAnsi="Times New Roman" w:cs="Times New Roman"/>
            <w:sz w:val="28"/>
            <w:szCs w:val="28"/>
          </w:rPr>
          <w:t>п</w:t>
        </w:r>
        <w:r>
          <w:rPr>
            <w:rFonts w:ascii="Times New Roman" w:hAnsi="Times New Roman" w:cs="Times New Roman"/>
            <w:sz w:val="28"/>
            <w:szCs w:val="28"/>
          </w:rPr>
          <w:t>.</w:t>
        </w:r>
        <w:r w:rsidRPr="00197ADE">
          <w:rPr>
            <w:rFonts w:ascii="Times New Roman" w:hAnsi="Times New Roman" w:cs="Times New Roman"/>
            <w:sz w:val="28"/>
            <w:szCs w:val="28"/>
          </w:rPr>
          <w:t>2.</w:t>
        </w:r>
      </w:hyperlink>
      <w:r>
        <w:rPr>
          <w:rFonts w:ascii="Times New Roman" w:hAnsi="Times New Roman" w:cs="Times New Roman"/>
          <w:sz w:val="28"/>
          <w:szCs w:val="28"/>
        </w:rPr>
        <w:t>7 настоящего А</w:t>
      </w:r>
      <w:r w:rsidRPr="00197ADE">
        <w:rPr>
          <w:rFonts w:ascii="Times New Roman" w:hAnsi="Times New Roman" w:cs="Times New Roman"/>
          <w:sz w:val="28"/>
          <w:szCs w:val="28"/>
        </w:rPr>
        <w:t>дминистративного регламента.</w:t>
      </w:r>
    </w:p>
    <w:p w:rsidR="00124FEB" w:rsidRPr="00197ADE" w:rsidRDefault="00124FEB" w:rsidP="00124FEB">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Результатом заседания к</w:t>
      </w:r>
      <w:r w:rsidRPr="00197ADE">
        <w:rPr>
          <w:rFonts w:ascii="Times New Roman" w:hAnsi="Times New Roman" w:cs="Times New Roman"/>
          <w:sz w:val="28"/>
          <w:szCs w:val="28"/>
        </w:rPr>
        <w:t>омиссия является принятие одного из следующих решений:</w:t>
      </w:r>
    </w:p>
    <w:p w:rsidR="00124FEB" w:rsidRPr="00197ADE" w:rsidRDefault="00124FEB" w:rsidP="00124FEB">
      <w:pPr>
        <w:pStyle w:val="ConsPlusNormal"/>
        <w:ind w:firstLine="709"/>
        <w:jc w:val="both"/>
        <w:rPr>
          <w:rFonts w:ascii="Times New Roman" w:hAnsi="Times New Roman" w:cs="Times New Roman"/>
          <w:sz w:val="28"/>
          <w:szCs w:val="28"/>
        </w:rPr>
      </w:pPr>
      <w:bookmarkStart w:id="17" w:name="Par184"/>
      <w:bookmarkEnd w:id="17"/>
      <w:r>
        <w:rPr>
          <w:rFonts w:ascii="Times New Roman" w:hAnsi="Times New Roman" w:cs="Times New Roman"/>
          <w:sz w:val="28"/>
          <w:szCs w:val="28"/>
        </w:rPr>
        <w:t>1)</w:t>
      </w:r>
      <w:r w:rsidRPr="00197ADE">
        <w:rPr>
          <w:rFonts w:ascii="Times New Roman" w:hAnsi="Times New Roman" w:cs="Times New Roman"/>
          <w:sz w:val="28"/>
          <w:szCs w:val="28"/>
        </w:rPr>
        <w:t>о подготовке проекта постановления администрации Березовского городского округа о назначении публичных слушаний;</w:t>
      </w:r>
    </w:p>
    <w:p w:rsidR="00124FEB" w:rsidRPr="00197ADE" w:rsidRDefault="00124FEB" w:rsidP="00124FEB">
      <w:pPr>
        <w:pStyle w:val="ConsPlusNormal"/>
        <w:ind w:firstLine="709"/>
        <w:jc w:val="both"/>
        <w:rPr>
          <w:rFonts w:ascii="Times New Roman" w:hAnsi="Times New Roman" w:cs="Times New Roman"/>
          <w:sz w:val="28"/>
          <w:szCs w:val="28"/>
        </w:rPr>
      </w:pPr>
      <w:bookmarkStart w:id="18" w:name="Par185"/>
      <w:bookmarkEnd w:id="18"/>
      <w:r>
        <w:rPr>
          <w:rFonts w:ascii="Times New Roman" w:hAnsi="Times New Roman" w:cs="Times New Roman"/>
          <w:sz w:val="28"/>
          <w:szCs w:val="28"/>
        </w:rPr>
        <w:t>2)</w:t>
      </w:r>
      <w:r w:rsidRPr="00197ADE">
        <w:rPr>
          <w:rFonts w:ascii="Times New Roman" w:hAnsi="Times New Roman" w:cs="Times New Roman"/>
          <w:sz w:val="28"/>
          <w:szCs w:val="28"/>
        </w:rPr>
        <w:t>о представлении главе Березовского городского округа рекомендаций об отказе в предоставлении разрешения на отклонение от предельных параметров.</w:t>
      </w:r>
    </w:p>
    <w:p w:rsidR="00124FEB" w:rsidRPr="00197ADE" w:rsidRDefault="00124FEB" w:rsidP="00124FEB">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В случае принятия к</w:t>
      </w:r>
      <w:r w:rsidRPr="00197ADE">
        <w:rPr>
          <w:rFonts w:ascii="Times New Roman" w:hAnsi="Times New Roman" w:cs="Times New Roman"/>
          <w:sz w:val="28"/>
          <w:szCs w:val="28"/>
        </w:rPr>
        <w:t xml:space="preserve">омиссией решения, указанного в </w:t>
      </w:r>
      <w:hyperlink w:anchor="Par184" w:tooltip="Ссылка на текущий документ" w:history="1">
        <w:r>
          <w:rPr>
            <w:rFonts w:ascii="Times New Roman" w:hAnsi="Times New Roman" w:cs="Times New Roman"/>
            <w:sz w:val="28"/>
            <w:szCs w:val="28"/>
          </w:rPr>
          <w:t>п.</w:t>
        </w:r>
        <w:r w:rsidRPr="00197ADE">
          <w:rPr>
            <w:rFonts w:ascii="Times New Roman" w:hAnsi="Times New Roman" w:cs="Times New Roman"/>
            <w:sz w:val="28"/>
            <w:szCs w:val="28"/>
          </w:rPr>
          <w:t>1</w:t>
        </w:r>
      </w:hyperlink>
      <w:r>
        <w:rPr>
          <w:rFonts w:ascii="Times New Roman" w:hAnsi="Times New Roman" w:cs="Times New Roman"/>
          <w:sz w:val="28"/>
          <w:szCs w:val="28"/>
        </w:rPr>
        <w:t xml:space="preserve">) </w:t>
      </w:r>
      <w:r w:rsidRPr="00197ADE">
        <w:rPr>
          <w:rFonts w:ascii="Times New Roman" w:hAnsi="Times New Roman" w:cs="Times New Roman"/>
          <w:sz w:val="28"/>
          <w:szCs w:val="28"/>
        </w:rPr>
        <w:t>настоящего пункта, специалистом отдела архитектуры и градостроительства администрации  осуществляет подготовку проекта постановления администрации Березовского городского округа о назначении публичных слушаний по вопросу предоставления разрешения на отклонение от предельных параметров и передает его на подписание главе Березовского городского округа.</w:t>
      </w:r>
    </w:p>
    <w:p w:rsidR="00124FEB" w:rsidRPr="00197ADE" w:rsidRDefault="00124FEB" w:rsidP="00124FEB">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В случае принятии к</w:t>
      </w:r>
      <w:r w:rsidRPr="00197ADE">
        <w:rPr>
          <w:rFonts w:ascii="Times New Roman" w:hAnsi="Times New Roman" w:cs="Times New Roman"/>
          <w:sz w:val="28"/>
          <w:szCs w:val="28"/>
        </w:rPr>
        <w:t xml:space="preserve">омиссией решения, указанного в </w:t>
      </w:r>
      <w:hyperlink w:anchor="Par185" w:tooltip="Ссылка на текущий документ" w:history="1">
        <w:r w:rsidRPr="00197ADE">
          <w:rPr>
            <w:rFonts w:ascii="Times New Roman" w:hAnsi="Times New Roman" w:cs="Times New Roman"/>
            <w:sz w:val="28"/>
            <w:szCs w:val="28"/>
          </w:rPr>
          <w:t>п</w:t>
        </w:r>
        <w:r>
          <w:rPr>
            <w:rFonts w:ascii="Times New Roman" w:hAnsi="Times New Roman" w:cs="Times New Roman"/>
            <w:sz w:val="28"/>
            <w:szCs w:val="28"/>
          </w:rPr>
          <w:t>.</w:t>
        </w:r>
        <w:r w:rsidRPr="00197ADE">
          <w:rPr>
            <w:rFonts w:ascii="Times New Roman" w:hAnsi="Times New Roman" w:cs="Times New Roman"/>
            <w:sz w:val="28"/>
            <w:szCs w:val="28"/>
          </w:rPr>
          <w:t>2</w:t>
        </w:r>
      </w:hyperlink>
      <w:r>
        <w:rPr>
          <w:rFonts w:ascii="Times New Roman" w:hAnsi="Times New Roman" w:cs="Times New Roman"/>
          <w:sz w:val="28"/>
          <w:szCs w:val="28"/>
        </w:rPr>
        <w:t>)</w:t>
      </w:r>
      <w:r w:rsidRPr="00197ADE">
        <w:rPr>
          <w:rFonts w:ascii="Times New Roman" w:hAnsi="Times New Roman" w:cs="Times New Roman"/>
          <w:sz w:val="28"/>
          <w:szCs w:val="28"/>
        </w:rPr>
        <w:t xml:space="preserve"> настоящего пункта, специалист отдела архитектуры и градостроительства</w:t>
      </w:r>
      <w:r>
        <w:rPr>
          <w:rFonts w:ascii="Times New Roman" w:hAnsi="Times New Roman" w:cs="Times New Roman"/>
          <w:sz w:val="28"/>
          <w:szCs w:val="28"/>
        </w:rPr>
        <w:t xml:space="preserve"> </w:t>
      </w:r>
      <w:r w:rsidRPr="00197ADE">
        <w:rPr>
          <w:rFonts w:ascii="Times New Roman" w:hAnsi="Times New Roman" w:cs="Times New Roman"/>
          <w:sz w:val="28"/>
          <w:szCs w:val="28"/>
        </w:rPr>
        <w:t>готовит рекомендации главе Березовского городского округа и проект письма администрации Березовского городского округа об отказе в предоставлении разрешения на отклонение от предельных параметров и передает его на подпись главе Березовского городского округа.</w:t>
      </w:r>
    </w:p>
    <w:p w:rsidR="00124FEB" w:rsidRPr="00197ADE" w:rsidRDefault="00124FEB" w:rsidP="00124FEB">
      <w:pPr>
        <w:pStyle w:val="ConsPlusNormal"/>
        <w:ind w:firstLine="709"/>
        <w:jc w:val="both"/>
        <w:rPr>
          <w:rFonts w:ascii="Times New Roman" w:hAnsi="Times New Roman" w:cs="Times New Roman"/>
          <w:sz w:val="28"/>
          <w:szCs w:val="28"/>
        </w:rPr>
      </w:pPr>
      <w:r w:rsidRPr="00197ADE">
        <w:rPr>
          <w:rFonts w:ascii="Times New Roman" w:hAnsi="Times New Roman" w:cs="Times New Roman"/>
          <w:sz w:val="28"/>
          <w:szCs w:val="28"/>
        </w:rPr>
        <w:t>Результатом проверки и рассмотрения представленных документов является передача на рассмотрение главе Березовского городского округа</w:t>
      </w:r>
      <w:r>
        <w:rPr>
          <w:rFonts w:ascii="Times New Roman" w:hAnsi="Times New Roman" w:cs="Times New Roman"/>
          <w:sz w:val="28"/>
          <w:szCs w:val="28"/>
        </w:rPr>
        <w:t xml:space="preserve"> рекомендаций к</w:t>
      </w:r>
      <w:r w:rsidRPr="00197ADE">
        <w:rPr>
          <w:rFonts w:ascii="Times New Roman" w:hAnsi="Times New Roman" w:cs="Times New Roman"/>
          <w:sz w:val="28"/>
          <w:szCs w:val="28"/>
        </w:rPr>
        <w:t>омиссии и проекта постановления администрации Березовского городского округа о назначении публичных слушаний по вопросу предоставления разрешения на отклонение от предельн</w:t>
      </w:r>
      <w:r>
        <w:rPr>
          <w:rFonts w:ascii="Times New Roman" w:hAnsi="Times New Roman" w:cs="Times New Roman"/>
          <w:sz w:val="28"/>
          <w:szCs w:val="28"/>
        </w:rPr>
        <w:t>ых параметров или рекомендаций к</w:t>
      </w:r>
      <w:r w:rsidRPr="00197ADE">
        <w:rPr>
          <w:rFonts w:ascii="Times New Roman" w:hAnsi="Times New Roman" w:cs="Times New Roman"/>
          <w:sz w:val="28"/>
          <w:szCs w:val="28"/>
        </w:rPr>
        <w:t xml:space="preserve">омиссии и проекта письма администрации </w:t>
      </w:r>
      <w:r w:rsidRPr="00197ADE">
        <w:rPr>
          <w:rFonts w:ascii="Times New Roman" w:hAnsi="Times New Roman" w:cs="Times New Roman"/>
          <w:sz w:val="28"/>
          <w:szCs w:val="28"/>
        </w:rPr>
        <w:lastRenderedPageBreak/>
        <w:t>Березовского городского округа об отказе в предоставлении разрешения на отклонение от предельных параметров.</w:t>
      </w:r>
    </w:p>
    <w:p w:rsidR="00124FEB" w:rsidRPr="00197ADE" w:rsidRDefault="00124FEB" w:rsidP="00124FEB">
      <w:pPr>
        <w:pStyle w:val="ConsPlusNormal"/>
        <w:ind w:firstLine="709"/>
        <w:jc w:val="both"/>
        <w:rPr>
          <w:rFonts w:ascii="Times New Roman" w:hAnsi="Times New Roman" w:cs="Times New Roman"/>
          <w:sz w:val="28"/>
          <w:szCs w:val="28"/>
        </w:rPr>
      </w:pPr>
      <w:r w:rsidRPr="00197ADE">
        <w:rPr>
          <w:rFonts w:ascii="Times New Roman" w:hAnsi="Times New Roman" w:cs="Times New Roman"/>
          <w:sz w:val="28"/>
          <w:szCs w:val="28"/>
        </w:rPr>
        <w:t xml:space="preserve">В случае принятия главой Березовского городского округа решения, указанного в </w:t>
      </w:r>
      <w:hyperlink w:anchor="Par184" w:tooltip="Ссылка на текущий документ" w:history="1">
        <w:r w:rsidRPr="00197ADE">
          <w:rPr>
            <w:rFonts w:ascii="Times New Roman" w:hAnsi="Times New Roman" w:cs="Times New Roman"/>
            <w:sz w:val="28"/>
            <w:szCs w:val="28"/>
          </w:rPr>
          <w:t>п</w:t>
        </w:r>
        <w:r>
          <w:rPr>
            <w:rFonts w:ascii="Times New Roman" w:hAnsi="Times New Roman" w:cs="Times New Roman"/>
            <w:sz w:val="28"/>
            <w:szCs w:val="28"/>
          </w:rPr>
          <w:t>.</w:t>
        </w:r>
        <w:r w:rsidRPr="00197ADE">
          <w:rPr>
            <w:rFonts w:ascii="Times New Roman" w:hAnsi="Times New Roman" w:cs="Times New Roman"/>
            <w:sz w:val="28"/>
            <w:szCs w:val="28"/>
          </w:rPr>
          <w:t>1</w:t>
        </w:r>
      </w:hyperlink>
      <w:r>
        <w:rPr>
          <w:rFonts w:ascii="Times New Roman" w:hAnsi="Times New Roman" w:cs="Times New Roman"/>
          <w:sz w:val="28"/>
          <w:szCs w:val="28"/>
        </w:rPr>
        <w:t>) настоящего пункта секретарь к</w:t>
      </w:r>
      <w:r w:rsidRPr="00197ADE">
        <w:rPr>
          <w:rFonts w:ascii="Times New Roman" w:hAnsi="Times New Roman" w:cs="Times New Roman"/>
          <w:sz w:val="28"/>
          <w:szCs w:val="28"/>
        </w:rPr>
        <w:t>омиссии направляет сообщения о проведении публичных слушаний по вопросу предоставления разрешения на отклонение от предельных параметров:</w:t>
      </w:r>
    </w:p>
    <w:p w:rsidR="00124FEB" w:rsidRPr="00197ADE" w:rsidRDefault="00124FEB" w:rsidP="00124FEB">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а)</w:t>
      </w:r>
      <w:r w:rsidRPr="00197ADE">
        <w:rPr>
          <w:rFonts w:ascii="Times New Roman" w:hAnsi="Times New Roman" w:cs="Times New Roman"/>
          <w:sz w:val="28"/>
          <w:szCs w:val="28"/>
        </w:rPr>
        <w:t>правообладателям земельных участков, имеющих общие границы с земельным участком, применительно к которому запрашивается разрешение на отклонение от предельных параметров;</w:t>
      </w:r>
    </w:p>
    <w:p w:rsidR="00124FEB" w:rsidRPr="00197ADE" w:rsidRDefault="00124FEB" w:rsidP="00124FEB">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б)</w:t>
      </w:r>
      <w:r w:rsidRPr="00197ADE">
        <w:rPr>
          <w:rFonts w:ascii="Times New Roman" w:hAnsi="Times New Roman" w:cs="Times New Roman"/>
          <w:sz w:val="28"/>
          <w:szCs w:val="28"/>
        </w:rPr>
        <w:t>правообладателям объектов капитального строительства, расположенных на земельных участках, имеющих общие границы с земельным участком, применительно к которому запрашивается разрешение на отклонение от предельных параметров;</w:t>
      </w:r>
    </w:p>
    <w:p w:rsidR="00124FEB" w:rsidRPr="00197ADE" w:rsidRDefault="00124FEB" w:rsidP="00124FEB">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в)</w:t>
      </w:r>
      <w:r w:rsidRPr="00197ADE">
        <w:rPr>
          <w:rFonts w:ascii="Times New Roman" w:hAnsi="Times New Roman" w:cs="Times New Roman"/>
          <w:sz w:val="28"/>
          <w:szCs w:val="28"/>
        </w:rPr>
        <w:t>правообладателям помещений, являющихся частью объекта капитального строительства, применительно к которому запрашивается разрешение на отклонение от предельных параметров.</w:t>
      </w:r>
    </w:p>
    <w:p w:rsidR="00124FEB" w:rsidRPr="00197ADE" w:rsidRDefault="00124FEB" w:rsidP="00124FEB">
      <w:pPr>
        <w:pStyle w:val="ConsPlusNormal"/>
        <w:ind w:firstLine="709"/>
        <w:jc w:val="both"/>
        <w:rPr>
          <w:rFonts w:ascii="Times New Roman" w:hAnsi="Times New Roman" w:cs="Times New Roman"/>
          <w:sz w:val="28"/>
          <w:szCs w:val="28"/>
        </w:rPr>
      </w:pPr>
      <w:r w:rsidRPr="00197ADE">
        <w:rPr>
          <w:rFonts w:ascii="Times New Roman" w:hAnsi="Times New Roman" w:cs="Times New Roman"/>
          <w:sz w:val="28"/>
          <w:szCs w:val="28"/>
        </w:rPr>
        <w:t>В течение 5 дней после подписания главой Березовского городского округа постановления о назначени</w:t>
      </w:r>
      <w:r>
        <w:rPr>
          <w:rFonts w:ascii="Times New Roman" w:hAnsi="Times New Roman" w:cs="Times New Roman"/>
          <w:sz w:val="28"/>
          <w:szCs w:val="28"/>
        </w:rPr>
        <w:t>и публичных слушаний секретарь к</w:t>
      </w:r>
      <w:r w:rsidRPr="00197ADE">
        <w:rPr>
          <w:rFonts w:ascii="Times New Roman" w:hAnsi="Times New Roman" w:cs="Times New Roman"/>
          <w:sz w:val="28"/>
          <w:szCs w:val="28"/>
        </w:rPr>
        <w:t>омиссии обеспечивает его опубликование в средствах массовой информации (в газете «Березовский рабочий») и размещение на официальном сайте Березовского городского округа в сети Интернет.</w:t>
      </w:r>
    </w:p>
    <w:p w:rsidR="00124FEB" w:rsidRPr="00197ADE" w:rsidRDefault="00124FEB" w:rsidP="00124FEB">
      <w:pPr>
        <w:pStyle w:val="ConsPlusNormal"/>
        <w:ind w:firstLine="709"/>
        <w:jc w:val="both"/>
        <w:rPr>
          <w:rFonts w:ascii="Times New Roman" w:hAnsi="Times New Roman" w:cs="Times New Roman"/>
          <w:sz w:val="28"/>
          <w:szCs w:val="28"/>
        </w:rPr>
      </w:pPr>
      <w:r w:rsidRPr="00197ADE">
        <w:rPr>
          <w:rFonts w:ascii="Times New Roman" w:hAnsi="Times New Roman" w:cs="Times New Roman"/>
          <w:sz w:val="28"/>
          <w:szCs w:val="28"/>
        </w:rPr>
        <w:t>В случае принятия главой Березовского городского округа</w:t>
      </w:r>
      <w:r>
        <w:rPr>
          <w:rFonts w:ascii="Times New Roman" w:hAnsi="Times New Roman" w:cs="Times New Roman"/>
          <w:sz w:val="28"/>
          <w:szCs w:val="28"/>
        </w:rPr>
        <w:t xml:space="preserve"> решения, указанного в п.</w:t>
      </w:r>
      <w:r w:rsidRPr="00197ADE">
        <w:rPr>
          <w:rFonts w:ascii="Times New Roman" w:hAnsi="Times New Roman" w:cs="Times New Roman"/>
          <w:sz w:val="28"/>
          <w:szCs w:val="28"/>
        </w:rPr>
        <w:t>2</w:t>
      </w:r>
      <w:r>
        <w:rPr>
          <w:rFonts w:ascii="Times New Roman" w:hAnsi="Times New Roman" w:cs="Times New Roman"/>
          <w:sz w:val="28"/>
          <w:szCs w:val="28"/>
        </w:rPr>
        <w:t>)</w:t>
      </w:r>
      <w:r w:rsidRPr="00197ADE">
        <w:rPr>
          <w:rFonts w:ascii="Times New Roman" w:hAnsi="Times New Roman" w:cs="Times New Roman"/>
          <w:sz w:val="28"/>
          <w:szCs w:val="28"/>
        </w:rPr>
        <w:t xml:space="preserve"> настоящего пункта</w:t>
      </w:r>
      <w:r>
        <w:rPr>
          <w:rFonts w:ascii="Times New Roman" w:hAnsi="Times New Roman" w:cs="Times New Roman"/>
          <w:sz w:val="28"/>
          <w:szCs w:val="28"/>
        </w:rPr>
        <w:t>,</w:t>
      </w:r>
      <w:r w:rsidRPr="00197ADE">
        <w:rPr>
          <w:rFonts w:ascii="Times New Roman" w:hAnsi="Times New Roman" w:cs="Times New Roman"/>
          <w:sz w:val="28"/>
          <w:szCs w:val="28"/>
        </w:rPr>
        <w:t xml:space="preserve"> секретарь </w:t>
      </w:r>
      <w:r>
        <w:rPr>
          <w:rFonts w:ascii="Times New Roman" w:hAnsi="Times New Roman" w:cs="Times New Roman"/>
          <w:sz w:val="28"/>
          <w:szCs w:val="28"/>
        </w:rPr>
        <w:t>к</w:t>
      </w:r>
      <w:r w:rsidRPr="00197ADE">
        <w:rPr>
          <w:rFonts w:ascii="Times New Roman" w:hAnsi="Times New Roman" w:cs="Times New Roman"/>
          <w:sz w:val="28"/>
          <w:szCs w:val="28"/>
        </w:rPr>
        <w:t>омиссии обеспечивает направление заявителю письма администрации об отказе в предоставлении разрешения на отклонение от предельных параметров.</w:t>
      </w:r>
    </w:p>
    <w:p w:rsidR="00124FEB" w:rsidRPr="00197ADE" w:rsidRDefault="00124FEB" w:rsidP="00124FEB">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3.4.</w:t>
      </w:r>
      <w:r w:rsidRPr="00197ADE">
        <w:rPr>
          <w:rFonts w:ascii="Times New Roman" w:hAnsi="Times New Roman" w:cs="Times New Roman"/>
          <w:sz w:val="28"/>
          <w:szCs w:val="28"/>
        </w:rPr>
        <w:t>Основанием для организации и проведения публичных слушаний по вопросу предоставления разрешения на отклонение от предельных параметров является принятие постановления администрации Березовского городского округа о назначении публичных слушаний по вопросу предоставления разрешения на отклонение от предельных параметров.</w:t>
      </w:r>
    </w:p>
    <w:p w:rsidR="00124FEB" w:rsidRPr="00197ADE" w:rsidRDefault="00124FEB" w:rsidP="00124FEB">
      <w:pPr>
        <w:pStyle w:val="ConsPlusNormal"/>
        <w:ind w:firstLine="709"/>
        <w:jc w:val="both"/>
        <w:rPr>
          <w:rFonts w:ascii="Times New Roman" w:hAnsi="Times New Roman" w:cs="Times New Roman"/>
          <w:sz w:val="28"/>
          <w:szCs w:val="28"/>
        </w:rPr>
      </w:pPr>
      <w:r w:rsidRPr="00197ADE">
        <w:rPr>
          <w:rFonts w:ascii="Times New Roman" w:hAnsi="Times New Roman" w:cs="Times New Roman"/>
          <w:sz w:val="28"/>
          <w:szCs w:val="28"/>
        </w:rPr>
        <w:t xml:space="preserve">Секретарь </w:t>
      </w:r>
      <w:r>
        <w:rPr>
          <w:rFonts w:ascii="Times New Roman" w:hAnsi="Times New Roman" w:cs="Times New Roman"/>
          <w:sz w:val="28"/>
          <w:szCs w:val="28"/>
        </w:rPr>
        <w:t>к</w:t>
      </w:r>
      <w:r w:rsidRPr="00197ADE">
        <w:rPr>
          <w:rFonts w:ascii="Times New Roman" w:hAnsi="Times New Roman" w:cs="Times New Roman"/>
          <w:sz w:val="28"/>
          <w:szCs w:val="28"/>
        </w:rPr>
        <w:t>омиссии:</w:t>
      </w:r>
    </w:p>
    <w:p w:rsidR="00124FEB" w:rsidRPr="00197ADE" w:rsidRDefault="00124FEB" w:rsidP="00124FEB">
      <w:pPr>
        <w:pStyle w:val="ConsPlusNormal"/>
        <w:ind w:firstLine="709"/>
        <w:jc w:val="both"/>
        <w:rPr>
          <w:rFonts w:ascii="Times New Roman" w:hAnsi="Times New Roman" w:cs="Times New Roman"/>
          <w:sz w:val="28"/>
          <w:szCs w:val="28"/>
        </w:rPr>
      </w:pPr>
      <w:r w:rsidRPr="00197ADE">
        <w:rPr>
          <w:rFonts w:ascii="Times New Roman" w:hAnsi="Times New Roman" w:cs="Times New Roman"/>
          <w:sz w:val="28"/>
          <w:szCs w:val="28"/>
        </w:rPr>
        <w:t xml:space="preserve">1)в течение 10 дней со дня принятия постановления администрации о назначении публичных слушаний обеспечивает подготовку документов и материалов к публичным слушаниям; </w:t>
      </w:r>
    </w:p>
    <w:p w:rsidR="00124FEB" w:rsidRPr="00197ADE" w:rsidRDefault="00124FEB" w:rsidP="00124FEB">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2)</w:t>
      </w:r>
      <w:r w:rsidRPr="00197ADE">
        <w:rPr>
          <w:rFonts w:ascii="Times New Roman" w:hAnsi="Times New Roman" w:cs="Times New Roman"/>
          <w:sz w:val="28"/>
          <w:szCs w:val="28"/>
        </w:rPr>
        <w:t>осуществляет:</w:t>
      </w:r>
    </w:p>
    <w:p w:rsidR="00124FEB" w:rsidRPr="00197ADE" w:rsidRDefault="00124FEB" w:rsidP="00124FEB">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а)</w:t>
      </w:r>
      <w:r w:rsidRPr="00197ADE">
        <w:rPr>
          <w:rFonts w:ascii="Times New Roman" w:hAnsi="Times New Roman" w:cs="Times New Roman"/>
          <w:sz w:val="28"/>
          <w:szCs w:val="28"/>
        </w:rPr>
        <w:t>прием предложений и замечаний участников публичных слушаний по подлежащим обсуждению вопросам;</w:t>
      </w:r>
    </w:p>
    <w:p w:rsidR="00124FEB" w:rsidRPr="00197ADE" w:rsidRDefault="00124FEB" w:rsidP="00124FEB">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б)</w:t>
      </w:r>
      <w:r w:rsidRPr="00197ADE">
        <w:rPr>
          <w:rFonts w:ascii="Times New Roman" w:hAnsi="Times New Roman" w:cs="Times New Roman"/>
          <w:sz w:val="28"/>
          <w:szCs w:val="28"/>
        </w:rPr>
        <w:t>оповещение заинтересованных лиц;</w:t>
      </w:r>
    </w:p>
    <w:p w:rsidR="00124FEB" w:rsidRPr="00197ADE" w:rsidRDefault="00124FEB" w:rsidP="00124FEB">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в)</w:t>
      </w:r>
      <w:r w:rsidRPr="00197ADE">
        <w:rPr>
          <w:rFonts w:ascii="Times New Roman" w:hAnsi="Times New Roman" w:cs="Times New Roman"/>
          <w:sz w:val="28"/>
          <w:szCs w:val="28"/>
        </w:rPr>
        <w:t>подготовку протокола публичных слушаний;</w:t>
      </w:r>
    </w:p>
    <w:p w:rsidR="00124FEB" w:rsidRPr="00197ADE" w:rsidRDefault="00124FEB" w:rsidP="00124FEB">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г)</w:t>
      </w:r>
      <w:r w:rsidRPr="00197ADE">
        <w:rPr>
          <w:rFonts w:ascii="Times New Roman" w:hAnsi="Times New Roman" w:cs="Times New Roman"/>
          <w:sz w:val="28"/>
          <w:szCs w:val="28"/>
        </w:rPr>
        <w:t xml:space="preserve">в течение 7 дней со дня проведения публичных слушаний подготовку заключения о результатах публичных слушаний, обеспечивает его опубликование в средствах массовой информации (в газете «Березовский рабочий») и размещение на официальном сайте Березовского городского округа в сети Интернет, а также подготовку рекомендаций </w:t>
      </w:r>
      <w:r>
        <w:rPr>
          <w:rFonts w:ascii="Times New Roman" w:hAnsi="Times New Roman" w:cs="Times New Roman"/>
          <w:sz w:val="28"/>
          <w:szCs w:val="28"/>
        </w:rPr>
        <w:t>к</w:t>
      </w:r>
      <w:r w:rsidRPr="00197ADE">
        <w:rPr>
          <w:rFonts w:ascii="Times New Roman" w:hAnsi="Times New Roman" w:cs="Times New Roman"/>
          <w:sz w:val="28"/>
          <w:szCs w:val="28"/>
        </w:rPr>
        <w:t xml:space="preserve">омиссии, проекта </w:t>
      </w:r>
      <w:r w:rsidRPr="00197ADE">
        <w:rPr>
          <w:rFonts w:ascii="Times New Roman" w:hAnsi="Times New Roman" w:cs="Times New Roman"/>
          <w:sz w:val="28"/>
          <w:szCs w:val="28"/>
        </w:rPr>
        <w:lastRenderedPageBreak/>
        <w:t>постановления администрации о предоставлении разрешения на отклонение от предельных параметров или письма об отказе в предоставлении разрешения на отклонение от предельных параметров.</w:t>
      </w:r>
    </w:p>
    <w:p w:rsidR="00124FEB" w:rsidRPr="00197ADE" w:rsidRDefault="00124FEB" w:rsidP="00124FEB">
      <w:pPr>
        <w:autoSpaceDE w:val="0"/>
        <w:autoSpaceDN w:val="0"/>
        <w:adjustRightInd w:val="0"/>
        <w:spacing w:after="0" w:line="240" w:lineRule="auto"/>
        <w:ind w:firstLine="709"/>
        <w:jc w:val="both"/>
        <w:rPr>
          <w:rFonts w:ascii="Times New Roman" w:hAnsi="Times New Roman" w:cs="Times New Roman"/>
          <w:sz w:val="28"/>
          <w:szCs w:val="28"/>
        </w:rPr>
      </w:pPr>
      <w:r w:rsidRPr="00197ADE">
        <w:rPr>
          <w:rFonts w:ascii="Times New Roman" w:hAnsi="Times New Roman" w:cs="Times New Roman"/>
          <w:sz w:val="28"/>
          <w:szCs w:val="28"/>
        </w:rPr>
        <w:t>В соответствии с ч</w:t>
      </w:r>
      <w:r>
        <w:rPr>
          <w:rFonts w:ascii="Times New Roman" w:hAnsi="Times New Roman" w:cs="Times New Roman"/>
          <w:sz w:val="28"/>
          <w:szCs w:val="28"/>
        </w:rPr>
        <w:t>.</w:t>
      </w:r>
      <w:r w:rsidRPr="00197ADE">
        <w:rPr>
          <w:rFonts w:ascii="Times New Roman" w:hAnsi="Times New Roman" w:cs="Times New Roman"/>
          <w:sz w:val="28"/>
          <w:szCs w:val="28"/>
        </w:rPr>
        <w:t>7 ст</w:t>
      </w:r>
      <w:r>
        <w:rPr>
          <w:rFonts w:ascii="Times New Roman" w:hAnsi="Times New Roman" w:cs="Times New Roman"/>
          <w:sz w:val="28"/>
          <w:szCs w:val="28"/>
        </w:rPr>
        <w:t>.</w:t>
      </w:r>
      <w:r w:rsidRPr="00197ADE">
        <w:rPr>
          <w:rFonts w:ascii="Times New Roman" w:hAnsi="Times New Roman" w:cs="Times New Roman"/>
          <w:sz w:val="28"/>
          <w:szCs w:val="28"/>
        </w:rPr>
        <w:t>39 Градостроительного кодекса Российской Федерации срок проведения публичных слушаний с момента оповещения жителей муниципального образования о времени и месте их проведения до дня опубликования заключения о результатах публичных слушаний не может быть более одного месяца.</w:t>
      </w:r>
    </w:p>
    <w:p w:rsidR="00124FEB" w:rsidRPr="00197ADE" w:rsidRDefault="00124FEB" w:rsidP="00124FEB">
      <w:pPr>
        <w:pStyle w:val="ConsPlusNormal"/>
        <w:ind w:firstLine="709"/>
        <w:jc w:val="both"/>
        <w:rPr>
          <w:rFonts w:ascii="Times New Roman" w:hAnsi="Times New Roman" w:cs="Times New Roman"/>
          <w:sz w:val="28"/>
          <w:szCs w:val="28"/>
        </w:rPr>
      </w:pPr>
      <w:r w:rsidRPr="00197ADE">
        <w:rPr>
          <w:rFonts w:ascii="Times New Roman" w:hAnsi="Times New Roman" w:cs="Times New Roman"/>
          <w:sz w:val="28"/>
          <w:szCs w:val="28"/>
        </w:rPr>
        <w:t xml:space="preserve">Результатом административной процедуры является подготовка на основании заключения о результатах публичных слушаний и передача на рассмотрение главе Березовского городского округа рекомендаций </w:t>
      </w:r>
      <w:r>
        <w:rPr>
          <w:rFonts w:ascii="Times New Roman" w:hAnsi="Times New Roman" w:cs="Times New Roman"/>
          <w:sz w:val="28"/>
          <w:szCs w:val="28"/>
        </w:rPr>
        <w:t>к</w:t>
      </w:r>
      <w:r w:rsidRPr="00197ADE">
        <w:rPr>
          <w:rFonts w:ascii="Times New Roman" w:hAnsi="Times New Roman" w:cs="Times New Roman"/>
          <w:sz w:val="28"/>
          <w:szCs w:val="28"/>
        </w:rPr>
        <w:t>омиссии и проекта постановления администрации Березовского городского округа о предоставлении разрешения на отклонение от предельных параметров или письма об отказе в предоставлении такого разрешения.</w:t>
      </w:r>
    </w:p>
    <w:p w:rsidR="00124FEB" w:rsidRPr="00197ADE" w:rsidRDefault="00124FEB" w:rsidP="00124FEB">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3.5.</w:t>
      </w:r>
      <w:r w:rsidRPr="00197ADE">
        <w:rPr>
          <w:rFonts w:ascii="Times New Roman" w:hAnsi="Times New Roman" w:cs="Times New Roman"/>
          <w:sz w:val="28"/>
          <w:szCs w:val="28"/>
        </w:rPr>
        <w:t xml:space="preserve">Основанием для принятия решения о предоставлении разрешения на отклонение от предельных параметров или об отказе в предоставлении разрешения на отклонение от предельных параметров является поступление соответствующих рекомендации </w:t>
      </w:r>
      <w:r>
        <w:rPr>
          <w:rFonts w:ascii="Times New Roman" w:hAnsi="Times New Roman" w:cs="Times New Roman"/>
          <w:sz w:val="28"/>
          <w:szCs w:val="28"/>
        </w:rPr>
        <w:t>к</w:t>
      </w:r>
      <w:r w:rsidRPr="00197ADE">
        <w:rPr>
          <w:rFonts w:ascii="Times New Roman" w:hAnsi="Times New Roman" w:cs="Times New Roman"/>
          <w:sz w:val="28"/>
          <w:szCs w:val="28"/>
        </w:rPr>
        <w:t xml:space="preserve">омиссии, заключения по результатам публичных слушаний (с протоколом публичных слушаний), проекта постановления администрации Березовского городского округа или проекта письма </w:t>
      </w:r>
      <w:r>
        <w:rPr>
          <w:rFonts w:ascii="Times New Roman" w:hAnsi="Times New Roman" w:cs="Times New Roman"/>
          <w:sz w:val="28"/>
          <w:szCs w:val="28"/>
        </w:rPr>
        <w:t xml:space="preserve">администрации </w:t>
      </w:r>
      <w:r w:rsidRPr="00197ADE">
        <w:rPr>
          <w:rFonts w:ascii="Times New Roman" w:hAnsi="Times New Roman" w:cs="Times New Roman"/>
          <w:sz w:val="28"/>
          <w:szCs w:val="28"/>
        </w:rPr>
        <w:t>Березовского городского округа об отказе.</w:t>
      </w:r>
    </w:p>
    <w:p w:rsidR="00124FEB" w:rsidRPr="00197ADE" w:rsidRDefault="00124FEB" w:rsidP="00124FEB">
      <w:pPr>
        <w:pStyle w:val="ConsPlusNormal"/>
        <w:ind w:firstLine="709"/>
        <w:jc w:val="both"/>
        <w:rPr>
          <w:rFonts w:ascii="Times New Roman" w:hAnsi="Times New Roman" w:cs="Times New Roman"/>
          <w:sz w:val="28"/>
          <w:szCs w:val="28"/>
        </w:rPr>
      </w:pPr>
      <w:r w:rsidRPr="00197ADE">
        <w:rPr>
          <w:rFonts w:ascii="Times New Roman" w:hAnsi="Times New Roman" w:cs="Times New Roman"/>
          <w:sz w:val="28"/>
          <w:szCs w:val="28"/>
        </w:rPr>
        <w:t>Глава Березовского городского округа</w:t>
      </w:r>
      <w:bookmarkStart w:id="19" w:name="_GoBack"/>
      <w:bookmarkEnd w:id="19"/>
      <w:r w:rsidRPr="00197ADE">
        <w:rPr>
          <w:rFonts w:ascii="Times New Roman" w:hAnsi="Times New Roman" w:cs="Times New Roman"/>
          <w:sz w:val="28"/>
          <w:szCs w:val="28"/>
        </w:rPr>
        <w:t xml:space="preserve"> в течение 3 дней со дня поступления пакета документов, рассматривает их и принимает решение.</w:t>
      </w:r>
    </w:p>
    <w:p w:rsidR="00124FEB" w:rsidRPr="00197ADE" w:rsidRDefault="00124FEB" w:rsidP="00124FEB">
      <w:pPr>
        <w:pStyle w:val="ConsPlusNormal"/>
        <w:ind w:firstLine="709"/>
        <w:jc w:val="both"/>
        <w:rPr>
          <w:rFonts w:ascii="Times New Roman" w:hAnsi="Times New Roman" w:cs="Times New Roman"/>
          <w:sz w:val="28"/>
          <w:szCs w:val="28"/>
        </w:rPr>
      </w:pPr>
      <w:r w:rsidRPr="00197ADE">
        <w:rPr>
          <w:rFonts w:ascii="Times New Roman" w:hAnsi="Times New Roman" w:cs="Times New Roman"/>
          <w:sz w:val="28"/>
          <w:szCs w:val="28"/>
        </w:rPr>
        <w:t>В случае согласия с содержанием проекта постановления администрации Березовского городского округа о предоставлении разрешения на отклонение от предельных параметров или письма об отказе в предоставлении разрешения на отклонение от предельных параметров - подписывает проект постановления администрации Березовского городского округа и передает его специалисту, ответственному за регистрацию постановлений администрации</w:t>
      </w:r>
      <w:r w:rsidRPr="00630B55">
        <w:rPr>
          <w:rFonts w:ascii="Times New Roman" w:hAnsi="Times New Roman" w:cs="Times New Roman"/>
          <w:sz w:val="28"/>
          <w:szCs w:val="28"/>
        </w:rPr>
        <w:t xml:space="preserve"> </w:t>
      </w:r>
      <w:r w:rsidRPr="00197ADE">
        <w:rPr>
          <w:rFonts w:ascii="Times New Roman" w:hAnsi="Times New Roman" w:cs="Times New Roman"/>
          <w:sz w:val="28"/>
          <w:szCs w:val="28"/>
        </w:rPr>
        <w:t>Березовского городского округа.</w:t>
      </w:r>
    </w:p>
    <w:p w:rsidR="00124FEB" w:rsidRPr="00197ADE" w:rsidRDefault="00124FEB" w:rsidP="00124FEB">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Секретарь к</w:t>
      </w:r>
      <w:r w:rsidRPr="00197ADE">
        <w:rPr>
          <w:rFonts w:ascii="Times New Roman" w:hAnsi="Times New Roman" w:cs="Times New Roman"/>
          <w:sz w:val="28"/>
          <w:szCs w:val="28"/>
        </w:rPr>
        <w:t>омиссии:</w:t>
      </w:r>
    </w:p>
    <w:p w:rsidR="00124FEB" w:rsidRPr="00197ADE" w:rsidRDefault="00124FEB" w:rsidP="00124FEB">
      <w:pPr>
        <w:pStyle w:val="ConsPlusNormal"/>
        <w:ind w:firstLine="709"/>
        <w:jc w:val="both"/>
        <w:rPr>
          <w:rFonts w:ascii="Times New Roman" w:hAnsi="Times New Roman" w:cs="Times New Roman"/>
          <w:sz w:val="28"/>
          <w:szCs w:val="28"/>
        </w:rPr>
      </w:pPr>
      <w:r w:rsidRPr="00197ADE">
        <w:rPr>
          <w:rFonts w:ascii="Times New Roman" w:hAnsi="Times New Roman" w:cs="Times New Roman"/>
          <w:sz w:val="28"/>
          <w:szCs w:val="28"/>
        </w:rPr>
        <w:t>направляет письменное уведомление заявителю о принятом решении - срок 5 рабочих дней со дня принятия решения;</w:t>
      </w:r>
    </w:p>
    <w:p w:rsidR="00124FEB" w:rsidRPr="00197ADE" w:rsidRDefault="00124FEB" w:rsidP="00124FEB">
      <w:pPr>
        <w:pStyle w:val="ConsPlusNormal"/>
        <w:ind w:firstLine="709"/>
        <w:jc w:val="both"/>
        <w:rPr>
          <w:rFonts w:ascii="Times New Roman" w:hAnsi="Times New Roman" w:cs="Times New Roman"/>
          <w:sz w:val="28"/>
          <w:szCs w:val="28"/>
        </w:rPr>
      </w:pPr>
      <w:r w:rsidRPr="00197ADE">
        <w:rPr>
          <w:rFonts w:ascii="Times New Roman" w:hAnsi="Times New Roman" w:cs="Times New Roman"/>
          <w:sz w:val="28"/>
          <w:szCs w:val="28"/>
        </w:rPr>
        <w:t xml:space="preserve">выдает копию постановления </w:t>
      </w:r>
      <w:r>
        <w:rPr>
          <w:rFonts w:ascii="Times New Roman" w:hAnsi="Times New Roman" w:cs="Times New Roman"/>
          <w:sz w:val="28"/>
          <w:szCs w:val="28"/>
        </w:rPr>
        <w:t xml:space="preserve">администрации </w:t>
      </w:r>
      <w:r w:rsidRPr="00197ADE">
        <w:rPr>
          <w:rFonts w:ascii="Times New Roman" w:hAnsi="Times New Roman" w:cs="Times New Roman"/>
          <w:sz w:val="28"/>
          <w:szCs w:val="28"/>
        </w:rPr>
        <w:t>Березовского городского округа в двух экземплярах заявителю либо его представителю по доверенности под роспись.</w:t>
      </w:r>
    </w:p>
    <w:p w:rsidR="00124FEB" w:rsidRPr="00197ADE" w:rsidRDefault="00124FEB" w:rsidP="00124FEB">
      <w:pPr>
        <w:pStyle w:val="ConsPlusNormal"/>
        <w:ind w:firstLine="709"/>
        <w:jc w:val="both"/>
        <w:rPr>
          <w:rFonts w:ascii="Times New Roman" w:hAnsi="Times New Roman" w:cs="Times New Roman"/>
          <w:sz w:val="28"/>
          <w:szCs w:val="28"/>
        </w:rPr>
      </w:pPr>
      <w:r w:rsidRPr="00197ADE">
        <w:rPr>
          <w:rFonts w:ascii="Times New Roman" w:hAnsi="Times New Roman" w:cs="Times New Roman"/>
          <w:sz w:val="28"/>
          <w:szCs w:val="28"/>
        </w:rPr>
        <w:t xml:space="preserve">В случае если заявитель или его представитель в течение двух недель со дня направления письменного уведомления не обратились в </w:t>
      </w:r>
      <w:r>
        <w:rPr>
          <w:rFonts w:ascii="Times New Roman" w:hAnsi="Times New Roman" w:cs="Times New Roman"/>
          <w:sz w:val="28"/>
          <w:szCs w:val="28"/>
        </w:rPr>
        <w:t>к</w:t>
      </w:r>
      <w:r w:rsidRPr="00197ADE">
        <w:rPr>
          <w:rFonts w:ascii="Times New Roman" w:hAnsi="Times New Roman" w:cs="Times New Roman"/>
          <w:sz w:val="28"/>
          <w:szCs w:val="28"/>
        </w:rPr>
        <w:t>омиссию за получением, постановление направляется по адресу, указанному в заявлении. В случае представления заявления и прилагаемых к нему документов через МФЦ постановление направляется в МФЦ, если иной способ его получения не указан заявителем.</w:t>
      </w:r>
    </w:p>
    <w:p w:rsidR="00124FEB" w:rsidRPr="00197ADE" w:rsidRDefault="00124FEB" w:rsidP="00124FEB">
      <w:pPr>
        <w:pStyle w:val="ConsPlusNormal"/>
        <w:ind w:firstLine="709"/>
        <w:jc w:val="both"/>
        <w:rPr>
          <w:rFonts w:ascii="Times New Roman" w:hAnsi="Times New Roman" w:cs="Times New Roman"/>
          <w:sz w:val="28"/>
          <w:szCs w:val="28"/>
        </w:rPr>
      </w:pPr>
      <w:r w:rsidRPr="00197ADE">
        <w:rPr>
          <w:rFonts w:ascii="Times New Roman" w:hAnsi="Times New Roman" w:cs="Times New Roman"/>
          <w:sz w:val="28"/>
          <w:szCs w:val="28"/>
        </w:rPr>
        <w:t xml:space="preserve">Результатом предоставления муниципальной услуги является принятие постановления администрации Березовского городского округа о </w:t>
      </w:r>
      <w:r w:rsidRPr="00197ADE">
        <w:rPr>
          <w:rFonts w:ascii="Times New Roman" w:hAnsi="Times New Roman" w:cs="Times New Roman"/>
          <w:sz w:val="28"/>
          <w:szCs w:val="28"/>
        </w:rPr>
        <w:lastRenderedPageBreak/>
        <w:t xml:space="preserve">предоставлении разрешения на отклонение от предельных параметров разрешенного строительства, реконструкции объекта капитального строительства или об отказе в предоставлении разрешения на отклонение от предельных параметров, оформленное письмом </w:t>
      </w:r>
      <w:r>
        <w:rPr>
          <w:rFonts w:ascii="Times New Roman" w:hAnsi="Times New Roman" w:cs="Times New Roman"/>
          <w:sz w:val="28"/>
          <w:szCs w:val="28"/>
        </w:rPr>
        <w:t xml:space="preserve">администрации </w:t>
      </w:r>
      <w:r w:rsidRPr="00197ADE">
        <w:rPr>
          <w:rFonts w:ascii="Times New Roman" w:hAnsi="Times New Roman" w:cs="Times New Roman"/>
          <w:sz w:val="28"/>
          <w:szCs w:val="28"/>
        </w:rPr>
        <w:t>Березовского городского округа и выдача его заявителю.</w:t>
      </w:r>
    </w:p>
    <w:p w:rsidR="00124FEB" w:rsidRPr="00197ADE" w:rsidRDefault="00124FEB" w:rsidP="00124FEB">
      <w:pPr>
        <w:pStyle w:val="ConsPlusNormal"/>
        <w:rPr>
          <w:rFonts w:ascii="Times New Roman" w:hAnsi="Times New Roman" w:cs="Times New Roman"/>
          <w:sz w:val="28"/>
          <w:szCs w:val="28"/>
        </w:rPr>
      </w:pPr>
    </w:p>
    <w:p w:rsidR="00124FEB" w:rsidRPr="00197ADE" w:rsidRDefault="00124FEB" w:rsidP="00124FEB">
      <w:pPr>
        <w:pStyle w:val="ConsPlusNormal"/>
        <w:jc w:val="center"/>
        <w:outlineLvl w:val="1"/>
        <w:rPr>
          <w:rFonts w:ascii="Times New Roman" w:hAnsi="Times New Roman" w:cs="Times New Roman"/>
          <w:sz w:val="28"/>
          <w:szCs w:val="28"/>
        </w:rPr>
      </w:pPr>
      <w:bookmarkStart w:id="20" w:name="Par218"/>
      <w:bookmarkEnd w:id="20"/>
      <w:r>
        <w:rPr>
          <w:rFonts w:ascii="Times New Roman" w:hAnsi="Times New Roman" w:cs="Times New Roman"/>
          <w:sz w:val="28"/>
          <w:szCs w:val="28"/>
        </w:rPr>
        <w:t>4.</w:t>
      </w:r>
      <w:r w:rsidRPr="00197ADE">
        <w:rPr>
          <w:rFonts w:ascii="Times New Roman" w:hAnsi="Times New Roman" w:cs="Times New Roman"/>
          <w:sz w:val="28"/>
          <w:szCs w:val="28"/>
        </w:rPr>
        <w:t>Формы контроля за исполнением</w:t>
      </w:r>
      <w:r>
        <w:rPr>
          <w:rFonts w:ascii="Times New Roman" w:hAnsi="Times New Roman" w:cs="Times New Roman"/>
          <w:sz w:val="28"/>
          <w:szCs w:val="28"/>
        </w:rPr>
        <w:t xml:space="preserve"> </w:t>
      </w:r>
      <w:r w:rsidRPr="00197ADE">
        <w:rPr>
          <w:rFonts w:ascii="Times New Roman" w:hAnsi="Times New Roman" w:cs="Times New Roman"/>
          <w:sz w:val="28"/>
          <w:szCs w:val="28"/>
        </w:rPr>
        <w:t>Административного регламента</w:t>
      </w:r>
    </w:p>
    <w:p w:rsidR="00124FEB" w:rsidRPr="00197ADE" w:rsidRDefault="00124FEB" w:rsidP="00124FEB">
      <w:pPr>
        <w:pStyle w:val="ConsPlusNormal"/>
        <w:ind w:firstLine="709"/>
        <w:rPr>
          <w:rFonts w:ascii="Times New Roman" w:hAnsi="Times New Roman" w:cs="Times New Roman"/>
          <w:sz w:val="28"/>
          <w:szCs w:val="28"/>
        </w:rPr>
      </w:pPr>
    </w:p>
    <w:p w:rsidR="00124FEB" w:rsidRPr="00197ADE" w:rsidRDefault="00124FEB" w:rsidP="00124FEB">
      <w:pPr>
        <w:pStyle w:val="ConsPlusNormal"/>
        <w:widowControl/>
        <w:tabs>
          <w:tab w:val="left" w:pos="180"/>
        </w:tabs>
        <w:suppressAutoHyphens/>
        <w:ind w:firstLine="709"/>
        <w:jc w:val="both"/>
        <w:rPr>
          <w:rFonts w:ascii="Times New Roman" w:hAnsi="Times New Roman" w:cs="Times New Roman"/>
          <w:sz w:val="28"/>
          <w:szCs w:val="28"/>
        </w:rPr>
      </w:pPr>
      <w:r w:rsidRPr="00197ADE">
        <w:rPr>
          <w:rFonts w:ascii="Times New Roman" w:hAnsi="Times New Roman" w:cs="Times New Roman"/>
          <w:sz w:val="28"/>
          <w:szCs w:val="28"/>
        </w:rPr>
        <w:t>4.1.Контроль за соблюдением последовательности действий, определенных административными процедурами по предоставлению муниципальной услуги, и принятием решений работниками отдела осуществляется начальником отдела, ответственным за организацию работы по предоставлению муниципальной услуги, а также специалистами отдела, участвующими в оказании муниципальной услуги.</w:t>
      </w:r>
    </w:p>
    <w:p w:rsidR="00124FEB" w:rsidRPr="00197ADE" w:rsidRDefault="00124FEB" w:rsidP="00124FEB">
      <w:pPr>
        <w:pStyle w:val="ConsPlusNormal"/>
        <w:widowControl/>
        <w:tabs>
          <w:tab w:val="left" w:pos="180"/>
        </w:tabs>
        <w:suppressAutoHyphens/>
        <w:ind w:firstLine="709"/>
        <w:jc w:val="both"/>
        <w:rPr>
          <w:rFonts w:ascii="Times New Roman" w:hAnsi="Times New Roman" w:cs="Times New Roman"/>
          <w:sz w:val="28"/>
          <w:szCs w:val="28"/>
        </w:rPr>
      </w:pPr>
      <w:r w:rsidRPr="00197ADE">
        <w:rPr>
          <w:rFonts w:ascii="Times New Roman" w:hAnsi="Times New Roman" w:cs="Times New Roman"/>
          <w:sz w:val="28"/>
          <w:szCs w:val="28"/>
        </w:rPr>
        <w:t>4.2.Контроль за полнотой и качеством предоставления муниципальной услуги включает в себя проведение проверок, выявление и устранение нарушений прав получателей муниципальной услуги, рассмотрение, принятие решений и подготовку ответов на обращения получателей муниципальной услуги, содержащие жалобы на решения, действия (бездействие) работников отдела.</w:t>
      </w:r>
    </w:p>
    <w:p w:rsidR="00124FEB" w:rsidRPr="00197ADE" w:rsidRDefault="00124FEB" w:rsidP="00124FEB">
      <w:pPr>
        <w:pStyle w:val="ConsPlusNormal"/>
        <w:widowControl/>
        <w:tabs>
          <w:tab w:val="left" w:pos="180"/>
        </w:tabs>
        <w:suppressAutoHyphens/>
        <w:ind w:firstLine="709"/>
        <w:jc w:val="both"/>
        <w:rPr>
          <w:rFonts w:ascii="Times New Roman" w:hAnsi="Times New Roman" w:cs="Times New Roman"/>
          <w:sz w:val="28"/>
          <w:szCs w:val="28"/>
        </w:rPr>
      </w:pPr>
      <w:r w:rsidRPr="00197ADE">
        <w:rPr>
          <w:rFonts w:ascii="Times New Roman" w:hAnsi="Times New Roman" w:cs="Times New Roman"/>
          <w:sz w:val="28"/>
          <w:szCs w:val="28"/>
        </w:rPr>
        <w:t>4.3.Текущий контроль осуществляется путем проведения начальником отдела, ответственным за организацию работы  по предоставлению муниципальной услуги, проверок соблюдения и исполнения работниками отдела положений настоящего Административного регламента.</w:t>
      </w:r>
    </w:p>
    <w:p w:rsidR="00124FEB" w:rsidRPr="00197ADE" w:rsidRDefault="00124FEB" w:rsidP="00124FEB">
      <w:pPr>
        <w:pStyle w:val="ConsPlusNormal"/>
        <w:widowControl/>
        <w:tabs>
          <w:tab w:val="left" w:pos="180"/>
        </w:tabs>
        <w:suppressAutoHyphens/>
        <w:ind w:firstLine="709"/>
        <w:jc w:val="both"/>
        <w:rPr>
          <w:rFonts w:ascii="Times New Roman" w:hAnsi="Times New Roman" w:cs="Times New Roman"/>
          <w:sz w:val="28"/>
          <w:szCs w:val="28"/>
        </w:rPr>
      </w:pPr>
      <w:r w:rsidRPr="00197ADE">
        <w:rPr>
          <w:rFonts w:ascii="Times New Roman" w:hAnsi="Times New Roman" w:cs="Times New Roman"/>
          <w:sz w:val="28"/>
          <w:szCs w:val="28"/>
        </w:rPr>
        <w:t xml:space="preserve">Периодичность осуществления текущего контроля устанавливается начальником отдела. </w:t>
      </w:r>
    </w:p>
    <w:p w:rsidR="00124FEB" w:rsidRPr="00197ADE" w:rsidRDefault="00124FEB" w:rsidP="00124FEB">
      <w:pPr>
        <w:pStyle w:val="ConsPlusNormal"/>
        <w:widowControl/>
        <w:tabs>
          <w:tab w:val="left" w:pos="180"/>
        </w:tabs>
        <w:suppressAutoHyphens/>
        <w:ind w:firstLine="709"/>
        <w:jc w:val="both"/>
        <w:rPr>
          <w:rFonts w:ascii="Times New Roman" w:hAnsi="Times New Roman" w:cs="Times New Roman"/>
          <w:sz w:val="28"/>
          <w:szCs w:val="28"/>
        </w:rPr>
      </w:pPr>
      <w:r w:rsidRPr="00197ADE">
        <w:rPr>
          <w:rFonts w:ascii="Times New Roman" w:hAnsi="Times New Roman" w:cs="Times New Roman"/>
          <w:sz w:val="28"/>
          <w:szCs w:val="28"/>
        </w:rPr>
        <w:t>4.4.По результатам контроля виновные в нарушениях лица привлекаются к ответственности в соответствии с законодательством Российской Федерации, а также принятыми муниципальными правовыми актами.</w:t>
      </w:r>
    </w:p>
    <w:p w:rsidR="00124FEB" w:rsidRPr="00197ADE" w:rsidRDefault="00124FEB" w:rsidP="00124FEB">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4.5.</w:t>
      </w:r>
      <w:r w:rsidRPr="00197ADE">
        <w:rPr>
          <w:rFonts w:ascii="Times New Roman" w:hAnsi="Times New Roman" w:cs="Times New Roman"/>
          <w:sz w:val="28"/>
          <w:szCs w:val="28"/>
        </w:rPr>
        <w:t>Текущий контроль за соблюдением работниками МФЦ последовательности действий, определенных административными процедурами, осуществляется руководителем соответствующего структурного подразделения МФЦ.</w:t>
      </w:r>
    </w:p>
    <w:p w:rsidR="00124FEB" w:rsidRPr="00197ADE" w:rsidRDefault="00124FEB" w:rsidP="00124FEB">
      <w:pPr>
        <w:pStyle w:val="a6"/>
        <w:ind w:firstLine="709"/>
        <w:jc w:val="both"/>
        <w:rPr>
          <w:rFonts w:ascii="Times New Roman" w:hAnsi="Times New Roman"/>
          <w:sz w:val="28"/>
          <w:szCs w:val="28"/>
        </w:rPr>
      </w:pPr>
      <w:r>
        <w:rPr>
          <w:rFonts w:ascii="Times New Roman" w:hAnsi="Times New Roman"/>
          <w:sz w:val="28"/>
          <w:szCs w:val="28"/>
        </w:rPr>
        <w:t>4.6.</w:t>
      </w:r>
      <w:r w:rsidRPr="00197ADE">
        <w:rPr>
          <w:rFonts w:ascii="Times New Roman" w:hAnsi="Times New Roman"/>
          <w:sz w:val="28"/>
          <w:szCs w:val="28"/>
        </w:rPr>
        <w:t>Ответственность должностных лиц за решения и действия (бездействие) принимаемые в ходе предоставления муниципальной услуги:</w:t>
      </w:r>
    </w:p>
    <w:p w:rsidR="00124FEB" w:rsidRPr="00197ADE" w:rsidRDefault="00124FEB" w:rsidP="00124FEB">
      <w:pPr>
        <w:pStyle w:val="a6"/>
        <w:ind w:firstLine="709"/>
        <w:jc w:val="both"/>
        <w:rPr>
          <w:rFonts w:ascii="Times New Roman" w:hAnsi="Times New Roman"/>
          <w:sz w:val="28"/>
          <w:szCs w:val="28"/>
        </w:rPr>
      </w:pPr>
      <w:r w:rsidRPr="00197ADE">
        <w:rPr>
          <w:rFonts w:ascii="Times New Roman" w:hAnsi="Times New Roman"/>
          <w:sz w:val="28"/>
          <w:szCs w:val="28"/>
        </w:rPr>
        <w:t>должностные лица, участвующие в предоставлении муниципальной услуги, несут персональную ответственность за принятие решений и действия (бездействие) при предоставлении муниципальной услуги.</w:t>
      </w:r>
    </w:p>
    <w:p w:rsidR="00124FEB" w:rsidRPr="00197ADE" w:rsidRDefault="00124FEB" w:rsidP="00124FEB">
      <w:pPr>
        <w:pStyle w:val="a6"/>
        <w:ind w:firstLine="709"/>
        <w:jc w:val="both"/>
        <w:rPr>
          <w:rFonts w:ascii="Times New Roman" w:hAnsi="Times New Roman"/>
          <w:sz w:val="28"/>
          <w:szCs w:val="28"/>
        </w:rPr>
      </w:pPr>
      <w:r w:rsidRPr="00197ADE">
        <w:rPr>
          <w:rFonts w:ascii="Times New Roman" w:hAnsi="Times New Roman"/>
          <w:sz w:val="28"/>
          <w:szCs w:val="28"/>
        </w:rPr>
        <w:t>персональная ответственность устанавливается в должностных инструкциях в соответствии с требованиями законодательства Российской Федерации.</w:t>
      </w:r>
    </w:p>
    <w:p w:rsidR="00124FEB" w:rsidRDefault="00124FEB" w:rsidP="00124FEB">
      <w:pPr>
        <w:pStyle w:val="ConsPlusNormal"/>
        <w:ind w:firstLine="709"/>
        <w:jc w:val="both"/>
        <w:rPr>
          <w:rFonts w:ascii="Times New Roman" w:hAnsi="Times New Roman" w:cs="Times New Roman"/>
          <w:sz w:val="28"/>
          <w:szCs w:val="28"/>
        </w:rPr>
      </w:pPr>
    </w:p>
    <w:p w:rsidR="00124FEB" w:rsidRPr="00197ADE" w:rsidRDefault="00124FEB" w:rsidP="00124FEB">
      <w:pPr>
        <w:pStyle w:val="ConsPlusNormal"/>
        <w:ind w:firstLine="709"/>
        <w:jc w:val="center"/>
        <w:outlineLvl w:val="1"/>
        <w:rPr>
          <w:rFonts w:ascii="Times New Roman" w:hAnsi="Times New Roman" w:cs="Times New Roman"/>
          <w:sz w:val="28"/>
          <w:szCs w:val="28"/>
        </w:rPr>
      </w:pPr>
      <w:bookmarkStart w:id="21" w:name="Par228"/>
      <w:bookmarkEnd w:id="21"/>
      <w:r w:rsidRPr="00197ADE">
        <w:rPr>
          <w:rFonts w:ascii="Times New Roman" w:hAnsi="Times New Roman" w:cs="Times New Roman"/>
          <w:sz w:val="28"/>
          <w:szCs w:val="28"/>
        </w:rPr>
        <w:t>5. Досудебный (внесудебный) порядок обжалования</w:t>
      </w:r>
    </w:p>
    <w:p w:rsidR="00124FEB" w:rsidRPr="00197ADE" w:rsidRDefault="00124FEB" w:rsidP="00124FEB">
      <w:pPr>
        <w:pStyle w:val="ConsPlusNormal"/>
        <w:ind w:firstLine="709"/>
        <w:jc w:val="center"/>
        <w:rPr>
          <w:rFonts w:ascii="Times New Roman" w:hAnsi="Times New Roman" w:cs="Times New Roman"/>
          <w:sz w:val="28"/>
          <w:szCs w:val="28"/>
        </w:rPr>
      </w:pPr>
      <w:r>
        <w:rPr>
          <w:rFonts w:ascii="Times New Roman" w:hAnsi="Times New Roman" w:cs="Times New Roman"/>
          <w:sz w:val="28"/>
          <w:szCs w:val="28"/>
        </w:rPr>
        <w:lastRenderedPageBreak/>
        <w:t>р</w:t>
      </w:r>
      <w:r w:rsidRPr="00197ADE">
        <w:rPr>
          <w:rFonts w:ascii="Times New Roman" w:hAnsi="Times New Roman" w:cs="Times New Roman"/>
          <w:sz w:val="28"/>
          <w:szCs w:val="28"/>
        </w:rPr>
        <w:t>ешений и действий (бездействия) органа, принимаемых</w:t>
      </w:r>
    </w:p>
    <w:p w:rsidR="00124FEB" w:rsidRPr="00197ADE" w:rsidRDefault="00124FEB" w:rsidP="00124FEB">
      <w:pPr>
        <w:pStyle w:val="ConsPlusNormal"/>
        <w:ind w:firstLine="709"/>
        <w:jc w:val="center"/>
        <w:rPr>
          <w:rFonts w:ascii="Times New Roman" w:hAnsi="Times New Roman" w:cs="Times New Roman"/>
          <w:sz w:val="28"/>
          <w:szCs w:val="28"/>
        </w:rPr>
      </w:pPr>
      <w:r w:rsidRPr="00197ADE">
        <w:rPr>
          <w:rFonts w:ascii="Times New Roman" w:hAnsi="Times New Roman" w:cs="Times New Roman"/>
          <w:sz w:val="28"/>
          <w:szCs w:val="28"/>
        </w:rPr>
        <w:t>(осуществляемых) при предоставлении муниципальной услуги</w:t>
      </w:r>
    </w:p>
    <w:p w:rsidR="00124FEB" w:rsidRPr="00197ADE" w:rsidRDefault="00124FEB" w:rsidP="00124FEB">
      <w:pPr>
        <w:pStyle w:val="ConsPlusNormal"/>
        <w:ind w:firstLine="709"/>
        <w:rPr>
          <w:rFonts w:ascii="Times New Roman" w:hAnsi="Times New Roman" w:cs="Times New Roman"/>
          <w:sz w:val="28"/>
          <w:szCs w:val="28"/>
        </w:rPr>
      </w:pPr>
    </w:p>
    <w:p w:rsidR="00124FEB" w:rsidRPr="00197ADE" w:rsidRDefault="00124FEB" w:rsidP="00124FEB">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5.1.</w:t>
      </w:r>
      <w:r w:rsidRPr="00197ADE">
        <w:rPr>
          <w:rFonts w:ascii="Times New Roman" w:hAnsi="Times New Roman" w:cs="Times New Roman"/>
          <w:sz w:val="28"/>
          <w:szCs w:val="28"/>
        </w:rPr>
        <w:t>Если заявитель считает, что решения и (или) действия (бездействие), принятые (осуществляемые) при предоставлении муниципальной услуги, нарушают его права и свободы либо не соответствуют закону или иному нормативному правовому акту и (или) нарушают его права и законные интересы в сфере предпринимательской и иной экономической деятельности, незаконно возлагают на него какие-либо обязанности, создают иные препятствия для осуществления предпринимательской и иной экономической деятельности, то он вправе в течение 3 месяцев со дня, когда ему стало известно о нарушении его прав, обжаловать указанные решения, действия (бездействие) во внесудебном порядке.</w:t>
      </w:r>
    </w:p>
    <w:p w:rsidR="00124FEB" w:rsidRPr="00197ADE" w:rsidRDefault="00124FEB" w:rsidP="00124FEB">
      <w:pPr>
        <w:pStyle w:val="ConsPlusNormal"/>
        <w:shd w:val="clear" w:color="auto" w:fill="FFFFFF"/>
        <w:ind w:firstLine="709"/>
        <w:jc w:val="both"/>
        <w:rPr>
          <w:rFonts w:ascii="Times New Roman" w:hAnsi="Times New Roman" w:cs="Times New Roman"/>
          <w:sz w:val="28"/>
          <w:szCs w:val="28"/>
        </w:rPr>
      </w:pPr>
      <w:r>
        <w:rPr>
          <w:rFonts w:ascii="Times New Roman" w:hAnsi="Times New Roman" w:cs="Times New Roman"/>
          <w:sz w:val="28"/>
          <w:szCs w:val="28"/>
        </w:rPr>
        <w:t>5.2.</w:t>
      </w:r>
      <w:r w:rsidRPr="00197ADE">
        <w:rPr>
          <w:rFonts w:ascii="Times New Roman" w:hAnsi="Times New Roman" w:cs="Times New Roman"/>
          <w:sz w:val="28"/>
          <w:szCs w:val="28"/>
        </w:rPr>
        <w:t xml:space="preserve">Подача и рассмотрение жалоб осуществляются в порядке, предусмотренном </w:t>
      </w:r>
      <w:hyperlink r:id="rId10" w:tooltip="Федеральный закон от 27.07.2010 N 210-ФЗ (ред. от 28.12.2013) &quot;Об организации предоставления государственных и муниципальных услуг&quot; (с изм. и доп., вступ. в силу с 03.01.2014){КонсультантПлюс}" w:history="1">
        <w:r w:rsidRPr="00197ADE">
          <w:rPr>
            <w:rFonts w:ascii="Times New Roman" w:hAnsi="Times New Roman" w:cs="Times New Roman"/>
            <w:sz w:val="28"/>
            <w:szCs w:val="28"/>
          </w:rPr>
          <w:t>гл</w:t>
        </w:r>
        <w:r>
          <w:rPr>
            <w:rFonts w:ascii="Times New Roman" w:hAnsi="Times New Roman" w:cs="Times New Roman"/>
            <w:sz w:val="28"/>
            <w:szCs w:val="28"/>
          </w:rPr>
          <w:t>.</w:t>
        </w:r>
        <w:r w:rsidRPr="00197ADE">
          <w:rPr>
            <w:rFonts w:ascii="Times New Roman" w:hAnsi="Times New Roman" w:cs="Times New Roman"/>
            <w:sz w:val="28"/>
            <w:szCs w:val="28"/>
          </w:rPr>
          <w:t>2.1</w:t>
        </w:r>
      </w:hyperlink>
      <w:r>
        <w:rPr>
          <w:rFonts w:ascii="Times New Roman" w:hAnsi="Times New Roman" w:cs="Times New Roman"/>
          <w:sz w:val="28"/>
          <w:szCs w:val="28"/>
        </w:rPr>
        <w:t xml:space="preserve"> </w:t>
      </w:r>
      <w:r w:rsidRPr="00197ADE">
        <w:rPr>
          <w:rFonts w:ascii="Times New Roman" w:hAnsi="Times New Roman" w:cs="Times New Roman"/>
          <w:sz w:val="28"/>
          <w:szCs w:val="28"/>
        </w:rPr>
        <w:t xml:space="preserve">Федерального закона от 17.10.2010 </w:t>
      </w:r>
      <w:r>
        <w:rPr>
          <w:rFonts w:ascii="Times New Roman" w:hAnsi="Times New Roman" w:cs="Times New Roman"/>
          <w:sz w:val="28"/>
          <w:szCs w:val="28"/>
        </w:rPr>
        <w:t>№</w:t>
      </w:r>
      <w:r w:rsidRPr="00197ADE">
        <w:rPr>
          <w:rFonts w:ascii="Times New Roman" w:hAnsi="Times New Roman" w:cs="Times New Roman"/>
          <w:sz w:val="28"/>
          <w:szCs w:val="28"/>
        </w:rPr>
        <w:t xml:space="preserve">210-ФЗ «Об организации предоставления государственных и муниципальных услуг», с учетом особенностей, установленных </w:t>
      </w:r>
      <w:hyperlink r:id="rId11" w:tooltip="Постановление Администрации г. Каменска-Уральского от 24.12.2012 N 1787 (ред. от 03.04.2013) &quot;Об утверждении Положения об особенностях подачи и рассмотрения жалоб на решения и действия (бездействие) органов местного самоуправления муниципального образования го" w:history="1">
        <w:r w:rsidRPr="00197ADE">
          <w:rPr>
            <w:rFonts w:ascii="Times New Roman" w:hAnsi="Times New Roman" w:cs="Times New Roman"/>
            <w:sz w:val="28"/>
            <w:szCs w:val="28"/>
          </w:rPr>
          <w:t>Положением</w:t>
        </w:r>
      </w:hyperlink>
      <w:r>
        <w:rPr>
          <w:rFonts w:ascii="Times New Roman" w:hAnsi="Times New Roman" w:cs="Times New Roman"/>
          <w:sz w:val="28"/>
          <w:szCs w:val="28"/>
        </w:rPr>
        <w:t xml:space="preserve"> </w:t>
      </w:r>
      <w:r w:rsidRPr="00197ADE">
        <w:rPr>
          <w:rFonts w:ascii="Times New Roman" w:hAnsi="Times New Roman" w:cs="Times New Roman"/>
          <w:sz w:val="28"/>
          <w:szCs w:val="28"/>
        </w:rPr>
        <w:t>об особенностях подачи и рассмотрения жалоб на решения и действия (бездействие) администрации Березовского городского округа, предоставляющих муниципальные услуги, их должностных лиц, муниципальных служащих, участвующих в предоставлении мун</w:t>
      </w:r>
      <w:r>
        <w:rPr>
          <w:rFonts w:ascii="Times New Roman" w:hAnsi="Times New Roman" w:cs="Times New Roman"/>
          <w:sz w:val="28"/>
          <w:szCs w:val="28"/>
        </w:rPr>
        <w:t>иципальных услуг, утвержденным п</w:t>
      </w:r>
      <w:r w:rsidRPr="00197ADE">
        <w:rPr>
          <w:rFonts w:ascii="Times New Roman" w:hAnsi="Times New Roman" w:cs="Times New Roman"/>
          <w:sz w:val="28"/>
          <w:szCs w:val="28"/>
        </w:rPr>
        <w:t>остановлением правительства Свердловской области  от 21.12.2012 №1305-ПП.</w:t>
      </w:r>
    </w:p>
    <w:p w:rsidR="00124FEB" w:rsidRPr="00197ADE" w:rsidRDefault="00124FEB" w:rsidP="00124FEB">
      <w:pPr>
        <w:pStyle w:val="ConsPlusNormal"/>
        <w:shd w:val="clear" w:color="auto" w:fill="FFFFFF"/>
        <w:ind w:firstLine="709"/>
        <w:jc w:val="both"/>
        <w:rPr>
          <w:rFonts w:ascii="Times New Roman" w:hAnsi="Times New Roman" w:cs="Times New Roman"/>
          <w:sz w:val="28"/>
          <w:szCs w:val="28"/>
        </w:rPr>
      </w:pPr>
      <w:r w:rsidRPr="00197ADE">
        <w:rPr>
          <w:rFonts w:ascii="Times New Roman" w:hAnsi="Times New Roman" w:cs="Times New Roman"/>
          <w:sz w:val="28"/>
          <w:szCs w:val="28"/>
        </w:rPr>
        <w:t>Жалобы на решения, действия (бездействие) должностных лиц, муниципальных служащих отдела архитектуры и градостроительства направляются (представляются) в отдел и рассматриваются начальником отдела.</w:t>
      </w:r>
    </w:p>
    <w:p w:rsidR="00124FEB" w:rsidRPr="00197ADE" w:rsidRDefault="00124FEB" w:rsidP="00124FEB">
      <w:pPr>
        <w:pStyle w:val="ConsPlusNormal"/>
        <w:ind w:firstLine="709"/>
        <w:jc w:val="both"/>
        <w:rPr>
          <w:rFonts w:ascii="Times New Roman" w:hAnsi="Times New Roman" w:cs="Times New Roman"/>
          <w:sz w:val="28"/>
          <w:szCs w:val="28"/>
          <w:highlight w:val="yellow"/>
        </w:rPr>
      </w:pPr>
      <w:r w:rsidRPr="00197ADE">
        <w:rPr>
          <w:rFonts w:ascii="Times New Roman" w:hAnsi="Times New Roman" w:cs="Times New Roman"/>
          <w:sz w:val="28"/>
          <w:szCs w:val="28"/>
        </w:rPr>
        <w:t xml:space="preserve">Жалобы на решения, принятые начальником отдела архитектуры и градостроительства, направляются в </w:t>
      </w:r>
      <w:r>
        <w:rPr>
          <w:rFonts w:ascii="Times New Roman" w:hAnsi="Times New Roman" w:cs="Times New Roman"/>
          <w:sz w:val="28"/>
          <w:szCs w:val="28"/>
        </w:rPr>
        <w:t>а</w:t>
      </w:r>
      <w:r w:rsidRPr="00197ADE">
        <w:rPr>
          <w:rFonts w:ascii="Times New Roman" w:hAnsi="Times New Roman" w:cs="Times New Roman"/>
          <w:sz w:val="28"/>
          <w:szCs w:val="28"/>
        </w:rPr>
        <w:t>дминистрацию Березовского городского округа и рассматриваются главой Березовского городского округа.</w:t>
      </w:r>
    </w:p>
    <w:p w:rsidR="00124FEB" w:rsidRPr="00197ADE" w:rsidRDefault="00124FEB" w:rsidP="00124FEB">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5.3.</w:t>
      </w:r>
      <w:r w:rsidRPr="00197ADE">
        <w:rPr>
          <w:rFonts w:ascii="Times New Roman" w:hAnsi="Times New Roman" w:cs="Times New Roman"/>
          <w:sz w:val="28"/>
          <w:szCs w:val="28"/>
        </w:rPr>
        <w:t>Заявитель может обратиться с жалобой, в том числе в следующих случаях:</w:t>
      </w:r>
    </w:p>
    <w:p w:rsidR="00124FEB" w:rsidRPr="00197ADE" w:rsidRDefault="00124FEB" w:rsidP="00124FEB">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1)</w:t>
      </w:r>
      <w:r w:rsidRPr="00197ADE">
        <w:rPr>
          <w:rFonts w:ascii="Times New Roman" w:hAnsi="Times New Roman" w:cs="Times New Roman"/>
          <w:sz w:val="28"/>
          <w:szCs w:val="28"/>
        </w:rPr>
        <w:t>нарушение срока регистрации запроса заявителя о предоставлении муниципальной услуги;</w:t>
      </w:r>
    </w:p>
    <w:p w:rsidR="00124FEB" w:rsidRPr="00197ADE" w:rsidRDefault="00124FEB" w:rsidP="00124FEB">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2)</w:t>
      </w:r>
      <w:r w:rsidRPr="00197ADE">
        <w:rPr>
          <w:rFonts w:ascii="Times New Roman" w:hAnsi="Times New Roman" w:cs="Times New Roman"/>
          <w:sz w:val="28"/>
          <w:szCs w:val="28"/>
        </w:rPr>
        <w:t>нарушение срока предоставления муниципальной услуги;</w:t>
      </w:r>
    </w:p>
    <w:p w:rsidR="00124FEB" w:rsidRPr="00197ADE" w:rsidRDefault="00124FEB" w:rsidP="00124FEB">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3)</w:t>
      </w:r>
      <w:r w:rsidRPr="00197ADE">
        <w:rPr>
          <w:rFonts w:ascii="Times New Roman" w:hAnsi="Times New Roman" w:cs="Times New Roman"/>
          <w:sz w:val="28"/>
          <w:szCs w:val="28"/>
        </w:rPr>
        <w:t>требование от заявителя документов, не предусмотренных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w:t>
      </w:r>
    </w:p>
    <w:p w:rsidR="00124FEB" w:rsidRPr="00197ADE" w:rsidRDefault="00124FEB" w:rsidP="00124FEB">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4)</w:t>
      </w:r>
      <w:r w:rsidRPr="00197ADE">
        <w:rPr>
          <w:rFonts w:ascii="Times New Roman" w:hAnsi="Times New Roman" w:cs="Times New Roman"/>
          <w:sz w:val="28"/>
          <w:szCs w:val="28"/>
        </w:rPr>
        <w:t xml:space="preserve">отказ в приеме документов, предоставление которых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государственной или муниципальной </w:t>
      </w:r>
      <w:r w:rsidRPr="00197ADE">
        <w:rPr>
          <w:rFonts w:ascii="Times New Roman" w:hAnsi="Times New Roman" w:cs="Times New Roman"/>
          <w:sz w:val="28"/>
          <w:szCs w:val="28"/>
        </w:rPr>
        <w:lastRenderedPageBreak/>
        <w:t>услуги, у заявителя;</w:t>
      </w:r>
    </w:p>
    <w:p w:rsidR="00124FEB" w:rsidRPr="00197ADE" w:rsidRDefault="00124FEB" w:rsidP="00124FEB">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5)</w:t>
      </w:r>
      <w:r w:rsidRPr="00197ADE">
        <w:rPr>
          <w:rFonts w:ascii="Times New Roman" w:hAnsi="Times New Roman" w:cs="Times New Roman"/>
          <w:sz w:val="28"/>
          <w:szCs w:val="28"/>
        </w:rPr>
        <w:t>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нормативными правовыми актами субъектов Российской Федерации, муниципальными правовыми актами и настоящим Регламентом;</w:t>
      </w:r>
    </w:p>
    <w:p w:rsidR="00124FEB" w:rsidRPr="00197ADE" w:rsidRDefault="00124FEB" w:rsidP="00124FEB">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6)</w:t>
      </w:r>
      <w:r w:rsidRPr="00197ADE">
        <w:rPr>
          <w:rFonts w:ascii="Times New Roman" w:hAnsi="Times New Roman" w:cs="Times New Roman"/>
          <w:sz w:val="28"/>
          <w:szCs w:val="28"/>
        </w:rPr>
        <w:t>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124FEB" w:rsidRPr="00197ADE" w:rsidRDefault="00124FEB" w:rsidP="00124FEB">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7)</w:t>
      </w:r>
      <w:r w:rsidRPr="00197ADE">
        <w:rPr>
          <w:rFonts w:ascii="Times New Roman" w:hAnsi="Times New Roman" w:cs="Times New Roman"/>
          <w:sz w:val="28"/>
          <w:szCs w:val="28"/>
        </w:rPr>
        <w:t>отказ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w:t>
      </w:r>
    </w:p>
    <w:p w:rsidR="00124FEB" w:rsidRPr="00197ADE" w:rsidRDefault="00124FEB" w:rsidP="00124FEB">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5.4.</w:t>
      </w:r>
      <w:r w:rsidRPr="00197ADE">
        <w:rPr>
          <w:rFonts w:ascii="Times New Roman" w:hAnsi="Times New Roman" w:cs="Times New Roman"/>
          <w:sz w:val="28"/>
          <w:szCs w:val="28"/>
        </w:rPr>
        <w:t xml:space="preserve">Жалоба подается в письменной форме на бумажном носителе, в электронной форме и может быть направлена по почте, через МФЦ, на электронный адрес </w:t>
      </w:r>
      <w:r>
        <w:rPr>
          <w:rFonts w:ascii="Times New Roman" w:hAnsi="Times New Roman" w:cs="Times New Roman"/>
          <w:sz w:val="28"/>
          <w:szCs w:val="28"/>
        </w:rPr>
        <w:t>а</w:t>
      </w:r>
      <w:r w:rsidRPr="00197ADE">
        <w:rPr>
          <w:rFonts w:ascii="Times New Roman" w:hAnsi="Times New Roman" w:cs="Times New Roman"/>
          <w:sz w:val="28"/>
          <w:szCs w:val="28"/>
        </w:rPr>
        <w:t xml:space="preserve">дминистрации Березовского городского округа, с использованием официального сайта Березовского городского округа, а также может быть принята при личном приеме заявителя. </w:t>
      </w:r>
    </w:p>
    <w:p w:rsidR="00124FEB" w:rsidRPr="00197ADE" w:rsidRDefault="00124FEB" w:rsidP="00124FEB">
      <w:pPr>
        <w:pStyle w:val="ConsPlusNormal"/>
        <w:ind w:firstLine="709"/>
        <w:jc w:val="both"/>
        <w:rPr>
          <w:rFonts w:ascii="Times New Roman" w:hAnsi="Times New Roman" w:cs="Times New Roman"/>
          <w:sz w:val="28"/>
          <w:szCs w:val="28"/>
        </w:rPr>
      </w:pPr>
      <w:r w:rsidRPr="00197ADE">
        <w:rPr>
          <w:rFonts w:ascii="Times New Roman" w:hAnsi="Times New Roman" w:cs="Times New Roman"/>
          <w:sz w:val="28"/>
          <w:szCs w:val="28"/>
        </w:rPr>
        <w:t>Жалоба должна содержать:</w:t>
      </w:r>
    </w:p>
    <w:p w:rsidR="00124FEB" w:rsidRPr="00197ADE" w:rsidRDefault="00124FEB" w:rsidP="00124FEB">
      <w:pPr>
        <w:pStyle w:val="ConsPlusNormal"/>
        <w:ind w:firstLine="709"/>
        <w:jc w:val="both"/>
        <w:rPr>
          <w:rFonts w:ascii="Times New Roman" w:hAnsi="Times New Roman" w:cs="Times New Roman"/>
          <w:sz w:val="28"/>
          <w:szCs w:val="28"/>
        </w:rPr>
      </w:pPr>
      <w:r w:rsidRPr="00197ADE">
        <w:rPr>
          <w:rFonts w:ascii="Times New Roman" w:hAnsi="Times New Roman" w:cs="Times New Roman"/>
          <w:sz w:val="28"/>
          <w:szCs w:val="28"/>
        </w:rPr>
        <w:t>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решения и действия (бездействие) которых обжалуются;</w:t>
      </w:r>
    </w:p>
    <w:p w:rsidR="00124FEB" w:rsidRPr="00197ADE" w:rsidRDefault="00124FEB" w:rsidP="00124FEB">
      <w:pPr>
        <w:pStyle w:val="ConsPlusNormal"/>
        <w:ind w:firstLine="709"/>
        <w:jc w:val="both"/>
        <w:rPr>
          <w:rFonts w:ascii="Times New Roman" w:hAnsi="Times New Roman" w:cs="Times New Roman"/>
          <w:sz w:val="28"/>
          <w:szCs w:val="28"/>
        </w:rPr>
      </w:pPr>
      <w:r w:rsidRPr="00197ADE">
        <w:rPr>
          <w:rFonts w:ascii="Times New Roman" w:hAnsi="Times New Roman" w:cs="Times New Roman"/>
          <w:sz w:val="28"/>
          <w:szCs w:val="28"/>
        </w:rPr>
        <w:t>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124FEB" w:rsidRPr="00197ADE" w:rsidRDefault="00124FEB" w:rsidP="00124FEB">
      <w:pPr>
        <w:pStyle w:val="ConsPlusNormal"/>
        <w:ind w:firstLine="709"/>
        <w:jc w:val="both"/>
        <w:rPr>
          <w:rFonts w:ascii="Times New Roman" w:hAnsi="Times New Roman" w:cs="Times New Roman"/>
          <w:sz w:val="28"/>
          <w:szCs w:val="28"/>
        </w:rPr>
      </w:pPr>
      <w:r w:rsidRPr="00197ADE">
        <w:rPr>
          <w:rFonts w:ascii="Times New Roman" w:hAnsi="Times New Roman" w:cs="Times New Roman"/>
          <w:sz w:val="28"/>
          <w:szCs w:val="28"/>
        </w:rPr>
        <w:t>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w:t>
      </w:r>
    </w:p>
    <w:p w:rsidR="00124FEB" w:rsidRPr="00197ADE" w:rsidRDefault="00124FEB" w:rsidP="00124FEB">
      <w:pPr>
        <w:pStyle w:val="ConsPlusNormal"/>
        <w:ind w:firstLine="709"/>
        <w:jc w:val="both"/>
        <w:rPr>
          <w:rFonts w:ascii="Times New Roman" w:hAnsi="Times New Roman" w:cs="Times New Roman"/>
          <w:sz w:val="28"/>
          <w:szCs w:val="28"/>
        </w:rPr>
      </w:pPr>
      <w:r w:rsidRPr="00197ADE">
        <w:rPr>
          <w:rFonts w:ascii="Times New Roman" w:hAnsi="Times New Roman" w:cs="Times New Roman"/>
          <w:sz w:val="28"/>
          <w:szCs w:val="28"/>
        </w:rPr>
        <w:t>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 Заявителем могут быть представлены документы (при наличии), подтверждающие доводы заявителя, либо их копии,</w:t>
      </w:r>
    </w:p>
    <w:p w:rsidR="00124FEB" w:rsidRPr="00197ADE" w:rsidRDefault="00124FEB" w:rsidP="00124FEB">
      <w:pPr>
        <w:pStyle w:val="ConsPlusNormal"/>
        <w:ind w:firstLine="709"/>
        <w:jc w:val="both"/>
        <w:rPr>
          <w:rFonts w:ascii="Times New Roman" w:hAnsi="Times New Roman" w:cs="Times New Roman"/>
          <w:sz w:val="28"/>
          <w:szCs w:val="28"/>
        </w:rPr>
      </w:pPr>
      <w:r w:rsidRPr="00197ADE">
        <w:rPr>
          <w:rFonts w:ascii="Times New Roman" w:hAnsi="Times New Roman" w:cs="Times New Roman"/>
          <w:sz w:val="28"/>
          <w:szCs w:val="28"/>
        </w:rPr>
        <w:t>дату и личную подпись.</w:t>
      </w:r>
    </w:p>
    <w:p w:rsidR="00124FEB" w:rsidRPr="00197ADE" w:rsidRDefault="00124FEB" w:rsidP="00124FEB">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5.5.</w:t>
      </w:r>
      <w:r w:rsidRPr="00197ADE">
        <w:rPr>
          <w:rFonts w:ascii="Times New Roman" w:hAnsi="Times New Roman" w:cs="Times New Roman"/>
          <w:sz w:val="28"/>
          <w:szCs w:val="28"/>
        </w:rPr>
        <w:t xml:space="preserve">Жалоба подлежит рассмотрению должностным лицом, наделенным полномочиями по рассмотрению жалоб, в течение пятнадцати рабочих дней со дня ее регистрации, а в случае обжалования отказа органа, предоставляющего муниципальную услугу, должностного лица органа, предоставляющего муниципальную услугу, в приеме документов у заявителя </w:t>
      </w:r>
      <w:r w:rsidRPr="00197ADE">
        <w:rPr>
          <w:rFonts w:ascii="Times New Roman" w:hAnsi="Times New Roman" w:cs="Times New Roman"/>
          <w:sz w:val="28"/>
          <w:szCs w:val="28"/>
        </w:rPr>
        <w:lastRenderedPageBreak/>
        <w:t>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rsidR="00124FEB" w:rsidRPr="00197ADE" w:rsidRDefault="00124FEB" w:rsidP="00124FEB">
      <w:pPr>
        <w:pStyle w:val="a6"/>
        <w:ind w:firstLine="709"/>
        <w:rPr>
          <w:rFonts w:ascii="Times New Roman" w:hAnsi="Times New Roman"/>
          <w:sz w:val="28"/>
          <w:szCs w:val="28"/>
        </w:rPr>
      </w:pPr>
      <w:bookmarkStart w:id="22" w:name="Par255"/>
      <w:bookmarkEnd w:id="22"/>
      <w:r>
        <w:rPr>
          <w:rFonts w:ascii="Times New Roman" w:hAnsi="Times New Roman"/>
          <w:sz w:val="28"/>
          <w:szCs w:val="28"/>
        </w:rPr>
        <w:t>5.6.</w:t>
      </w:r>
      <w:r w:rsidRPr="00197ADE">
        <w:rPr>
          <w:rFonts w:ascii="Times New Roman" w:hAnsi="Times New Roman"/>
          <w:sz w:val="28"/>
          <w:szCs w:val="28"/>
        </w:rPr>
        <w:t>Предметом досудебного  (внесудебного) обжалования являются:</w:t>
      </w:r>
    </w:p>
    <w:p w:rsidR="00124FEB" w:rsidRPr="00197ADE" w:rsidRDefault="00124FEB" w:rsidP="00124FEB">
      <w:pPr>
        <w:pStyle w:val="a6"/>
        <w:ind w:firstLine="709"/>
        <w:jc w:val="both"/>
        <w:rPr>
          <w:rFonts w:ascii="Times New Roman" w:hAnsi="Times New Roman"/>
          <w:sz w:val="28"/>
          <w:szCs w:val="28"/>
        </w:rPr>
      </w:pPr>
      <w:r w:rsidRPr="00197ADE">
        <w:rPr>
          <w:rFonts w:ascii="Times New Roman" w:hAnsi="Times New Roman"/>
          <w:sz w:val="28"/>
          <w:szCs w:val="28"/>
        </w:rPr>
        <w:t>решения администрации или должностных лиц администрации в ходе предоставления муниципальной услуги,</w:t>
      </w:r>
    </w:p>
    <w:p w:rsidR="00124FEB" w:rsidRPr="00197ADE" w:rsidRDefault="00124FEB" w:rsidP="00124FEB">
      <w:pPr>
        <w:pStyle w:val="a6"/>
        <w:ind w:firstLine="709"/>
        <w:jc w:val="both"/>
        <w:rPr>
          <w:rFonts w:ascii="Times New Roman" w:hAnsi="Times New Roman"/>
          <w:sz w:val="28"/>
          <w:szCs w:val="28"/>
        </w:rPr>
      </w:pPr>
      <w:r w:rsidRPr="00197ADE">
        <w:rPr>
          <w:rFonts w:ascii="Times New Roman" w:hAnsi="Times New Roman"/>
          <w:sz w:val="28"/>
          <w:szCs w:val="28"/>
        </w:rPr>
        <w:t xml:space="preserve">действия (бездействия) администрации или должностных лиц администрации, осуществленные в ходе предоставления муниципальной услуги. </w:t>
      </w:r>
    </w:p>
    <w:p w:rsidR="00124FEB" w:rsidRPr="00197ADE" w:rsidRDefault="00124FEB" w:rsidP="00124FEB">
      <w:pPr>
        <w:pStyle w:val="a6"/>
        <w:ind w:firstLine="709"/>
        <w:jc w:val="both"/>
        <w:rPr>
          <w:rFonts w:ascii="Times New Roman" w:hAnsi="Times New Roman"/>
          <w:sz w:val="28"/>
          <w:szCs w:val="28"/>
        </w:rPr>
      </w:pPr>
      <w:r>
        <w:rPr>
          <w:rFonts w:ascii="Times New Roman" w:hAnsi="Times New Roman"/>
          <w:sz w:val="28"/>
          <w:szCs w:val="28"/>
        </w:rPr>
        <w:t>5.7.</w:t>
      </w:r>
      <w:r w:rsidRPr="00197ADE">
        <w:rPr>
          <w:rFonts w:ascii="Times New Roman" w:hAnsi="Times New Roman"/>
          <w:sz w:val="28"/>
          <w:szCs w:val="28"/>
        </w:rPr>
        <w:t>Перечень оснований для отказа в рассмотрении жалобы либо приостановления ее рассмотрения.</w:t>
      </w:r>
    </w:p>
    <w:p w:rsidR="00124FEB" w:rsidRPr="00197ADE" w:rsidRDefault="00124FEB" w:rsidP="00124FEB">
      <w:pPr>
        <w:pStyle w:val="a6"/>
        <w:ind w:firstLine="709"/>
        <w:jc w:val="both"/>
        <w:rPr>
          <w:rFonts w:ascii="Times New Roman" w:hAnsi="Times New Roman"/>
          <w:sz w:val="28"/>
          <w:szCs w:val="28"/>
        </w:rPr>
      </w:pPr>
      <w:r>
        <w:rPr>
          <w:rFonts w:ascii="Times New Roman" w:hAnsi="Times New Roman"/>
          <w:sz w:val="28"/>
          <w:szCs w:val="28"/>
        </w:rPr>
        <w:t>1)</w:t>
      </w:r>
      <w:r w:rsidRPr="00197ADE">
        <w:rPr>
          <w:rFonts w:ascii="Times New Roman" w:hAnsi="Times New Roman"/>
          <w:sz w:val="28"/>
          <w:szCs w:val="28"/>
        </w:rPr>
        <w:t>наличие в жалобе нецензурных либо оскорбительных выражений, угроз жизни, здоровью и имуществу должностного лица, а также членов его семьи,</w:t>
      </w:r>
    </w:p>
    <w:p w:rsidR="00124FEB" w:rsidRPr="00197ADE" w:rsidRDefault="00124FEB" w:rsidP="00124FEB">
      <w:pPr>
        <w:pStyle w:val="a6"/>
        <w:ind w:firstLine="709"/>
        <w:jc w:val="both"/>
        <w:rPr>
          <w:rFonts w:ascii="Times New Roman" w:hAnsi="Times New Roman"/>
          <w:sz w:val="28"/>
          <w:szCs w:val="28"/>
        </w:rPr>
      </w:pPr>
      <w:r>
        <w:rPr>
          <w:rFonts w:ascii="Times New Roman" w:hAnsi="Times New Roman"/>
          <w:sz w:val="28"/>
          <w:szCs w:val="28"/>
        </w:rPr>
        <w:t>2)</w:t>
      </w:r>
      <w:r w:rsidRPr="00197ADE">
        <w:rPr>
          <w:rFonts w:ascii="Times New Roman" w:hAnsi="Times New Roman"/>
          <w:sz w:val="28"/>
          <w:szCs w:val="28"/>
        </w:rPr>
        <w:t>отсутствие возможности прочитать какую-либо часть текста жалобы, фамилию, имя, отчество (при наличии) и (или) почтовый адрес заявителя, указанные в жалобе.</w:t>
      </w:r>
    </w:p>
    <w:p w:rsidR="00124FEB" w:rsidRPr="00197ADE" w:rsidRDefault="00124FEB" w:rsidP="00124FEB">
      <w:pPr>
        <w:pStyle w:val="a6"/>
        <w:ind w:firstLine="709"/>
        <w:jc w:val="both"/>
        <w:rPr>
          <w:rFonts w:ascii="Times New Roman" w:hAnsi="Times New Roman"/>
          <w:sz w:val="28"/>
          <w:szCs w:val="28"/>
        </w:rPr>
      </w:pPr>
      <w:r>
        <w:rPr>
          <w:rFonts w:ascii="Times New Roman" w:hAnsi="Times New Roman"/>
          <w:sz w:val="28"/>
          <w:szCs w:val="28"/>
        </w:rPr>
        <w:t>3)</w:t>
      </w:r>
      <w:r w:rsidRPr="00197ADE">
        <w:rPr>
          <w:rFonts w:ascii="Times New Roman" w:hAnsi="Times New Roman"/>
          <w:sz w:val="28"/>
          <w:szCs w:val="28"/>
        </w:rPr>
        <w:t>наличие вступившего в законную силу решения суда, арбитражного суда по жалобе о том же предмете и по тем же основаниям,</w:t>
      </w:r>
    </w:p>
    <w:p w:rsidR="00124FEB" w:rsidRPr="00197ADE" w:rsidRDefault="00124FEB" w:rsidP="00124FEB">
      <w:pPr>
        <w:pStyle w:val="a6"/>
        <w:ind w:firstLine="709"/>
        <w:jc w:val="both"/>
        <w:rPr>
          <w:rFonts w:ascii="Times New Roman" w:hAnsi="Times New Roman"/>
          <w:sz w:val="28"/>
          <w:szCs w:val="28"/>
        </w:rPr>
      </w:pPr>
      <w:r>
        <w:rPr>
          <w:rFonts w:ascii="Times New Roman" w:hAnsi="Times New Roman"/>
          <w:sz w:val="28"/>
          <w:szCs w:val="28"/>
        </w:rPr>
        <w:t>4)</w:t>
      </w:r>
      <w:r w:rsidRPr="00197ADE">
        <w:rPr>
          <w:rFonts w:ascii="Times New Roman" w:hAnsi="Times New Roman"/>
          <w:sz w:val="28"/>
          <w:szCs w:val="28"/>
        </w:rPr>
        <w:t>подача жалобы лицом, полномочия которого не подтверждены в порядке, установленном законодательством Российской Федерации.</w:t>
      </w:r>
    </w:p>
    <w:p w:rsidR="00124FEB" w:rsidRPr="00197ADE" w:rsidRDefault="00124FEB" w:rsidP="00124FEB">
      <w:pPr>
        <w:pStyle w:val="a6"/>
        <w:ind w:firstLine="709"/>
        <w:jc w:val="both"/>
        <w:rPr>
          <w:rFonts w:ascii="Times New Roman" w:hAnsi="Times New Roman"/>
          <w:sz w:val="28"/>
          <w:szCs w:val="28"/>
        </w:rPr>
      </w:pPr>
      <w:r>
        <w:rPr>
          <w:rFonts w:ascii="Times New Roman" w:hAnsi="Times New Roman"/>
          <w:sz w:val="28"/>
          <w:szCs w:val="28"/>
        </w:rPr>
        <w:t>5.8.</w:t>
      </w:r>
      <w:r w:rsidRPr="00197ADE">
        <w:rPr>
          <w:rFonts w:ascii="Times New Roman" w:hAnsi="Times New Roman"/>
          <w:sz w:val="28"/>
          <w:szCs w:val="28"/>
        </w:rPr>
        <w:t>Основанием для начала процедуры досудебного обжалования является регистрация жалобы в администрации Березовского городского округа.</w:t>
      </w:r>
    </w:p>
    <w:p w:rsidR="00124FEB" w:rsidRPr="00197ADE" w:rsidRDefault="00124FEB" w:rsidP="00124FEB">
      <w:pPr>
        <w:pStyle w:val="a6"/>
        <w:ind w:firstLine="709"/>
        <w:jc w:val="both"/>
        <w:rPr>
          <w:rFonts w:ascii="Times New Roman" w:hAnsi="Times New Roman"/>
          <w:sz w:val="28"/>
          <w:szCs w:val="28"/>
        </w:rPr>
      </w:pPr>
      <w:r w:rsidRPr="00197ADE">
        <w:rPr>
          <w:rFonts w:ascii="Times New Roman" w:hAnsi="Times New Roman"/>
          <w:sz w:val="28"/>
          <w:szCs w:val="28"/>
        </w:rPr>
        <w:t xml:space="preserve"> Жалоба, поступившая в письменной форме, подлежит обязательной регистрации в журнале учета жалоб не позднее следующего рабочего дня со дня ее поступления с присвоением ей регистрационного номера.</w:t>
      </w:r>
    </w:p>
    <w:p w:rsidR="00124FEB" w:rsidRPr="00197ADE" w:rsidRDefault="00124FEB" w:rsidP="00124FEB">
      <w:pPr>
        <w:pStyle w:val="a6"/>
        <w:ind w:firstLine="709"/>
        <w:jc w:val="both"/>
        <w:rPr>
          <w:rFonts w:ascii="Times New Roman" w:hAnsi="Times New Roman"/>
          <w:sz w:val="28"/>
          <w:szCs w:val="28"/>
        </w:rPr>
      </w:pPr>
      <w:r w:rsidRPr="00197ADE">
        <w:rPr>
          <w:rFonts w:ascii="Times New Roman" w:hAnsi="Times New Roman"/>
          <w:sz w:val="28"/>
          <w:szCs w:val="28"/>
        </w:rPr>
        <w:t xml:space="preserve">В случае, если в электронном сообщении заинтересованным лицом указан адрес электронной почты, по этому адресу направляется уведомление о приеме обращения или об оставлении жалобы без ответа по существу (с обоснованием причин), после чего обращение распечатывается и дальнейшая работа с ним ведется как с письменным обращением.  </w:t>
      </w:r>
    </w:p>
    <w:p w:rsidR="00124FEB" w:rsidRPr="00197ADE" w:rsidRDefault="00124FEB" w:rsidP="00124FEB">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5.9.</w:t>
      </w:r>
      <w:r w:rsidRPr="00197ADE">
        <w:rPr>
          <w:rFonts w:ascii="Times New Roman" w:hAnsi="Times New Roman" w:cs="Times New Roman"/>
          <w:sz w:val="28"/>
          <w:szCs w:val="28"/>
        </w:rPr>
        <w:t>По результатам рассмотрения жалобы принимается одно из следующих решений:</w:t>
      </w:r>
    </w:p>
    <w:p w:rsidR="00124FEB" w:rsidRPr="00197ADE" w:rsidRDefault="00124FEB" w:rsidP="00124FEB">
      <w:pPr>
        <w:pStyle w:val="ConsPlusNormal"/>
        <w:ind w:firstLine="709"/>
        <w:jc w:val="both"/>
        <w:rPr>
          <w:rFonts w:ascii="Times New Roman" w:hAnsi="Times New Roman" w:cs="Times New Roman"/>
          <w:sz w:val="28"/>
          <w:szCs w:val="28"/>
        </w:rPr>
      </w:pPr>
      <w:r w:rsidRPr="00197ADE">
        <w:rPr>
          <w:rFonts w:ascii="Times New Roman" w:hAnsi="Times New Roman" w:cs="Times New Roman"/>
          <w:sz w:val="28"/>
          <w:szCs w:val="28"/>
        </w:rPr>
        <w:t>об удовлетворении жалобы, в том числе в форме отмены принятого решения, исправления допущенных органом, предоставляющим муниципальную услугу,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а также в иных формах;</w:t>
      </w:r>
    </w:p>
    <w:p w:rsidR="00124FEB" w:rsidRPr="00197ADE" w:rsidRDefault="00124FEB" w:rsidP="00124FEB">
      <w:pPr>
        <w:pStyle w:val="ConsPlusNormal"/>
        <w:ind w:firstLine="709"/>
        <w:jc w:val="both"/>
        <w:rPr>
          <w:rFonts w:ascii="Times New Roman" w:hAnsi="Times New Roman" w:cs="Times New Roman"/>
          <w:sz w:val="28"/>
          <w:szCs w:val="28"/>
        </w:rPr>
      </w:pPr>
      <w:r w:rsidRPr="00197ADE">
        <w:rPr>
          <w:rFonts w:ascii="Times New Roman" w:hAnsi="Times New Roman" w:cs="Times New Roman"/>
          <w:sz w:val="28"/>
          <w:szCs w:val="28"/>
        </w:rPr>
        <w:t>об отказе в удовлетворении жалобы.</w:t>
      </w:r>
    </w:p>
    <w:p w:rsidR="00124FEB" w:rsidRPr="00197ADE" w:rsidRDefault="00124FEB" w:rsidP="00124FEB">
      <w:pPr>
        <w:pStyle w:val="ConsPlusNormal"/>
        <w:ind w:firstLine="709"/>
        <w:jc w:val="both"/>
        <w:rPr>
          <w:rFonts w:ascii="Times New Roman" w:hAnsi="Times New Roman" w:cs="Times New Roman"/>
          <w:sz w:val="28"/>
          <w:szCs w:val="28"/>
        </w:rPr>
      </w:pPr>
      <w:r w:rsidRPr="00197ADE">
        <w:rPr>
          <w:rFonts w:ascii="Times New Roman" w:hAnsi="Times New Roman" w:cs="Times New Roman"/>
          <w:sz w:val="28"/>
          <w:szCs w:val="28"/>
        </w:rPr>
        <w:t>5.10</w:t>
      </w:r>
      <w:r>
        <w:rPr>
          <w:rFonts w:ascii="Times New Roman" w:hAnsi="Times New Roman" w:cs="Times New Roman"/>
          <w:sz w:val="28"/>
          <w:szCs w:val="28"/>
        </w:rPr>
        <w:t>.</w:t>
      </w:r>
      <w:r w:rsidRPr="00197ADE">
        <w:rPr>
          <w:rFonts w:ascii="Times New Roman" w:hAnsi="Times New Roman" w:cs="Times New Roman"/>
          <w:sz w:val="28"/>
          <w:szCs w:val="28"/>
        </w:rPr>
        <w:t xml:space="preserve">Не позднее дня, следующего за днем принятия решения, </w:t>
      </w:r>
      <w:r w:rsidRPr="00197ADE">
        <w:rPr>
          <w:rFonts w:ascii="Times New Roman" w:hAnsi="Times New Roman" w:cs="Times New Roman"/>
          <w:sz w:val="28"/>
          <w:szCs w:val="28"/>
        </w:rPr>
        <w:lastRenderedPageBreak/>
        <w:t xml:space="preserve">указанного в </w:t>
      </w:r>
      <w:hyperlink w:anchor="Par255" w:tooltip="Ссылка на текущий документ" w:history="1">
        <w:r w:rsidRPr="00197ADE">
          <w:rPr>
            <w:rFonts w:ascii="Times New Roman" w:hAnsi="Times New Roman" w:cs="Times New Roman"/>
            <w:sz w:val="28"/>
            <w:szCs w:val="28"/>
          </w:rPr>
          <w:t>п</w:t>
        </w:r>
        <w:r>
          <w:rPr>
            <w:rFonts w:ascii="Times New Roman" w:hAnsi="Times New Roman" w:cs="Times New Roman"/>
            <w:sz w:val="28"/>
            <w:szCs w:val="28"/>
          </w:rPr>
          <w:t>.</w:t>
        </w:r>
        <w:r w:rsidRPr="00197ADE">
          <w:rPr>
            <w:rFonts w:ascii="Times New Roman" w:hAnsi="Times New Roman" w:cs="Times New Roman"/>
            <w:sz w:val="28"/>
            <w:szCs w:val="28"/>
          </w:rPr>
          <w:t>5.6</w:t>
        </w:r>
      </w:hyperlink>
      <w:r>
        <w:rPr>
          <w:rFonts w:ascii="Times New Roman" w:hAnsi="Times New Roman" w:cs="Times New Roman"/>
          <w:sz w:val="28"/>
          <w:szCs w:val="28"/>
        </w:rPr>
        <w:t xml:space="preserve"> </w:t>
      </w:r>
      <w:r w:rsidRPr="00197ADE">
        <w:rPr>
          <w:rFonts w:ascii="Times New Roman" w:hAnsi="Times New Roman" w:cs="Times New Roman"/>
          <w:sz w:val="28"/>
          <w:szCs w:val="28"/>
        </w:rPr>
        <w:t>настоящего Административного регламента,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124FEB" w:rsidRPr="00197ADE" w:rsidRDefault="00124FEB" w:rsidP="00124FEB">
      <w:pPr>
        <w:spacing w:after="0" w:line="240" w:lineRule="auto"/>
        <w:ind w:firstLine="709"/>
        <w:jc w:val="both"/>
        <w:rPr>
          <w:rFonts w:ascii="Times New Roman" w:hAnsi="Times New Roman" w:cs="Times New Roman"/>
          <w:sz w:val="28"/>
          <w:szCs w:val="28"/>
        </w:rPr>
      </w:pPr>
      <w:r w:rsidRPr="00197ADE">
        <w:rPr>
          <w:rFonts w:ascii="Times New Roman" w:hAnsi="Times New Roman" w:cs="Times New Roman"/>
          <w:sz w:val="28"/>
          <w:szCs w:val="28"/>
        </w:rPr>
        <w:t>5.11</w:t>
      </w:r>
      <w:r>
        <w:rPr>
          <w:rFonts w:ascii="Times New Roman" w:hAnsi="Times New Roman" w:cs="Times New Roman"/>
          <w:sz w:val="28"/>
          <w:szCs w:val="28"/>
        </w:rPr>
        <w:t>.</w:t>
      </w:r>
      <w:r w:rsidRPr="00197ADE">
        <w:rPr>
          <w:rFonts w:ascii="Times New Roman" w:hAnsi="Times New Roman" w:cs="Times New Roman"/>
          <w:sz w:val="28"/>
          <w:szCs w:val="28"/>
        </w:rPr>
        <w:t>В случае установления в ходе или по результатам рассмотрения жалобы признаков состава административного правонарушения или преступления глава Березовского городского округа незамедлительно принима</w:t>
      </w:r>
      <w:r>
        <w:rPr>
          <w:rFonts w:ascii="Times New Roman" w:hAnsi="Times New Roman" w:cs="Times New Roman"/>
          <w:sz w:val="28"/>
          <w:szCs w:val="28"/>
        </w:rPr>
        <w:t>е</w:t>
      </w:r>
      <w:r w:rsidRPr="00197ADE">
        <w:rPr>
          <w:rFonts w:ascii="Times New Roman" w:hAnsi="Times New Roman" w:cs="Times New Roman"/>
          <w:sz w:val="28"/>
          <w:szCs w:val="28"/>
        </w:rPr>
        <w:t>т необходимые меры в соответствии с действующим законодательством Российской Федерации</w:t>
      </w:r>
    </w:p>
    <w:p w:rsidR="00124FEB" w:rsidRPr="00197ADE" w:rsidRDefault="00124FEB" w:rsidP="00124FEB">
      <w:pPr>
        <w:pStyle w:val="ConsPlusNormal"/>
        <w:ind w:firstLine="709"/>
        <w:jc w:val="both"/>
        <w:rPr>
          <w:rFonts w:ascii="Times New Roman" w:hAnsi="Times New Roman" w:cs="Times New Roman"/>
          <w:sz w:val="28"/>
          <w:szCs w:val="28"/>
        </w:rPr>
      </w:pPr>
    </w:p>
    <w:p w:rsidR="008F03AA" w:rsidRDefault="008F03AA"/>
    <w:sectPr w:rsidR="008F03AA" w:rsidSect="00276BF7">
      <w:headerReference w:type="default" r:id="rId12"/>
      <w:pgSz w:w="11906" w:h="16838"/>
      <w:pgMar w:top="1134" w:right="850" w:bottom="1134" w:left="1701"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719F2" w:rsidRDefault="00A719F2" w:rsidP="00276BF7">
      <w:pPr>
        <w:spacing w:after="0" w:line="240" w:lineRule="auto"/>
      </w:pPr>
      <w:r>
        <w:separator/>
      </w:r>
    </w:p>
  </w:endnote>
  <w:endnote w:type="continuationSeparator" w:id="1">
    <w:p w:rsidR="00A719F2" w:rsidRDefault="00A719F2" w:rsidP="00276BF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Arial">
    <w:panose1 w:val="020B0604020202020204"/>
    <w:charset w:val="CC"/>
    <w:family w:val="swiss"/>
    <w:pitch w:val="variable"/>
    <w:sig w:usb0="20002A87" w:usb1="80000000" w:usb2="00000008"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719F2" w:rsidRDefault="00A719F2" w:rsidP="00276BF7">
      <w:pPr>
        <w:spacing w:after="0" w:line="240" w:lineRule="auto"/>
      </w:pPr>
      <w:r>
        <w:separator/>
      </w:r>
    </w:p>
  </w:footnote>
  <w:footnote w:type="continuationSeparator" w:id="1">
    <w:p w:rsidR="00A719F2" w:rsidRDefault="00A719F2" w:rsidP="00276BF7">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4488688"/>
      <w:docPartObj>
        <w:docPartGallery w:val="Page Numbers (Top of Page)"/>
        <w:docPartUnique/>
      </w:docPartObj>
    </w:sdtPr>
    <w:sdtContent>
      <w:p w:rsidR="00276BF7" w:rsidRDefault="00116A70">
        <w:pPr>
          <w:pStyle w:val="a7"/>
          <w:jc w:val="center"/>
        </w:pPr>
        <w:fldSimple w:instr=" PAGE   \* MERGEFORMAT ">
          <w:r w:rsidR="001D498B">
            <w:rPr>
              <w:noProof/>
            </w:rPr>
            <w:t>20</w:t>
          </w:r>
        </w:fldSimple>
      </w:p>
    </w:sdtContent>
  </w:sdt>
  <w:p w:rsidR="00276BF7" w:rsidRDefault="00276BF7">
    <w:pPr>
      <w:pStyle w:val="a7"/>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drawingGridHorizontalSpacing w:val="110"/>
  <w:displayHorizontalDrawingGridEvery w:val="2"/>
  <w:characterSpacingControl w:val="doNotCompress"/>
  <w:footnotePr>
    <w:footnote w:id="0"/>
    <w:footnote w:id="1"/>
  </w:footnotePr>
  <w:endnotePr>
    <w:endnote w:id="0"/>
    <w:endnote w:id="1"/>
  </w:endnotePr>
  <w:compat>
    <w:useFELayout/>
  </w:compat>
  <w:rsids>
    <w:rsidRoot w:val="00124FEB"/>
    <w:rsid w:val="00116A70"/>
    <w:rsid w:val="00124FEB"/>
    <w:rsid w:val="001D498B"/>
    <w:rsid w:val="00221DF9"/>
    <w:rsid w:val="00276BF7"/>
    <w:rsid w:val="008F03AA"/>
    <w:rsid w:val="00A719F2"/>
    <w:rsid w:val="00E1055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10550"/>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124FEB"/>
    <w:pPr>
      <w:widowControl w:val="0"/>
      <w:autoSpaceDE w:val="0"/>
      <w:autoSpaceDN w:val="0"/>
      <w:adjustRightInd w:val="0"/>
      <w:spacing w:after="0" w:line="240" w:lineRule="auto"/>
    </w:pPr>
    <w:rPr>
      <w:rFonts w:ascii="Arial" w:eastAsia="Times New Roman" w:hAnsi="Arial" w:cs="Arial"/>
      <w:sz w:val="20"/>
      <w:szCs w:val="20"/>
    </w:rPr>
  </w:style>
  <w:style w:type="paragraph" w:styleId="a3">
    <w:name w:val="Normal (Web)"/>
    <w:basedOn w:val="a"/>
    <w:uiPriority w:val="99"/>
    <w:rsid w:val="00124FEB"/>
    <w:pPr>
      <w:spacing w:after="0" w:line="240" w:lineRule="auto"/>
    </w:pPr>
    <w:rPr>
      <w:rFonts w:ascii="Tahoma" w:eastAsia="Times New Roman" w:hAnsi="Tahoma" w:cs="Tahoma"/>
      <w:color w:val="252525"/>
      <w:sz w:val="24"/>
      <w:szCs w:val="24"/>
    </w:rPr>
  </w:style>
  <w:style w:type="paragraph" w:styleId="a4">
    <w:name w:val="List Paragraph"/>
    <w:basedOn w:val="a"/>
    <w:uiPriority w:val="34"/>
    <w:qFormat/>
    <w:rsid w:val="00124FEB"/>
    <w:pPr>
      <w:ind w:left="720"/>
      <w:contextualSpacing/>
    </w:pPr>
    <w:rPr>
      <w:rFonts w:ascii="Calibri" w:eastAsia="Times New Roman" w:hAnsi="Calibri" w:cs="Times New Roman"/>
    </w:rPr>
  </w:style>
  <w:style w:type="character" w:styleId="a5">
    <w:name w:val="Hyperlink"/>
    <w:basedOn w:val="a0"/>
    <w:uiPriority w:val="99"/>
    <w:rsid w:val="00124FEB"/>
    <w:rPr>
      <w:rFonts w:cs="Times New Roman"/>
      <w:color w:val="0000FF"/>
      <w:u w:val="single"/>
    </w:rPr>
  </w:style>
  <w:style w:type="paragraph" w:styleId="a6">
    <w:name w:val="No Spacing"/>
    <w:uiPriority w:val="1"/>
    <w:qFormat/>
    <w:rsid w:val="00124FEB"/>
    <w:pPr>
      <w:spacing w:after="0" w:line="240" w:lineRule="auto"/>
    </w:pPr>
    <w:rPr>
      <w:rFonts w:ascii="Calibri" w:eastAsia="Times New Roman" w:hAnsi="Calibri" w:cs="Times New Roman"/>
    </w:rPr>
  </w:style>
  <w:style w:type="paragraph" w:customStyle="1" w:styleId="Default">
    <w:name w:val="Default"/>
    <w:rsid w:val="00124FEB"/>
    <w:pPr>
      <w:autoSpaceDE w:val="0"/>
      <w:autoSpaceDN w:val="0"/>
      <w:adjustRightInd w:val="0"/>
      <w:spacing w:after="0" w:line="240" w:lineRule="auto"/>
    </w:pPr>
    <w:rPr>
      <w:rFonts w:ascii="Times New Roman" w:hAnsi="Times New Roman" w:cs="Times New Roman"/>
      <w:color w:val="000000"/>
      <w:sz w:val="24"/>
      <w:szCs w:val="24"/>
    </w:rPr>
  </w:style>
  <w:style w:type="paragraph" w:styleId="a7">
    <w:name w:val="header"/>
    <w:basedOn w:val="a"/>
    <w:link w:val="a8"/>
    <w:uiPriority w:val="99"/>
    <w:unhideWhenUsed/>
    <w:rsid w:val="00276BF7"/>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276BF7"/>
  </w:style>
  <w:style w:type="paragraph" w:styleId="a9">
    <w:name w:val="footer"/>
    <w:basedOn w:val="a"/>
    <w:link w:val="aa"/>
    <w:uiPriority w:val="99"/>
    <w:semiHidden/>
    <w:unhideWhenUsed/>
    <w:rsid w:val="00276BF7"/>
    <w:pPr>
      <w:tabs>
        <w:tab w:val="center" w:pos="4677"/>
        <w:tab w:val="right" w:pos="9355"/>
      </w:tabs>
      <w:spacing w:after="0" w:line="240" w:lineRule="auto"/>
    </w:pPr>
  </w:style>
  <w:style w:type="character" w:customStyle="1" w:styleId="aa">
    <w:name w:val="Нижний колонтитул Знак"/>
    <w:basedOn w:val="a0"/>
    <w:link w:val="a9"/>
    <w:uiPriority w:val="99"/>
    <w:semiHidden/>
    <w:rsid w:val="00276BF7"/>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osuslugi.ru" TargetMode="Externa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consultantplus://offline/ref=77051E5A41015BC06926F6FBE9C89ACD659A96F9A394E9C8F28C0D2146s5SFK" TargetMode="External"/><Relationship Id="rId12"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consultantplus://offline/ref=522C8FA1A9396300EB7C8F000E2EF7CE29B69953FDA2D2D60139504EB637A4F" TargetMode="External"/><Relationship Id="rId11" Type="http://schemas.openxmlformats.org/officeDocument/2006/relationships/hyperlink" Target="consultantplus://offline/ref=77051E5A41015BC06926E8F6FFA4C4C76594CBFDA793E59EADDA0B76190F4E85F6A031783DABBAEC396A4D5Fs8S6K" TargetMode="External"/><Relationship Id="rId5" Type="http://schemas.openxmlformats.org/officeDocument/2006/relationships/endnotes" Target="endnotes.xml"/><Relationship Id="rId10" Type="http://schemas.openxmlformats.org/officeDocument/2006/relationships/hyperlink" Target="consultantplus://offline/ref=77051E5A41015BC06926F6FBE9C89ACD659A93F1A496E9C8F28C0D21465F48D0B6E03725s7S9K" TargetMode="External"/><Relationship Id="rId4" Type="http://schemas.openxmlformats.org/officeDocument/2006/relationships/footnotes" Target="footnotes.xml"/><Relationship Id="rId9" Type="http://schemas.openxmlformats.org/officeDocument/2006/relationships/hyperlink" Target="consultantplus://offline/ref=77051E5A41015BC06926E8F6FFA4C4C76594CBFDA792EB9CA8DC0B76190F4E85F6A031783DABBAEC396A4D5Fs8S5K"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1</Pages>
  <Words>7345</Words>
  <Characters>41872</Characters>
  <Application>Microsoft Office Word</Application>
  <DocSecurity>0</DocSecurity>
  <Lines>348</Lines>
  <Paragraphs>98</Paragraphs>
  <ScaleCrop>false</ScaleCrop>
  <Company>MultiDVD Team</Company>
  <LinksUpToDate>false</LinksUpToDate>
  <CharactersWithSpaces>49119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mburo</dc:creator>
  <cp:keywords/>
  <dc:description/>
  <cp:lastModifiedBy>mburo</cp:lastModifiedBy>
  <cp:revision>6</cp:revision>
  <cp:lastPrinted>2014-11-19T10:16:00Z</cp:lastPrinted>
  <dcterms:created xsi:type="dcterms:W3CDTF">2014-11-19T10:09:00Z</dcterms:created>
  <dcterms:modified xsi:type="dcterms:W3CDTF">2014-11-19T10:19:00Z</dcterms:modified>
</cp:coreProperties>
</file>