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FEB" w:rsidRPr="00197ADE" w:rsidRDefault="00124FEB" w:rsidP="001D498B">
      <w:pPr>
        <w:pStyle w:val="ConsPlusNormal"/>
        <w:ind w:left="5954" w:hanging="992"/>
        <w:outlineLvl w:val="0"/>
        <w:rPr>
          <w:rFonts w:ascii="Times New Roman" w:hAnsi="Times New Roman" w:cs="Times New Roman"/>
          <w:sz w:val="28"/>
          <w:szCs w:val="28"/>
        </w:rPr>
      </w:pPr>
      <w:r w:rsidRPr="00197ADE">
        <w:rPr>
          <w:rFonts w:ascii="Times New Roman" w:hAnsi="Times New Roman" w:cs="Times New Roman"/>
          <w:sz w:val="28"/>
          <w:szCs w:val="28"/>
        </w:rPr>
        <w:t>Утвержден</w:t>
      </w:r>
    </w:p>
    <w:p w:rsidR="00124FEB" w:rsidRPr="00197ADE" w:rsidRDefault="00124FEB" w:rsidP="001D498B">
      <w:pPr>
        <w:pStyle w:val="ConsPlusNormal"/>
        <w:ind w:left="5954" w:hanging="992"/>
        <w:rPr>
          <w:rFonts w:ascii="Times New Roman" w:hAnsi="Times New Roman" w:cs="Times New Roman"/>
          <w:sz w:val="28"/>
          <w:szCs w:val="28"/>
        </w:rPr>
      </w:pPr>
      <w:r>
        <w:rPr>
          <w:rFonts w:ascii="Times New Roman" w:hAnsi="Times New Roman" w:cs="Times New Roman"/>
          <w:sz w:val="28"/>
          <w:szCs w:val="28"/>
        </w:rPr>
        <w:t>п</w:t>
      </w:r>
      <w:r w:rsidRPr="00197ADE">
        <w:rPr>
          <w:rFonts w:ascii="Times New Roman" w:hAnsi="Times New Roman" w:cs="Times New Roman"/>
          <w:sz w:val="28"/>
          <w:szCs w:val="28"/>
        </w:rPr>
        <w:t>остановлением администрации</w:t>
      </w:r>
    </w:p>
    <w:p w:rsidR="00124FEB" w:rsidRPr="00197ADE" w:rsidRDefault="00124FEB" w:rsidP="001D498B">
      <w:pPr>
        <w:pStyle w:val="ConsPlusNormal"/>
        <w:ind w:left="5954" w:hanging="992"/>
        <w:rPr>
          <w:rFonts w:ascii="Times New Roman" w:hAnsi="Times New Roman" w:cs="Times New Roman"/>
          <w:sz w:val="28"/>
          <w:szCs w:val="28"/>
        </w:rPr>
      </w:pPr>
      <w:r w:rsidRPr="00197ADE">
        <w:rPr>
          <w:rFonts w:ascii="Times New Roman" w:hAnsi="Times New Roman" w:cs="Times New Roman"/>
          <w:sz w:val="28"/>
          <w:szCs w:val="28"/>
        </w:rPr>
        <w:t>Березовского городского округа</w:t>
      </w:r>
    </w:p>
    <w:p w:rsidR="00124FEB" w:rsidRPr="00197ADE" w:rsidRDefault="00124FEB" w:rsidP="001D498B">
      <w:pPr>
        <w:pStyle w:val="ConsPlusNormal"/>
        <w:ind w:left="5954" w:hanging="992"/>
        <w:rPr>
          <w:rFonts w:ascii="Times New Roman" w:hAnsi="Times New Roman" w:cs="Times New Roman"/>
          <w:sz w:val="28"/>
          <w:szCs w:val="28"/>
        </w:rPr>
      </w:pPr>
      <w:r w:rsidRPr="00197ADE">
        <w:rPr>
          <w:rFonts w:ascii="Times New Roman" w:hAnsi="Times New Roman" w:cs="Times New Roman"/>
          <w:sz w:val="28"/>
          <w:szCs w:val="28"/>
        </w:rPr>
        <w:t xml:space="preserve">от </w:t>
      </w:r>
      <w:r w:rsidR="00276BF7">
        <w:rPr>
          <w:rFonts w:ascii="Times New Roman" w:hAnsi="Times New Roman" w:cs="Times New Roman"/>
          <w:sz w:val="28"/>
          <w:szCs w:val="28"/>
        </w:rPr>
        <w:t xml:space="preserve"> 13.11.2014 </w:t>
      </w:r>
      <w:r w:rsidRPr="00197ADE">
        <w:rPr>
          <w:rFonts w:ascii="Times New Roman" w:hAnsi="Times New Roman" w:cs="Times New Roman"/>
          <w:sz w:val="28"/>
          <w:szCs w:val="28"/>
        </w:rPr>
        <w:t xml:space="preserve"> №</w:t>
      </w:r>
      <w:r w:rsidR="00276BF7">
        <w:rPr>
          <w:rFonts w:ascii="Times New Roman" w:hAnsi="Times New Roman" w:cs="Times New Roman"/>
          <w:sz w:val="28"/>
          <w:szCs w:val="28"/>
        </w:rPr>
        <w:t>629</w:t>
      </w:r>
    </w:p>
    <w:p w:rsidR="00124FEB" w:rsidRDefault="00124FEB" w:rsidP="001D498B">
      <w:pPr>
        <w:pStyle w:val="ConsPlusNormal"/>
        <w:ind w:hanging="992"/>
        <w:rPr>
          <w:rFonts w:ascii="Times New Roman" w:hAnsi="Times New Roman" w:cs="Times New Roman"/>
          <w:sz w:val="28"/>
          <w:szCs w:val="28"/>
        </w:rPr>
      </w:pPr>
    </w:p>
    <w:p w:rsidR="00124FEB" w:rsidRDefault="00124FEB" w:rsidP="00124FEB">
      <w:pPr>
        <w:pStyle w:val="ConsPlusNormal"/>
        <w:rPr>
          <w:rFonts w:ascii="Times New Roman" w:hAnsi="Times New Roman" w:cs="Times New Roman"/>
          <w:sz w:val="28"/>
          <w:szCs w:val="28"/>
        </w:rPr>
      </w:pPr>
    </w:p>
    <w:p w:rsidR="00124FEB" w:rsidRPr="00197ADE" w:rsidRDefault="00124FEB" w:rsidP="00124FEB">
      <w:pPr>
        <w:pStyle w:val="ConsPlusNormal"/>
        <w:rPr>
          <w:rFonts w:ascii="Times New Roman" w:hAnsi="Times New Roman" w:cs="Times New Roman"/>
          <w:sz w:val="28"/>
          <w:szCs w:val="28"/>
        </w:rPr>
      </w:pPr>
    </w:p>
    <w:p w:rsidR="00124FEB" w:rsidRPr="00197ADE" w:rsidRDefault="00124FEB" w:rsidP="00124FEB">
      <w:pPr>
        <w:pStyle w:val="ConsPlusNormal"/>
        <w:jc w:val="center"/>
        <w:rPr>
          <w:rFonts w:ascii="Times New Roman" w:hAnsi="Times New Roman" w:cs="Times New Roman"/>
          <w:bCs/>
          <w:sz w:val="28"/>
          <w:szCs w:val="28"/>
        </w:rPr>
      </w:pPr>
      <w:bookmarkStart w:id="0" w:name="Par33"/>
      <w:bookmarkEnd w:id="0"/>
      <w:r w:rsidRPr="00197ADE">
        <w:rPr>
          <w:rFonts w:ascii="Times New Roman" w:hAnsi="Times New Roman" w:cs="Times New Roman"/>
          <w:bCs/>
          <w:sz w:val="28"/>
          <w:szCs w:val="28"/>
        </w:rPr>
        <w:t>Административный регламент</w:t>
      </w:r>
    </w:p>
    <w:p w:rsidR="00124FEB" w:rsidRPr="00197ADE" w:rsidRDefault="00124FEB" w:rsidP="00124FEB">
      <w:pPr>
        <w:pStyle w:val="ConsPlusNormal"/>
        <w:jc w:val="center"/>
        <w:rPr>
          <w:rFonts w:ascii="Times New Roman" w:hAnsi="Times New Roman" w:cs="Times New Roman"/>
          <w:bCs/>
          <w:sz w:val="28"/>
          <w:szCs w:val="28"/>
        </w:rPr>
      </w:pPr>
      <w:r w:rsidRPr="00197ADE">
        <w:rPr>
          <w:rFonts w:ascii="Times New Roman" w:hAnsi="Times New Roman" w:cs="Times New Roman"/>
          <w:bCs/>
          <w:sz w:val="28"/>
          <w:szCs w:val="28"/>
        </w:rPr>
        <w:t>предоставления муниципальной услуги «Предоставление</w:t>
      </w:r>
    </w:p>
    <w:p w:rsidR="00124FEB" w:rsidRPr="00197ADE" w:rsidRDefault="00124FEB" w:rsidP="00124FEB">
      <w:pPr>
        <w:pStyle w:val="ConsPlusNormal"/>
        <w:jc w:val="center"/>
        <w:rPr>
          <w:rFonts w:ascii="Times New Roman" w:hAnsi="Times New Roman" w:cs="Times New Roman"/>
          <w:bCs/>
          <w:sz w:val="28"/>
          <w:szCs w:val="28"/>
        </w:rPr>
      </w:pPr>
      <w:r w:rsidRPr="00197ADE">
        <w:rPr>
          <w:rFonts w:ascii="Times New Roman" w:hAnsi="Times New Roman" w:cs="Times New Roman"/>
          <w:bCs/>
          <w:sz w:val="28"/>
          <w:szCs w:val="28"/>
        </w:rPr>
        <w:t>разрешения на отклонение от предельных параметров</w:t>
      </w:r>
    </w:p>
    <w:p w:rsidR="00124FEB" w:rsidRPr="00197ADE" w:rsidRDefault="00124FEB" w:rsidP="00124FEB">
      <w:pPr>
        <w:pStyle w:val="ConsPlusNormal"/>
        <w:jc w:val="center"/>
        <w:rPr>
          <w:rFonts w:ascii="Times New Roman" w:hAnsi="Times New Roman" w:cs="Times New Roman"/>
          <w:bCs/>
          <w:sz w:val="28"/>
          <w:szCs w:val="28"/>
        </w:rPr>
      </w:pPr>
      <w:r w:rsidRPr="00197ADE">
        <w:rPr>
          <w:rFonts w:ascii="Times New Roman" w:hAnsi="Times New Roman" w:cs="Times New Roman"/>
          <w:bCs/>
          <w:sz w:val="28"/>
          <w:szCs w:val="28"/>
        </w:rPr>
        <w:t>разрешенного строительства, реконструкции объектов</w:t>
      </w:r>
    </w:p>
    <w:p w:rsidR="00124FEB" w:rsidRPr="00197ADE" w:rsidRDefault="00124FEB" w:rsidP="00124FEB">
      <w:pPr>
        <w:pStyle w:val="ConsPlusNormal"/>
        <w:jc w:val="center"/>
        <w:rPr>
          <w:rFonts w:ascii="Times New Roman" w:hAnsi="Times New Roman" w:cs="Times New Roman"/>
          <w:bCs/>
          <w:sz w:val="28"/>
          <w:szCs w:val="28"/>
        </w:rPr>
      </w:pPr>
      <w:r w:rsidRPr="00197ADE">
        <w:rPr>
          <w:rFonts w:ascii="Times New Roman" w:hAnsi="Times New Roman" w:cs="Times New Roman"/>
          <w:bCs/>
          <w:sz w:val="28"/>
          <w:szCs w:val="28"/>
        </w:rPr>
        <w:t>капитального строительства на территории Березовского городского округа»</w:t>
      </w:r>
    </w:p>
    <w:p w:rsidR="00124FEB" w:rsidRPr="00197ADE" w:rsidRDefault="00124FEB" w:rsidP="00124FEB">
      <w:pPr>
        <w:pStyle w:val="ConsPlusNormal"/>
        <w:jc w:val="center"/>
        <w:rPr>
          <w:rFonts w:ascii="Times New Roman" w:hAnsi="Times New Roman" w:cs="Times New Roman"/>
          <w:sz w:val="28"/>
          <w:szCs w:val="28"/>
        </w:rPr>
      </w:pPr>
    </w:p>
    <w:p w:rsidR="00124FEB" w:rsidRPr="00197ADE" w:rsidRDefault="00124FEB" w:rsidP="00124FEB">
      <w:pPr>
        <w:pStyle w:val="ConsPlusNormal"/>
        <w:jc w:val="center"/>
        <w:outlineLvl w:val="1"/>
        <w:rPr>
          <w:rFonts w:ascii="Times New Roman" w:hAnsi="Times New Roman" w:cs="Times New Roman"/>
          <w:sz w:val="28"/>
          <w:szCs w:val="28"/>
        </w:rPr>
      </w:pPr>
      <w:bookmarkStart w:id="1" w:name="Par43"/>
      <w:bookmarkEnd w:id="1"/>
      <w:r w:rsidRPr="00197ADE">
        <w:rPr>
          <w:rFonts w:ascii="Times New Roman" w:hAnsi="Times New Roman" w:cs="Times New Roman"/>
          <w:sz w:val="28"/>
          <w:szCs w:val="28"/>
        </w:rPr>
        <w:t>1. Общие положения</w:t>
      </w:r>
    </w:p>
    <w:p w:rsidR="00124FEB" w:rsidRPr="00197ADE" w:rsidRDefault="00124FEB" w:rsidP="00124FEB">
      <w:pPr>
        <w:pStyle w:val="ConsPlusNormal"/>
        <w:rPr>
          <w:rFonts w:ascii="Times New Roman" w:hAnsi="Times New Roman" w:cs="Times New Roman"/>
          <w:sz w:val="28"/>
          <w:szCs w:val="28"/>
        </w:rPr>
      </w:pP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Pr="00197ADE">
        <w:rPr>
          <w:rFonts w:ascii="Times New Roman" w:hAnsi="Times New Roman" w:cs="Times New Roman"/>
          <w:sz w:val="28"/>
          <w:szCs w:val="28"/>
        </w:rPr>
        <w:t>Административный регламент предоставления муниципальной услуги по предоставлению разрешения на отклонение от предельных параметров разрешенного строительства, реконструкции объектов капитального строительства (далее - Административный регламент) разработан в целях повышения качества предоставления указанной муниципальной услуги в Березовском городском округе.</w:t>
      </w:r>
    </w:p>
    <w:p w:rsidR="00124FEB" w:rsidRPr="00197ADE" w:rsidRDefault="00124FEB" w:rsidP="00124FEB">
      <w:pPr>
        <w:pStyle w:val="a3"/>
        <w:ind w:firstLine="709"/>
        <w:jc w:val="both"/>
        <w:rPr>
          <w:rFonts w:ascii="Times New Roman" w:hAnsi="Times New Roman" w:cs="Times New Roman"/>
          <w:bCs/>
          <w:color w:val="auto"/>
          <w:sz w:val="28"/>
          <w:szCs w:val="28"/>
        </w:rPr>
      </w:pPr>
      <w:r w:rsidRPr="00197ADE">
        <w:rPr>
          <w:rFonts w:ascii="Times New Roman" w:hAnsi="Times New Roman" w:cs="Times New Roman"/>
          <w:sz w:val="28"/>
          <w:szCs w:val="28"/>
        </w:rPr>
        <w:t>1.2.</w:t>
      </w:r>
      <w:r w:rsidRPr="00197ADE">
        <w:rPr>
          <w:rFonts w:ascii="Times New Roman" w:hAnsi="Times New Roman" w:cs="Times New Roman"/>
          <w:bCs/>
          <w:color w:val="auto"/>
          <w:sz w:val="28"/>
          <w:szCs w:val="28"/>
        </w:rPr>
        <w:t>Административный регламент разработан  в соответствии с Федеральным законом от 27.07.2010 №210-ФЗ «Об организации  предоставления государственных и муниципальных услуг» и постановлением администрации Березовского городского округа от 07.03.2012 №125 «Об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 самоуправления Березовского городского округа и утверждения соответствующих административных регламентов».</w:t>
      </w:r>
    </w:p>
    <w:p w:rsidR="00124FEB" w:rsidRPr="00197ADE" w:rsidRDefault="00124FEB" w:rsidP="00124FEB">
      <w:pPr>
        <w:pStyle w:val="a3"/>
        <w:ind w:firstLine="709"/>
        <w:jc w:val="both"/>
        <w:rPr>
          <w:rFonts w:ascii="Times New Roman" w:hAnsi="Times New Roman" w:cs="Times New Roman"/>
          <w:bCs/>
          <w:color w:val="auto"/>
          <w:sz w:val="28"/>
          <w:szCs w:val="28"/>
        </w:rPr>
      </w:pPr>
      <w:r w:rsidRPr="00197ADE">
        <w:rPr>
          <w:rFonts w:ascii="Times New Roman" w:hAnsi="Times New Roman" w:cs="Times New Roman"/>
          <w:sz w:val="28"/>
          <w:szCs w:val="28"/>
        </w:rPr>
        <w:t>Разрешение на отклонение от предельных параметров разрешенного строительства, реконструкции объекта капитального строительства представляет собой документ, дающий право на строительство, реконструкцию объекта капитального строительства с отклонениями от требований, установленных градостроительным регламентом, при соблюдении требований технических регламентов.</w:t>
      </w: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Pr="00197ADE">
        <w:rPr>
          <w:rFonts w:ascii="Times New Roman" w:hAnsi="Times New Roman" w:cs="Times New Roman"/>
          <w:sz w:val="28"/>
          <w:szCs w:val="28"/>
        </w:rPr>
        <w:t>Предоставление муниципальной услуги по предоставлению разрешения на отклонение от предельных параметров разрешенного строительства, реконструкции объектов капитального строительства (далее - муниципальная услуга) осуществляется в соответствии со следующими нормативными правовыми актами:</w:t>
      </w:r>
    </w:p>
    <w:p w:rsidR="00124FEB" w:rsidRPr="00197ADE" w:rsidRDefault="00124FEB" w:rsidP="00124FEB">
      <w:pPr>
        <w:spacing w:after="0" w:line="240" w:lineRule="auto"/>
        <w:ind w:firstLine="709"/>
        <w:jc w:val="both"/>
        <w:rPr>
          <w:rFonts w:ascii="Times New Roman" w:hAnsi="Times New Roman"/>
          <w:sz w:val="28"/>
          <w:szCs w:val="28"/>
        </w:rPr>
      </w:pPr>
      <w:r w:rsidRPr="00197ADE">
        <w:rPr>
          <w:rFonts w:ascii="Times New Roman" w:hAnsi="Times New Roman"/>
          <w:sz w:val="28"/>
          <w:szCs w:val="28"/>
        </w:rPr>
        <w:t>Градостроительный кодекс Российской Федерации;</w:t>
      </w:r>
    </w:p>
    <w:p w:rsidR="00124FEB" w:rsidRPr="00197ADE" w:rsidRDefault="00124FEB" w:rsidP="00124FEB">
      <w:pPr>
        <w:spacing w:after="0" w:line="240" w:lineRule="auto"/>
        <w:ind w:firstLine="709"/>
        <w:jc w:val="both"/>
        <w:rPr>
          <w:rFonts w:ascii="Times New Roman" w:hAnsi="Times New Roman"/>
          <w:sz w:val="28"/>
          <w:szCs w:val="28"/>
        </w:rPr>
      </w:pPr>
      <w:r w:rsidRPr="00197ADE">
        <w:rPr>
          <w:rFonts w:ascii="Times New Roman" w:hAnsi="Times New Roman"/>
          <w:sz w:val="28"/>
          <w:szCs w:val="28"/>
        </w:rPr>
        <w:t>Земельный кодекс Российской Федерации;</w:t>
      </w:r>
    </w:p>
    <w:p w:rsidR="00124FEB" w:rsidRPr="00197ADE" w:rsidRDefault="00124FEB" w:rsidP="00124FEB">
      <w:pPr>
        <w:spacing w:after="0" w:line="240" w:lineRule="auto"/>
        <w:ind w:firstLine="709"/>
        <w:jc w:val="both"/>
        <w:rPr>
          <w:rFonts w:ascii="Times New Roman" w:hAnsi="Times New Roman"/>
          <w:sz w:val="28"/>
          <w:szCs w:val="28"/>
        </w:rPr>
      </w:pPr>
      <w:r w:rsidRPr="00197ADE">
        <w:rPr>
          <w:rFonts w:ascii="Times New Roman" w:hAnsi="Times New Roman"/>
          <w:sz w:val="28"/>
          <w:szCs w:val="28"/>
        </w:rPr>
        <w:t>Федеральный закон от 29.12.2004 №191-ФЗ «О введении в действие</w:t>
      </w:r>
      <w:r>
        <w:rPr>
          <w:rFonts w:ascii="Times New Roman" w:hAnsi="Times New Roman"/>
          <w:sz w:val="28"/>
          <w:szCs w:val="28"/>
        </w:rPr>
        <w:t xml:space="preserve"> </w:t>
      </w:r>
      <w:r w:rsidRPr="00197ADE">
        <w:rPr>
          <w:rFonts w:ascii="Times New Roman" w:hAnsi="Times New Roman"/>
          <w:sz w:val="28"/>
          <w:szCs w:val="28"/>
        </w:rPr>
        <w:t>Градостроительного кодекса Российской Федерации»;</w:t>
      </w:r>
    </w:p>
    <w:p w:rsidR="00124FEB" w:rsidRPr="00197ADE" w:rsidRDefault="00124FEB" w:rsidP="00124FEB">
      <w:pPr>
        <w:spacing w:after="0" w:line="240" w:lineRule="auto"/>
        <w:ind w:firstLine="709"/>
        <w:jc w:val="both"/>
        <w:rPr>
          <w:rFonts w:ascii="Times New Roman" w:hAnsi="Times New Roman" w:cs="Times New Roman"/>
          <w:sz w:val="28"/>
          <w:szCs w:val="28"/>
        </w:rPr>
      </w:pPr>
    </w:p>
    <w:p w:rsidR="00124FEB" w:rsidRPr="00197ADE" w:rsidRDefault="00124FEB" w:rsidP="00124FEB">
      <w:pPr>
        <w:spacing w:after="0" w:line="240" w:lineRule="auto"/>
        <w:ind w:firstLine="709"/>
        <w:jc w:val="both"/>
        <w:rPr>
          <w:rFonts w:ascii="Times New Roman" w:hAnsi="Times New Roman" w:cs="Times New Roman"/>
          <w:sz w:val="28"/>
          <w:szCs w:val="28"/>
        </w:rPr>
      </w:pPr>
      <w:r w:rsidRPr="00197ADE">
        <w:rPr>
          <w:rFonts w:ascii="Times New Roman" w:hAnsi="Times New Roman" w:cs="Times New Roman"/>
          <w:sz w:val="28"/>
          <w:szCs w:val="28"/>
        </w:rPr>
        <w:lastRenderedPageBreak/>
        <w:t>Федеральный закон от 25.10.2001 №137-ФЗ «О введении в действие Земельного кодекса Российской Федерации»;</w:t>
      </w:r>
    </w:p>
    <w:p w:rsidR="00124FEB" w:rsidRPr="00197ADE" w:rsidRDefault="00124FEB" w:rsidP="00124FEB">
      <w:pPr>
        <w:spacing w:after="0" w:line="240" w:lineRule="auto"/>
        <w:ind w:firstLine="709"/>
        <w:jc w:val="both"/>
        <w:rPr>
          <w:rFonts w:ascii="Times New Roman" w:hAnsi="Times New Roman" w:cs="Times New Roman"/>
          <w:sz w:val="28"/>
          <w:szCs w:val="28"/>
        </w:rPr>
      </w:pPr>
      <w:r w:rsidRPr="00197ADE">
        <w:rPr>
          <w:rFonts w:ascii="Times New Roman" w:hAnsi="Times New Roman" w:cs="Times New Roman"/>
          <w:sz w:val="28"/>
          <w:szCs w:val="28"/>
        </w:rPr>
        <w:t>Федеральный закон от 27.07.2010 №210-ФЗ «Об организации предоставления государственных и муниципальных услуг»;</w:t>
      </w:r>
    </w:p>
    <w:p w:rsidR="00124FEB" w:rsidRPr="00197ADE" w:rsidRDefault="00124FEB" w:rsidP="00124FEB">
      <w:pPr>
        <w:spacing w:after="0" w:line="240" w:lineRule="auto"/>
        <w:ind w:firstLine="709"/>
        <w:jc w:val="both"/>
        <w:rPr>
          <w:rFonts w:ascii="Times New Roman" w:hAnsi="Times New Roman" w:cs="Times New Roman"/>
          <w:sz w:val="28"/>
          <w:szCs w:val="28"/>
        </w:rPr>
      </w:pPr>
      <w:r w:rsidRPr="00197ADE">
        <w:rPr>
          <w:rFonts w:ascii="Times New Roman" w:hAnsi="Times New Roman" w:cs="Times New Roman"/>
          <w:sz w:val="28"/>
          <w:szCs w:val="28"/>
        </w:rPr>
        <w:t xml:space="preserve">Федеральный </w:t>
      </w:r>
      <w:hyperlink r:id="rId6" w:history="1">
        <w:r w:rsidRPr="00197ADE">
          <w:rPr>
            <w:rFonts w:ascii="Times New Roman" w:hAnsi="Times New Roman" w:cs="Times New Roman"/>
            <w:sz w:val="28"/>
            <w:szCs w:val="28"/>
          </w:rPr>
          <w:t>закон</w:t>
        </w:r>
      </w:hyperlink>
      <w:r w:rsidRPr="00197ADE">
        <w:rPr>
          <w:rFonts w:ascii="Times New Roman" w:hAnsi="Times New Roman" w:cs="Times New Roman"/>
          <w:sz w:val="28"/>
          <w:szCs w:val="28"/>
        </w:rPr>
        <w:t xml:space="preserve"> от 02.05.2006 №59-ФЗ «О порядке рассмотрения обращений граждан Российской Федерации»;</w:t>
      </w:r>
    </w:p>
    <w:p w:rsidR="00124FEB" w:rsidRPr="00197ADE" w:rsidRDefault="00124FEB" w:rsidP="00124FEB">
      <w:pPr>
        <w:spacing w:after="0" w:line="240" w:lineRule="auto"/>
        <w:ind w:firstLine="709"/>
        <w:jc w:val="both"/>
        <w:rPr>
          <w:rFonts w:ascii="Times New Roman" w:hAnsi="Times New Roman" w:cs="Times New Roman"/>
          <w:sz w:val="28"/>
          <w:szCs w:val="28"/>
        </w:rPr>
      </w:pPr>
      <w:r w:rsidRPr="00197ADE">
        <w:rPr>
          <w:rFonts w:ascii="Times New Roman" w:hAnsi="Times New Roman" w:cs="Times New Roman"/>
          <w:sz w:val="28"/>
          <w:szCs w:val="28"/>
        </w:rPr>
        <w:t>Федеральный закон от 06.10.2003  №131-ФЗ «Об общих принципах организации местного самоуправления в Российской Федерации»;</w:t>
      </w:r>
    </w:p>
    <w:p w:rsidR="00124FEB" w:rsidRPr="00197ADE" w:rsidRDefault="00124FEB" w:rsidP="00124FEB">
      <w:pPr>
        <w:spacing w:after="0" w:line="240" w:lineRule="auto"/>
        <w:ind w:firstLine="709"/>
        <w:jc w:val="both"/>
        <w:rPr>
          <w:rFonts w:ascii="Times New Roman" w:hAnsi="Times New Roman" w:cs="Times New Roman"/>
          <w:sz w:val="28"/>
          <w:szCs w:val="28"/>
        </w:rPr>
      </w:pPr>
      <w:r w:rsidRPr="00197ADE">
        <w:rPr>
          <w:rFonts w:ascii="Times New Roman" w:hAnsi="Times New Roman" w:cs="Times New Roman"/>
          <w:sz w:val="28"/>
          <w:szCs w:val="28"/>
        </w:rPr>
        <w:t>Федеральный закон от 27.07.2006 №152-ФЗ «О персональных данных»;</w:t>
      </w:r>
    </w:p>
    <w:p w:rsidR="00124FEB" w:rsidRPr="00197ADE" w:rsidRDefault="00124FEB" w:rsidP="00124FEB">
      <w:pPr>
        <w:spacing w:after="0" w:line="240" w:lineRule="auto"/>
        <w:ind w:firstLine="709"/>
        <w:jc w:val="both"/>
        <w:rPr>
          <w:rFonts w:ascii="Times New Roman" w:hAnsi="Times New Roman" w:cs="Times New Roman"/>
          <w:sz w:val="28"/>
          <w:szCs w:val="28"/>
        </w:rPr>
      </w:pPr>
      <w:r w:rsidRPr="00197ADE">
        <w:rPr>
          <w:rFonts w:ascii="Times New Roman" w:hAnsi="Times New Roman" w:cs="Times New Roman"/>
          <w:sz w:val="28"/>
          <w:szCs w:val="28"/>
        </w:rPr>
        <w:t>Устав Березовского городского округа;</w:t>
      </w:r>
    </w:p>
    <w:p w:rsidR="00124FEB" w:rsidRPr="00197ADE" w:rsidRDefault="00124FEB" w:rsidP="00124FEB">
      <w:pPr>
        <w:spacing w:after="0" w:line="240" w:lineRule="auto"/>
        <w:ind w:firstLine="709"/>
        <w:jc w:val="both"/>
        <w:rPr>
          <w:rFonts w:ascii="Times New Roman" w:hAnsi="Times New Roman" w:cs="Times New Roman"/>
          <w:sz w:val="28"/>
          <w:szCs w:val="28"/>
        </w:rPr>
      </w:pPr>
      <w:r w:rsidRPr="00197ADE">
        <w:rPr>
          <w:rFonts w:ascii="Times New Roman" w:hAnsi="Times New Roman" w:cs="Times New Roman"/>
          <w:sz w:val="28"/>
          <w:szCs w:val="28"/>
        </w:rPr>
        <w:t>решение Думы Березовского городского округа от 27.12.2012 №21 «Об утверждении Правил землепользования и застройки Березовского городского округа»;</w:t>
      </w:r>
    </w:p>
    <w:p w:rsidR="00124FEB" w:rsidRPr="00197ADE" w:rsidRDefault="00124FEB" w:rsidP="00124FEB">
      <w:pPr>
        <w:spacing w:after="0" w:line="240" w:lineRule="auto"/>
        <w:ind w:firstLine="709"/>
        <w:jc w:val="both"/>
        <w:rPr>
          <w:rFonts w:ascii="Times New Roman" w:hAnsi="Times New Roman" w:cs="Times New Roman"/>
          <w:sz w:val="28"/>
          <w:szCs w:val="28"/>
        </w:rPr>
      </w:pPr>
      <w:r w:rsidRPr="00197ADE">
        <w:rPr>
          <w:rFonts w:ascii="Times New Roman" w:hAnsi="Times New Roman" w:cs="Times New Roman"/>
          <w:sz w:val="28"/>
          <w:szCs w:val="28"/>
        </w:rPr>
        <w:t>решение Думы Березовского городского округа от 08.12.2005 №142 «Об утверждении положения о порядке организации и проведения публичных слушаний в Березовском городском округе».</w:t>
      </w:r>
    </w:p>
    <w:p w:rsidR="00124FEB" w:rsidRPr="00197ADE" w:rsidRDefault="00124FEB" w:rsidP="00124FEB">
      <w:pPr>
        <w:pStyle w:val="a4"/>
        <w:tabs>
          <w:tab w:val="left" w:pos="851"/>
        </w:tabs>
        <w:spacing w:after="0" w:line="240" w:lineRule="auto"/>
        <w:ind w:left="0" w:firstLine="709"/>
        <w:jc w:val="both"/>
        <w:rPr>
          <w:rFonts w:ascii="Times New Roman" w:hAnsi="Times New Roman"/>
          <w:sz w:val="28"/>
          <w:szCs w:val="28"/>
        </w:rPr>
      </w:pPr>
      <w:bookmarkStart w:id="2" w:name="Par54"/>
      <w:bookmarkEnd w:id="2"/>
      <w:r w:rsidRPr="00197ADE">
        <w:rPr>
          <w:rFonts w:ascii="Times New Roman" w:hAnsi="Times New Roman"/>
          <w:sz w:val="28"/>
          <w:szCs w:val="28"/>
        </w:rPr>
        <w:t xml:space="preserve">1.4.Заявителями предоставления муниципальной услуги являются правообладатели земельных участков, заинтересованные в получении разрешения на отклонение от предельных параметров разрешенного строительства, реконструкции объектов капитального строительства, их представители, действующие на основании доверенности, оформленной в соответствии с Гражданским </w:t>
      </w:r>
      <w:hyperlink r:id="rId7" w:tooltip="&quot;Гражданский кодекс Российской Федерации (часть первая)&quot; от 30.11.1994 N 51-ФЗ (ред. от 02.11.2013){КонсультантПлюс}" w:history="1">
        <w:r w:rsidRPr="00197ADE">
          <w:rPr>
            <w:rFonts w:ascii="Times New Roman" w:hAnsi="Times New Roman"/>
            <w:sz w:val="28"/>
            <w:szCs w:val="28"/>
          </w:rPr>
          <w:t>кодексом</w:t>
        </w:r>
      </w:hyperlink>
      <w:r w:rsidRPr="00197ADE">
        <w:rPr>
          <w:rFonts w:ascii="Times New Roman" w:hAnsi="Times New Roman"/>
          <w:sz w:val="28"/>
          <w:szCs w:val="28"/>
        </w:rPr>
        <w:t xml:space="preserve"> Российской Федерации (далее - заявители).</w:t>
      </w:r>
    </w:p>
    <w:p w:rsidR="00124FEB" w:rsidRPr="00197ADE" w:rsidRDefault="00124FEB" w:rsidP="00124FEB">
      <w:pPr>
        <w:pStyle w:val="ConsPlusNormal"/>
        <w:ind w:firstLine="709"/>
        <w:jc w:val="both"/>
        <w:rPr>
          <w:rFonts w:ascii="Times New Roman" w:hAnsi="Times New Roman" w:cs="Times New Roman"/>
          <w:sz w:val="28"/>
          <w:szCs w:val="28"/>
        </w:rPr>
      </w:pPr>
      <w:bookmarkStart w:id="3" w:name="Par57"/>
      <w:bookmarkEnd w:id="3"/>
      <w:r w:rsidRPr="00197ADE">
        <w:rPr>
          <w:rFonts w:ascii="Times New Roman" w:hAnsi="Times New Roman" w:cs="Times New Roman"/>
          <w:sz w:val="28"/>
          <w:szCs w:val="28"/>
        </w:rPr>
        <w:t>1.5.Информация о правилах предоставления муниципальной услуги, предусмотренной настоящим Административным регламентом, предоставляется специалистами отдела архитектуры и градостроительства администрации Березовского городского округа (далее – отдел архитектуры и градостроительства):</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непосредственно должностными лицами, специалистами отдела;</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с использованием средств телефонной связи;</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посредством размещения административного регламента на официальном сайте администрации Березовского городского округа в сети Интернет</w:t>
      </w:r>
      <w:r>
        <w:rPr>
          <w:rFonts w:ascii="Times New Roman" w:hAnsi="Times New Roman" w:cs="Times New Roman"/>
          <w:sz w:val="28"/>
          <w:szCs w:val="28"/>
        </w:rPr>
        <w:t xml:space="preserve"> </w:t>
      </w:r>
      <w:r w:rsidRPr="00197ADE">
        <w:rPr>
          <w:rFonts w:ascii="Times New Roman" w:hAnsi="Times New Roman" w:cs="Times New Roman"/>
          <w:sz w:val="28"/>
          <w:szCs w:val="28"/>
        </w:rPr>
        <w:t>березовский.рф в разделе «услуги», опубликования в средствах массовой информации, издания информационных материалов (брошюр, буклетов и т.д.);</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с использованием федеральной государственной информационной системы «Единый портал государственных и муниципальных услуг: http:www.gosuslugi.</w:t>
      </w:r>
      <w:r w:rsidRPr="00197ADE">
        <w:rPr>
          <w:rFonts w:ascii="Times New Roman" w:hAnsi="Times New Roman" w:cs="Times New Roman"/>
          <w:sz w:val="28"/>
          <w:szCs w:val="28"/>
          <w:lang w:val="en-US"/>
        </w:rPr>
        <w:t>ru</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Адрес отдела архитектуры и градостроительства: 623701, Свердловская область, г</w:t>
      </w:r>
      <w:r>
        <w:rPr>
          <w:rFonts w:ascii="Times New Roman" w:hAnsi="Times New Roman" w:cs="Times New Roman"/>
          <w:sz w:val="28"/>
          <w:szCs w:val="28"/>
        </w:rPr>
        <w:t>.Березовский, ул.Театральная,9, приемная: каб.</w:t>
      </w:r>
      <w:r w:rsidRPr="00197ADE">
        <w:rPr>
          <w:rFonts w:ascii="Times New Roman" w:hAnsi="Times New Roman" w:cs="Times New Roman"/>
          <w:sz w:val="28"/>
          <w:szCs w:val="28"/>
        </w:rPr>
        <w:t>201; администрато</w:t>
      </w:r>
      <w:r>
        <w:rPr>
          <w:rFonts w:ascii="Times New Roman" w:hAnsi="Times New Roman" w:cs="Times New Roman"/>
          <w:sz w:val="28"/>
          <w:szCs w:val="28"/>
        </w:rPr>
        <w:t>ры: каб.101; специалисты: каб.203,</w:t>
      </w:r>
      <w:r w:rsidRPr="00197ADE">
        <w:rPr>
          <w:rFonts w:ascii="Times New Roman" w:hAnsi="Times New Roman" w:cs="Times New Roman"/>
          <w:sz w:val="28"/>
          <w:szCs w:val="28"/>
        </w:rPr>
        <w:t>204</w:t>
      </w:r>
      <w:r>
        <w:rPr>
          <w:rFonts w:ascii="Times New Roman" w:hAnsi="Times New Roman" w:cs="Times New Roman"/>
          <w:sz w:val="28"/>
          <w:szCs w:val="28"/>
        </w:rPr>
        <w:t>,</w:t>
      </w:r>
      <w:r w:rsidRPr="00197ADE">
        <w:rPr>
          <w:rFonts w:ascii="Times New Roman" w:hAnsi="Times New Roman" w:cs="Times New Roman"/>
          <w:sz w:val="28"/>
          <w:szCs w:val="28"/>
        </w:rPr>
        <w:t>205;</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адрес электронной почты отдела: arch-bgo@yandex.ru;</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адрес официального сайта администрации Березовского горо</w:t>
      </w:r>
      <w:r>
        <w:rPr>
          <w:rFonts w:ascii="Times New Roman" w:hAnsi="Times New Roman" w:cs="Times New Roman"/>
          <w:sz w:val="28"/>
          <w:szCs w:val="28"/>
        </w:rPr>
        <w:t>дского округа в сети Интернет: березовский.рф</w:t>
      </w:r>
      <w:r w:rsidRPr="00197ADE">
        <w:rPr>
          <w:rFonts w:ascii="Times New Roman" w:hAnsi="Times New Roman" w:cs="Times New Roman"/>
          <w:sz w:val="28"/>
          <w:szCs w:val="28"/>
        </w:rPr>
        <w:t>;</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lastRenderedPageBreak/>
        <w:t>режим работы отдела архитектуры и градостроительства: понедельник - четверг с 08-45 до 18-00 час., пятница с 08-45 до 16-45 час.; перерыв на обед с 13-00 до 14-00 час.; суббота, воскресенье - выходные дни.</w:t>
      </w: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Pr="00197ADE">
        <w:rPr>
          <w:rFonts w:ascii="Times New Roman" w:hAnsi="Times New Roman" w:cs="Times New Roman"/>
          <w:sz w:val="28"/>
          <w:szCs w:val="28"/>
        </w:rPr>
        <w:t>Информация о порядке предоставления муниципальной услуги сообщается по телефонам: для справок (консультаций): (34369) 4-32-59, ведущего специалиста по строительству: (34369) 4-32-01, специалистов: (34369) 4-74-99.</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Консультации (справки) о предоставлении муниципальной услуги предоставляются по следующим вопросам:</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перечень документов, необходимых для предоставления муниципальной услуги;</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комплектность (достаточность) представленных документов;</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правильность оформления документов, необходимых для предоставления муниципальной услуги;</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источник получения документов, необходимых для предоставления муниципальной услуги (орган или организация, их местонахождение);</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время приема, порядок и сроки выдачи документов;</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об условиях отказа в предоставлении муниципальной услуги;</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о порядке обжалования действий (бездействия) решений, принимаемых в ходе исполнения услуги;</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иные вопросы, связанные с предоставлением муниципальной услуги.</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Консультации предоставляются в устной форме при личном обращении либо посредством телефонной связи, электронной почты.</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В случае изменения информации о порядке предоставления муниципальной услуги информация на стендах и сайте подлежит обновлению в течение 5 рабочих дней.</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При ответах на телефонные звонки и устные обращения, должностные лица, специалисты отдела подробно, в вежливой (корректной) форме информируют обратившихся по интересующим их вопросам.</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При невозможности должностного лица,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специалиста или же обратившемуся гражданину должен быть сообщен телефонный номер, по которому можно получить необходимую информацию.</w:t>
      </w:r>
    </w:p>
    <w:p w:rsidR="00124FEB" w:rsidRPr="00197ADE" w:rsidRDefault="00124FEB" w:rsidP="00124F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Pr="00197ADE">
        <w:rPr>
          <w:rFonts w:ascii="Times New Roman" w:hAnsi="Times New Roman" w:cs="Times New Roman"/>
          <w:sz w:val="28"/>
          <w:szCs w:val="28"/>
        </w:rPr>
        <w:t xml:space="preserve">Организация предоставления муниципальной услуги может осуществляться через обращение в государственное бюджетное учреждение Свердловской области «Многофункциональный центр предоставления государственных (муниципальных) услуг»  (далее </w:t>
      </w:r>
      <w:r>
        <w:rPr>
          <w:rFonts w:ascii="Times New Roman" w:hAnsi="Times New Roman" w:cs="Times New Roman"/>
          <w:sz w:val="28"/>
          <w:szCs w:val="28"/>
        </w:rPr>
        <w:t xml:space="preserve">- </w:t>
      </w:r>
      <w:r w:rsidRPr="00197ADE">
        <w:rPr>
          <w:rFonts w:ascii="Times New Roman" w:hAnsi="Times New Roman" w:cs="Times New Roman"/>
          <w:sz w:val="28"/>
          <w:szCs w:val="28"/>
        </w:rPr>
        <w:t>МФЦ).</w:t>
      </w:r>
    </w:p>
    <w:p w:rsidR="00124FEB" w:rsidRPr="00197ADE" w:rsidRDefault="00124FEB" w:rsidP="00124FEB">
      <w:pPr>
        <w:spacing w:after="0" w:line="240" w:lineRule="auto"/>
        <w:ind w:firstLine="709"/>
        <w:jc w:val="both"/>
        <w:rPr>
          <w:rFonts w:ascii="Times New Roman" w:hAnsi="Times New Roman" w:cs="Times New Roman"/>
          <w:sz w:val="28"/>
          <w:szCs w:val="28"/>
        </w:rPr>
      </w:pPr>
      <w:r w:rsidRPr="00197ADE">
        <w:rPr>
          <w:rFonts w:ascii="Times New Roman" w:hAnsi="Times New Roman" w:cs="Times New Roman"/>
          <w:sz w:val="28"/>
          <w:szCs w:val="28"/>
        </w:rPr>
        <w:t>Отдел ГБУ СО  «Многофункциональный центр» в городе Березовском находится по адресу: 623704, Свердловская область, г.Березо</w:t>
      </w:r>
      <w:r>
        <w:rPr>
          <w:rFonts w:ascii="Times New Roman" w:hAnsi="Times New Roman" w:cs="Times New Roman"/>
          <w:sz w:val="28"/>
          <w:szCs w:val="28"/>
        </w:rPr>
        <w:t>вский, ул.Героев труда,</w:t>
      </w:r>
      <w:r w:rsidRPr="00197ADE">
        <w:rPr>
          <w:rFonts w:ascii="Times New Roman" w:hAnsi="Times New Roman" w:cs="Times New Roman"/>
          <w:sz w:val="28"/>
          <w:szCs w:val="28"/>
        </w:rPr>
        <w:t>23, режим работы МФЦ: понедельник, вторник, среда, пятница, суббота с 9-00 до 18-00</w:t>
      </w:r>
      <w:r>
        <w:rPr>
          <w:rFonts w:ascii="Times New Roman" w:hAnsi="Times New Roman" w:cs="Times New Roman"/>
          <w:sz w:val="28"/>
          <w:szCs w:val="28"/>
        </w:rPr>
        <w:t xml:space="preserve"> час.</w:t>
      </w:r>
      <w:r w:rsidRPr="00197ADE">
        <w:rPr>
          <w:rFonts w:ascii="Times New Roman" w:hAnsi="Times New Roman" w:cs="Times New Roman"/>
          <w:sz w:val="28"/>
          <w:szCs w:val="28"/>
        </w:rPr>
        <w:t>, четверг с 9-00 до 20-00</w:t>
      </w:r>
      <w:r>
        <w:rPr>
          <w:rFonts w:ascii="Times New Roman" w:hAnsi="Times New Roman" w:cs="Times New Roman"/>
          <w:sz w:val="28"/>
          <w:szCs w:val="28"/>
        </w:rPr>
        <w:t xml:space="preserve"> час.</w:t>
      </w:r>
      <w:r w:rsidRPr="00197ADE">
        <w:rPr>
          <w:rFonts w:ascii="Times New Roman" w:hAnsi="Times New Roman" w:cs="Times New Roman"/>
          <w:sz w:val="28"/>
          <w:szCs w:val="28"/>
        </w:rPr>
        <w:t xml:space="preserve">, без перерывов, воскресенье – выходной. Официальный сайт ГБУ СО </w:t>
      </w:r>
      <w:r w:rsidRPr="00197ADE">
        <w:rPr>
          <w:rFonts w:ascii="Times New Roman" w:hAnsi="Times New Roman" w:cs="Times New Roman"/>
          <w:sz w:val="28"/>
          <w:szCs w:val="28"/>
        </w:rPr>
        <w:lastRenderedPageBreak/>
        <w:t xml:space="preserve">«Многофункциональный центр» -  </w:t>
      </w:r>
      <w:r w:rsidRPr="00197ADE">
        <w:rPr>
          <w:rFonts w:ascii="Times New Roman" w:hAnsi="Times New Roman" w:cs="Times New Roman"/>
          <w:sz w:val="28"/>
          <w:szCs w:val="28"/>
          <w:lang w:val="en-US"/>
        </w:rPr>
        <w:t>www</w:t>
      </w:r>
      <w:r w:rsidRPr="00197ADE">
        <w:rPr>
          <w:rFonts w:ascii="Times New Roman" w:hAnsi="Times New Roman" w:cs="Times New Roman"/>
          <w:sz w:val="28"/>
          <w:szCs w:val="28"/>
        </w:rPr>
        <w:t>:</w:t>
      </w:r>
      <w:r w:rsidRPr="00197ADE">
        <w:rPr>
          <w:rFonts w:ascii="Times New Roman" w:hAnsi="Times New Roman" w:cs="Times New Roman"/>
          <w:sz w:val="28"/>
          <w:szCs w:val="28"/>
          <w:lang w:val="en-US"/>
        </w:rPr>
        <w:t>mfc</w:t>
      </w:r>
      <w:r w:rsidRPr="00197ADE">
        <w:rPr>
          <w:rFonts w:ascii="Times New Roman" w:hAnsi="Times New Roman" w:cs="Times New Roman"/>
          <w:sz w:val="28"/>
          <w:szCs w:val="28"/>
        </w:rPr>
        <w:t>66.</w:t>
      </w:r>
      <w:r w:rsidRPr="00197ADE">
        <w:rPr>
          <w:rFonts w:ascii="Times New Roman" w:hAnsi="Times New Roman" w:cs="Times New Roman"/>
          <w:sz w:val="28"/>
          <w:szCs w:val="28"/>
          <w:lang w:val="en-US"/>
        </w:rPr>
        <w:t>ru</w:t>
      </w:r>
      <w:r w:rsidRPr="00197ADE">
        <w:rPr>
          <w:rFonts w:ascii="Times New Roman" w:hAnsi="Times New Roman" w:cs="Times New Roman"/>
          <w:sz w:val="28"/>
          <w:szCs w:val="28"/>
        </w:rPr>
        <w:t>. При обращении в МФЦ консультирование граждан о порядке предоставления</w:t>
      </w:r>
      <w:r>
        <w:rPr>
          <w:rFonts w:ascii="Times New Roman" w:hAnsi="Times New Roman" w:cs="Times New Roman"/>
          <w:sz w:val="28"/>
          <w:szCs w:val="28"/>
        </w:rPr>
        <w:t xml:space="preserve"> </w:t>
      </w:r>
      <w:r w:rsidRPr="00197ADE">
        <w:rPr>
          <w:rFonts w:ascii="Times New Roman" w:hAnsi="Times New Roman" w:cs="Times New Roman"/>
          <w:sz w:val="28"/>
          <w:szCs w:val="28"/>
        </w:rPr>
        <w:t>муниципальной услуги осуществляется в устной и письменной форме специалистом  МФЦ.</w:t>
      </w: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w:t>
      </w:r>
      <w:r w:rsidRPr="00197ADE">
        <w:rPr>
          <w:rFonts w:ascii="Times New Roman" w:hAnsi="Times New Roman" w:cs="Times New Roman"/>
          <w:sz w:val="28"/>
          <w:szCs w:val="28"/>
        </w:rPr>
        <w:t>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в Березовский городской суд либо в Арбитражный суд Свердловской области в порядке и в сроки, установленные гражданским и арбитражным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и арбитражным процессуальным законодательством Российской Федерации.</w:t>
      </w:r>
    </w:p>
    <w:p w:rsidR="00124FEB" w:rsidRPr="00197ADE" w:rsidRDefault="00124FEB" w:rsidP="00124FEB">
      <w:pPr>
        <w:pStyle w:val="ConsPlusNormal"/>
        <w:rPr>
          <w:rFonts w:ascii="Times New Roman" w:hAnsi="Times New Roman" w:cs="Times New Roman"/>
          <w:sz w:val="28"/>
          <w:szCs w:val="28"/>
        </w:rPr>
      </w:pPr>
    </w:p>
    <w:p w:rsidR="00124FEB" w:rsidRPr="00197ADE" w:rsidRDefault="00124FEB" w:rsidP="00124FEB">
      <w:pPr>
        <w:pStyle w:val="ConsPlusNormal"/>
        <w:jc w:val="center"/>
        <w:outlineLvl w:val="1"/>
        <w:rPr>
          <w:rFonts w:ascii="Times New Roman" w:hAnsi="Times New Roman" w:cs="Times New Roman"/>
          <w:sz w:val="28"/>
          <w:szCs w:val="28"/>
        </w:rPr>
      </w:pPr>
      <w:bookmarkStart w:id="4" w:name="Par86"/>
      <w:bookmarkEnd w:id="4"/>
      <w:r>
        <w:rPr>
          <w:rFonts w:ascii="Times New Roman" w:hAnsi="Times New Roman" w:cs="Times New Roman"/>
          <w:sz w:val="28"/>
          <w:szCs w:val="28"/>
        </w:rPr>
        <w:t>2.</w:t>
      </w:r>
      <w:r w:rsidRPr="00197ADE">
        <w:rPr>
          <w:rFonts w:ascii="Times New Roman" w:hAnsi="Times New Roman" w:cs="Times New Roman"/>
          <w:sz w:val="28"/>
          <w:szCs w:val="28"/>
        </w:rPr>
        <w:t>Стандарт предоставления муниципальной услуги</w:t>
      </w:r>
    </w:p>
    <w:p w:rsidR="00124FEB" w:rsidRPr="00197ADE" w:rsidRDefault="00124FEB" w:rsidP="00124FEB">
      <w:pPr>
        <w:pStyle w:val="ConsPlusNormal"/>
        <w:rPr>
          <w:rFonts w:ascii="Times New Roman" w:hAnsi="Times New Roman" w:cs="Times New Roman"/>
          <w:sz w:val="28"/>
          <w:szCs w:val="28"/>
        </w:rPr>
      </w:pP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Pr="00197ADE">
        <w:rPr>
          <w:rFonts w:ascii="Times New Roman" w:hAnsi="Times New Roman" w:cs="Times New Roman"/>
          <w:sz w:val="28"/>
          <w:szCs w:val="28"/>
        </w:rPr>
        <w:t>Наименование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Березовского городского округа (далее - разрешение на отклонение от предельных параметров).</w:t>
      </w:r>
    </w:p>
    <w:p w:rsidR="00124FEB" w:rsidRPr="00197ADE" w:rsidRDefault="00124FEB" w:rsidP="00124FE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Pr="00197ADE">
        <w:rPr>
          <w:rFonts w:ascii="Times New Roman" w:hAnsi="Times New Roman" w:cs="Times New Roman"/>
          <w:sz w:val="28"/>
          <w:szCs w:val="28"/>
        </w:rPr>
        <w:t>Органом местного самоуправления Березовского городского округа, уполномоченным на предоставление муниципальной услуги, предусмотренной настоящим Административным регламентом, является администрация Березовского городского округа. Муниципальную услугу, предусмотренную настоящим Административным регламентом, от имени администрации Березовского городского округа муниципальную услугу предоставляет отдел архитектуры и градостроительства администрации Березовского городского округа</w:t>
      </w:r>
      <w:r>
        <w:rPr>
          <w:rFonts w:ascii="Times New Roman" w:hAnsi="Times New Roman" w:cs="Times New Roman"/>
          <w:sz w:val="28"/>
          <w:szCs w:val="28"/>
        </w:rPr>
        <w:t xml:space="preserve"> (далее – отдел</w:t>
      </w:r>
      <w:r w:rsidRPr="00AB3F2E">
        <w:rPr>
          <w:rFonts w:ascii="Times New Roman" w:hAnsi="Times New Roman" w:cs="Times New Roman"/>
          <w:sz w:val="28"/>
          <w:szCs w:val="28"/>
        </w:rPr>
        <w:t xml:space="preserve"> </w:t>
      </w:r>
      <w:r w:rsidRPr="00197ADE">
        <w:rPr>
          <w:rFonts w:ascii="Times New Roman" w:hAnsi="Times New Roman" w:cs="Times New Roman"/>
          <w:sz w:val="28"/>
          <w:szCs w:val="28"/>
        </w:rPr>
        <w:t>архитектуры и градостроительства</w:t>
      </w:r>
      <w:r>
        <w:rPr>
          <w:rFonts w:ascii="Times New Roman" w:hAnsi="Times New Roman" w:cs="Times New Roman"/>
          <w:sz w:val="28"/>
          <w:szCs w:val="28"/>
        </w:rPr>
        <w:t>)</w:t>
      </w:r>
      <w:r w:rsidRPr="00197ADE">
        <w:rPr>
          <w:rFonts w:ascii="Times New Roman" w:hAnsi="Times New Roman" w:cs="Times New Roman"/>
          <w:sz w:val="28"/>
          <w:szCs w:val="28"/>
        </w:rPr>
        <w:t>.</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 xml:space="preserve"> При предоставлении муниципальной услуги осуществляется взаимодействие со следующими органами государственной власти и подведомственными им организациями:</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Управление Федеральной службы государственной регистрации, кадастра и картографии по Свердловской области (Росреестр);</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по Свердловской области (филиал ФГБУ «ФКП Росреестра» по Свердловской области);</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Межрайонная инспекция Федера</w:t>
      </w:r>
      <w:r>
        <w:rPr>
          <w:rFonts w:ascii="Times New Roman" w:hAnsi="Times New Roman" w:cs="Times New Roman"/>
          <w:sz w:val="28"/>
          <w:szCs w:val="28"/>
        </w:rPr>
        <w:t>льной налоговой службы России №</w:t>
      </w:r>
      <w:r w:rsidRPr="00197ADE">
        <w:rPr>
          <w:rFonts w:ascii="Times New Roman" w:hAnsi="Times New Roman" w:cs="Times New Roman"/>
          <w:sz w:val="28"/>
          <w:szCs w:val="28"/>
        </w:rPr>
        <w:t>24 по Свердловской области.</w:t>
      </w:r>
    </w:p>
    <w:p w:rsidR="00124FEB" w:rsidRPr="00197ADE" w:rsidRDefault="00124FEB" w:rsidP="00124FEB">
      <w:pPr>
        <w:autoSpaceDE w:val="0"/>
        <w:autoSpaceDN w:val="0"/>
        <w:adjustRightInd w:val="0"/>
        <w:spacing w:after="0" w:line="240" w:lineRule="auto"/>
        <w:ind w:firstLine="709"/>
        <w:jc w:val="both"/>
        <w:rPr>
          <w:rFonts w:ascii="Times New Roman" w:hAnsi="Times New Roman" w:cs="Times New Roman"/>
          <w:sz w:val="28"/>
          <w:szCs w:val="28"/>
        </w:rPr>
      </w:pPr>
      <w:r w:rsidRPr="00197ADE">
        <w:rPr>
          <w:rFonts w:ascii="Times New Roman" w:hAnsi="Times New Roman" w:cs="Times New Roman"/>
          <w:sz w:val="28"/>
          <w:szCs w:val="28"/>
        </w:rPr>
        <w:t>Услуги, которые являются необходимыми или обязательными для предоставления муниципальной услуги, отсутствуют.</w:t>
      </w: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w:t>
      </w:r>
      <w:r w:rsidRPr="00197ADE">
        <w:rPr>
          <w:rFonts w:ascii="Times New Roman" w:hAnsi="Times New Roman" w:cs="Times New Roman"/>
          <w:sz w:val="28"/>
          <w:szCs w:val="28"/>
        </w:rPr>
        <w:t>Результатом предоставления муниципальной услуги является:</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 xml:space="preserve">выдача Заявителю копии постановления администрации о </w:t>
      </w:r>
      <w:r w:rsidRPr="00197ADE">
        <w:rPr>
          <w:rFonts w:ascii="Times New Roman" w:hAnsi="Times New Roman" w:cs="Times New Roman"/>
          <w:sz w:val="28"/>
          <w:szCs w:val="28"/>
        </w:rPr>
        <w:lastRenderedPageBreak/>
        <w:t xml:space="preserve">предоставлении разрешения на отклонение от предельных параметров разрешенного строительства, реконструкции объекта капитального строительства, </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либо мотивированный отказ в предоставлении такого разрешения.</w:t>
      </w: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w:t>
      </w:r>
      <w:r w:rsidRPr="00197ADE">
        <w:rPr>
          <w:rFonts w:ascii="Times New Roman" w:hAnsi="Times New Roman" w:cs="Times New Roman"/>
          <w:sz w:val="28"/>
          <w:szCs w:val="28"/>
        </w:rPr>
        <w:t>Срок предоставления муниципальной услуги составляет 4 месяца со дня подачи заявления о предоставлении муниципальной услуги.</w:t>
      </w: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w:t>
      </w:r>
      <w:r w:rsidRPr="00197ADE">
        <w:rPr>
          <w:rFonts w:ascii="Times New Roman" w:hAnsi="Times New Roman" w:cs="Times New Roman"/>
          <w:sz w:val="28"/>
          <w:szCs w:val="28"/>
        </w:rPr>
        <w:t>Правовое основание для предоставления муниципальной услуги по выдаче разрешения на отклонение от предельных параметров разрешенного строительства, реконструкции объекта капитального строительства</w:t>
      </w:r>
      <w:r>
        <w:rPr>
          <w:rFonts w:ascii="Times New Roman" w:hAnsi="Times New Roman" w:cs="Times New Roman"/>
          <w:sz w:val="28"/>
          <w:szCs w:val="28"/>
        </w:rPr>
        <w:t xml:space="preserve"> </w:t>
      </w:r>
      <w:r w:rsidRPr="00197ADE">
        <w:rPr>
          <w:rFonts w:ascii="Times New Roman" w:hAnsi="Times New Roman" w:cs="Times New Roman"/>
          <w:sz w:val="28"/>
          <w:szCs w:val="28"/>
        </w:rPr>
        <w:t>предоставляется согласно ст</w:t>
      </w:r>
      <w:r>
        <w:rPr>
          <w:rFonts w:ascii="Times New Roman" w:hAnsi="Times New Roman" w:cs="Times New Roman"/>
          <w:sz w:val="28"/>
          <w:szCs w:val="28"/>
        </w:rPr>
        <w:t>.</w:t>
      </w:r>
      <w:r w:rsidRPr="00197ADE">
        <w:rPr>
          <w:rFonts w:ascii="Times New Roman" w:hAnsi="Times New Roman" w:cs="Times New Roman"/>
          <w:sz w:val="28"/>
          <w:szCs w:val="28"/>
        </w:rPr>
        <w:t>40 Градостроительного кодекса Российской Федерации и на основании заявления заявителя.</w:t>
      </w: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w:t>
      </w:r>
      <w:r w:rsidRPr="00197ADE">
        <w:rPr>
          <w:rFonts w:ascii="Times New Roman" w:hAnsi="Times New Roman" w:cs="Times New Roman"/>
          <w:sz w:val="28"/>
          <w:szCs w:val="28"/>
        </w:rPr>
        <w:t>Исчерпывающий перечень документов, необходимых для предоставления муниципальной услуги:</w:t>
      </w:r>
    </w:p>
    <w:p w:rsidR="00124FEB" w:rsidRPr="00197ADE" w:rsidRDefault="00124FEB" w:rsidP="00124FEB">
      <w:pPr>
        <w:pStyle w:val="ConsPlusNormal"/>
        <w:ind w:firstLine="709"/>
        <w:jc w:val="both"/>
        <w:rPr>
          <w:rFonts w:ascii="Times New Roman" w:hAnsi="Times New Roman" w:cs="Times New Roman"/>
          <w:sz w:val="28"/>
          <w:szCs w:val="28"/>
        </w:rPr>
      </w:pPr>
      <w:bookmarkStart w:id="5" w:name="Par99"/>
      <w:bookmarkEnd w:id="5"/>
      <w:r>
        <w:rPr>
          <w:rFonts w:ascii="Times New Roman" w:hAnsi="Times New Roman" w:cs="Times New Roman"/>
          <w:sz w:val="28"/>
          <w:szCs w:val="28"/>
        </w:rPr>
        <w:t>1)</w:t>
      </w:r>
      <w:r w:rsidRPr="00197ADE">
        <w:rPr>
          <w:rFonts w:ascii="Times New Roman" w:hAnsi="Times New Roman" w:cs="Times New Roman"/>
          <w:sz w:val="28"/>
          <w:szCs w:val="28"/>
        </w:rPr>
        <w:t>заявление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Заявление и прилагаемые к нему документы могут быть направлены также путем ценного почтового отправления с уведомлением о вручении и описью вложения.</w:t>
      </w: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197ADE">
        <w:rPr>
          <w:rFonts w:ascii="Times New Roman" w:hAnsi="Times New Roman" w:cs="Times New Roman"/>
          <w:sz w:val="28"/>
          <w:szCs w:val="28"/>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124FEB" w:rsidRPr="00197ADE" w:rsidRDefault="00124FEB" w:rsidP="00124FEB">
      <w:pPr>
        <w:pStyle w:val="ConsPlusNormal"/>
        <w:ind w:firstLine="709"/>
        <w:jc w:val="both"/>
        <w:rPr>
          <w:rFonts w:ascii="Times New Roman" w:hAnsi="Times New Roman" w:cs="Times New Roman"/>
          <w:sz w:val="28"/>
          <w:szCs w:val="28"/>
        </w:rPr>
      </w:pPr>
      <w:bookmarkStart w:id="6" w:name="Par100"/>
      <w:bookmarkEnd w:id="6"/>
      <w:r w:rsidRPr="00197ADE">
        <w:rPr>
          <w:rFonts w:ascii="Times New Roman" w:hAnsi="Times New Roman" w:cs="Times New Roman"/>
          <w:sz w:val="28"/>
          <w:szCs w:val="28"/>
        </w:rPr>
        <w:t>3</w:t>
      </w:r>
      <w:r>
        <w:rPr>
          <w:rFonts w:ascii="Times New Roman" w:hAnsi="Times New Roman" w:cs="Times New Roman"/>
          <w:sz w:val="28"/>
          <w:szCs w:val="28"/>
        </w:rPr>
        <w:t>)</w:t>
      </w:r>
      <w:r w:rsidRPr="00197ADE">
        <w:rPr>
          <w:rFonts w:ascii="Times New Roman" w:hAnsi="Times New Roman" w:cs="Times New Roman"/>
          <w:sz w:val="28"/>
          <w:szCs w:val="28"/>
        </w:rPr>
        <w:t>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w:t>
      </w:r>
    </w:p>
    <w:p w:rsidR="00124FEB" w:rsidRPr="00197ADE" w:rsidRDefault="00124FEB" w:rsidP="00124FEB">
      <w:pPr>
        <w:pStyle w:val="ConsPlusNormal"/>
        <w:ind w:firstLine="709"/>
        <w:jc w:val="both"/>
        <w:rPr>
          <w:rFonts w:ascii="Times New Roman" w:hAnsi="Times New Roman" w:cs="Times New Roman"/>
          <w:sz w:val="28"/>
          <w:szCs w:val="28"/>
        </w:rPr>
      </w:pPr>
      <w:bookmarkStart w:id="7" w:name="Par101"/>
      <w:bookmarkEnd w:id="7"/>
      <w:r w:rsidRPr="00197ADE">
        <w:rPr>
          <w:rFonts w:ascii="Times New Roman" w:hAnsi="Times New Roman" w:cs="Times New Roman"/>
          <w:sz w:val="28"/>
          <w:szCs w:val="28"/>
        </w:rPr>
        <w:t>4</w:t>
      </w:r>
      <w:r>
        <w:rPr>
          <w:rFonts w:ascii="Times New Roman" w:hAnsi="Times New Roman" w:cs="Times New Roman"/>
          <w:sz w:val="28"/>
          <w:szCs w:val="28"/>
        </w:rPr>
        <w:t>)</w:t>
      </w:r>
      <w:r w:rsidRPr="00197ADE">
        <w:rPr>
          <w:rFonts w:ascii="Times New Roman" w:hAnsi="Times New Roman" w:cs="Times New Roman"/>
          <w:sz w:val="28"/>
          <w:szCs w:val="28"/>
        </w:rPr>
        <w:t>документ, подтверждающий полномочия представителя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197ADE">
        <w:rPr>
          <w:rFonts w:ascii="Times New Roman" w:hAnsi="Times New Roman" w:cs="Times New Roman"/>
          <w:sz w:val="28"/>
          <w:szCs w:val="28"/>
        </w:rPr>
        <w:t>правоустанавливающие и (или) правоудостоверяющие документы на земельный участок и (или) объект недвижимости:</w:t>
      </w:r>
    </w:p>
    <w:p w:rsidR="00124FEB" w:rsidRPr="00197ADE" w:rsidRDefault="00124FEB" w:rsidP="00124FEB">
      <w:pPr>
        <w:pStyle w:val="ConsPlusNormal"/>
        <w:ind w:firstLine="709"/>
        <w:jc w:val="both"/>
        <w:rPr>
          <w:rFonts w:ascii="Times New Roman" w:hAnsi="Times New Roman" w:cs="Times New Roman"/>
          <w:sz w:val="28"/>
          <w:szCs w:val="28"/>
        </w:rPr>
      </w:pPr>
      <w:bookmarkStart w:id="8" w:name="Par103"/>
      <w:bookmarkEnd w:id="8"/>
      <w:r>
        <w:rPr>
          <w:rFonts w:ascii="Times New Roman" w:hAnsi="Times New Roman" w:cs="Times New Roman"/>
          <w:sz w:val="28"/>
          <w:szCs w:val="28"/>
        </w:rPr>
        <w:t>5.1)</w:t>
      </w:r>
      <w:r w:rsidRPr="00197ADE">
        <w:rPr>
          <w:rFonts w:ascii="Times New Roman" w:hAnsi="Times New Roman" w:cs="Times New Roman"/>
          <w:sz w:val="28"/>
          <w:szCs w:val="28"/>
        </w:rPr>
        <w:t>выписка из Единого государственного реестра прав на недвижимое имущество и сделок с ним о правах на земельный участок и (или) объект недвижимости (в случае если права на них зарегистрированы в Едином государственном реестре прав на недвижимое имущество и сделок с ним (далее - ЕГРП), или:</w:t>
      </w:r>
    </w:p>
    <w:p w:rsidR="00124FEB" w:rsidRPr="00197ADE" w:rsidRDefault="00124FEB" w:rsidP="00124FEB">
      <w:pPr>
        <w:pStyle w:val="ConsPlusNormal"/>
        <w:ind w:firstLine="709"/>
        <w:jc w:val="both"/>
        <w:rPr>
          <w:rFonts w:ascii="Times New Roman" w:hAnsi="Times New Roman" w:cs="Times New Roman"/>
          <w:sz w:val="28"/>
          <w:szCs w:val="28"/>
        </w:rPr>
      </w:pPr>
      <w:bookmarkStart w:id="9" w:name="Par104"/>
      <w:bookmarkEnd w:id="9"/>
      <w:r>
        <w:rPr>
          <w:rFonts w:ascii="Times New Roman" w:hAnsi="Times New Roman" w:cs="Times New Roman"/>
          <w:sz w:val="28"/>
          <w:szCs w:val="28"/>
        </w:rPr>
        <w:t>5.2)</w:t>
      </w:r>
      <w:r w:rsidRPr="00197ADE">
        <w:rPr>
          <w:rFonts w:ascii="Times New Roman" w:hAnsi="Times New Roman" w:cs="Times New Roman"/>
          <w:sz w:val="28"/>
          <w:szCs w:val="28"/>
        </w:rPr>
        <w:t>копии документов, удостоверяющих (устанавливающих) права на земельный участок и (или) объект недвижимости (в случае если права на них в соответствии с законодательством Российской Федерации признаются возникшими независимо от регистрации в ЕГРП);</w:t>
      </w:r>
    </w:p>
    <w:p w:rsidR="00124FEB" w:rsidRPr="00197ADE" w:rsidRDefault="00124FEB" w:rsidP="00124FEB">
      <w:pPr>
        <w:pStyle w:val="ConsPlusNormal"/>
        <w:ind w:firstLine="709"/>
        <w:jc w:val="both"/>
        <w:rPr>
          <w:rFonts w:ascii="Times New Roman" w:hAnsi="Times New Roman" w:cs="Times New Roman"/>
          <w:sz w:val="28"/>
          <w:szCs w:val="28"/>
        </w:rPr>
      </w:pPr>
      <w:bookmarkStart w:id="10" w:name="Par105"/>
      <w:bookmarkEnd w:id="10"/>
      <w:r w:rsidRPr="00197ADE">
        <w:rPr>
          <w:rFonts w:ascii="Times New Roman" w:hAnsi="Times New Roman" w:cs="Times New Roman"/>
          <w:sz w:val="28"/>
          <w:szCs w:val="28"/>
        </w:rPr>
        <w:t>6</w:t>
      </w:r>
      <w:r>
        <w:rPr>
          <w:rFonts w:ascii="Times New Roman" w:hAnsi="Times New Roman" w:cs="Times New Roman"/>
          <w:sz w:val="28"/>
          <w:szCs w:val="28"/>
        </w:rPr>
        <w:t>)</w:t>
      </w:r>
      <w:r w:rsidRPr="00197ADE">
        <w:rPr>
          <w:rFonts w:ascii="Times New Roman" w:hAnsi="Times New Roman" w:cs="Times New Roman"/>
          <w:sz w:val="28"/>
          <w:szCs w:val="28"/>
        </w:rPr>
        <w:t>кадастровый паспорт земельного участка;</w:t>
      </w:r>
    </w:p>
    <w:p w:rsidR="00124FEB" w:rsidRPr="00197ADE" w:rsidRDefault="00124FEB" w:rsidP="00124FEB">
      <w:pPr>
        <w:pStyle w:val="ConsPlusNormal"/>
        <w:ind w:firstLine="709"/>
        <w:jc w:val="both"/>
        <w:rPr>
          <w:rFonts w:ascii="Times New Roman" w:hAnsi="Times New Roman" w:cs="Times New Roman"/>
          <w:sz w:val="28"/>
          <w:szCs w:val="28"/>
        </w:rPr>
      </w:pPr>
      <w:bookmarkStart w:id="11" w:name="Par106"/>
      <w:bookmarkEnd w:id="11"/>
      <w:r w:rsidRPr="00197ADE">
        <w:rPr>
          <w:rFonts w:ascii="Times New Roman" w:hAnsi="Times New Roman" w:cs="Times New Roman"/>
          <w:sz w:val="28"/>
          <w:szCs w:val="28"/>
        </w:rPr>
        <w:t>7</w:t>
      </w:r>
      <w:r>
        <w:rPr>
          <w:rFonts w:ascii="Times New Roman" w:hAnsi="Times New Roman" w:cs="Times New Roman"/>
          <w:sz w:val="28"/>
          <w:szCs w:val="28"/>
        </w:rPr>
        <w:t>)</w:t>
      </w:r>
      <w:r w:rsidRPr="00197ADE">
        <w:rPr>
          <w:rFonts w:ascii="Times New Roman" w:hAnsi="Times New Roman" w:cs="Times New Roman"/>
          <w:sz w:val="28"/>
          <w:szCs w:val="28"/>
        </w:rPr>
        <w:t xml:space="preserve">ситуационный план - расположение соседних земельных участков с указанием их кадастровых номеров, а также расположенных на них объектов </w:t>
      </w:r>
      <w:r w:rsidRPr="00197ADE">
        <w:rPr>
          <w:rFonts w:ascii="Times New Roman" w:hAnsi="Times New Roman" w:cs="Times New Roman"/>
          <w:sz w:val="28"/>
          <w:szCs w:val="28"/>
        </w:rPr>
        <w:lastRenderedPageBreak/>
        <w:t>капитального строительства;</w:t>
      </w:r>
    </w:p>
    <w:p w:rsidR="00124FEB" w:rsidRPr="00197ADE" w:rsidRDefault="00124FEB" w:rsidP="00124FEB">
      <w:pPr>
        <w:pStyle w:val="ConsPlusNormal"/>
        <w:ind w:firstLine="709"/>
        <w:jc w:val="both"/>
        <w:rPr>
          <w:rFonts w:ascii="Times New Roman" w:hAnsi="Times New Roman" w:cs="Times New Roman"/>
          <w:sz w:val="28"/>
          <w:szCs w:val="28"/>
        </w:rPr>
      </w:pPr>
      <w:bookmarkStart w:id="12" w:name="Par107"/>
      <w:bookmarkEnd w:id="12"/>
      <w:r w:rsidRPr="00197ADE">
        <w:rPr>
          <w:rFonts w:ascii="Times New Roman" w:hAnsi="Times New Roman" w:cs="Times New Roman"/>
          <w:sz w:val="28"/>
          <w:szCs w:val="28"/>
        </w:rPr>
        <w:t>8</w:t>
      </w:r>
      <w:r>
        <w:rPr>
          <w:rFonts w:ascii="Times New Roman" w:hAnsi="Times New Roman" w:cs="Times New Roman"/>
          <w:sz w:val="28"/>
          <w:szCs w:val="28"/>
        </w:rPr>
        <w:t>)</w:t>
      </w:r>
      <w:r w:rsidRPr="00197ADE">
        <w:rPr>
          <w:rFonts w:ascii="Times New Roman" w:hAnsi="Times New Roman" w:cs="Times New Roman"/>
          <w:sz w:val="28"/>
          <w:szCs w:val="28"/>
        </w:rPr>
        <w:t>эскизный проект объекта капитального строительства, строительство или реконструкция которого предполагается в случае предоставления разрешения на отклонение от предельных параметров, включающий предложения с указанием конкретных параметров, являющихся отклонением от предельных параметров строительства или реконструкции.</w:t>
      </w: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Pr="00197ADE">
        <w:rPr>
          <w:rFonts w:ascii="Times New Roman" w:hAnsi="Times New Roman" w:cs="Times New Roman"/>
          <w:sz w:val="28"/>
          <w:szCs w:val="28"/>
        </w:rPr>
        <w:t>письменное согласие заявителя о том, что он берет на себя обязательство нести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объекта капитального строительства (расходы на аренду помещения, обеспечение порядка и медицинскую помощь (в случае необходимости).</w:t>
      </w:r>
    </w:p>
    <w:p w:rsidR="00124FEB" w:rsidRPr="00197ADE" w:rsidRDefault="00124FEB" w:rsidP="00124FEB">
      <w:pPr>
        <w:autoSpaceDE w:val="0"/>
        <w:autoSpaceDN w:val="0"/>
        <w:adjustRightInd w:val="0"/>
        <w:spacing w:after="0" w:line="240" w:lineRule="auto"/>
        <w:ind w:firstLine="709"/>
        <w:jc w:val="both"/>
        <w:rPr>
          <w:rFonts w:ascii="Times New Roman" w:hAnsi="Times New Roman" w:cs="Times New Roman"/>
          <w:sz w:val="28"/>
          <w:szCs w:val="28"/>
        </w:rPr>
      </w:pPr>
      <w:r w:rsidRPr="00197ADE">
        <w:rPr>
          <w:rFonts w:ascii="Times New Roman" w:hAnsi="Times New Roman" w:cs="Times New Roman"/>
          <w:sz w:val="28"/>
          <w:szCs w:val="28"/>
        </w:rPr>
        <w:t>Заявитель вправе по собственной инициативе представить в орган иные дополнительные документы, подтверждающие право на получение данной муниципальной услуги.</w:t>
      </w:r>
    </w:p>
    <w:p w:rsidR="00124FEB" w:rsidRPr="00197ADE" w:rsidRDefault="00124FEB" w:rsidP="00124FEB">
      <w:pPr>
        <w:autoSpaceDE w:val="0"/>
        <w:autoSpaceDN w:val="0"/>
        <w:adjustRightInd w:val="0"/>
        <w:spacing w:after="0" w:line="240" w:lineRule="auto"/>
        <w:ind w:firstLine="709"/>
        <w:jc w:val="both"/>
        <w:rPr>
          <w:rFonts w:ascii="Times New Roman" w:hAnsi="Times New Roman" w:cs="Times New Roman"/>
          <w:sz w:val="28"/>
          <w:szCs w:val="28"/>
        </w:rPr>
      </w:pPr>
      <w:r w:rsidRPr="00197ADE">
        <w:rPr>
          <w:rFonts w:ascii="Times New Roman" w:hAnsi="Times New Roman" w:cs="Times New Roman"/>
          <w:sz w:val="28"/>
          <w:szCs w:val="28"/>
        </w:rPr>
        <w:t>Специалист отдела не вправе требовать от заявителя:</w:t>
      </w:r>
    </w:p>
    <w:p w:rsidR="00124FEB" w:rsidRPr="00197ADE" w:rsidRDefault="00124FEB" w:rsidP="00124FEB">
      <w:pPr>
        <w:autoSpaceDE w:val="0"/>
        <w:autoSpaceDN w:val="0"/>
        <w:adjustRightInd w:val="0"/>
        <w:spacing w:after="0" w:line="240" w:lineRule="auto"/>
        <w:ind w:firstLine="709"/>
        <w:jc w:val="both"/>
        <w:rPr>
          <w:rFonts w:ascii="Times New Roman" w:hAnsi="Times New Roman" w:cs="Times New Roman"/>
          <w:sz w:val="28"/>
          <w:szCs w:val="28"/>
        </w:rPr>
      </w:pPr>
      <w:r w:rsidRPr="00197ADE">
        <w:rPr>
          <w:rFonts w:ascii="Times New Roman" w:hAnsi="Times New Roman" w:cs="Times New Roman"/>
          <w:sz w:val="28"/>
          <w:szCs w:val="28"/>
        </w:rPr>
        <w:t>предоставления документов и информации или осуществления действий, предоставление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24FEB" w:rsidRPr="00197ADE" w:rsidRDefault="00124FEB" w:rsidP="00124FEB">
      <w:pPr>
        <w:autoSpaceDE w:val="0"/>
        <w:autoSpaceDN w:val="0"/>
        <w:adjustRightInd w:val="0"/>
        <w:spacing w:after="0" w:line="240" w:lineRule="auto"/>
        <w:ind w:firstLine="709"/>
        <w:jc w:val="both"/>
        <w:rPr>
          <w:rFonts w:ascii="Times New Roman" w:hAnsi="Times New Roman" w:cs="Times New Roman"/>
          <w:sz w:val="28"/>
          <w:szCs w:val="28"/>
        </w:rPr>
      </w:pPr>
      <w:r w:rsidRPr="00197ADE">
        <w:rPr>
          <w:rFonts w:ascii="Times New Roman" w:hAnsi="Times New Roman" w:cs="Times New Roman"/>
          <w:sz w:val="28"/>
          <w:szCs w:val="28"/>
        </w:rPr>
        <w:t>предоставления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24FEB" w:rsidRPr="00197ADE" w:rsidRDefault="00124FEB" w:rsidP="00124FEB">
      <w:pPr>
        <w:pStyle w:val="ConsPlusNormal"/>
        <w:ind w:firstLine="709"/>
        <w:jc w:val="both"/>
        <w:rPr>
          <w:rFonts w:ascii="Times New Roman" w:hAnsi="Times New Roman" w:cs="Times New Roman"/>
          <w:sz w:val="28"/>
          <w:szCs w:val="28"/>
        </w:rPr>
      </w:pPr>
      <w:bookmarkStart w:id="13" w:name="Par119"/>
      <w:bookmarkEnd w:id="13"/>
      <w:r w:rsidRPr="00197ADE">
        <w:rPr>
          <w:rFonts w:ascii="Times New Roman" w:hAnsi="Times New Roman" w:cs="Times New Roman"/>
          <w:sz w:val="28"/>
          <w:szCs w:val="28"/>
        </w:rPr>
        <w:t>2.7</w:t>
      </w:r>
      <w:r>
        <w:rPr>
          <w:rFonts w:ascii="Times New Roman" w:hAnsi="Times New Roman" w:cs="Times New Roman"/>
          <w:sz w:val="28"/>
          <w:szCs w:val="28"/>
        </w:rPr>
        <w:t>.</w:t>
      </w:r>
      <w:r w:rsidRPr="00197ADE">
        <w:rPr>
          <w:rFonts w:ascii="Times New Roman" w:hAnsi="Times New Roman" w:cs="Times New Roman"/>
          <w:sz w:val="28"/>
          <w:szCs w:val="28"/>
        </w:rPr>
        <w:t>Требования к документам:</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 xml:space="preserve">документы предоставляются в оригиналах и копиях, либо в нотариально заверенных копиях; </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текст документов должен быть написан разборчиво;</w:t>
      </w:r>
    </w:p>
    <w:p w:rsidR="00124FEB" w:rsidRPr="00197ADE" w:rsidRDefault="00124FEB" w:rsidP="00124FEB">
      <w:pPr>
        <w:pStyle w:val="ConsPlusNormal"/>
        <w:tabs>
          <w:tab w:val="left" w:pos="709"/>
        </w:tabs>
        <w:ind w:firstLine="709"/>
        <w:jc w:val="both"/>
        <w:rPr>
          <w:rFonts w:ascii="Times New Roman" w:hAnsi="Times New Roman" w:cs="Times New Roman"/>
          <w:sz w:val="28"/>
          <w:szCs w:val="28"/>
        </w:rPr>
      </w:pPr>
      <w:r w:rsidRPr="00197ADE">
        <w:rPr>
          <w:rFonts w:ascii="Times New Roman" w:hAnsi="Times New Roman" w:cs="Times New Roman"/>
          <w:sz w:val="28"/>
          <w:szCs w:val="28"/>
        </w:rPr>
        <w:t>фамилии, имена и отчества должны соответствовать документам, удостоверяющим личность;</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не должно быть подчисток, приписок, зачеркнутых слов и иных исправлений;</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документы не должны быть исполнены карандашом;</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в документах не должно быть серьезных повреждений, наличие которых не позволяло бы однозначно истолковать их содержание;</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представленные заявителем документы, выполненные не на русском языке, подлежат переводу на русский язык и заверению в установленном порядке;</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верность копий вышеназванных документов, прилагаемых к заявлению, направленному по почте, удостоверяется нотариально.</w:t>
      </w:r>
    </w:p>
    <w:p w:rsidR="00124FEB" w:rsidRPr="00197ADE" w:rsidRDefault="00124FEB" w:rsidP="00124FEB">
      <w:pPr>
        <w:pStyle w:val="ConsPlusNormal"/>
        <w:ind w:firstLine="709"/>
        <w:jc w:val="both"/>
        <w:rPr>
          <w:rFonts w:ascii="Times New Roman" w:hAnsi="Times New Roman" w:cs="Times New Roman"/>
          <w:sz w:val="28"/>
          <w:szCs w:val="28"/>
        </w:rPr>
      </w:pPr>
      <w:bookmarkStart w:id="14" w:name="Par0"/>
      <w:bookmarkStart w:id="15" w:name="Par125"/>
      <w:bookmarkEnd w:id="14"/>
      <w:bookmarkEnd w:id="15"/>
      <w:r>
        <w:rPr>
          <w:rFonts w:ascii="Times New Roman" w:hAnsi="Times New Roman" w:cs="Times New Roman"/>
          <w:sz w:val="28"/>
          <w:szCs w:val="28"/>
        </w:rPr>
        <w:t>2.8.</w:t>
      </w:r>
      <w:r w:rsidRPr="00197ADE">
        <w:rPr>
          <w:rFonts w:ascii="Times New Roman" w:hAnsi="Times New Roman" w:cs="Times New Roman"/>
          <w:sz w:val="28"/>
          <w:szCs w:val="28"/>
        </w:rPr>
        <w:t xml:space="preserve">Исчерпывающий перечень оснований для отказа в приеме </w:t>
      </w:r>
      <w:r w:rsidRPr="00197ADE">
        <w:rPr>
          <w:rFonts w:ascii="Times New Roman" w:hAnsi="Times New Roman" w:cs="Times New Roman"/>
          <w:sz w:val="28"/>
          <w:szCs w:val="28"/>
        </w:rPr>
        <w:lastRenderedPageBreak/>
        <w:t>документов:</w:t>
      </w: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197ADE">
        <w:rPr>
          <w:rFonts w:ascii="Times New Roman" w:hAnsi="Times New Roman" w:cs="Times New Roman"/>
          <w:sz w:val="28"/>
          <w:szCs w:val="28"/>
        </w:rPr>
        <w:t>оформление запрашиваемого разрешающего документа не входит в компетенцию отдела,</w:t>
      </w: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197ADE">
        <w:rPr>
          <w:rFonts w:ascii="Times New Roman" w:hAnsi="Times New Roman" w:cs="Times New Roman"/>
          <w:sz w:val="28"/>
          <w:szCs w:val="28"/>
        </w:rPr>
        <w:t>отсутствие в заявлении сведений, необходимых для оказания муниципальной услуги,</w:t>
      </w: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197ADE">
        <w:rPr>
          <w:rFonts w:ascii="Times New Roman" w:hAnsi="Times New Roman" w:cs="Times New Roman"/>
          <w:sz w:val="28"/>
          <w:szCs w:val="28"/>
        </w:rPr>
        <w:t>отсутствие документов, необходимых для оказания муниципальной услуги,</w:t>
      </w: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197ADE">
        <w:rPr>
          <w:rFonts w:ascii="Times New Roman" w:hAnsi="Times New Roman" w:cs="Times New Roman"/>
          <w:sz w:val="28"/>
          <w:szCs w:val="28"/>
        </w:rPr>
        <w:t>при обращении несовершеннолетних граждан, кроме случаев, предусмотренных законодательством.</w:t>
      </w: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197ADE">
        <w:rPr>
          <w:rFonts w:ascii="Times New Roman" w:hAnsi="Times New Roman" w:cs="Times New Roman"/>
          <w:sz w:val="28"/>
          <w:szCs w:val="28"/>
        </w:rPr>
        <w:t>при отсутствии необходимости в оформлении разрешения:</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строительство гаража на земельном участке, предоставленном физическому лицу для целей, не связанных с осуществлением предпринимательской деятельности,</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строительство на земельном участке, предоставленном физическому лицу для ведения садоводства, дачного хозяйства,</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строительство, реконструкция объектов, не являющихся объектами капитального строительства (киосков, навесов и других),</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строительство на земельном участке строений и сооружений вспомогательного использования,</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реконструкция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градостроительством регламентом,</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иные случаи, если в соответствии с Градостроительным кодексом Российской Федерации, законодательством Свердловской области о градостроительной деятельности получение разрешения на строительство не требуется.</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2.9</w:t>
      </w:r>
      <w:r>
        <w:rPr>
          <w:rFonts w:ascii="Times New Roman" w:hAnsi="Times New Roman" w:cs="Times New Roman"/>
          <w:sz w:val="28"/>
          <w:szCs w:val="28"/>
        </w:rPr>
        <w:t>.</w:t>
      </w:r>
      <w:r w:rsidRPr="00197ADE">
        <w:rPr>
          <w:rFonts w:ascii="Times New Roman" w:hAnsi="Times New Roman" w:cs="Times New Roman"/>
          <w:sz w:val="28"/>
          <w:szCs w:val="28"/>
        </w:rPr>
        <w:t>Исчерпывающий перечень оснований для отказа в предоставлении муниципальной услуги следующий:</w:t>
      </w: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197ADE">
        <w:rPr>
          <w:rFonts w:ascii="Times New Roman" w:hAnsi="Times New Roman" w:cs="Times New Roman"/>
          <w:sz w:val="28"/>
          <w:szCs w:val="28"/>
        </w:rPr>
        <w:t>полномочия по подписанию и подаче заявления не подтверждены доверенностью (в случае обращения лица, не являющегося собственником объекта недвижимого имущества или правообладателем земельного участка);</w:t>
      </w: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197ADE">
        <w:rPr>
          <w:rFonts w:ascii="Times New Roman" w:hAnsi="Times New Roman" w:cs="Times New Roman"/>
          <w:sz w:val="28"/>
          <w:szCs w:val="28"/>
        </w:rPr>
        <w:t>по поводу предоставления муниципальной услуги обращается лицо, не являющееся правообладателем объекта недвижимого имущества или земельного участка;</w:t>
      </w: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197ADE">
        <w:rPr>
          <w:rFonts w:ascii="Times New Roman" w:hAnsi="Times New Roman" w:cs="Times New Roman"/>
          <w:sz w:val="28"/>
          <w:szCs w:val="28"/>
        </w:rPr>
        <w:t>отсутствует совместное обращение всех правообладателей земельного участка или объекта недвижимого имущества, расположенного на неделимом земельном участке; регламентом территориальной зоны не установлены предельные параметры разрешенного строительства, реконструкции объектов капитального строительства; земельный участок зарезервирован или изъят для муниципальных нужд;</w:t>
      </w: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197ADE">
        <w:rPr>
          <w:rFonts w:ascii="Times New Roman" w:hAnsi="Times New Roman" w:cs="Times New Roman"/>
          <w:sz w:val="28"/>
          <w:szCs w:val="28"/>
        </w:rPr>
        <w:t xml:space="preserve">в отношении земельного участка не осуществлен кадастровый учет или в государственном кадастре недвижимости отсутствуют сведения о </w:t>
      </w:r>
      <w:r w:rsidRPr="00197ADE">
        <w:rPr>
          <w:rFonts w:ascii="Times New Roman" w:hAnsi="Times New Roman" w:cs="Times New Roman"/>
          <w:sz w:val="28"/>
          <w:szCs w:val="28"/>
        </w:rPr>
        <w:lastRenderedPageBreak/>
        <w:t>земельном участке, необходимые для выдачи кадастрового паспорта земельного участка; земельный участок или объект капитального строительства расположен в границах территорий общего пользования, на которые действие градостроительных регламентов Правил землепользования и застройки Березовского городского округа  не распространяется;</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5) земельный участок изъят из оборота или имеет ограничения в обороте, за исключением случаев, когда изъятие или ограничения в обороте не препятствуют градостроительной деятельности;</w:t>
      </w: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197ADE">
        <w:rPr>
          <w:rFonts w:ascii="Times New Roman" w:hAnsi="Times New Roman" w:cs="Times New Roman"/>
          <w:sz w:val="28"/>
          <w:szCs w:val="28"/>
        </w:rPr>
        <w:t>на земельном участке имеются самовольно возведенные объекты капитального строительства;</w:t>
      </w: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197ADE">
        <w:rPr>
          <w:rFonts w:ascii="Times New Roman" w:hAnsi="Times New Roman" w:cs="Times New Roman"/>
          <w:sz w:val="28"/>
          <w:szCs w:val="28"/>
        </w:rPr>
        <w:t>размещение объекта капитального строительства не предусмотрено градостроительной документацией;</w:t>
      </w:r>
    </w:p>
    <w:p w:rsidR="00124FEB" w:rsidRPr="00197ADE" w:rsidRDefault="00124FEB" w:rsidP="00124FEB">
      <w:pPr>
        <w:pStyle w:val="ConsPlusNormal"/>
        <w:tabs>
          <w:tab w:val="num" w:pos="142"/>
        </w:tabs>
        <w:ind w:firstLine="709"/>
        <w:jc w:val="both"/>
        <w:rPr>
          <w:rFonts w:ascii="Times New Roman" w:hAnsi="Times New Roman" w:cs="Times New Roman"/>
          <w:sz w:val="28"/>
          <w:szCs w:val="28"/>
        </w:rPr>
      </w:pPr>
      <w:r>
        <w:rPr>
          <w:rFonts w:ascii="Times New Roman" w:hAnsi="Times New Roman" w:cs="Times New Roman"/>
          <w:sz w:val="28"/>
          <w:szCs w:val="28"/>
        </w:rPr>
        <w:t>8)</w:t>
      </w:r>
      <w:r w:rsidRPr="00197ADE">
        <w:rPr>
          <w:rFonts w:ascii="Times New Roman" w:hAnsi="Times New Roman" w:cs="Times New Roman"/>
          <w:sz w:val="28"/>
          <w:szCs w:val="28"/>
        </w:rPr>
        <w:t>нарушены требования технических регламентов или нормативов градостроительного проектирования при размещении объектов капитального строительства или их реконструкции;</w:t>
      </w:r>
    </w:p>
    <w:p w:rsidR="00124FEB" w:rsidRPr="00197ADE" w:rsidRDefault="00124FEB" w:rsidP="00124FEB">
      <w:pPr>
        <w:pStyle w:val="ConsPlusNormal"/>
        <w:tabs>
          <w:tab w:val="num" w:pos="142"/>
        </w:tabs>
        <w:ind w:firstLine="709"/>
        <w:jc w:val="both"/>
        <w:rPr>
          <w:rFonts w:ascii="Times New Roman" w:hAnsi="Times New Roman" w:cs="Times New Roman"/>
          <w:sz w:val="28"/>
          <w:szCs w:val="28"/>
        </w:rPr>
      </w:pPr>
      <w:r>
        <w:rPr>
          <w:rFonts w:ascii="Times New Roman" w:hAnsi="Times New Roman" w:cs="Times New Roman"/>
          <w:sz w:val="28"/>
          <w:szCs w:val="28"/>
        </w:rPr>
        <w:t>9)</w:t>
      </w:r>
      <w:r w:rsidRPr="00197ADE">
        <w:rPr>
          <w:rFonts w:ascii="Times New Roman" w:hAnsi="Times New Roman" w:cs="Times New Roman"/>
          <w:sz w:val="28"/>
          <w:szCs w:val="28"/>
        </w:rPr>
        <w:t>отсутс</w:t>
      </w:r>
      <w:r>
        <w:rPr>
          <w:rFonts w:ascii="Times New Roman" w:hAnsi="Times New Roman" w:cs="Times New Roman"/>
          <w:sz w:val="28"/>
          <w:szCs w:val="28"/>
        </w:rPr>
        <w:t>твуют основания, определенные ч.</w:t>
      </w:r>
      <w:r w:rsidRPr="00197ADE">
        <w:rPr>
          <w:rFonts w:ascii="Times New Roman" w:hAnsi="Times New Roman" w:cs="Times New Roman"/>
          <w:sz w:val="28"/>
          <w:szCs w:val="28"/>
        </w:rPr>
        <w:t>1 ст</w:t>
      </w:r>
      <w:r>
        <w:rPr>
          <w:rFonts w:ascii="Times New Roman" w:hAnsi="Times New Roman" w:cs="Times New Roman"/>
          <w:sz w:val="28"/>
          <w:szCs w:val="28"/>
        </w:rPr>
        <w:t>.</w:t>
      </w:r>
      <w:r w:rsidRPr="00197ADE">
        <w:rPr>
          <w:rFonts w:ascii="Times New Roman" w:hAnsi="Times New Roman" w:cs="Times New Roman"/>
          <w:sz w:val="28"/>
          <w:szCs w:val="28"/>
        </w:rPr>
        <w:t>40 Градостроительного кодекса Российской Федерации, в случае если размер земельного участка, в отношении которого запрашивается отклонение от предельного параметра, превышает минимальный размер, определенный регламентом территориальной зоны, в границах которой он расположен, его конфигурация, инженерно-геологические или иные характеристики не являются неблагоприятными для застройки.</w:t>
      </w:r>
    </w:p>
    <w:p w:rsidR="00124FEB" w:rsidRPr="00197ADE" w:rsidRDefault="00124FEB" w:rsidP="00124FEB">
      <w:pPr>
        <w:autoSpaceDE w:val="0"/>
        <w:autoSpaceDN w:val="0"/>
        <w:adjustRightInd w:val="0"/>
        <w:spacing w:after="0" w:line="240" w:lineRule="auto"/>
        <w:ind w:firstLine="709"/>
        <w:jc w:val="both"/>
        <w:rPr>
          <w:rFonts w:ascii="Times New Roman" w:hAnsi="Times New Roman" w:cs="Times New Roman"/>
          <w:sz w:val="28"/>
          <w:szCs w:val="28"/>
        </w:rPr>
      </w:pPr>
      <w:r w:rsidRPr="00197ADE">
        <w:rPr>
          <w:rFonts w:ascii="Times New Roman" w:hAnsi="Times New Roman" w:cs="Times New Roman"/>
          <w:sz w:val="28"/>
          <w:szCs w:val="28"/>
        </w:rPr>
        <w:t>2.9.1.Заявитель после предоставления документов вправе отказаться от предоставления муниципальной услуги. Отказ оформляется письменно в произвольной форме и представляется в отдел.</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2.10. Муниципальная услуга предоставляется бесплатно.</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2.10.1.В соответствии с п</w:t>
      </w:r>
      <w:r>
        <w:rPr>
          <w:rFonts w:ascii="Times New Roman" w:hAnsi="Times New Roman" w:cs="Times New Roman"/>
          <w:sz w:val="28"/>
          <w:szCs w:val="28"/>
        </w:rPr>
        <w:t>.</w:t>
      </w:r>
      <w:r w:rsidRPr="00197ADE">
        <w:rPr>
          <w:rFonts w:ascii="Times New Roman" w:hAnsi="Times New Roman" w:cs="Times New Roman"/>
          <w:sz w:val="28"/>
          <w:szCs w:val="28"/>
        </w:rPr>
        <w:t>4 ст</w:t>
      </w:r>
      <w:r>
        <w:rPr>
          <w:rFonts w:ascii="Times New Roman" w:hAnsi="Times New Roman" w:cs="Times New Roman"/>
          <w:sz w:val="28"/>
          <w:szCs w:val="28"/>
        </w:rPr>
        <w:t>.</w:t>
      </w:r>
      <w:r w:rsidRPr="00197ADE">
        <w:rPr>
          <w:rFonts w:ascii="Times New Roman" w:hAnsi="Times New Roman" w:cs="Times New Roman"/>
          <w:sz w:val="28"/>
          <w:szCs w:val="28"/>
        </w:rPr>
        <w:t>40 Градостроительного кодекса Российской Федерации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объекта капитального строительства (расходы на аренду помещения, обеспечение порядка и медицинскую помощь (в случае необходимости) несет физическое или юридическое лицо, заинтересованное в предоставлении такого разрешения).</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2.11</w:t>
      </w:r>
      <w:r>
        <w:rPr>
          <w:rFonts w:ascii="Times New Roman" w:hAnsi="Times New Roman" w:cs="Times New Roman"/>
          <w:sz w:val="28"/>
          <w:szCs w:val="28"/>
        </w:rPr>
        <w:t>.</w:t>
      </w:r>
      <w:r w:rsidRPr="00197ADE">
        <w:rPr>
          <w:rFonts w:ascii="Times New Roman" w:hAnsi="Times New Roman" w:cs="Times New Roman"/>
          <w:sz w:val="28"/>
          <w:szCs w:val="28"/>
        </w:rPr>
        <w:t>Максимальный срок ожидания в очереди при подаче запроса заявителем о предоставлении муниципальной услуги и при получении результата предоставления муниципальной услуги составляет 15 минут.</w:t>
      </w: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2.12.</w:t>
      </w:r>
      <w:r w:rsidRPr="00197ADE">
        <w:rPr>
          <w:rFonts w:ascii="Times New Roman" w:hAnsi="Times New Roman" w:cs="Times New Roman"/>
          <w:sz w:val="28"/>
          <w:szCs w:val="28"/>
        </w:rPr>
        <w:t>Срок приема и регистрации запроса заявителя о предоставлении муниципальной услуги составляет не более 15 минут.</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2.13</w:t>
      </w:r>
      <w:r>
        <w:rPr>
          <w:rFonts w:ascii="Times New Roman" w:hAnsi="Times New Roman" w:cs="Times New Roman"/>
          <w:sz w:val="28"/>
          <w:szCs w:val="28"/>
        </w:rPr>
        <w:t>.</w:t>
      </w:r>
      <w:r w:rsidRPr="00197ADE">
        <w:rPr>
          <w:rFonts w:ascii="Times New Roman" w:hAnsi="Times New Roman" w:cs="Times New Roman"/>
          <w:sz w:val="28"/>
          <w:szCs w:val="28"/>
        </w:rPr>
        <w:t xml:space="preserve">Здание, в котором предоставляется муниципальная услуга, располагается с учетом пешеходной доступности (не более 10 минут пешком) для заявителей от остановок общественного транспорта. На территории, прилегающей к месторасположению здания, в котором предоставляется муниципальная услуга, оборудуются места для парковки </w:t>
      </w:r>
      <w:r w:rsidRPr="00197ADE">
        <w:rPr>
          <w:rFonts w:ascii="Times New Roman" w:hAnsi="Times New Roman" w:cs="Times New Roman"/>
          <w:sz w:val="28"/>
          <w:szCs w:val="28"/>
        </w:rPr>
        <w:lastRenderedPageBreak/>
        <w:t>автотранспортных средств.</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Прием заявителей осуществляется в специально отведенных для этих целей помещениях, обеспечивающих комфортные условия для заявителей и оптимальные условия для работы специалистов.</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Помещения для ожидания оборудуются стульями или скамьями (банкетками), а для удобства заполнения запроса о предоставлении муниципальной услуги - столами и информационными стендами с образцами заполнения запроса о предоставлении муниципальной услуги.</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Кабинеты приема заявителей оборудуются информационными табличками (вывесками) с указанием номера кабинета, ФИО специалиста, участвующего в предоставлении муниципальной услуги, и режима работы.</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Рабочее место специалиста, участвующего в предоставлении муниципальной услуги, оборудуется персональным компьютером с возможностью доступа к необходимым информационным базам данных и печатающим устройствам.</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2.14</w:t>
      </w:r>
      <w:r>
        <w:rPr>
          <w:rFonts w:ascii="Times New Roman" w:hAnsi="Times New Roman" w:cs="Times New Roman"/>
          <w:sz w:val="28"/>
          <w:szCs w:val="28"/>
        </w:rPr>
        <w:t>.</w:t>
      </w:r>
      <w:r w:rsidRPr="00197ADE">
        <w:rPr>
          <w:rFonts w:ascii="Times New Roman" w:hAnsi="Times New Roman" w:cs="Times New Roman"/>
          <w:sz w:val="28"/>
          <w:szCs w:val="28"/>
        </w:rPr>
        <w:t>Показателями доступности муниципальной услуги являются:</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информированность заявителя о получении муниципальной услуги (содержание, порядок и условия ее получения);</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комфортность ожидания муниципальной услуги (оснащенные места ожидания, санитарно-гигиенические условия помещения (освещенность, просторность, отопление), эстетическое оформление);</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комфортность получения муниципальной услуги (техническая оснащенность, санитарно-гигиенические условия помещения (освещенность, просторность, отопление), эстетическое оформление, комфортность организации процесса (отношение специалистов, участвующих в предоставлении муниципальной услуги, к заявителю; вежливость, тактичность);</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бесплатность получения муниципальной услуги;</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транспортная и пешеходная доступность</w:t>
      </w:r>
      <w:r>
        <w:rPr>
          <w:rFonts w:ascii="Times New Roman" w:hAnsi="Times New Roman" w:cs="Times New Roman"/>
          <w:sz w:val="28"/>
          <w:szCs w:val="28"/>
        </w:rPr>
        <w:t xml:space="preserve"> здания</w:t>
      </w:r>
      <w:r w:rsidRPr="00197ADE">
        <w:rPr>
          <w:rFonts w:ascii="Times New Roman" w:hAnsi="Times New Roman" w:cs="Times New Roman"/>
          <w:sz w:val="28"/>
          <w:szCs w:val="28"/>
        </w:rPr>
        <w:t>,</w:t>
      </w:r>
      <w:r>
        <w:rPr>
          <w:rFonts w:ascii="Times New Roman" w:hAnsi="Times New Roman" w:cs="Times New Roman"/>
          <w:sz w:val="28"/>
          <w:szCs w:val="28"/>
        </w:rPr>
        <w:t xml:space="preserve"> где</w:t>
      </w:r>
      <w:r w:rsidRPr="00197ADE">
        <w:rPr>
          <w:rFonts w:ascii="Times New Roman" w:hAnsi="Times New Roman" w:cs="Times New Roman"/>
          <w:sz w:val="28"/>
          <w:szCs w:val="28"/>
        </w:rPr>
        <w:t xml:space="preserve"> осуществля</w:t>
      </w:r>
      <w:r>
        <w:rPr>
          <w:rFonts w:ascii="Times New Roman" w:hAnsi="Times New Roman" w:cs="Times New Roman"/>
          <w:sz w:val="28"/>
          <w:szCs w:val="28"/>
        </w:rPr>
        <w:t>ется</w:t>
      </w:r>
      <w:r w:rsidRPr="00197ADE">
        <w:rPr>
          <w:rFonts w:ascii="Times New Roman" w:hAnsi="Times New Roman" w:cs="Times New Roman"/>
          <w:sz w:val="28"/>
          <w:szCs w:val="28"/>
        </w:rPr>
        <w:t xml:space="preserve"> предоставление муниципальной услуги;</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режим работы специалистов, участвующих в предоставлении муниципальной услуги;</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возможность обжалования действий (бездействия) и решений, осуществляемых и принятых в ходе предоставления муниципальной услуги, в досудебном и в судебном порядке;</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возможность получения муниципальной услуги в МФЦ;</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возможность получения муниципальной  услуги в электронном виде (Портал www:gosuslugi.ru).</w:t>
      </w: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w:t>
      </w:r>
      <w:r w:rsidRPr="00197ADE">
        <w:rPr>
          <w:rFonts w:ascii="Times New Roman" w:hAnsi="Times New Roman" w:cs="Times New Roman"/>
          <w:sz w:val="28"/>
          <w:szCs w:val="28"/>
        </w:rPr>
        <w:t>Показателями качества муниципальной услуги являются:</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оперативность предоставления муниципальной услуги (соответствие стандарту времени, затраченного на подготовку необходимых документов, ожидание предоставления муниципальной услуги, непосредственное получение муниципальной услуги);</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точность обработки данных, правильность оформления документов;</w:t>
      </w:r>
    </w:p>
    <w:p w:rsidR="00124FEB" w:rsidRPr="00197ADE" w:rsidRDefault="00124FEB" w:rsidP="00124FEB">
      <w:pPr>
        <w:pStyle w:val="ConsPlusNormal"/>
        <w:tabs>
          <w:tab w:val="left" w:pos="709"/>
        </w:tabs>
        <w:ind w:firstLine="709"/>
        <w:jc w:val="both"/>
        <w:rPr>
          <w:rFonts w:ascii="Times New Roman" w:hAnsi="Times New Roman" w:cs="Times New Roman"/>
          <w:sz w:val="28"/>
          <w:szCs w:val="28"/>
        </w:rPr>
      </w:pPr>
      <w:r w:rsidRPr="00197ADE">
        <w:rPr>
          <w:rFonts w:ascii="Times New Roman" w:hAnsi="Times New Roman" w:cs="Times New Roman"/>
          <w:sz w:val="28"/>
          <w:szCs w:val="28"/>
        </w:rPr>
        <w:lastRenderedPageBreak/>
        <w:t>компетентность специалистов, участвующих в предоставлении муниципальной услуги (профессиональная грамотность);</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количество обоснованных жалоб.</w:t>
      </w:r>
    </w:p>
    <w:p w:rsidR="00124FEB" w:rsidRPr="00630B55" w:rsidRDefault="00124FEB" w:rsidP="00124FEB">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2.16.</w:t>
      </w:r>
      <w:r w:rsidRPr="00197ADE">
        <w:rPr>
          <w:rFonts w:ascii="Times New Roman" w:hAnsi="Times New Roman" w:cs="Times New Roman"/>
          <w:sz w:val="28"/>
          <w:szCs w:val="28"/>
        </w:rPr>
        <w:t xml:space="preserve">В электронной форме муниципальная услуга предоставляется в сети Интернет с использованием федеральной государственной информационной системы «Единый портал государственных и муниципальных услуг (функций) и региональной информационной системы «Портал государственных и муниципальных услуг (функций) Свердловской области». Для подачи заявления через </w:t>
      </w:r>
      <w:r w:rsidRPr="00630B55">
        <w:rPr>
          <w:rFonts w:ascii="Times New Roman" w:hAnsi="Times New Roman" w:cs="Times New Roman"/>
          <w:sz w:val="28"/>
          <w:szCs w:val="28"/>
        </w:rPr>
        <w:t xml:space="preserve">данную систему необходима регистрация на сайте Электронного Правительства </w:t>
      </w:r>
      <w:hyperlink r:id="rId8" w:history="1">
        <w:r w:rsidRPr="00630B55">
          <w:rPr>
            <w:rStyle w:val="a5"/>
            <w:rFonts w:ascii="Times New Roman" w:hAnsi="Times New Roman"/>
            <w:sz w:val="28"/>
            <w:szCs w:val="28"/>
          </w:rPr>
          <w:t>www.gosuslugi.ru</w:t>
        </w:r>
      </w:hyperlink>
      <w:r w:rsidRPr="00630B55">
        <w:rPr>
          <w:rFonts w:ascii="Times New Roman" w:hAnsi="Times New Roman" w:cs="Times New Roman"/>
          <w:sz w:val="28"/>
          <w:szCs w:val="28"/>
        </w:rPr>
        <w:t xml:space="preserve">. Данное заявление сразу же поступает на рассмотрение специалисту по предоставлению муниципальной услуги, затем регистрируется. </w:t>
      </w:r>
    </w:p>
    <w:p w:rsidR="00124FEB" w:rsidRPr="00630B55" w:rsidRDefault="00124FEB" w:rsidP="00124FEB">
      <w:pPr>
        <w:pStyle w:val="ConsPlusNormal"/>
        <w:widowControl/>
        <w:ind w:firstLine="709"/>
        <w:jc w:val="both"/>
        <w:rPr>
          <w:rFonts w:ascii="Times New Roman" w:hAnsi="Times New Roman" w:cs="Times New Roman"/>
          <w:sz w:val="28"/>
          <w:szCs w:val="28"/>
        </w:rPr>
      </w:pPr>
      <w:r w:rsidRPr="00630B55">
        <w:rPr>
          <w:rFonts w:ascii="Times New Roman" w:hAnsi="Times New Roman" w:cs="Times New Roman"/>
          <w:sz w:val="28"/>
          <w:szCs w:val="28"/>
        </w:rPr>
        <w:t>При предоставлении услуги в электронной форме для заявителей обеспечены следующие возможности:</w:t>
      </w:r>
    </w:p>
    <w:p w:rsidR="00124FEB" w:rsidRPr="00197ADE" w:rsidRDefault="00124FEB" w:rsidP="00124FEB">
      <w:pPr>
        <w:pStyle w:val="ConsPlusNormal"/>
        <w:widowControl/>
        <w:ind w:firstLine="709"/>
        <w:jc w:val="both"/>
        <w:rPr>
          <w:rFonts w:ascii="Times New Roman" w:hAnsi="Times New Roman" w:cs="Times New Roman"/>
          <w:sz w:val="28"/>
          <w:szCs w:val="28"/>
        </w:rPr>
      </w:pPr>
      <w:r w:rsidRPr="00197ADE">
        <w:rPr>
          <w:rFonts w:ascii="Times New Roman" w:hAnsi="Times New Roman" w:cs="Times New Roman"/>
          <w:sz w:val="28"/>
          <w:szCs w:val="28"/>
        </w:rPr>
        <w:t>доступ к сведениям об услуге;</w:t>
      </w:r>
    </w:p>
    <w:p w:rsidR="00124FEB" w:rsidRPr="00197ADE" w:rsidRDefault="00124FEB" w:rsidP="00124FEB">
      <w:pPr>
        <w:pStyle w:val="ConsPlusNormal"/>
        <w:widowControl/>
        <w:ind w:firstLine="709"/>
        <w:jc w:val="both"/>
        <w:rPr>
          <w:rFonts w:ascii="Times New Roman" w:hAnsi="Times New Roman" w:cs="Times New Roman"/>
          <w:sz w:val="28"/>
          <w:szCs w:val="28"/>
        </w:rPr>
      </w:pPr>
      <w:r w:rsidRPr="00197ADE">
        <w:rPr>
          <w:rFonts w:ascii="Times New Roman" w:hAnsi="Times New Roman" w:cs="Times New Roman"/>
          <w:sz w:val="28"/>
          <w:szCs w:val="28"/>
        </w:rPr>
        <w:t>самостоятельный доступ заявителя к получению услуги (не обращаясь в администрацию).</w:t>
      </w:r>
    </w:p>
    <w:p w:rsidR="00124FEB" w:rsidRPr="00197ADE" w:rsidRDefault="00124FEB" w:rsidP="00124FEB">
      <w:pPr>
        <w:pStyle w:val="a6"/>
        <w:ind w:firstLine="709"/>
        <w:jc w:val="both"/>
        <w:rPr>
          <w:rFonts w:ascii="Times New Roman" w:hAnsi="Times New Roman"/>
          <w:sz w:val="28"/>
          <w:szCs w:val="28"/>
        </w:rPr>
      </w:pPr>
      <w:r>
        <w:rPr>
          <w:rFonts w:ascii="Times New Roman" w:hAnsi="Times New Roman"/>
          <w:sz w:val="28"/>
          <w:szCs w:val="28"/>
        </w:rPr>
        <w:t>2.17.</w:t>
      </w:r>
      <w:r w:rsidRPr="00197ADE">
        <w:rPr>
          <w:rFonts w:ascii="Times New Roman" w:hAnsi="Times New Roman"/>
          <w:sz w:val="28"/>
          <w:szCs w:val="28"/>
        </w:rPr>
        <w:t xml:space="preserve">При исполнении </w:t>
      </w:r>
      <w:r>
        <w:rPr>
          <w:rFonts w:ascii="Times New Roman" w:hAnsi="Times New Roman"/>
          <w:sz w:val="28"/>
          <w:szCs w:val="28"/>
        </w:rPr>
        <w:t>настоящего</w:t>
      </w:r>
      <w:r w:rsidRPr="00197ADE">
        <w:rPr>
          <w:rFonts w:ascii="Times New Roman" w:hAnsi="Times New Roman"/>
          <w:sz w:val="28"/>
          <w:szCs w:val="28"/>
        </w:rPr>
        <w:t xml:space="preserve"> Административного регламента часть функций может исполняться с участием МФЦ в соответствии с соглашением о взаимодействии, заключаемым с МФЦ в соответствии с требованиями Феде</w:t>
      </w:r>
      <w:r>
        <w:rPr>
          <w:rFonts w:ascii="Times New Roman" w:hAnsi="Times New Roman"/>
          <w:sz w:val="28"/>
          <w:szCs w:val="28"/>
        </w:rPr>
        <w:t>рального закона от 27.07.2010 №</w:t>
      </w:r>
      <w:r w:rsidRPr="00197ADE">
        <w:rPr>
          <w:rFonts w:ascii="Times New Roman" w:hAnsi="Times New Roman"/>
          <w:sz w:val="28"/>
          <w:szCs w:val="28"/>
        </w:rPr>
        <w:t>210-ФЗ «Об организации предоставления государственных и муниципальных услуг».</w:t>
      </w:r>
    </w:p>
    <w:p w:rsidR="00124FEB" w:rsidRPr="00197ADE" w:rsidRDefault="00124FEB" w:rsidP="00124FEB">
      <w:pPr>
        <w:pStyle w:val="a6"/>
        <w:ind w:firstLine="709"/>
        <w:jc w:val="both"/>
        <w:rPr>
          <w:rFonts w:ascii="Times New Roman" w:hAnsi="Times New Roman"/>
          <w:sz w:val="28"/>
          <w:szCs w:val="28"/>
        </w:rPr>
      </w:pPr>
      <w:r w:rsidRPr="00197ADE">
        <w:rPr>
          <w:rFonts w:ascii="Times New Roman" w:hAnsi="Times New Roman"/>
          <w:sz w:val="28"/>
          <w:szCs w:val="28"/>
        </w:rPr>
        <w:t xml:space="preserve">МФЦ может предоставлять информацию о месте нахождения и графике работы отдела архитектуры и градостроительства, предоставляющего муниципальную услугу, о нормативно-правовых актах, регламентирующих услугу, о сроках предоставления услуги, о перечне и видах документов, необходимых для получения услуги, осуществлять прием документов от заявителей с последующей передачей их в отдел архитектуры и градостроительства.  </w:t>
      </w:r>
    </w:p>
    <w:p w:rsidR="00124FEB" w:rsidRPr="00197ADE" w:rsidRDefault="00124FEB" w:rsidP="00124FEB">
      <w:pPr>
        <w:pStyle w:val="a6"/>
        <w:ind w:firstLine="709"/>
        <w:jc w:val="both"/>
        <w:rPr>
          <w:rFonts w:ascii="Times New Roman" w:hAnsi="Times New Roman"/>
          <w:sz w:val="28"/>
          <w:szCs w:val="28"/>
        </w:rPr>
      </w:pPr>
      <w:r w:rsidRPr="00197ADE">
        <w:rPr>
          <w:rFonts w:ascii="Times New Roman" w:hAnsi="Times New Roman"/>
          <w:sz w:val="28"/>
          <w:szCs w:val="28"/>
        </w:rPr>
        <w:t>Информация по указанным вопросам предоставляется сотрудниками МФЦ по телефону, при личном обращении. МФЦ предоставляет заявителям, подавшим заявление и документы в МФЦ, информацию о ходе предоставления услуги.</w:t>
      </w:r>
    </w:p>
    <w:p w:rsidR="00124FEB" w:rsidRPr="00197ADE" w:rsidRDefault="00124FEB" w:rsidP="00124FEB">
      <w:pPr>
        <w:pStyle w:val="ConsPlusNormal"/>
        <w:rPr>
          <w:rFonts w:ascii="Times New Roman" w:hAnsi="Times New Roman" w:cs="Times New Roman"/>
          <w:sz w:val="28"/>
          <w:szCs w:val="28"/>
        </w:rPr>
      </w:pPr>
    </w:p>
    <w:p w:rsidR="00124FEB" w:rsidRPr="00197ADE" w:rsidRDefault="00124FEB" w:rsidP="00124FEB">
      <w:pPr>
        <w:pStyle w:val="ConsPlusNormal"/>
        <w:jc w:val="center"/>
        <w:outlineLvl w:val="1"/>
        <w:rPr>
          <w:rFonts w:ascii="Times New Roman" w:hAnsi="Times New Roman" w:cs="Times New Roman"/>
          <w:sz w:val="28"/>
          <w:szCs w:val="28"/>
        </w:rPr>
      </w:pPr>
      <w:bookmarkStart w:id="16" w:name="Par156"/>
      <w:bookmarkEnd w:id="16"/>
      <w:r>
        <w:rPr>
          <w:rFonts w:ascii="Times New Roman" w:hAnsi="Times New Roman" w:cs="Times New Roman"/>
          <w:sz w:val="28"/>
          <w:szCs w:val="28"/>
        </w:rPr>
        <w:t>3.</w:t>
      </w:r>
      <w:r w:rsidRPr="00197ADE">
        <w:rPr>
          <w:rFonts w:ascii="Times New Roman" w:hAnsi="Times New Roman" w:cs="Times New Roman"/>
          <w:sz w:val="28"/>
          <w:szCs w:val="28"/>
        </w:rPr>
        <w:t>Состав, последовательность и сроки</w:t>
      </w:r>
      <w:r>
        <w:rPr>
          <w:rFonts w:ascii="Times New Roman" w:hAnsi="Times New Roman" w:cs="Times New Roman"/>
          <w:sz w:val="28"/>
          <w:szCs w:val="28"/>
        </w:rPr>
        <w:t xml:space="preserve"> в</w:t>
      </w:r>
      <w:r w:rsidRPr="00197ADE">
        <w:rPr>
          <w:rFonts w:ascii="Times New Roman" w:hAnsi="Times New Roman" w:cs="Times New Roman"/>
          <w:sz w:val="28"/>
          <w:szCs w:val="28"/>
        </w:rPr>
        <w:t>ыполнения административных процедур,</w:t>
      </w:r>
    </w:p>
    <w:p w:rsidR="00124FEB" w:rsidRPr="00197ADE" w:rsidRDefault="00124FEB" w:rsidP="00124FEB">
      <w:pPr>
        <w:pStyle w:val="ConsPlusNormal"/>
        <w:jc w:val="center"/>
        <w:rPr>
          <w:rFonts w:ascii="Times New Roman" w:hAnsi="Times New Roman" w:cs="Times New Roman"/>
          <w:sz w:val="28"/>
          <w:szCs w:val="28"/>
        </w:rPr>
      </w:pPr>
      <w:r>
        <w:rPr>
          <w:rFonts w:ascii="Times New Roman" w:hAnsi="Times New Roman" w:cs="Times New Roman"/>
          <w:sz w:val="28"/>
          <w:szCs w:val="28"/>
        </w:rPr>
        <w:t>т</w:t>
      </w:r>
      <w:r w:rsidRPr="00197ADE">
        <w:rPr>
          <w:rFonts w:ascii="Times New Roman" w:hAnsi="Times New Roman" w:cs="Times New Roman"/>
          <w:sz w:val="28"/>
          <w:szCs w:val="28"/>
        </w:rPr>
        <w:t>ребования к порядку их выполнения</w:t>
      </w:r>
    </w:p>
    <w:p w:rsidR="00124FEB" w:rsidRPr="00197ADE" w:rsidRDefault="00124FEB" w:rsidP="00124FEB">
      <w:pPr>
        <w:pStyle w:val="ConsPlusNormal"/>
        <w:ind w:firstLine="709"/>
        <w:rPr>
          <w:rFonts w:ascii="Times New Roman" w:hAnsi="Times New Roman" w:cs="Times New Roman"/>
          <w:sz w:val="28"/>
          <w:szCs w:val="28"/>
        </w:rPr>
      </w:pP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w:t>
      </w:r>
      <w:r w:rsidRPr="00197ADE">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Прием,</w:t>
      </w:r>
      <w:r>
        <w:rPr>
          <w:rFonts w:ascii="Times New Roman" w:hAnsi="Times New Roman" w:cs="Times New Roman"/>
          <w:sz w:val="28"/>
          <w:szCs w:val="28"/>
        </w:rPr>
        <w:t xml:space="preserve"> </w:t>
      </w:r>
      <w:r w:rsidRPr="00197ADE">
        <w:rPr>
          <w:rFonts w:ascii="Times New Roman" w:hAnsi="Times New Roman" w:cs="Times New Roman"/>
          <w:sz w:val="28"/>
          <w:szCs w:val="28"/>
        </w:rPr>
        <w:t xml:space="preserve">регистрация заявления заявителя </w:t>
      </w:r>
      <w:r>
        <w:rPr>
          <w:rFonts w:ascii="Times New Roman" w:hAnsi="Times New Roman" w:cs="Times New Roman"/>
          <w:sz w:val="28"/>
          <w:szCs w:val="28"/>
        </w:rPr>
        <w:t>и прилагаемых к нему документов;</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Проверка и рассмотрение представленных документов</w:t>
      </w:r>
      <w:r>
        <w:rPr>
          <w:rFonts w:ascii="Times New Roman" w:hAnsi="Times New Roman" w:cs="Times New Roman"/>
          <w:sz w:val="28"/>
          <w:szCs w:val="28"/>
        </w:rPr>
        <w:t xml:space="preserve"> </w:t>
      </w:r>
      <w:r w:rsidRPr="00197ADE">
        <w:rPr>
          <w:rFonts w:ascii="Times New Roman" w:hAnsi="Times New Roman" w:cs="Times New Roman"/>
          <w:sz w:val="28"/>
          <w:szCs w:val="28"/>
        </w:rPr>
        <w:t>на заседании комиссии по подготовке проекта правил землепользования и застройки</w:t>
      </w:r>
      <w:r>
        <w:rPr>
          <w:rFonts w:ascii="Times New Roman" w:hAnsi="Times New Roman" w:cs="Times New Roman"/>
          <w:sz w:val="28"/>
          <w:szCs w:val="28"/>
        </w:rPr>
        <w:t xml:space="preserve"> </w:t>
      </w:r>
      <w:r>
        <w:rPr>
          <w:rFonts w:ascii="Times New Roman" w:hAnsi="Times New Roman" w:cs="Times New Roman"/>
          <w:sz w:val="28"/>
          <w:szCs w:val="28"/>
        </w:rPr>
        <w:lastRenderedPageBreak/>
        <w:t>Березовского городского округа;</w:t>
      </w:r>
    </w:p>
    <w:p w:rsidR="00124FEB" w:rsidRPr="00197ADE" w:rsidRDefault="00124FEB" w:rsidP="00124FEB">
      <w:pPr>
        <w:pStyle w:val="Default"/>
        <w:ind w:firstLine="709"/>
        <w:jc w:val="both"/>
        <w:rPr>
          <w:sz w:val="28"/>
          <w:szCs w:val="28"/>
        </w:rPr>
      </w:pPr>
      <w:r w:rsidRPr="00197ADE">
        <w:rPr>
          <w:sz w:val="28"/>
          <w:szCs w:val="28"/>
        </w:rPr>
        <w:t>Подготовка к проведению публичных слушаний по вопросу о предоставлении разрешения на отклонение от предельных параметров разрешенного строительства, реконструкции объекта капитального строительства</w:t>
      </w:r>
      <w:r>
        <w:rPr>
          <w:sz w:val="28"/>
          <w:szCs w:val="28"/>
        </w:rPr>
        <w:t>;</w:t>
      </w:r>
    </w:p>
    <w:p w:rsidR="00124FEB" w:rsidRPr="00197ADE" w:rsidRDefault="00124FEB" w:rsidP="00124FEB">
      <w:pPr>
        <w:pStyle w:val="Default"/>
        <w:ind w:firstLine="709"/>
        <w:jc w:val="both"/>
        <w:rPr>
          <w:sz w:val="28"/>
          <w:szCs w:val="28"/>
        </w:rPr>
      </w:pPr>
      <w:r w:rsidRPr="00197ADE">
        <w:rPr>
          <w:sz w:val="28"/>
          <w:szCs w:val="28"/>
        </w:rPr>
        <w:t>Проведение публичных слушаний по вопросу о предоставлении разрешения на отклонение от предельных параметров разрешенного строительства, реконструкции объекта капитального строительства</w:t>
      </w:r>
      <w:r>
        <w:rPr>
          <w:sz w:val="28"/>
          <w:szCs w:val="28"/>
        </w:rPr>
        <w:t>;</w:t>
      </w:r>
    </w:p>
    <w:p w:rsidR="00124FEB" w:rsidRPr="00197ADE" w:rsidRDefault="00124FEB" w:rsidP="00124FEB">
      <w:pPr>
        <w:pStyle w:val="Default"/>
        <w:ind w:firstLine="709"/>
        <w:jc w:val="both"/>
        <w:rPr>
          <w:sz w:val="28"/>
          <w:szCs w:val="28"/>
        </w:rPr>
      </w:pPr>
      <w:r w:rsidRPr="00197ADE">
        <w:rPr>
          <w:sz w:val="28"/>
          <w:szCs w:val="28"/>
        </w:rPr>
        <w:t>Подготовка итогового протокола публичных слушаний и заключения о результатах публичных слушаний и их официальное опубликование</w:t>
      </w:r>
      <w:r>
        <w:rPr>
          <w:sz w:val="28"/>
          <w:szCs w:val="28"/>
        </w:rPr>
        <w:t>;</w:t>
      </w:r>
    </w:p>
    <w:p w:rsidR="00124FEB" w:rsidRPr="00197ADE" w:rsidRDefault="00124FEB" w:rsidP="00124FEB">
      <w:pPr>
        <w:pStyle w:val="Default"/>
        <w:ind w:firstLine="709"/>
        <w:jc w:val="both"/>
        <w:rPr>
          <w:sz w:val="28"/>
          <w:szCs w:val="28"/>
        </w:rPr>
      </w:pPr>
      <w:r w:rsidRPr="00197ADE">
        <w:rPr>
          <w:sz w:val="28"/>
          <w:szCs w:val="28"/>
        </w:rPr>
        <w:t>Подготовка постановления администрации Березовского городского округа о предоставлении разрешения на отклонение от предельных параметров разрешенного строительства, реконструкции объекта капитального строительства и его официальное опубликование или подготовка письма об отказе в предоставлении муниципальной услуги</w:t>
      </w:r>
      <w:r>
        <w:rPr>
          <w:sz w:val="28"/>
          <w:szCs w:val="28"/>
        </w:rPr>
        <w:t>;</w:t>
      </w:r>
    </w:p>
    <w:p w:rsidR="00124FEB" w:rsidRPr="00197ADE" w:rsidRDefault="00124FEB" w:rsidP="00124FEB">
      <w:pPr>
        <w:pStyle w:val="Default"/>
        <w:ind w:firstLine="709"/>
        <w:jc w:val="both"/>
        <w:rPr>
          <w:sz w:val="28"/>
          <w:szCs w:val="28"/>
        </w:rPr>
      </w:pPr>
      <w:r w:rsidRPr="00197ADE">
        <w:rPr>
          <w:sz w:val="28"/>
          <w:szCs w:val="28"/>
        </w:rPr>
        <w:t>Выдача заявителю копии постановления администрации Березовского городского округа о предоставлении разрешения на отклонение от предельных параметров разрешенного строительства, реконструкции объекта капитального строительства</w:t>
      </w:r>
      <w:r>
        <w:rPr>
          <w:sz w:val="28"/>
          <w:szCs w:val="28"/>
        </w:rPr>
        <w:t>;</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Фиксирование результата предоставления муниципальной услуги в информационной системе обеспечения градостроительной деятельности.</w:t>
      </w:r>
    </w:p>
    <w:p w:rsidR="00124FEB" w:rsidRPr="00197ADE" w:rsidRDefault="00116A70" w:rsidP="00124FEB">
      <w:pPr>
        <w:pStyle w:val="ConsPlusNormal"/>
        <w:ind w:firstLine="709"/>
        <w:jc w:val="both"/>
        <w:rPr>
          <w:rFonts w:ascii="Times New Roman" w:hAnsi="Times New Roman" w:cs="Times New Roman"/>
          <w:sz w:val="28"/>
          <w:szCs w:val="28"/>
        </w:rPr>
      </w:pPr>
      <w:hyperlink w:anchor="Par326" w:tooltip="Ссылка на текущий документ" w:history="1">
        <w:r w:rsidR="00124FEB" w:rsidRPr="004B513A">
          <w:rPr>
            <w:rFonts w:ascii="Times New Roman" w:hAnsi="Times New Roman" w:cs="Times New Roman"/>
            <w:sz w:val="28"/>
            <w:szCs w:val="28"/>
          </w:rPr>
          <w:t>Схема</w:t>
        </w:r>
      </w:hyperlink>
      <w:r w:rsidR="00124FEB" w:rsidRPr="004B513A">
        <w:rPr>
          <w:rFonts w:ascii="Times New Roman" w:hAnsi="Times New Roman" w:cs="Times New Roman"/>
          <w:sz w:val="28"/>
          <w:szCs w:val="28"/>
        </w:rPr>
        <w:t xml:space="preserve"> последова</w:t>
      </w:r>
      <w:r w:rsidR="00124FEB" w:rsidRPr="00197ADE">
        <w:rPr>
          <w:rFonts w:ascii="Times New Roman" w:hAnsi="Times New Roman" w:cs="Times New Roman"/>
          <w:sz w:val="28"/>
          <w:szCs w:val="28"/>
        </w:rPr>
        <w:t xml:space="preserve">тельности административных процедур приведена в </w:t>
      </w:r>
      <w:r w:rsidR="00124FEB">
        <w:rPr>
          <w:rFonts w:ascii="Times New Roman" w:hAnsi="Times New Roman" w:cs="Times New Roman"/>
          <w:sz w:val="28"/>
          <w:szCs w:val="28"/>
        </w:rPr>
        <w:t>п</w:t>
      </w:r>
      <w:r w:rsidR="00124FEB" w:rsidRPr="00197ADE">
        <w:rPr>
          <w:rFonts w:ascii="Times New Roman" w:hAnsi="Times New Roman" w:cs="Times New Roman"/>
          <w:sz w:val="28"/>
          <w:szCs w:val="28"/>
        </w:rPr>
        <w:t>риложении №2 к настоящему Административному регламенту.</w:t>
      </w: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w:t>
      </w:r>
      <w:r w:rsidRPr="00197ADE">
        <w:rPr>
          <w:rFonts w:ascii="Times New Roman" w:hAnsi="Times New Roman" w:cs="Times New Roman"/>
          <w:sz w:val="28"/>
          <w:szCs w:val="28"/>
        </w:rPr>
        <w:t>Основанием для начала процедуры приема, регистрации запроса заявителя и прилагаемых к нему документов является представление (поступление) заявления в отдел архитектуры и градостроительства.</w:t>
      </w:r>
    </w:p>
    <w:p w:rsidR="00124FEB" w:rsidRPr="00197ADE" w:rsidRDefault="00124FEB" w:rsidP="00124FEB">
      <w:pPr>
        <w:autoSpaceDE w:val="0"/>
        <w:autoSpaceDN w:val="0"/>
        <w:adjustRightInd w:val="0"/>
        <w:spacing w:after="0" w:line="240" w:lineRule="auto"/>
        <w:ind w:firstLine="709"/>
        <w:jc w:val="both"/>
        <w:rPr>
          <w:rFonts w:ascii="Times New Roman" w:hAnsi="Times New Roman" w:cs="Times New Roman"/>
          <w:sz w:val="28"/>
          <w:szCs w:val="28"/>
        </w:rPr>
      </w:pPr>
      <w:r w:rsidRPr="00197ADE">
        <w:rPr>
          <w:rFonts w:ascii="Times New Roman" w:hAnsi="Times New Roman" w:cs="Times New Roman"/>
          <w:sz w:val="28"/>
          <w:szCs w:val="28"/>
        </w:rPr>
        <w:t>Специалист отдела, ответственный за прием и регистрацию документов, производит прием заявления с приложением документов лично от заявителя или его законного представителя, после чего заявление регистрируется в журнале входящих документов и на заявлении проставляется номер и дата регистрации.</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Срок административной процедуры по приему и регистрации заявления 1 день.</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Результатом приема и регистрации запроса заявителей и прилагаемых к нему документов является их передача на рассмотрение начальнику отдела архитектуры и градостроительства.</w:t>
      </w:r>
    </w:p>
    <w:p w:rsidR="00124FEB" w:rsidRPr="00197ADE" w:rsidRDefault="00124FEB" w:rsidP="00124FEB">
      <w:pPr>
        <w:pStyle w:val="a3"/>
        <w:ind w:firstLine="709"/>
        <w:jc w:val="both"/>
        <w:rPr>
          <w:rFonts w:ascii="Times New Roman" w:hAnsi="Times New Roman" w:cs="Times New Roman"/>
          <w:sz w:val="28"/>
          <w:szCs w:val="28"/>
        </w:rPr>
      </w:pPr>
      <w:r w:rsidRPr="00197ADE">
        <w:rPr>
          <w:rFonts w:ascii="Times New Roman" w:hAnsi="Times New Roman" w:cs="Times New Roman"/>
          <w:sz w:val="28"/>
          <w:szCs w:val="28"/>
        </w:rPr>
        <w:t>3.2.1.В случае получения муниципальной услуги через МФЦ первичная регистрация заявлений и прилагаемых к нему документов, необходимых для получения муниципальной услуги, производится сотрудником МФЦ в день их поступления в МФЦ. Круг заявителей и перечень документов определяется в соответствии с п</w:t>
      </w:r>
      <w:r>
        <w:rPr>
          <w:rFonts w:ascii="Times New Roman" w:hAnsi="Times New Roman" w:cs="Times New Roman"/>
          <w:sz w:val="28"/>
          <w:szCs w:val="28"/>
        </w:rPr>
        <w:t>.п.</w:t>
      </w:r>
      <w:r w:rsidRPr="00197ADE">
        <w:rPr>
          <w:rFonts w:ascii="Times New Roman" w:hAnsi="Times New Roman" w:cs="Times New Roman"/>
          <w:sz w:val="28"/>
          <w:szCs w:val="28"/>
        </w:rPr>
        <w:t>1.4</w:t>
      </w:r>
      <w:r>
        <w:rPr>
          <w:rFonts w:ascii="Times New Roman" w:hAnsi="Times New Roman" w:cs="Times New Roman"/>
          <w:sz w:val="28"/>
          <w:szCs w:val="28"/>
        </w:rPr>
        <w:t>,</w:t>
      </w:r>
      <w:r w:rsidRPr="00197ADE">
        <w:rPr>
          <w:rFonts w:ascii="Times New Roman" w:hAnsi="Times New Roman" w:cs="Times New Roman"/>
          <w:sz w:val="28"/>
          <w:szCs w:val="28"/>
        </w:rPr>
        <w:t>2.6,2.7 настоящего Административного регламента.</w:t>
      </w:r>
    </w:p>
    <w:p w:rsidR="00124FEB" w:rsidRPr="00197ADE" w:rsidRDefault="00124FEB" w:rsidP="00124FEB">
      <w:pPr>
        <w:pStyle w:val="a6"/>
        <w:ind w:firstLine="709"/>
        <w:jc w:val="both"/>
        <w:rPr>
          <w:rFonts w:ascii="Times New Roman" w:hAnsi="Times New Roman"/>
          <w:sz w:val="28"/>
          <w:szCs w:val="28"/>
        </w:rPr>
      </w:pPr>
      <w:r w:rsidRPr="00197ADE">
        <w:rPr>
          <w:rFonts w:ascii="Times New Roman" w:hAnsi="Times New Roman"/>
          <w:sz w:val="28"/>
          <w:szCs w:val="28"/>
        </w:rPr>
        <w:t xml:space="preserve">При подаче заявления в МФЦ лицом, ответственным за выполнение административной процедуры является работник МФЦ, который </w:t>
      </w:r>
      <w:r w:rsidRPr="00197ADE">
        <w:rPr>
          <w:rFonts w:ascii="Times New Roman" w:hAnsi="Times New Roman"/>
          <w:sz w:val="28"/>
          <w:szCs w:val="28"/>
        </w:rPr>
        <w:lastRenderedPageBreak/>
        <w:t>осуществляет проверку соответствие копий представляемых документов (за исключением нотариально заверенных) их оригиналам, что подтверждается предоставлением на копии документа прямоугольного штампа «с подлинным сверено». Если  копия документа представлена без оригинала, штамп не проставляется.</w:t>
      </w:r>
    </w:p>
    <w:p w:rsidR="00124FEB" w:rsidRPr="00197ADE" w:rsidRDefault="00124FEB" w:rsidP="00124FEB">
      <w:pPr>
        <w:pStyle w:val="a6"/>
        <w:ind w:firstLine="709"/>
        <w:jc w:val="both"/>
        <w:rPr>
          <w:rFonts w:ascii="Times New Roman" w:hAnsi="Times New Roman"/>
          <w:sz w:val="28"/>
          <w:szCs w:val="28"/>
        </w:rPr>
      </w:pPr>
      <w:r w:rsidRPr="00197ADE">
        <w:rPr>
          <w:rFonts w:ascii="Times New Roman" w:hAnsi="Times New Roman"/>
          <w:sz w:val="28"/>
          <w:szCs w:val="28"/>
        </w:rPr>
        <w:t>В круг полномочий работника МФЦ входит принятие решения об отказе в приеме документов в соответствии с п</w:t>
      </w:r>
      <w:r>
        <w:rPr>
          <w:rFonts w:ascii="Times New Roman" w:hAnsi="Times New Roman"/>
          <w:sz w:val="28"/>
          <w:szCs w:val="28"/>
        </w:rPr>
        <w:t>.п.</w:t>
      </w:r>
      <w:r w:rsidRPr="00197ADE">
        <w:rPr>
          <w:rFonts w:ascii="Times New Roman" w:hAnsi="Times New Roman"/>
          <w:sz w:val="28"/>
          <w:szCs w:val="28"/>
        </w:rPr>
        <w:t>2.8</w:t>
      </w:r>
      <w:r>
        <w:rPr>
          <w:rFonts w:ascii="Times New Roman" w:hAnsi="Times New Roman"/>
          <w:sz w:val="28"/>
          <w:szCs w:val="28"/>
        </w:rPr>
        <w:t>,</w:t>
      </w:r>
      <w:r w:rsidRPr="00197ADE">
        <w:rPr>
          <w:rFonts w:ascii="Times New Roman" w:hAnsi="Times New Roman"/>
          <w:sz w:val="28"/>
          <w:szCs w:val="28"/>
        </w:rPr>
        <w:t xml:space="preserve">3.2 настоящего Административного регламента. </w:t>
      </w:r>
    </w:p>
    <w:p w:rsidR="00124FEB" w:rsidRPr="00197ADE" w:rsidRDefault="00124FEB" w:rsidP="00124FEB">
      <w:pPr>
        <w:pStyle w:val="a6"/>
        <w:ind w:firstLine="709"/>
        <w:jc w:val="both"/>
        <w:rPr>
          <w:rFonts w:ascii="Times New Roman" w:hAnsi="Times New Roman"/>
          <w:sz w:val="28"/>
          <w:szCs w:val="28"/>
        </w:rPr>
      </w:pPr>
      <w:r w:rsidRPr="00197ADE">
        <w:rPr>
          <w:rFonts w:ascii="Times New Roman" w:hAnsi="Times New Roman"/>
          <w:sz w:val="28"/>
          <w:szCs w:val="28"/>
        </w:rPr>
        <w:t xml:space="preserve">Информационный обмен между МФЦ и отделом архитектуры и градостроительства осуществляется на бумажных носителях курьерской доставкой работником МФЦ. Информационный обмен по соглашению Сторон также может быть организован посредством почтового отправления, в электронном виде. </w:t>
      </w:r>
    </w:p>
    <w:p w:rsidR="00124FEB" w:rsidRPr="00197ADE" w:rsidRDefault="00124FEB" w:rsidP="00124FEB">
      <w:pPr>
        <w:pStyle w:val="a6"/>
        <w:ind w:firstLine="709"/>
        <w:jc w:val="both"/>
        <w:rPr>
          <w:rFonts w:ascii="Times New Roman" w:hAnsi="Times New Roman"/>
          <w:sz w:val="28"/>
          <w:szCs w:val="28"/>
        </w:rPr>
      </w:pPr>
      <w:r w:rsidRPr="00197ADE">
        <w:rPr>
          <w:rFonts w:ascii="Times New Roman" w:hAnsi="Times New Roman"/>
          <w:sz w:val="28"/>
          <w:szCs w:val="28"/>
        </w:rPr>
        <w:t>При приеме заявления в МФЦ зая</w:t>
      </w:r>
      <w:r>
        <w:rPr>
          <w:rFonts w:ascii="Times New Roman" w:hAnsi="Times New Roman"/>
          <w:sz w:val="28"/>
          <w:szCs w:val="28"/>
        </w:rPr>
        <w:t xml:space="preserve">вителю выдается один экземпляр </w:t>
      </w:r>
      <w:r w:rsidRPr="00197ADE">
        <w:rPr>
          <w:rFonts w:ascii="Times New Roman" w:hAnsi="Times New Roman"/>
          <w:sz w:val="28"/>
          <w:szCs w:val="28"/>
        </w:rPr>
        <w:t>Запроса заявителя на организацию предоставления муниципальных  услуг с указанием перечня принятых документов и даты приема в МФЦ. В запросе заявитель указывает место получения  результата предоставления муниципальной услуги (МФЦ или отдел архитектуры и градостроительства). В случае выдачи результата предоставления муниципальной услуги в МФЦ передача результатов предоставления муниципальной услуги осуществляется специалистом отдела архитектуры и градостроительства курьерской службе МФЦ в помещении отдела архитектуры и градостроительства по ведомости приема – передачи, оформленной передающей стороной в 2-х экземплярах.</w:t>
      </w:r>
    </w:p>
    <w:p w:rsidR="00124FEB" w:rsidRPr="00197ADE" w:rsidRDefault="00124FEB" w:rsidP="00124FEB">
      <w:pPr>
        <w:pStyle w:val="a6"/>
        <w:ind w:firstLine="709"/>
        <w:jc w:val="both"/>
        <w:rPr>
          <w:rFonts w:ascii="Times New Roman" w:hAnsi="Times New Roman"/>
          <w:sz w:val="28"/>
          <w:szCs w:val="28"/>
        </w:rPr>
      </w:pPr>
      <w:r w:rsidRPr="00197ADE">
        <w:rPr>
          <w:rFonts w:ascii="Times New Roman" w:hAnsi="Times New Roman"/>
          <w:sz w:val="28"/>
          <w:szCs w:val="28"/>
        </w:rPr>
        <w:t>Запросы передаются в отдел архитектуры и градостроительства на следующий рабочий день после приема в МФЦ.</w:t>
      </w:r>
    </w:p>
    <w:p w:rsidR="00124FEB" w:rsidRPr="00197ADE" w:rsidRDefault="00124FEB" w:rsidP="00124FEB">
      <w:pPr>
        <w:pStyle w:val="a6"/>
        <w:ind w:firstLine="709"/>
        <w:jc w:val="both"/>
        <w:rPr>
          <w:rFonts w:ascii="Times New Roman" w:hAnsi="Times New Roman"/>
          <w:sz w:val="28"/>
          <w:szCs w:val="28"/>
        </w:rPr>
      </w:pPr>
      <w:r w:rsidRPr="00197ADE">
        <w:rPr>
          <w:rFonts w:ascii="Times New Roman" w:hAnsi="Times New Roman"/>
          <w:sz w:val="28"/>
          <w:szCs w:val="28"/>
        </w:rPr>
        <w:t>При поступлении запроса в отдел архитектуры и градостроительства работа с ним ведется в установленном настоящим Административным регламентом порядке предоставления муниципальной услуги.</w:t>
      </w:r>
    </w:p>
    <w:p w:rsidR="00124FEB" w:rsidRPr="00197ADE" w:rsidRDefault="00124FEB" w:rsidP="00124FEB">
      <w:pPr>
        <w:pStyle w:val="a6"/>
        <w:ind w:firstLine="709"/>
        <w:jc w:val="both"/>
        <w:rPr>
          <w:rFonts w:ascii="Times New Roman" w:hAnsi="Times New Roman"/>
          <w:sz w:val="28"/>
          <w:szCs w:val="28"/>
        </w:rPr>
      </w:pPr>
      <w:r w:rsidRPr="00197ADE">
        <w:rPr>
          <w:rFonts w:ascii="Times New Roman" w:hAnsi="Times New Roman"/>
          <w:sz w:val="28"/>
          <w:szCs w:val="28"/>
        </w:rPr>
        <w:t>В сроки предоставления отделом архитектуры и градостроительства муниципальной услуги не входят сроки доставки документов из МФЦ в отдел архитектуры и градостроительства и обратно.</w:t>
      </w: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w:t>
      </w:r>
      <w:r w:rsidRPr="00197ADE">
        <w:rPr>
          <w:rFonts w:ascii="Times New Roman" w:hAnsi="Times New Roman" w:cs="Times New Roman"/>
          <w:sz w:val="28"/>
          <w:szCs w:val="28"/>
        </w:rPr>
        <w:t>Основанием для начала выполнения административной процедуры проверки и рассмотрения представленных документов является их поступление начальнику отдела архитектуры и градостроительства</w:t>
      </w:r>
      <w:r>
        <w:rPr>
          <w:rFonts w:ascii="Times New Roman" w:hAnsi="Times New Roman" w:cs="Times New Roman"/>
          <w:sz w:val="28"/>
          <w:szCs w:val="28"/>
        </w:rPr>
        <w:t>.</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Начальник отдела архитектуры и градостроительства рассматривает поступивший запрос и направляет его с прилагаемым пакетом документов на экспертизу специалисту отдела архитектуры и градостроительства, информирует председателя комиссии о поступлении такого заявления.</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Специалист отдела архитектуры и градостроительства подготавливает проект заключения в соответствии с п.12 ст.35 Правил землепользования и застройки Березовского городского округа, согласовывает и подписывает у начальника отдела.</w:t>
      </w:r>
    </w:p>
    <w:p w:rsidR="00124FEB" w:rsidRPr="00197ADE" w:rsidRDefault="00124FEB" w:rsidP="00124FEB">
      <w:pPr>
        <w:autoSpaceDE w:val="0"/>
        <w:autoSpaceDN w:val="0"/>
        <w:adjustRightInd w:val="0"/>
        <w:spacing w:after="0" w:line="240" w:lineRule="auto"/>
        <w:ind w:firstLine="709"/>
        <w:jc w:val="both"/>
        <w:rPr>
          <w:rFonts w:ascii="Times New Roman" w:hAnsi="Times New Roman" w:cs="Times New Roman"/>
          <w:sz w:val="28"/>
          <w:szCs w:val="28"/>
        </w:rPr>
      </w:pPr>
      <w:r w:rsidRPr="00197ADE">
        <w:rPr>
          <w:rFonts w:ascii="Times New Roman" w:hAnsi="Times New Roman" w:cs="Times New Roman"/>
          <w:sz w:val="28"/>
          <w:szCs w:val="28"/>
        </w:rPr>
        <w:t xml:space="preserve">Заявление, пакет документов, заключение отдела архитектуры и градостроительства передается председателю комиссии по подготовке </w:t>
      </w:r>
      <w:r w:rsidRPr="00197ADE">
        <w:rPr>
          <w:rFonts w:ascii="Times New Roman" w:hAnsi="Times New Roman" w:cs="Times New Roman"/>
          <w:sz w:val="28"/>
          <w:szCs w:val="28"/>
        </w:rPr>
        <w:lastRenderedPageBreak/>
        <w:t xml:space="preserve">проекта правил землепользования и застройки Березовского городского округа (далее – </w:t>
      </w:r>
      <w:r>
        <w:rPr>
          <w:rFonts w:ascii="Times New Roman" w:hAnsi="Times New Roman" w:cs="Times New Roman"/>
          <w:sz w:val="28"/>
          <w:szCs w:val="28"/>
        </w:rPr>
        <w:t>к</w:t>
      </w:r>
      <w:r w:rsidRPr="00197ADE">
        <w:rPr>
          <w:rFonts w:ascii="Times New Roman" w:hAnsi="Times New Roman" w:cs="Times New Roman"/>
          <w:sz w:val="28"/>
          <w:szCs w:val="28"/>
        </w:rPr>
        <w:t xml:space="preserve">омиссия) для принятия решения о назначении заседания комиссии. Председатель </w:t>
      </w:r>
      <w:r>
        <w:rPr>
          <w:rFonts w:ascii="Times New Roman" w:hAnsi="Times New Roman" w:cs="Times New Roman"/>
          <w:sz w:val="28"/>
          <w:szCs w:val="28"/>
        </w:rPr>
        <w:t>к</w:t>
      </w:r>
      <w:r w:rsidRPr="00197ADE">
        <w:rPr>
          <w:rFonts w:ascii="Times New Roman" w:hAnsi="Times New Roman" w:cs="Times New Roman"/>
          <w:sz w:val="28"/>
          <w:szCs w:val="28"/>
        </w:rPr>
        <w:t xml:space="preserve">омиссии назначает дату, время, место проведения заседания комиссии. Секретарь </w:t>
      </w:r>
      <w:r>
        <w:rPr>
          <w:rFonts w:ascii="Times New Roman" w:hAnsi="Times New Roman" w:cs="Times New Roman"/>
          <w:sz w:val="28"/>
          <w:szCs w:val="28"/>
        </w:rPr>
        <w:t>к</w:t>
      </w:r>
      <w:r w:rsidRPr="00197ADE">
        <w:rPr>
          <w:rFonts w:ascii="Times New Roman" w:hAnsi="Times New Roman" w:cs="Times New Roman"/>
          <w:sz w:val="28"/>
          <w:szCs w:val="28"/>
        </w:rPr>
        <w:t xml:space="preserve">омиссии обеспечивает подготовку повестки заседания Комиссии, оповещение членов </w:t>
      </w:r>
      <w:r>
        <w:rPr>
          <w:rFonts w:ascii="Times New Roman" w:hAnsi="Times New Roman" w:cs="Times New Roman"/>
          <w:sz w:val="28"/>
          <w:szCs w:val="28"/>
        </w:rPr>
        <w:t>к</w:t>
      </w:r>
      <w:r w:rsidRPr="00197ADE">
        <w:rPr>
          <w:rFonts w:ascii="Times New Roman" w:hAnsi="Times New Roman" w:cs="Times New Roman"/>
          <w:sz w:val="28"/>
          <w:szCs w:val="28"/>
        </w:rPr>
        <w:t>омиссии о дате и времени ее проведения, организовывает ее проведение (заседание комиссии проводится не реже одного раза в квартал).</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Комиссия рассматривает на заседании поступившие документы и проверяет их на соответствие следующим условиям:</w:t>
      </w: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Pr="00197ADE">
        <w:rPr>
          <w:rFonts w:ascii="Times New Roman" w:hAnsi="Times New Roman" w:cs="Times New Roman"/>
          <w:sz w:val="28"/>
          <w:szCs w:val="28"/>
        </w:rPr>
        <w:t xml:space="preserve">на соответствующую территорию должны распространяться </w:t>
      </w:r>
      <w:hyperlink r:id="rId9" w:tooltip="Решение Городской Думы г. Каменска-Уральского от 28.04.2010 N 202 (ред. от 19.09.2012, с изм. от 26.06.2013) &quot;Об утверждении Правил землепользования и застройки муниципального образования город Каменск-Уральский&quot;{КонсультантПлюс}" w:history="1">
        <w:r w:rsidRPr="00197ADE">
          <w:rPr>
            <w:rFonts w:ascii="Times New Roman" w:hAnsi="Times New Roman" w:cs="Times New Roman"/>
            <w:sz w:val="28"/>
            <w:szCs w:val="28"/>
          </w:rPr>
          <w:t>Правила</w:t>
        </w:r>
      </w:hyperlink>
      <w:r>
        <w:rPr>
          <w:rFonts w:ascii="Times New Roman" w:hAnsi="Times New Roman" w:cs="Times New Roman"/>
          <w:sz w:val="28"/>
          <w:szCs w:val="28"/>
        </w:rPr>
        <w:t xml:space="preserve"> </w:t>
      </w:r>
      <w:r w:rsidRPr="00197ADE">
        <w:rPr>
          <w:rFonts w:ascii="Times New Roman" w:hAnsi="Times New Roman" w:cs="Times New Roman"/>
          <w:sz w:val="28"/>
          <w:szCs w:val="28"/>
        </w:rPr>
        <w:t>землепользования и застройки</w:t>
      </w:r>
      <w:r w:rsidRPr="00630B55">
        <w:rPr>
          <w:rFonts w:ascii="Times New Roman" w:hAnsi="Times New Roman" w:cs="Times New Roman"/>
          <w:sz w:val="28"/>
          <w:szCs w:val="28"/>
        </w:rPr>
        <w:t xml:space="preserve"> </w:t>
      </w:r>
      <w:r w:rsidRPr="00197ADE">
        <w:rPr>
          <w:rFonts w:ascii="Times New Roman" w:hAnsi="Times New Roman" w:cs="Times New Roman"/>
          <w:sz w:val="28"/>
          <w:szCs w:val="28"/>
        </w:rPr>
        <w:t>Березовского городского округа, утвержденные Думой Березовского городского округа;</w:t>
      </w: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Pr="00197ADE">
        <w:rPr>
          <w:rFonts w:ascii="Times New Roman" w:hAnsi="Times New Roman" w:cs="Times New Roman"/>
          <w:sz w:val="28"/>
          <w:szCs w:val="28"/>
        </w:rPr>
        <w:t>размеры земельных участков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земельных участков неблагоприятны для застройки;</w:t>
      </w: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Pr="00197ADE">
        <w:rPr>
          <w:rFonts w:ascii="Times New Roman" w:hAnsi="Times New Roman" w:cs="Times New Roman"/>
          <w:sz w:val="28"/>
          <w:szCs w:val="28"/>
        </w:rPr>
        <w:t xml:space="preserve">соблюдение требований </w:t>
      </w:r>
      <w:hyperlink w:anchor="Par119" w:tooltip="Ссылка на текущий документ" w:history="1">
        <w:r w:rsidRPr="00197ADE">
          <w:rPr>
            <w:rFonts w:ascii="Times New Roman" w:hAnsi="Times New Roman" w:cs="Times New Roman"/>
            <w:sz w:val="28"/>
            <w:szCs w:val="28"/>
          </w:rPr>
          <w:t>п</w:t>
        </w:r>
        <w:r>
          <w:rPr>
            <w:rFonts w:ascii="Times New Roman" w:hAnsi="Times New Roman" w:cs="Times New Roman"/>
            <w:sz w:val="28"/>
            <w:szCs w:val="28"/>
          </w:rPr>
          <w:t>.</w:t>
        </w:r>
        <w:r w:rsidRPr="00197ADE">
          <w:rPr>
            <w:rFonts w:ascii="Times New Roman" w:hAnsi="Times New Roman" w:cs="Times New Roman"/>
            <w:sz w:val="28"/>
            <w:szCs w:val="28"/>
          </w:rPr>
          <w:t>2.</w:t>
        </w:r>
      </w:hyperlink>
      <w:r>
        <w:rPr>
          <w:rFonts w:ascii="Times New Roman" w:hAnsi="Times New Roman" w:cs="Times New Roman"/>
          <w:sz w:val="28"/>
          <w:szCs w:val="28"/>
        </w:rPr>
        <w:t>7 настоящего А</w:t>
      </w:r>
      <w:r w:rsidRPr="00197ADE">
        <w:rPr>
          <w:rFonts w:ascii="Times New Roman" w:hAnsi="Times New Roman" w:cs="Times New Roman"/>
          <w:sz w:val="28"/>
          <w:szCs w:val="28"/>
        </w:rPr>
        <w:t>дминистративного регламента.</w:t>
      </w: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Результатом заседания к</w:t>
      </w:r>
      <w:r w:rsidRPr="00197ADE">
        <w:rPr>
          <w:rFonts w:ascii="Times New Roman" w:hAnsi="Times New Roman" w:cs="Times New Roman"/>
          <w:sz w:val="28"/>
          <w:szCs w:val="28"/>
        </w:rPr>
        <w:t>омиссия является принятие одного из следующих решений:</w:t>
      </w:r>
    </w:p>
    <w:p w:rsidR="00124FEB" w:rsidRPr="00197ADE" w:rsidRDefault="00124FEB" w:rsidP="00124FEB">
      <w:pPr>
        <w:pStyle w:val="ConsPlusNormal"/>
        <w:ind w:firstLine="709"/>
        <w:jc w:val="both"/>
        <w:rPr>
          <w:rFonts w:ascii="Times New Roman" w:hAnsi="Times New Roman" w:cs="Times New Roman"/>
          <w:sz w:val="28"/>
          <w:szCs w:val="28"/>
        </w:rPr>
      </w:pPr>
      <w:bookmarkStart w:id="17" w:name="Par184"/>
      <w:bookmarkEnd w:id="17"/>
      <w:r>
        <w:rPr>
          <w:rFonts w:ascii="Times New Roman" w:hAnsi="Times New Roman" w:cs="Times New Roman"/>
          <w:sz w:val="28"/>
          <w:szCs w:val="28"/>
        </w:rPr>
        <w:t>1)</w:t>
      </w:r>
      <w:r w:rsidRPr="00197ADE">
        <w:rPr>
          <w:rFonts w:ascii="Times New Roman" w:hAnsi="Times New Roman" w:cs="Times New Roman"/>
          <w:sz w:val="28"/>
          <w:szCs w:val="28"/>
        </w:rPr>
        <w:t>о подготовке проекта постановления администрации Березовского городского округа о назначении публичных слушаний;</w:t>
      </w:r>
    </w:p>
    <w:p w:rsidR="00124FEB" w:rsidRPr="00197ADE" w:rsidRDefault="00124FEB" w:rsidP="00124FEB">
      <w:pPr>
        <w:pStyle w:val="ConsPlusNormal"/>
        <w:ind w:firstLine="709"/>
        <w:jc w:val="both"/>
        <w:rPr>
          <w:rFonts w:ascii="Times New Roman" w:hAnsi="Times New Roman" w:cs="Times New Roman"/>
          <w:sz w:val="28"/>
          <w:szCs w:val="28"/>
        </w:rPr>
      </w:pPr>
      <w:bookmarkStart w:id="18" w:name="Par185"/>
      <w:bookmarkEnd w:id="18"/>
      <w:r>
        <w:rPr>
          <w:rFonts w:ascii="Times New Roman" w:hAnsi="Times New Roman" w:cs="Times New Roman"/>
          <w:sz w:val="28"/>
          <w:szCs w:val="28"/>
        </w:rPr>
        <w:t>2)</w:t>
      </w:r>
      <w:r w:rsidRPr="00197ADE">
        <w:rPr>
          <w:rFonts w:ascii="Times New Roman" w:hAnsi="Times New Roman" w:cs="Times New Roman"/>
          <w:sz w:val="28"/>
          <w:szCs w:val="28"/>
        </w:rPr>
        <w:t>о представлении главе Березовского городского округа рекомендаций об отказе в предоставлении разрешения на отклонение от предельных параметров.</w:t>
      </w: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принятия к</w:t>
      </w:r>
      <w:r w:rsidRPr="00197ADE">
        <w:rPr>
          <w:rFonts w:ascii="Times New Roman" w:hAnsi="Times New Roman" w:cs="Times New Roman"/>
          <w:sz w:val="28"/>
          <w:szCs w:val="28"/>
        </w:rPr>
        <w:t xml:space="preserve">омиссией решения, указанного в </w:t>
      </w:r>
      <w:hyperlink w:anchor="Par184" w:tooltip="Ссылка на текущий документ" w:history="1">
        <w:r>
          <w:rPr>
            <w:rFonts w:ascii="Times New Roman" w:hAnsi="Times New Roman" w:cs="Times New Roman"/>
            <w:sz w:val="28"/>
            <w:szCs w:val="28"/>
          </w:rPr>
          <w:t>п.</w:t>
        </w:r>
        <w:r w:rsidRPr="00197ADE">
          <w:rPr>
            <w:rFonts w:ascii="Times New Roman" w:hAnsi="Times New Roman" w:cs="Times New Roman"/>
            <w:sz w:val="28"/>
            <w:szCs w:val="28"/>
          </w:rPr>
          <w:t>1</w:t>
        </w:r>
      </w:hyperlink>
      <w:r>
        <w:rPr>
          <w:rFonts w:ascii="Times New Roman" w:hAnsi="Times New Roman" w:cs="Times New Roman"/>
          <w:sz w:val="28"/>
          <w:szCs w:val="28"/>
        </w:rPr>
        <w:t xml:space="preserve">) </w:t>
      </w:r>
      <w:r w:rsidRPr="00197ADE">
        <w:rPr>
          <w:rFonts w:ascii="Times New Roman" w:hAnsi="Times New Roman" w:cs="Times New Roman"/>
          <w:sz w:val="28"/>
          <w:szCs w:val="28"/>
        </w:rPr>
        <w:t>настоящего пункта, специалистом отдела архитектуры и градостроительства администрации  осуществляет подготовку проекта постановления администрации Березовского городского округа о назначении публичных слушаний по вопросу предоставления разрешения на отклонение от предельных параметров и передает его на подписание главе Березовского городского округа.</w:t>
      </w: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принятии к</w:t>
      </w:r>
      <w:r w:rsidRPr="00197ADE">
        <w:rPr>
          <w:rFonts w:ascii="Times New Roman" w:hAnsi="Times New Roman" w:cs="Times New Roman"/>
          <w:sz w:val="28"/>
          <w:szCs w:val="28"/>
        </w:rPr>
        <w:t xml:space="preserve">омиссией решения, указанного в </w:t>
      </w:r>
      <w:hyperlink w:anchor="Par185" w:tooltip="Ссылка на текущий документ" w:history="1">
        <w:r w:rsidRPr="00197ADE">
          <w:rPr>
            <w:rFonts w:ascii="Times New Roman" w:hAnsi="Times New Roman" w:cs="Times New Roman"/>
            <w:sz w:val="28"/>
            <w:szCs w:val="28"/>
          </w:rPr>
          <w:t>п</w:t>
        </w:r>
        <w:r>
          <w:rPr>
            <w:rFonts w:ascii="Times New Roman" w:hAnsi="Times New Roman" w:cs="Times New Roman"/>
            <w:sz w:val="28"/>
            <w:szCs w:val="28"/>
          </w:rPr>
          <w:t>.</w:t>
        </w:r>
        <w:r w:rsidRPr="00197ADE">
          <w:rPr>
            <w:rFonts w:ascii="Times New Roman" w:hAnsi="Times New Roman" w:cs="Times New Roman"/>
            <w:sz w:val="28"/>
            <w:szCs w:val="28"/>
          </w:rPr>
          <w:t>2</w:t>
        </w:r>
      </w:hyperlink>
      <w:r>
        <w:rPr>
          <w:rFonts w:ascii="Times New Roman" w:hAnsi="Times New Roman" w:cs="Times New Roman"/>
          <w:sz w:val="28"/>
          <w:szCs w:val="28"/>
        </w:rPr>
        <w:t>)</w:t>
      </w:r>
      <w:r w:rsidRPr="00197ADE">
        <w:rPr>
          <w:rFonts w:ascii="Times New Roman" w:hAnsi="Times New Roman" w:cs="Times New Roman"/>
          <w:sz w:val="28"/>
          <w:szCs w:val="28"/>
        </w:rPr>
        <w:t xml:space="preserve"> настоящего пункта, специалист отдела архитектуры и градостроительства</w:t>
      </w:r>
      <w:r>
        <w:rPr>
          <w:rFonts w:ascii="Times New Roman" w:hAnsi="Times New Roman" w:cs="Times New Roman"/>
          <w:sz w:val="28"/>
          <w:szCs w:val="28"/>
        </w:rPr>
        <w:t xml:space="preserve"> </w:t>
      </w:r>
      <w:r w:rsidRPr="00197ADE">
        <w:rPr>
          <w:rFonts w:ascii="Times New Roman" w:hAnsi="Times New Roman" w:cs="Times New Roman"/>
          <w:sz w:val="28"/>
          <w:szCs w:val="28"/>
        </w:rPr>
        <w:t>готовит рекомендации главе Березовского городского округа и проект письма администрации Березовского городского округа об отказе в предоставлении разрешения на отклонение от предельных параметров и передает его на подпись главе Березовского городского округа.</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Результатом проверки и рассмотрения представленных документов является передача на рассмотрение главе Березовского городского округа</w:t>
      </w:r>
      <w:r>
        <w:rPr>
          <w:rFonts w:ascii="Times New Roman" w:hAnsi="Times New Roman" w:cs="Times New Roman"/>
          <w:sz w:val="28"/>
          <w:szCs w:val="28"/>
        </w:rPr>
        <w:t xml:space="preserve"> рекомендаций к</w:t>
      </w:r>
      <w:r w:rsidRPr="00197ADE">
        <w:rPr>
          <w:rFonts w:ascii="Times New Roman" w:hAnsi="Times New Roman" w:cs="Times New Roman"/>
          <w:sz w:val="28"/>
          <w:szCs w:val="28"/>
        </w:rPr>
        <w:t>омиссии и проекта постановления администрации Березовского городского округа о назначении публичных слушаний по вопросу предоставления разрешения на отклонение от предельн</w:t>
      </w:r>
      <w:r>
        <w:rPr>
          <w:rFonts w:ascii="Times New Roman" w:hAnsi="Times New Roman" w:cs="Times New Roman"/>
          <w:sz w:val="28"/>
          <w:szCs w:val="28"/>
        </w:rPr>
        <w:t>ых параметров или рекомендаций к</w:t>
      </w:r>
      <w:r w:rsidRPr="00197ADE">
        <w:rPr>
          <w:rFonts w:ascii="Times New Roman" w:hAnsi="Times New Roman" w:cs="Times New Roman"/>
          <w:sz w:val="28"/>
          <w:szCs w:val="28"/>
        </w:rPr>
        <w:t xml:space="preserve">омиссии и проекта письма администрации </w:t>
      </w:r>
      <w:r w:rsidRPr="00197ADE">
        <w:rPr>
          <w:rFonts w:ascii="Times New Roman" w:hAnsi="Times New Roman" w:cs="Times New Roman"/>
          <w:sz w:val="28"/>
          <w:szCs w:val="28"/>
        </w:rPr>
        <w:lastRenderedPageBreak/>
        <w:t>Березовского городского округа об отказе в предоставлении разрешения на отклонение от предельных параметров.</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 xml:space="preserve">В случае принятия главой Березовского городского округа решения, указанного в </w:t>
      </w:r>
      <w:hyperlink w:anchor="Par184" w:tooltip="Ссылка на текущий документ" w:history="1">
        <w:r w:rsidRPr="00197ADE">
          <w:rPr>
            <w:rFonts w:ascii="Times New Roman" w:hAnsi="Times New Roman" w:cs="Times New Roman"/>
            <w:sz w:val="28"/>
            <w:szCs w:val="28"/>
          </w:rPr>
          <w:t>п</w:t>
        </w:r>
        <w:r>
          <w:rPr>
            <w:rFonts w:ascii="Times New Roman" w:hAnsi="Times New Roman" w:cs="Times New Roman"/>
            <w:sz w:val="28"/>
            <w:szCs w:val="28"/>
          </w:rPr>
          <w:t>.</w:t>
        </w:r>
        <w:r w:rsidRPr="00197ADE">
          <w:rPr>
            <w:rFonts w:ascii="Times New Roman" w:hAnsi="Times New Roman" w:cs="Times New Roman"/>
            <w:sz w:val="28"/>
            <w:szCs w:val="28"/>
          </w:rPr>
          <w:t>1</w:t>
        </w:r>
      </w:hyperlink>
      <w:r>
        <w:rPr>
          <w:rFonts w:ascii="Times New Roman" w:hAnsi="Times New Roman" w:cs="Times New Roman"/>
          <w:sz w:val="28"/>
          <w:szCs w:val="28"/>
        </w:rPr>
        <w:t>) настоящего пункта секретарь к</w:t>
      </w:r>
      <w:r w:rsidRPr="00197ADE">
        <w:rPr>
          <w:rFonts w:ascii="Times New Roman" w:hAnsi="Times New Roman" w:cs="Times New Roman"/>
          <w:sz w:val="28"/>
          <w:szCs w:val="28"/>
        </w:rPr>
        <w:t>омиссии направляет сообщения о проведении публичных слушаний по вопросу предоставления разрешения на отклонение от предельных параметров:</w:t>
      </w: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Pr="00197ADE">
        <w:rPr>
          <w:rFonts w:ascii="Times New Roman" w:hAnsi="Times New Roman" w:cs="Times New Roman"/>
          <w:sz w:val="28"/>
          <w:szCs w:val="28"/>
        </w:rPr>
        <w:t>правообладателям земельных участков, имеющих общие границы с земельным участком, применительно к которому запрашивается разрешение на отклонение от предельных параметров;</w:t>
      </w: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Pr="00197ADE">
        <w:rPr>
          <w:rFonts w:ascii="Times New Roman" w:hAnsi="Times New Roman" w:cs="Times New Roman"/>
          <w:sz w:val="28"/>
          <w:szCs w:val="28"/>
        </w:rPr>
        <w:t>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на отклонение от предельных параметров;</w:t>
      </w: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Pr="00197ADE">
        <w:rPr>
          <w:rFonts w:ascii="Times New Roman" w:hAnsi="Times New Roman" w:cs="Times New Roman"/>
          <w:sz w:val="28"/>
          <w:szCs w:val="28"/>
        </w:rPr>
        <w:t>правообладателям помещений, являющихся частью объекта капитального строительства, применительно к которому запрашивается разрешение на отклонение от предельных параметров.</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В течение 5 дней после подписания главой Березовского городского округа постановления о назначени</w:t>
      </w:r>
      <w:r>
        <w:rPr>
          <w:rFonts w:ascii="Times New Roman" w:hAnsi="Times New Roman" w:cs="Times New Roman"/>
          <w:sz w:val="28"/>
          <w:szCs w:val="28"/>
        </w:rPr>
        <w:t>и публичных слушаний секретарь к</w:t>
      </w:r>
      <w:r w:rsidRPr="00197ADE">
        <w:rPr>
          <w:rFonts w:ascii="Times New Roman" w:hAnsi="Times New Roman" w:cs="Times New Roman"/>
          <w:sz w:val="28"/>
          <w:szCs w:val="28"/>
        </w:rPr>
        <w:t>омиссии обеспечивает его опубликование в средствах массовой информации (в газете «Березовский рабочий») и размещение на официальном сайте Березовского городского округа в сети Интернет.</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В случае принятия главой Березовского городского округа</w:t>
      </w:r>
      <w:r>
        <w:rPr>
          <w:rFonts w:ascii="Times New Roman" w:hAnsi="Times New Roman" w:cs="Times New Roman"/>
          <w:sz w:val="28"/>
          <w:szCs w:val="28"/>
        </w:rPr>
        <w:t xml:space="preserve"> решения, указанного в п.</w:t>
      </w:r>
      <w:r w:rsidRPr="00197ADE">
        <w:rPr>
          <w:rFonts w:ascii="Times New Roman" w:hAnsi="Times New Roman" w:cs="Times New Roman"/>
          <w:sz w:val="28"/>
          <w:szCs w:val="28"/>
        </w:rPr>
        <w:t>2</w:t>
      </w:r>
      <w:r>
        <w:rPr>
          <w:rFonts w:ascii="Times New Roman" w:hAnsi="Times New Roman" w:cs="Times New Roman"/>
          <w:sz w:val="28"/>
          <w:szCs w:val="28"/>
        </w:rPr>
        <w:t>)</w:t>
      </w:r>
      <w:r w:rsidRPr="00197ADE">
        <w:rPr>
          <w:rFonts w:ascii="Times New Roman" w:hAnsi="Times New Roman" w:cs="Times New Roman"/>
          <w:sz w:val="28"/>
          <w:szCs w:val="28"/>
        </w:rPr>
        <w:t xml:space="preserve"> настоящего пункта</w:t>
      </w:r>
      <w:r>
        <w:rPr>
          <w:rFonts w:ascii="Times New Roman" w:hAnsi="Times New Roman" w:cs="Times New Roman"/>
          <w:sz w:val="28"/>
          <w:szCs w:val="28"/>
        </w:rPr>
        <w:t>,</w:t>
      </w:r>
      <w:r w:rsidRPr="00197ADE">
        <w:rPr>
          <w:rFonts w:ascii="Times New Roman" w:hAnsi="Times New Roman" w:cs="Times New Roman"/>
          <w:sz w:val="28"/>
          <w:szCs w:val="28"/>
        </w:rPr>
        <w:t xml:space="preserve"> секретарь </w:t>
      </w:r>
      <w:r>
        <w:rPr>
          <w:rFonts w:ascii="Times New Roman" w:hAnsi="Times New Roman" w:cs="Times New Roman"/>
          <w:sz w:val="28"/>
          <w:szCs w:val="28"/>
        </w:rPr>
        <w:t>к</w:t>
      </w:r>
      <w:r w:rsidRPr="00197ADE">
        <w:rPr>
          <w:rFonts w:ascii="Times New Roman" w:hAnsi="Times New Roman" w:cs="Times New Roman"/>
          <w:sz w:val="28"/>
          <w:szCs w:val="28"/>
        </w:rPr>
        <w:t>омиссии обеспечивает направление заявителю письма администрации об отказе в предоставлении разрешения на отклонение от предельных параметров.</w:t>
      </w: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w:t>
      </w:r>
      <w:r w:rsidRPr="00197ADE">
        <w:rPr>
          <w:rFonts w:ascii="Times New Roman" w:hAnsi="Times New Roman" w:cs="Times New Roman"/>
          <w:sz w:val="28"/>
          <w:szCs w:val="28"/>
        </w:rPr>
        <w:t>Основанием для организации и проведения публичных слушаний по вопросу предоставления разрешения на отклонение от предельных параметров является принятие постановления администрации Березовского городского округа о назначении публичных слушаний по вопросу предоставления разрешения на отклонение от предельных параметров.</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 xml:space="preserve">Секретарь </w:t>
      </w:r>
      <w:r>
        <w:rPr>
          <w:rFonts w:ascii="Times New Roman" w:hAnsi="Times New Roman" w:cs="Times New Roman"/>
          <w:sz w:val="28"/>
          <w:szCs w:val="28"/>
        </w:rPr>
        <w:t>к</w:t>
      </w:r>
      <w:r w:rsidRPr="00197ADE">
        <w:rPr>
          <w:rFonts w:ascii="Times New Roman" w:hAnsi="Times New Roman" w:cs="Times New Roman"/>
          <w:sz w:val="28"/>
          <w:szCs w:val="28"/>
        </w:rPr>
        <w:t>омиссии:</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 xml:space="preserve">1)в течение 10 дней со дня принятия постановления администрации о назначении публичных слушаний обеспечивает подготовку документов и материалов к публичным слушаниям; </w:t>
      </w: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197ADE">
        <w:rPr>
          <w:rFonts w:ascii="Times New Roman" w:hAnsi="Times New Roman" w:cs="Times New Roman"/>
          <w:sz w:val="28"/>
          <w:szCs w:val="28"/>
        </w:rPr>
        <w:t>осуществляет:</w:t>
      </w: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Pr="00197ADE">
        <w:rPr>
          <w:rFonts w:ascii="Times New Roman" w:hAnsi="Times New Roman" w:cs="Times New Roman"/>
          <w:sz w:val="28"/>
          <w:szCs w:val="28"/>
        </w:rPr>
        <w:t>прием предложений и замечаний участников публичных слушаний по подлежащим обсуждению вопросам;</w:t>
      </w: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Pr="00197ADE">
        <w:rPr>
          <w:rFonts w:ascii="Times New Roman" w:hAnsi="Times New Roman" w:cs="Times New Roman"/>
          <w:sz w:val="28"/>
          <w:szCs w:val="28"/>
        </w:rPr>
        <w:t>оповещение заинтересованных лиц;</w:t>
      </w: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Pr="00197ADE">
        <w:rPr>
          <w:rFonts w:ascii="Times New Roman" w:hAnsi="Times New Roman" w:cs="Times New Roman"/>
          <w:sz w:val="28"/>
          <w:szCs w:val="28"/>
        </w:rPr>
        <w:t>подготовку протокола публичных слушаний;</w:t>
      </w: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Pr="00197ADE">
        <w:rPr>
          <w:rFonts w:ascii="Times New Roman" w:hAnsi="Times New Roman" w:cs="Times New Roman"/>
          <w:sz w:val="28"/>
          <w:szCs w:val="28"/>
        </w:rPr>
        <w:t xml:space="preserve">в течение 7 дней со дня проведения публичных слушаний подготовку заключения о результатах публичных слушаний, обеспечивает его опубликование в средствах массовой информации (в газете «Березовский рабочий») и размещение на официальном сайте Березовского городского округа в сети Интернет, а также подготовку рекомендаций </w:t>
      </w:r>
      <w:r>
        <w:rPr>
          <w:rFonts w:ascii="Times New Roman" w:hAnsi="Times New Roman" w:cs="Times New Roman"/>
          <w:sz w:val="28"/>
          <w:szCs w:val="28"/>
        </w:rPr>
        <w:t>к</w:t>
      </w:r>
      <w:r w:rsidRPr="00197ADE">
        <w:rPr>
          <w:rFonts w:ascii="Times New Roman" w:hAnsi="Times New Roman" w:cs="Times New Roman"/>
          <w:sz w:val="28"/>
          <w:szCs w:val="28"/>
        </w:rPr>
        <w:t xml:space="preserve">омиссии, проекта </w:t>
      </w:r>
      <w:r w:rsidRPr="00197ADE">
        <w:rPr>
          <w:rFonts w:ascii="Times New Roman" w:hAnsi="Times New Roman" w:cs="Times New Roman"/>
          <w:sz w:val="28"/>
          <w:szCs w:val="28"/>
        </w:rPr>
        <w:lastRenderedPageBreak/>
        <w:t>постановления администрации о предоставлении разрешения на отклонение от предельных параметров или письма об отказе в предоставлении разрешения на отклонение от предельных параметров.</w:t>
      </w:r>
    </w:p>
    <w:p w:rsidR="00124FEB" w:rsidRPr="00197ADE" w:rsidRDefault="00124FEB" w:rsidP="00124FEB">
      <w:pPr>
        <w:autoSpaceDE w:val="0"/>
        <w:autoSpaceDN w:val="0"/>
        <w:adjustRightInd w:val="0"/>
        <w:spacing w:after="0" w:line="240" w:lineRule="auto"/>
        <w:ind w:firstLine="709"/>
        <w:jc w:val="both"/>
        <w:rPr>
          <w:rFonts w:ascii="Times New Roman" w:hAnsi="Times New Roman" w:cs="Times New Roman"/>
          <w:sz w:val="28"/>
          <w:szCs w:val="28"/>
        </w:rPr>
      </w:pPr>
      <w:r w:rsidRPr="00197ADE">
        <w:rPr>
          <w:rFonts w:ascii="Times New Roman" w:hAnsi="Times New Roman" w:cs="Times New Roman"/>
          <w:sz w:val="28"/>
          <w:szCs w:val="28"/>
        </w:rPr>
        <w:t>В соответствии с ч</w:t>
      </w:r>
      <w:r>
        <w:rPr>
          <w:rFonts w:ascii="Times New Roman" w:hAnsi="Times New Roman" w:cs="Times New Roman"/>
          <w:sz w:val="28"/>
          <w:szCs w:val="28"/>
        </w:rPr>
        <w:t>.</w:t>
      </w:r>
      <w:r w:rsidRPr="00197ADE">
        <w:rPr>
          <w:rFonts w:ascii="Times New Roman" w:hAnsi="Times New Roman" w:cs="Times New Roman"/>
          <w:sz w:val="28"/>
          <w:szCs w:val="28"/>
        </w:rPr>
        <w:t>7 ст</w:t>
      </w:r>
      <w:r>
        <w:rPr>
          <w:rFonts w:ascii="Times New Roman" w:hAnsi="Times New Roman" w:cs="Times New Roman"/>
          <w:sz w:val="28"/>
          <w:szCs w:val="28"/>
        </w:rPr>
        <w:t>.</w:t>
      </w:r>
      <w:r w:rsidRPr="00197ADE">
        <w:rPr>
          <w:rFonts w:ascii="Times New Roman" w:hAnsi="Times New Roman" w:cs="Times New Roman"/>
          <w:sz w:val="28"/>
          <w:szCs w:val="28"/>
        </w:rPr>
        <w:t>39 Градостроительного кодекса Российской Федерации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не может быть более одного месяца.</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 xml:space="preserve">Результатом административной процедуры является подготовка на основании заключения о результатах публичных слушаний и передача на рассмотрение главе Березовского городского округа рекомендаций </w:t>
      </w:r>
      <w:r>
        <w:rPr>
          <w:rFonts w:ascii="Times New Roman" w:hAnsi="Times New Roman" w:cs="Times New Roman"/>
          <w:sz w:val="28"/>
          <w:szCs w:val="28"/>
        </w:rPr>
        <w:t>к</w:t>
      </w:r>
      <w:r w:rsidRPr="00197ADE">
        <w:rPr>
          <w:rFonts w:ascii="Times New Roman" w:hAnsi="Times New Roman" w:cs="Times New Roman"/>
          <w:sz w:val="28"/>
          <w:szCs w:val="28"/>
        </w:rPr>
        <w:t>омиссии и проекта постановления администрации Березовского городского округа о предоставлении разрешения на отклонение от предельных параметров или письма об отказе в предоставлении такого разрешения.</w:t>
      </w: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w:t>
      </w:r>
      <w:r w:rsidRPr="00197ADE">
        <w:rPr>
          <w:rFonts w:ascii="Times New Roman" w:hAnsi="Times New Roman" w:cs="Times New Roman"/>
          <w:sz w:val="28"/>
          <w:szCs w:val="28"/>
        </w:rPr>
        <w:t xml:space="preserve">Основанием для принятия решения о предоставлении разрешения на отклонение от предельных параметров или об отказе в предоставлении разрешения на отклонение от предельных параметров является поступление соответствующих рекомендации </w:t>
      </w:r>
      <w:r>
        <w:rPr>
          <w:rFonts w:ascii="Times New Roman" w:hAnsi="Times New Roman" w:cs="Times New Roman"/>
          <w:sz w:val="28"/>
          <w:szCs w:val="28"/>
        </w:rPr>
        <w:t>к</w:t>
      </w:r>
      <w:r w:rsidRPr="00197ADE">
        <w:rPr>
          <w:rFonts w:ascii="Times New Roman" w:hAnsi="Times New Roman" w:cs="Times New Roman"/>
          <w:sz w:val="28"/>
          <w:szCs w:val="28"/>
        </w:rPr>
        <w:t xml:space="preserve">омиссии, заключения по результатам публичных слушаний (с протоколом публичных слушаний), проекта постановления администрации Березовского городского округа или проекта письма </w:t>
      </w:r>
      <w:r>
        <w:rPr>
          <w:rFonts w:ascii="Times New Roman" w:hAnsi="Times New Roman" w:cs="Times New Roman"/>
          <w:sz w:val="28"/>
          <w:szCs w:val="28"/>
        </w:rPr>
        <w:t xml:space="preserve">администрации </w:t>
      </w:r>
      <w:r w:rsidRPr="00197ADE">
        <w:rPr>
          <w:rFonts w:ascii="Times New Roman" w:hAnsi="Times New Roman" w:cs="Times New Roman"/>
          <w:sz w:val="28"/>
          <w:szCs w:val="28"/>
        </w:rPr>
        <w:t>Березовского городского округа об отказе.</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Глава Березовского городского округа</w:t>
      </w:r>
      <w:bookmarkStart w:id="19" w:name="_GoBack"/>
      <w:bookmarkEnd w:id="19"/>
      <w:r w:rsidRPr="00197ADE">
        <w:rPr>
          <w:rFonts w:ascii="Times New Roman" w:hAnsi="Times New Roman" w:cs="Times New Roman"/>
          <w:sz w:val="28"/>
          <w:szCs w:val="28"/>
        </w:rPr>
        <w:t xml:space="preserve"> в течение 3 дней со дня поступления пакета документов, рассматривает их и принимает решение.</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В случае согласия с содержанием проекта постановления администрации Березовского городского округа о предоставлении разрешения на отклонение от предельных параметров или письма об отказе в предоставлении разрешения на отклонение от предельных параметров - подписывает проект постановления администрации Березовского городского округа и передает его специалисту, ответственному за регистрацию постановлений администрации</w:t>
      </w:r>
      <w:r w:rsidRPr="00630B55">
        <w:rPr>
          <w:rFonts w:ascii="Times New Roman" w:hAnsi="Times New Roman" w:cs="Times New Roman"/>
          <w:sz w:val="28"/>
          <w:szCs w:val="28"/>
        </w:rPr>
        <w:t xml:space="preserve"> </w:t>
      </w:r>
      <w:r w:rsidRPr="00197ADE">
        <w:rPr>
          <w:rFonts w:ascii="Times New Roman" w:hAnsi="Times New Roman" w:cs="Times New Roman"/>
          <w:sz w:val="28"/>
          <w:szCs w:val="28"/>
        </w:rPr>
        <w:t>Березовского городского округа.</w:t>
      </w: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Секретарь к</w:t>
      </w:r>
      <w:r w:rsidRPr="00197ADE">
        <w:rPr>
          <w:rFonts w:ascii="Times New Roman" w:hAnsi="Times New Roman" w:cs="Times New Roman"/>
          <w:sz w:val="28"/>
          <w:szCs w:val="28"/>
        </w:rPr>
        <w:t>омиссии:</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направляет письменное уведомление заявителю о принятом решении - срок 5 рабочих дней со дня принятия решения;</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 xml:space="preserve">выдает копию постановления </w:t>
      </w:r>
      <w:r>
        <w:rPr>
          <w:rFonts w:ascii="Times New Roman" w:hAnsi="Times New Roman" w:cs="Times New Roman"/>
          <w:sz w:val="28"/>
          <w:szCs w:val="28"/>
        </w:rPr>
        <w:t xml:space="preserve">администрации </w:t>
      </w:r>
      <w:r w:rsidRPr="00197ADE">
        <w:rPr>
          <w:rFonts w:ascii="Times New Roman" w:hAnsi="Times New Roman" w:cs="Times New Roman"/>
          <w:sz w:val="28"/>
          <w:szCs w:val="28"/>
        </w:rPr>
        <w:t>Березовского городского округа в двух экземплярах заявителю либо его представителю по доверенности под роспись.</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 xml:space="preserve">В случае если заявитель или его представитель в течение двух недель со дня направления письменного уведомления не обратились в </w:t>
      </w:r>
      <w:r>
        <w:rPr>
          <w:rFonts w:ascii="Times New Roman" w:hAnsi="Times New Roman" w:cs="Times New Roman"/>
          <w:sz w:val="28"/>
          <w:szCs w:val="28"/>
        </w:rPr>
        <w:t>к</w:t>
      </w:r>
      <w:r w:rsidRPr="00197ADE">
        <w:rPr>
          <w:rFonts w:ascii="Times New Roman" w:hAnsi="Times New Roman" w:cs="Times New Roman"/>
          <w:sz w:val="28"/>
          <w:szCs w:val="28"/>
        </w:rPr>
        <w:t>омиссию за получением, постановление направляется по адресу, указанному в заявлении. В случае представления заявления и прилагаемых к нему документов через МФЦ постановление направляется в МФЦ, если иной способ его получения не указан заявителем.</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 xml:space="preserve">Результатом предоставления муниципальной услуги является принятие постановления администрации Березовского городского округа о </w:t>
      </w:r>
      <w:r w:rsidRPr="00197ADE">
        <w:rPr>
          <w:rFonts w:ascii="Times New Roman" w:hAnsi="Times New Roman" w:cs="Times New Roman"/>
          <w:sz w:val="28"/>
          <w:szCs w:val="28"/>
        </w:rPr>
        <w:lastRenderedPageBreak/>
        <w:t xml:space="preserve">предоставлении разрешения на отклонение от предельных параметров разрешенного строительства, реконструкции объекта капитального строительства или об отказе в предоставлении разрешения на отклонение от предельных параметров, оформленное письмом </w:t>
      </w:r>
      <w:r>
        <w:rPr>
          <w:rFonts w:ascii="Times New Roman" w:hAnsi="Times New Roman" w:cs="Times New Roman"/>
          <w:sz w:val="28"/>
          <w:szCs w:val="28"/>
        </w:rPr>
        <w:t xml:space="preserve">администрации </w:t>
      </w:r>
      <w:r w:rsidRPr="00197ADE">
        <w:rPr>
          <w:rFonts w:ascii="Times New Roman" w:hAnsi="Times New Roman" w:cs="Times New Roman"/>
          <w:sz w:val="28"/>
          <w:szCs w:val="28"/>
        </w:rPr>
        <w:t>Березовского городского округа и выдача его заявителю.</w:t>
      </w:r>
    </w:p>
    <w:p w:rsidR="00124FEB" w:rsidRPr="00197ADE" w:rsidRDefault="00124FEB" w:rsidP="00124FEB">
      <w:pPr>
        <w:pStyle w:val="ConsPlusNormal"/>
        <w:rPr>
          <w:rFonts w:ascii="Times New Roman" w:hAnsi="Times New Roman" w:cs="Times New Roman"/>
          <w:sz w:val="28"/>
          <w:szCs w:val="28"/>
        </w:rPr>
      </w:pPr>
    </w:p>
    <w:p w:rsidR="00124FEB" w:rsidRPr="00197ADE" w:rsidRDefault="00124FEB" w:rsidP="00124FEB">
      <w:pPr>
        <w:pStyle w:val="ConsPlusNormal"/>
        <w:jc w:val="center"/>
        <w:outlineLvl w:val="1"/>
        <w:rPr>
          <w:rFonts w:ascii="Times New Roman" w:hAnsi="Times New Roman" w:cs="Times New Roman"/>
          <w:sz w:val="28"/>
          <w:szCs w:val="28"/>
        </w:rPr>
      </w:pPr>
      <w:bookmarkStart w:id="20" w:name="Par218"/>
      <w:bookmarkEnd w:id="20"/>
      <w:r>
        <w:rPr>
          <w:rFonts w:ascii="Times New Roman" w:hAnsi="Times New Roman" w:cs="Times New Roman"/>
          <w:sz w:val="28"/>
          <w:szCs w:val="28"/>
        </w:rPr>
        <w:t>4.</w:t>
      </w:r>
      <w:r w:rsidRPr="00197ADE">
        <w:rPr>
          <w:rFonts w:ascii="Times New Roman" w:hAnsi="Times New Roman" w:cs="Times New Roman"/>
          <w:sz w:val="28"/>
          <w:szCs w:val="28"/>
        </w:rPr>
        <w:t>Формы контроля за исполнением</w:t>
      </w:r>
      <w:r>
        <w:rPr>
          <w:rFonts w:ascii="Times New Roman" w:hAnsi="Times New Roman" w:cs="Times New Roman"/>
          <w:sz w:val="28"/>
          <w:szCs w:val="28"/>
        </w:rPr>
        <w:t xml:space="preserve"> </w:t>
      </w:r>
      <w:r w:rsidRPr="00197ADE">
        <w:rPr>
          <w:rFonts w:ascii="Times New Roman" w:hAnsi="Times New Roman" w:cs="Times New Roman"/>
          <w:sz w:val="28"/>
          <w:szCs w:val="28"/>
        </w:rPr>
        <w:t>Административного регламента</w:t>
      </w:r>
    </w:p>
    <w:p w:rsidR="00124FEB" w:rsidRPr="00197ADE" w:rsidRDefault="00124FEB" w:rsidP="00124FEB">
      <w:pPr>
        <w:pStyle w:val="ConsPlusNormal"/>
        <w:ind w:firstLine="709"/>
        <w:rPr>
          <w:rFonts w:ascii="Times New Roman" w:hAnsi="Times New Roman" w:cs="Times New Roman"/>
          <w:sz w:val="28"/>
          <w:szCs w:val="28"/>
        </w:rPr>
      </w:pPr>
    </w:p>
    <w:p w:rsidR="00124FEB" w:rsidRPr="00197ADE" w:rsidRDefault="00124FEB" w:rsidP="00124FEB">
      <w:pPr>
        <w:pStyle w:val="ConsPlusNormal"/>
        <w:widowControl/>
        <w:tabs>
          <w:tab w:val="left" w:pos="180"/>
        </w:tabs>
        <w:suppressAutoHyphens/>
        <w:ind w:firstLine="709"/>
        <w:jc w:val="both"/>
        <w:rPr>
          <w:rFonts w:ascii="Times New Roman" w:hAnsi="Times New Roman" w:cs="Times New Roman"/>
          <w:sz w:val="28"/>
          <w:szCs w:val="28"/>
        </w:rPr>
      </w:pPr>
      <w:r w:rsidRPr="00197ADE">
        <w:rPr>
          <w:rFonts w:ascii="Times New Roman" w:hAnsi="Times New Roman" w:cs="Times New Roman"/>
          <w:sz w:val="28"/>
          <w:szCs w:val="28"/>
        </w:rPr>
        <w:t>4.1.Контроль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работниками отдела осуществляется начальником отдела, ответственным за организацию работы по предоставлению муниципальной услуги, а также специалистами отдела, участвующими в оказании муниципальной услуги.</w:t>
      </w:r>
    </w:p>
    <w:p w:rsidR="00124FEB" w:rsidRPr="00197ADE" w:rsidRDefault="00124FEB" w:rsidP="00124FEB">
      <w:pPr>
        <w:pStyle w:val="ConsPlusNormal"/>
        <w:widowControl/>
        <w:tabs>
          <w:tab w:val="left" w:pos="180"/>
        </w:tabs>
        <w:suppressAutoHyphens/>
        <w:ind w:firstLine="709"/>
        <w:jc w:val="both"/>
        <w:rPr>
          <w:rFonts w:ascii="Times New Roman" w:hAnsi="Times New Roman" w:cs="Times New Roman"/>
          <w:sz w:val="28"/>
          <w:szCs w:val="28"/>
        </w:rPr>
      </w:pPr>
      <w:r w:rsidRPr="00197ADE">
        <w:rPr>
          <w:rFonts w:ascii="Times New Roman" w:hAnsi="Times New Roman" w:cs="Times New Roman"/>
          <w:sz w:val="28"/>
          <w:szCs w:val="28"/>
        </w:rPr>
        <w:t>4.2.Контроль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содержащие жалобы на решения, действия (бездействие) работников отдела.</w:t>
      </w:r>
    </w:p>
    <w:p w:rsidR="00124FEB" w:rsidRPr="00197ADE" w:rsidRDefault="00124FEB" w:rsidP="00124FEB">
      <w:pPr>
        <w:pStyle w:val="ConsPlusNormal"/>
        <w:widowControl/>
        <w:tabs>
          <w:tab w:val="left" w:pos="180"/>
        </w:tabs>
        <w:suppressAutoHyphens/>
        <w:ind w:firstLine="709"/>
        <w:jc w:val="both"/>
        <w:rPr>
          <w:rFonts w:ascii="Times New Roman" w:hAnsi="Times New Roman" w:cs="Times New Roman"/>
          <w:sz w:val="28"/>
          <w:szCs w:val="28"/>
        </w:rPr>
      </w:pPr>
      <w:r w:rsidRPr="00197ADE">
        <w:rPr>
          <w:rFonts w:ascii="Times New Roman" w:hAnsi="Times New Roman" w:cs="Times New Roman"/>
          <w:sz w:val="28"/>
          <w:szCs w:val="28"/>
        </w:rPr>
        <w:t>4.3.Текущий контроль осуществляется путем проведения начальником отдела, ответственным за организацию работы  по предоставлению муниципальной услуги, проверок соблюдения и исполнения работниками отдела положений настоящего Административного регламента.</w:t>
      </w:r>
    </w:p>
    <w:p w:rsidR="00124FEB" w:rsidRPr="00197ADE" w:rsidRDefault="00124FEB" w:rsidP="00124FEB">
      <w:pPr>
        <w:pStyle w:val="ConsPlusNormal"/>
        <w:widowControl/>
        <w:tabs>
          <w:tab w:val="left" w:pos="180"/>
        </w:tabs>
        <w:suppressAutoHyphens/>
        <w:ind w:firstLine="709"/>
        <w:jc w:val="both"/>
        <w:rPr>
          <w:rFonts w:ascii="Times New Roman" w:hAnsi="Times New Roman" w:cs="Times New Roman"/>
          <w:sz w:val="28"/>
          <w:szCs w:val="28"/>
        </w:rPr>
      </w:pPr>
      <w:r w:rsidRPr="00197ADE">
        <w:rPr>
          <w:rFonts w:ascii="Times New Roman" w:hAnsi="Times New Roman" w:cs="Times New Roman"/>
          <w:sz w:val="28"/>
          <w:szCs w:val="28"/>
        </w:rPr>
        <w:t xml:space="preserve">Периодичность осуществления текущего контроля устанавливается начальником отдела. </w:t>
      </w:r>
    </w:p>
    <w:p w:rsidR="00124FEB" w:rsidRPr="00197ADE" w:rsidRDefault="00124FEB" w:rsidP="00124FEB">
      <w:pPr>
        <w:pStyle w:val="ConsPlusNormal"/>
        <w:widowControl/>
        <w:tabs>
          <w:tab w:val="left" w:pos="180"/>
        </w:tabs>
        <w:suppressAutoHyphens/>
        <w:ind w:firstLine="709"/>
        <w:jc w:val="both"/>
        <w:rPr>
          <w:rFonts w:ascii="Times New Roman" w:hAnsi="Times New Roman" w:cs="Times New Roman"/>
          <w:sz w:val="28"/>
          <w:szCs w:val="28"/>
        </w:rPr>
      </w:pPr>
      <w:r w:rsidRPr="00197ADE">
        <w:rPr>
          <w:rFonts w:ascii="Times New Roman" w:hAnsi="Times New Roman" w:cs="Times New Roman"/>
          <w:sz w:val="28"/>
          <w:szCs w:val="28"/>
        </w:rPr>
        <w:t>4.4.По результатам контроля виновные в нарушениях лица привлекаются к ответственности в соответствии с законодательством Российской Федерации, а также принятыми муниципальными правовыми актами.</w:t>
      </w: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4.5.</w:t>
      </w:r>
      <w:r w:rsidRPr="00197ADE">
        <w:rPr>
          <w:rFonts w:ascii="Times New Roman" w:hAnsi="Times New Roman" w:cs="Times New Roman"/>
          <w:sz w:val="28"/>
          <w:szCs w:val="28"/>
        </w:rPr>
        <w:t>Текущий контроль за соблюдением работниками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МФЦ.</w:t>
      </w:r>
    </w:p>
    <w:p w:rsidR="00124FEB" w:rsidRPr="00197ADE" w:rsidRDefault="00124FEB" w:rsidP="00124FEB">
      <w:pPr>
        <w:pStyle w:val="a6"/>
        <w:ind w:firstLine="709"/>
        <w:jc w:val="both"/>
        <w:rPr>
          <w:rFonts w:ascii="Times New Roman" w:hAnsi="Times New Roman"/>
          <w:sz w:val="28"/>
          <w:szCs w:val="28"/>
        </w:rPr>
      </w:pPr>
      <w:r>
        <w:rPr>
          <w:rFonts w:ascii="Times New Roman" w:hAnsi="Times New Roman"/>
          <w:sz w:val="28"/>
          <w:szCs w:val="28"/>
        </w:rPr>
        <w:t>4.6.</w:t>
      </w:r>
      <w:r w:rsidRPr="00197ADE">
        <w:rPr>
          <w:rFonts w:ascii="Times New Roman" w:hAnsi="Times New Roman"/>
          <w:sz w:val="28"/>
          <w:szCs w:val="28"/>
        </w:rPr>
        <w:t>Ответственность должностных лиц за решения и действия (бездействие) принимаемые в ходе предоставления муниципальной услуги:</w:t>
      </w:r>
    </w:p>
    <w:p w:rsidR="00124FEB" w:rsidRPr="00197ADE" w:rsidRDefault="00124FEB" w:rsidP="00124FEB">
      <w:pPr>
        <w:pStyle w:val="a6"/>
        <w:ind w:firstLine="709"/>
        <w:jc w:val="both"/>
        <w:rPr>
          <w:rFonts w:ascii="Times New Roman" w:hAnsi="Times New Roman"/>
          <w:sz w:val="28"/>
          <w:szCs w:val="28"/>
        </w:rPr>
      </w:pPr>
      <w:r w:rsidRPr="00197ADE">
        <w:rPr>
          <w:rFonts w:ascii="Times New Roman" w:hAnsi="Times New Roman"/>
          <w:sz w:val="28"/>
          <w:szCs w:val="28"/>
        </w:rPr>
        <w:t>должностные лица,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124FEB" w:rsidRPr="00197ADE" w:rsidRDefault="00124FEB" w:rsidP="00124FEB">
      <w:pPr>
        <w:pStyle w:val="a6"/>
        <w:ind w:firstLine="709"/>
        <w:jc w:val="both"/>
        <w:rPr>
          <w:rFonts w:ascii="Times New Roman" w:hAnsi="Times New Roman"/>
          <w:sz w:val="28"/>
          <w:szCs w:val="28"/>
        </w:rPr>
      </w:pPr>
      <w:r w:rsidRPr="00197ADE">
        <w:rPr>
          <w:rFonts w:ascii="Times New Roman" w:hAnsi="Times New Roman"/>
          <w:sz w:val="28"/>
          <w:szCs w:val="28"/>
        </w:rPr>
        <w:t>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124FEB" w:rsidRDefault="00124FEB" w:rsidP="00124FEB">
      <w:pPr>
        <w:pStyle w:val="ConsPlusNormal"/>
        <w:ind w:firstLine="709"/>
        <w:jc w:val="both"/>
        <w:rPr>
          <w:rFonts w:ascii="Times New Roman" w:hAnsi="Times New Roman" w:cs="Times New Roman"/>
          <w:sz w:val="28"/>
          <w:szCs w:val="28"/>
        </w:rPr>
      </w:pPr>
    </w:p>
    <w:p w:rsidR="00124FEB" w:rsidRPr="00197ADE" w:rsidRDefault="00124FEB" w:rsidP="00124FEB">
      <w:pPr>
        <w:pStyle w:val="ConsPlusNormal"/>
        <w:ind w:firstLine="709"/>
        <w:jc w:val="center"/>
        <w:outlineLvl w:val="1"/>
        <w:rPr>
          <w:rFonts w:ascii="Times New Roman" w:hAnsi="Times New Roman" w:cs="Times New Roman"/>
          <w:sz w:val="28"/>
          <w:szCs w:val="28"/>
        </w:rPr>
      </w:pPr>
      <w:bookmarkStart w:id="21" w:name="Par228"/>
      <w:bookmarkEnd w:id="21"/>
      <w:r w:rsidRPr="00197ADE">
        <w:rPr>
          <w:rFonts w:ascii="Times New Roman" w:hAnsi="Times New Roman" w:cs="Times New Roman"/>
          <w:sz w:val="28"/>
          <w:szCs w:val="28"/>
        </w:rPr>
        <w:t>5. Досудебный (внесудебный) порядок обжалования</w:t>
      </w:r>
    </w:p>
    <w:p w:rsidR="00124FEB" w:rsidRPr="00197ADE" w:rsidRDefault="00124FEB" w:rsidP="00124FEB">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lastRenderedPageBreak/>
        <w:t>р</w:t>
      </w:r>
      <w:r w:rsidRPr="00197ADE">
        <w:rPr>
          <w:rFonts w:ascii="Times New Roman" w:hAnsi="Times New Roman" w:cs="Times New Roman"/>
          <w:sz w:val="28"/>
          <w:szCs w:val="28"/>
        </w:rPr>
        <w:t>ешений и действий (бездействия) органа, принимаемых</w:t>
      </w:r>
    </w:p>
    <w:p w:rsidR="00124FEB" w:rsidRPr="00197ADE" w:rsidRDefault="00124FEB" w:rsidP="00124FEB">
      <w:pPr>
        <w:pStyle w:val="ConsPlusNormal"/>
        <w:ind w:firstLine="709"/>
        <w:jc w:val="center"/>
        <w:rPr>
          <w:rFonts w:ascii="Times New Roman" w:hAnsi="Times New Roman" w:cs="Times New Roman"/>
          <w:sz w:val="28"/>
          <w:szCs w:val="28"/>
        </w:rPr>
      </w:pPr>
      <w:r w:rsidRPr="00197ADE">
        <w:rPr>
          <w:rFonts w:ascii="Times New Roman" w:hAnsi="Times New Roman" w:cs="Times New Roman"/>
          <w:sz w:val="28"/>
          <w:szCs w:val="28"/>
        </w:rPr>
        <w:t>(осуществляемых) при предоставлении муниципальной услуги</w:t>
      </w:r>
    </w:p>
    <w:p w:rsidR="00124FEB" w:rsidRPr="00197ADE" w:rsidRDefault="00124FEB" w:rsidP="00124FEB">
      <w:pPr>
        <w:pStyle w:val="ConsPlusNormal"/>
        <w:ind w:firstLine="709"/>
        <w:rPr>
          <w:rFonts w:ascii="Times New Roman" w:hAnsi="Times New Roman" w:cs="Times New Roman"/>
          <w:sz w:val="28"/>
          <w:szCs w:val="28"/>
        </w:rPr>
      </w:pP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w:t>
      </w:r>
      <w:r w:rsidRPr="00197ADE">
        <w:rPr>
          <w:rFonts w:ascii="Times New Roman" w:hAnsi="Times New Roman" w:cs="Times New Roman"/>
          <w:sz w:val="28"/>
          <w:szCs w:val="28"/>
        </w:rPr>
        <w:t>Если заявитель считает, что решения и (или) действия (бездействие), принятые (осуществляемые) при предоставлении муниципальной услуги, нарушают его права и свободы либо не соответствуют закону или иному нормативному правовому акту и (или) нарушают его права и законные интересы в сфере предпринимательской и иной экономической деятельности, незаконно возлагают на него какие-либо обязанности, создают иные препятствия для осуществления предпринимательской и иной экономической деятельности, то он вправе в течение 3 месяцев со дня, когда ему стало известно о нарушении его прав, обжаловать указанные решения, действия (бездействие) во внесудебном порядке.</w:t>
      </w:r>
    </w:p>
    <w:p w:rsidR="00124FEB" w:rsidRPr="00197ADE" w:rsidRDefault="00124FEB" w:rsidP="00124FEB">
      <w:pPr>
        <w:pStyle w:val="ConsPlusNormal"/>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5.2.</w:t>
      </w:r>
      <w:r w:rsidRPr="00197ADE">
        <w:rPr>
          <w:rFonts w:ascii="Times New Roman" w:hAnsi="Times New Roman" w:cs="Times New Roman"/>
          <w:sz w:val="28"/>
          <w:szCs w:val="28"/>
        </w:rPr>
        <w:t xml:space="preserve">Подача и рассмотрение жалоб осуществляются в порядке, предусмотренном </w:t>
      </w:r>
      <w:hyperlink r:id="rId10" w:tooltip="Федеральный закон от 27.07.2010 N 210-ФЗ (ред. от 28.12.2013) &quot;Об организации предоставления государственных и муниципальных услуг&quot; (с изм. и доп., вступ. в силу с 03.01.2014){КонсультантПлюс}" w:history="1">
        <w:r w:rsidRPr="00197ADE">
          <w:rPr>
            <w:rFonts w:ascii="Times New Roman" w:hAnsi="Times New Roman" w:cs="Times New Roman"/>
            <w:sz w:val="28"/>
            <w:szCs w:val="28"/>
          </w:rPr>
          <w:t>гл</w:t>
        </w:r>
        <w:r>
          <w:rPr>
            <w:rFonts w:ascii="Times New Roman" w:hAnsi="Times New Roman" w:cs="Times New Roman"/>
            <w:sz w:val="28"/>
            <w:szCs w:val="28"/>
          </w:rPr>
          <w:t>.</w:t>
        </w:r>
        <w:r w:rsidRPr="00197ADE">
          <w:rPr>
            <w:rFonts w:ascii="Times New Roman" w:hAnsi="Times New Roman" w:cs="Times New Roman"/>
            <w:sz w:val="28"/>
            <w:szCs w:val="28"/>
          </w:rPr>
          <w:t>2.1</w:t>
        </w:r>
      </w:hyperlink>
      <w:r>
        <w:rPr>
          <w:rFonts w:ascii="Times New Roman" w:hAnsi="Times New Roman" w:cs="Times New Roman"/>
          <w:sz w:val="28"/>
          <w:szCs w:val="28"/>
        </w:rPr>
        <w:t xml:space="preserve"> </w:t>
      </w:r>
      <w:r w:rsidRPr="00197ADE">
        <w:rPr>
          <w:rFonts w:ascii="Times New Roman" w:hAnsi="Times New Roman" w:cs="Times New Roman"/>
          <w:sz w:val="28"/>
          <w:szCs w:val="28"/>
        </w:rPr>
        <w:t xml:space="preserve">Федерального закона от 17.10.2010 </w:t>
      </w:r>
      <w:r>
        <w:rPr>
          <w:rFonts w:ascii="Times New Roman" w:hAnsi="Times New Roman" w:cs="Times New Roman"/>
          <w:sz w:val="28"/>
          <w:szCs w:val="28"/>
        </w:rPr>
        <w:t>№</w:t>
      </w:r>
      <w:r w:rsidRPr="00197ADE">
        <w:rPr>
          <w:rFonts w:ascii="Times New Roman" w:hAnsi="Times New Roman" w:cs="Times New Roman"/>
          <w:sz w:val="28"/>
          <w:szCs w:val="28"/>
        </w:rPr>
        <w:t xml:space="preserve">210-ФЗ «Об организации предоставления государственных и муниципальных услуг», с учетом особенностей, установленных </w:t>
      </w:r>
      <w:hyperlink r:id="rId11" w:tooltip="Постановление Администрации г. Каменска-Уральского от 24.12.2012 N 1787 (ред. от 03.04.2013) &quot;Об утверждении Положения об особенностях подачи и рассмотрения жалоб на решения и действия (бездействие) органов местного самоуправления муниципального образования го" w:history="1">
        <w:r w:rsidRPr="00197ADE">
          <w:rPr>
            <w:rFonts w:ascii="Times New Roman" w:hAnsi="Times New Roman" w:cs="Times New Roman"/>
            <w:sz w:val="28"/>
            <w:szCs w:val="28"/>
          </w:rPr>
          <w:t>Положением</w:t>
        </w:r>
      </w:hyperlink>
      <w:r>
        <w:rPr>
          <w:rFonts w:ascii="Times New Roman" w:hAnsi="Times New Roman" w:cs="Times New Roman"/>
          <w:sz w:val="28"/>
          <w:szCs w:val="28"/>
        </w:rPr>
        <w:t xml:space="preserve"> </w:t>
      </w:r>
      <w:r w:rsidRPr="00197ADE">
        <w:rPr>
          <w:rFonts w:ascii="Times New Roman" w:hAnsi="Times New Roman" w:cs="Times New Roman"/>
          <w:sz w:val="28"/>
          <w:szCs w:val="28"/>
        </w:rPr>
        <w:t>об особенностях подачи и рассмотрения жалоб на решения и действия (бездействие) администрации Березовского городского округа, предоставляющих муниципальные услуги, их должностных лиц, муниципальных служащих, участвующих в предоставлении мун</w:t>
      </w:r>
      <w:r>
        <w:rPr>
          <w:rFonts w:ascii="Times New Roman" w:hAnsi="Times New Roman" w:cs="Times New Roman"/>
          <w:sz w:val="28"/>
          <w:szCs w:val="28"/>
        </w:rPr>
        <w:t>иципальных услуг, утвержденным п</w:t>
      </w:r>
      <w:r w:rsidRPr="00197ADE">
        <w:rPr>
          <w:rFonts w:ascii="Times New Roman" w:hAnsi="Times New Roman" w:cs="Times New Roman"/>
          <w:sz w:val="28"/>
          <w:szCs w:val="28"/>
        </w:rPr>
        <w:t>остановлением правительства Свердловской области  от 21.12.2012 №1305-ПП.</w:t>
      </w:r>
    </w:p>
    <w:p w:rsidR="00124FEB" w:rsidRPr="00197ADE" w:rsidRDefault="00124FEB" w:rsidP="00124FEB">
      <w:pPr>
        <w:pStyle w:val="ConsPlusNormal"/>
        <w:shd w:val="clear" w:color="auto" w:fill="FFFFFF"/>
        <w:ind w:firstLine="709"/>
        <w:jc w:val="both"/>
        <w:rPr>
          <w:rFonts w:ascii="Times New Roman" w:hAnsi="Times New Roman" w:cs="Times New Roman"/>
          <w:sz w:val="28"/>
          <w:szCs w:val="28"/>
        </w:rPr>
      </w:pPr>
      <w:r w:rsidRPr="00197ADE">
        <w:rPr>
          <w:rFonts w:ascii="Times New Roman" w:hAnsi="Times New Roman" w:cs="Times New Roman"/>
          <w:sz w:val="28"/>
          <w:szCs w:val="28"/>
        </w:rPr>
        <w:t>Жалобы на решения, действия (бездействие) должностных лиц, муниципальных служащих отдела архитектуры и градостроительства направляются (представляются) в отдел и рассматриваются начальником отдела.</w:t>
      </w:r>
    </w:p>
    <w:p w:rsidR="00124FEB" w:rsidRPr="00197ADE" w:rsidRDefault="00124FEB" w:rsidP="00124FEB">
      <w:pPr>
        <w:pStyle w:val="ConsPlusNormal"/>
        <w:ind w:firstLine="709"/>
        <w:jc w:val="both"/>
        <w:rPr>
          <w:rFonts w:ascii="Times New Roman" w:hAnsi="Times New Roman" w:cs="Times New Roman"/>
          <w:sz w:val="28"/>
          <w:szCs w:val="28"/>
          <w:highlight w:val="yellow"/>
        </w:rPr>
      </w:pPr>
      <w:r w:rsidRPr="00197ADE">
        <w:rPr>
          <w:rFonts w:ascii="Times New Roman" w:hAnsi="Times New Roman" w:cs="Times New Roman"/>
          <w:sz w:val="28"/>
          <w:szCs w:val="28"/>
        </w:rPr>
        <w:t xml:space="preserve">Жалобы на решения, принятые начальником отдела архитектуры и градостроительства, направляются в </w:t>
      </w:r>
      <w:r>
        <w:rPr>
          <w:rFonts w:ascii="Times New Roman" w:hAnsi="Times New Roman" w:cs="Times New Roman"/>
          <w:sz w:val="28"/>
          <w:szCs w:val="28"/>
        </w:rPr>
        <w:t>а</w:t>
      </w:r>
      <w:r w:rsidRPr="00197ADE">
        <w:rPr>
          <w:rFonts w:ascii="Times New Roman" w:hAnsi="Times New Roman" w:cs="Times New Roman"/>
          <w:sz w:val="28"/>
          <w:szCs w:val="28"/>
        </w:rPr>
        <w:t>дминистрацию Березовского городского округа и рассматриваются главой Березовского городского округа.</w:t>
      </w: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5.3.</w:t>
      </w:r>
      <w:r w:rsidRPr="00197ADE">
        <w:rPr>
          <w:rFonts w:ascii="Times New Roman" w:hAnsi="Times New Roman" w:cs="Times New Roman"/>
          <w:sz w:val="28"/>
          <w:szCs w:val="28"/>
        </w:rPr>
        <w:t>Заявитель может обратиться с жалобой, в том числе в следующих случаях:</w:t>
      </w: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197ADE">
        <w:rPr>
          <w:rFonts w:ascii="Times New Roman" w:hAnsi="Times New Roman" w:cs="Times New Roman"/>
          <w:sz w:val="28"/>
          <w:szCs w:val="28"/>
        </w:rPr>
        <w:t>нарушение срока регистрации запроса заявителя о предоставлении муниципальной услуги;</w:t>
      </w: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197ADE">
        <w:rPr>
          <w:rFonts w:ascii="Times New Roman" w:hAnsi="Times New Roman" w:cs="Times New Roman"/>
          <w:sz w:val="28"/>
          <w:szCs w:val="28"/>
        </w:rPr>
        <w:t>нарушение срока предоставления муниципальной услуги;</w:t>
      </w: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197ADE">
        <w:rPr>
          <w:rFonts w:ascii="Times New Roman" w:hAnsi="Times New Roman" w:cs="Times New Roman"/>
          <w:sz w:val="28"/>
          <w:szCs w:val="28"/>
        </w:rPr>
        <w:t>требование от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197ADE">
        <w:rPr>
          <w:rFonts w:ascii="Times New Roman" w:hAnsi="Times New Roman" w:cs="Times New Roman"/>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w:t>
      </w:r>
      <w:r w:rsidRPr="00197ADE">
        <w:rPr>
          <w:rFonts w:ascii="Times New Roman" w:hAnsi="Times New Roman" w:cs="Times New Roman"/>
          <w:sz w:val="28"/>
          <w:szCs w:val="28"/>
        </w:rPr>
        <w:lastRenderedPageBreak/>
        <w:t>услуги, у заявителя;</w:t>
      </w: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197ADE">
        <w:rPr>
          <w:rFonts w:ascii="Times New Roman"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и настоящим Регламентом;</w:t>
      </w: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197ADE">
        <w:rPr>
          <w:rFonts w:ascii="Times New Roman" w:hAnsi="Times New Roman" w:cs="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197ADE">
        <w:rPr>
          <w:rFonts w:ascii="Times New Roman" w:hAnsi="Times New Roman" w:cs="Times New Roman"/>
          <w:sz w:val="28"/>
          <w:szCs w:val="28"/>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5.4.</w:t>
      </w:r>
      <w:r w:rsidRPr="00197ADE">
        <w:rPr>
          <w:rFonts w:ascii="Times New Roman" w:hAnsi="Times New Roman" w:cs="Times New Roman"/>
          <w:sz w:val="28"/>
          <w:szCs w:val="28"/>
        </w:rPr>
        <w:t xml:space="preserve">Жалоба подается в письменной форме на бумажном носителе, в электронной форме и может быть направлена по почте, через МФЦ, на электронный адрес </w:t>
      </w:r>
      <w:r>
        <w:rPr>
          <w:rFonts w:ascii="Times New Roman" w:hAnsi="Times New Roman" w:cs="Times New Roman"/>
          <w:sz w:val="28"/>
          <w:szCs w:val="28"/>
        </w:rPr>
        <w:t>а</w:t>
      </w:r>
      <w:r w:rsidRPr="00197ADE">
        <w:rPr>
          <w:rFonts w:ascii="Times New Roman" w:hAnsi="Times New Roman" w:cs="Times New Roman"/>
          <w:sz w:val="28"/>
          <w:szCs w:val="28"/>
        </w:rPr>
        <w:t xml:space="preserve">дминистрации Березовского городского округа, с использованием официального сайта Березовского городского округа, а также может быть принята при личном приеме заявителя. </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Жалоба должна содержать:</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дату и личную подпись.</w:t>
      </w: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5.5.</w:t>
      </w:r>
      <w:r w:rsidRPr="00197ADE">
        <w:rPr>
          <w:rFonts w:ascii="Times New Roman" w:hAnsi="Times New Roman" w:cs="Times New Roman"/>
          <w:sz w:val="28"/>
          <w:szCs w:val="28"/>
        </w:rPr>
        <w:t xml:space="preserve">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w:t>
      </w:r>
      <w:r w:rsidRPr="00197ADE">
        <w:rPr>
          <w:rFonts w:ascii="Times New Roman" w:hAnsi="Times New Roman" w:cs="Times New Roman"/>
          <w:sz w:val="28"/>
          <w:szCs w:val="28"/>
        </w:rPr>
        <w:lastRenderedPageBreak/>
        <w:t>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24FEB" w:rsidRPr="00197ADE" w:rsidRDefault="00124FEB" w:rsidP="00124FEB">
      <w:pPr>
        <w:pStyle w:val="a6"/>
        <w:ind w:firstLine="709"/>
        <w:rPr>
          <w:rFonts w:ascii="Times New Roman" w:hAnsi="Times New Roman"/>
          <w:sz w:val="28"/>
          <w:szCs w:val="28"/>
        </w:rPr>
      </w:pPr>
      <w:bookmarkStart w:id="22" w:name="Par255"/>
      <w:bookmarkEnd w:id="22"/>
      <w:r>
        <w:rPr>
          <w:rFonts w:ascii="Times New Roman" w:hAnsi="Times New Roman"/>
          <w:sz w:val="28"/>
          <w:szCs w:val="28"/>
        </w:rPr>
        <w:t>5.6.</w:t>
      </w:r>
      <w:r w:rsidRPr="00197ADE">
        <w:rPr>
          <w:rFonts w:ascii="Times New Roman" w:hAnsi="Times New Roman"/>
          <w:sz w:val="28"/>
          <w:szCs w:val="28"/>
        </w:rPr>
        <w:t>Предметом досудебного  (внесудебного) обжалования являются:</w:t>
      </w:r>
    </w:p>
    <w:p w:rsidR="00124FEB" w:rsidRPr="00197ADE" w:rsidRDefault="00124FEB" w:rsidP="00124FEB">
      <w:pPr>
        <w:pStyle w:val="a6"/>
        <w:ind w:firstLine="709"/>
        <w:jc w:val="both"/>
        <w:rPr>
          <w:rFonts w:ascii="Times New Roman" w:hAnsi="Times New Roman"/>
          <w:sz w:val="28"/>
          <w:szCs w:val="28"/>
        </w:rPr>
      </w:pPr>
      <w:r w:rsidRPr="00197ADE">
        <w:rPr>
          <w:rFonts w:ascii="Times New Roman" w:hAnsi="Times New Roman"/>
          <w:sz w:val="28"/>
          <w:szCs w:val="28"/>
        </w:rPr>
        <w:t>решения администрации или должностных лиц администрации в ходе предоставления муниципальной услуги,</w:t>
      </w:r>
    </w:p>
    <w:p w:rsidR="00124FEB" w:rsidRPr="00197ADE" w:rsidRDefault="00124FEB" w:rsidP="00124FEB">
      <w:pPr>
        <w:pStyle w:val="a6"/>
        <w:ind w:firstLine="709"/>
        <w:jc w:val="both"/>
        <w:rPr>
          <w:rFonts w:ascii="Times New Roman" w:hAnsi="Times New Roman"/>
          <w:sz w:val="28"/>
          <w:szCs w:val="28"/>
        </w:rPr>
      </w:pPr>
      <w:r w:rsidRPr="00197ADE">
        <w:rPr>
          <w:rFonts w:ascii="Times New Roman" w:hAnsi="Times New Roman"/>
          <w:sz w:val="28"/>
          <w:szCs w:val="28"/>
        </w:rPr>
        <w:t xml:space="preserve">действия (бездействия) администрации или должностных лиц администрации, осуществленные в ходе предоставления муниципальной услуги. </w:t>
      </w:r>
    </w:p>
    <w:p w:rsidR="00124FEB" w:rsidRPr="00197ADE" w:rsidRDefault="00124FEB" w:rsidP="00124FEB">
      <w:pPr>
        <w:pStyle w:val="a6"/>
        <w:ind w:firstLine="709"/>
        <w:jc w:val="both"/>
        <w:rPr>
          <w:rFonts w:ascii="Times New Roman" w:hAnsi="Times New Roman"/>
          <w:sz w:val="28"/>
          <w:szCs w:val="28"/>
        </w:rPr>
      </w:pPr>
      <w:r>
        <w:rPr>
          <w:rFonts w:ascii="Times New Roman" w:hAnsi="Times New Roman"/>
          <w:sz w:val="28"/>
          <w:szCs w:val="28"/>
        </w:rPr>
        <w:t>5.7.</w:t>
      </w:r>
      <w:r w:rsidRPr="00197ADE">
        <w:rPr>
          <w:rFonts w:ascii="Times New Roman" w:hAnsi="Times New Roman"/>
          <w:sz w:val="28"/>
          <w:szCs w:val="28"/>
        </w:rPr>
        <w:t>Перечень оснований для отказа в рассмотрении жалобы либо приостановления ее рассмотрения.</w:t>
      </w:r>
    </w:p>
    <w:p w:rsidR="00124FEB" w:rsidRPr="00197ADE" w:rsidRDefault="00124FEB" w:rsidP="00124FEB">
      <w:pPr>
        <w:pStyle w:val="a6"/>
        <w:ind w:firstLine="709"/>
        <w:jc w:val="both"/>
        <w:rPr>
          <w:rFonts w:ascii="Times New Roman" w:hAnsi="Times New Roman"/>
          <w:sz w:val="28"/>
          <w:szCs w:val="28"/>
        </w:rPr>
      </w:pPr>
      <w:r>
        <w:rPr>
          <w:rFonts w:ascii="Times New Roman" w:hAnsi="Times New Roman"/>
          <w:sz w:val="28"/>
          <w:szCs w:val="28"/>
        </w:rPr>
        <w:t>1)</w:t>
      </w:r>
      <w:r w:rsidRPr="00197ADE">
        <w:rPr>
          <w:rFonts w:ascii="Times New Roman" w:hAnsi="Times New Roman"/>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124FEB" w:rsidRPr="00197ADE" w:rsidRDefault="00124FEB" w:rsidP="00124FEB">
      <w:pPr>
        <w:pStyle w:val="a6"/>
        <w:ind w:firstLine="709"/>
        <w:jc w:val="both"/>
        <w:rPr>
          <w:rFonts w:ascii="Times New Roman" w:hAnsi="Times New Roman"/>
          <w:sz w:val="28"/>
          <w:szCs w:val="28"/>
        </w:rPr>
      </w:pPr>
      <w:r>
        <w:rPr>
          <w:rFonts w:ascii="Times New Roman" w:hAnsi="Times New Roman"/>
          <w:sz w:val="28"/>
          <w:szCs w:val="28"/>
        </w:rPr>
        <w:t>2)</w:t>
      </w:r>
      <w:r w:rsidRPr="00197ADE">
        <w:rPr>
          <w:rFonts w:ascii="Times New Roman" w:hAnsi="Times New Roman"/>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24FEB" w:rsidRPr="00197ADE" w:rsidRDefault="00124FEB" w:rsidP="00124FEB">
      <w:pPr>
        <w:pStyle w:val="a6"/>
        <w:ind w:firstLine="709"/>
        <w:jc w:val="both"/>
        <w:rPr>
          <w:rFonts w:ascii="Times New Roman" w:hAnsi="Times New Roman"/>
          <w:sz w:val="28"/>
          <w:szCs w:val="28"/>
        </w:rPr>
      </w:pPr>
      <w:r>
        <w:rPr>
          <w:rFonts w:ascii="Times New Roman" w:hAnsi="Times New Roman"/>
          <w:sz w:val="28"/>
          <w:szCs w:val="28"/>
        </w:rPr>
        <w:t>3)</w:t>
      </w:r>
      <w:r w:rsidRPr="00197ADE">
        <w:rPr>
          <w:rFonts w:ascii="Times New Roman" w:hAnsi="Times New Roman"/>
          <w:sz w:val="28"/>
          <w:szCs w:val="28"/>
        </w:rPr>
        <w:t>наличие вступившего в законную силу решения суда, арбитражного суда по жалобе о том же предмете и по тем же основаниям,</w:t>
      </w:r>
    </w:p>
    <w:p w:rsidR="00124FEB" w:rsidRPr="00197ADE" w:rsidRDefault="00124FEB" w:rsidP="00124FEB">
      <w:pPr>
        <w:pStyle w:val="a6"/>
        <w:ind w:firstLine="709"/>
        <w:jc w:val="both"/>
        <w:rPr>
          <w:rFonts w:ascii="Times New Roman" w:hAnsi="Times New Roman"/>
          <w:sz w:val="28"/>
          <w:szCs w:val="28"/>
        </w:rPr>
      </w:pPr>
      <w:r>
        <w:rPr>
          <w:rFonts w:ascii="Times New Roman" w:hAnsi="Times New Roman"/>
          <w:sz w:val="28"/>
          <w:szCs w:val="28"/>
        </w:rPr>
        <w:t>4)</w:t>
      </w:r>
      <w:r w:rsidRPr="00197ADE">
        <w:rPr>
          <w:rFonts w:ascii="Times New Roman" w:hAnsi="Times New Roman"/>
          <w:sz w:val="28"/>
          <w:szCs w:val="28"/>
        </w:rPr>
        <w:t>подача жалобы лицом, полномочия которого не подтверждены в порядке, установленном законодательством Российской Федерации.</w:t>
      </w:r>
    </w:p>
    <w:p w:rsidR="00124FEB" w:rsidRPr="00197ADE" w:rsidRDefault="00124FEB" w:rsidP="00124FEB">
      <w:pPr>
        <w:pStyle w:val="a6"/>
        <w:ind w:firstLine="709"/>
        <w:jc w:val="both"/>
        <w:rPr>
          <w:rFonts w:ascii="Times New Roman" w:hAnsi="Times New Roman"/>
          <w:sz w:val="28"/>
          <w:szCs w:val="28"/>
        </w:rPr>
      </w:pPr>
      <w:r>
        <w:rPr>
          <w:rFonts w:ascii="Times New Roman" w:hAnsi="Times New Roman"/>
          <w:sz w:val="28"/>
          <w:szCs w:val="28"/>
        </w:rPr>
        <w:t>5.8.</w:t>
      </w:r>
      <w:r w:rsidRPr="00197ADE">
        <w:rPr>
          <w:rFonts w:ascii="Times New Roman" w:hAnsi="Times New Roman"/>
          <w:sz w:val="28"/>
          <w:szCs w:val="28"/>
        </w:rPr>
        <w:t>Основанием для начала процедуры досудебного обжалования является регистрация жалобы в администрации Березовского городского округа.</w:t>
      </w:r>
    </w:p>
    <w:p w:rsidR="00124FEB" w:rsidRPr="00197ADE" w:rsidRDefault="00124FEB" w:rsidP="00124FEB">
      <w:pPr>
        <w:pStyle w:val="a6"/>
        <w:ind w:firstLine="709"/>
        <w:jc w:val="both"/>
        <w:rPr>
          <w:rFonts w:ascii="Times New Roman" w:hAnsi="Times New Roman"/>
          <w:sz w:val="28"/>
          <w:szCs w:val="28"/>
        </w:rPr>
      </w:pPr>
      <w:r w:rsidRPr="00197ADE">
        <w:rPr>
          <w:rFonts w:ascii="Times New Roman" w:hAnsi="Times New Roman"/>
          <w:sz w:val="28"/>
          <w:szCs w:val="28"/>
        </w:rPr>
        <w:t xml:space="preserve"> Жалоба, поступившая в письменной форме, подлежит обязательной регистрации в журнале учета жалоб не позднее следующего рабочего дня со дня ее поступления с присвоением ей регистрационного номера.</w:t>
      </w:r>
    </w:p>
    <w:p w:rsidR="00124FEB" w:rsidRPr="00197ADE" w:rsidRDefault="00124FEB" w:rsidP="00124FEB">
      <w:pPr>
        <w:pStyle w:val="a6"/>
        <w:ind w:firstLine="709"/>
        <w:jc w:val="both"/>
        <w:rPr>
          <w:rFonts w:ascii="Times New Roman" w:hAnsi="Times New Roman"/>
          <w:sz w:val="28"/>
          <w:szCs w:val="28"/>
        </w:rPr>
      </w:pPr>
      <w:r w:rsidRPr="00197ADE">
        <w:rPr>
          <w:rFonts w:ascii="Times New Roman" w:hAnsi="Times New Roman"/>
          <w:sz w:val="28"/>
          <w:szCs w:val="28"/>
        </w:rPr>
        <w:t xml:space="preserve">В случае, если в электронном сообщении заинтересованным лицом указан адрес электронной почты, по этому адресу направляется уведомление о приеме обращения или об оставлении жалобы без ответа по существу (с обоснованием причин), после чего обращение распечатывается и дальнейшая работа с ним ведется как с письменным обращением.  </w:t>
      </w:r>
    </w:p>
    <w:p w:rsidR="00124FEB" w:rsidRPr="00197ADE" w:rsidRDefault="00124FEB" w:rsidP="00124FE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5.9.</w:t>
      </w:r>
      <w:r w:rsidRPr="00197ADE">
        <w:rPr>
          <w:rFonts w:ascii="Times New Roman" w:hAnsi="Times New Roman" w:cs="Times New Roman"/>
          <w:sz w:val="28"/>
          <w:szCs w:val="28"/>
        </w:rPr>
        <w:t>По результатам рассмотрения жалобы принимается одно из следующих решений:</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об отказе в удовлетворении жалобы.</w:t>
      </w:r>
    </w:p>
    <w:p w:rsidR="00124FEB" w:rsidRPr="00197ADE" w:rsidRDefault="00124FEB" w:rsidP="00124FEB">
      <w:pPr>
        <w:pStyle w:val="ConsPlusNormal"/>
        <w:ind w:firstLine="709"/>
        <w:jc w:val="both"/>
        <w:rPr>
          <w:rFonts w:ascii="Times New Roman" w:hAnsi="Times New Roman" w:cs="Times New Roman"/>
          <w:sz w:val="28"/>
          <w:szCs w:val="28"/>
        </w:rPr>
      </w:pPr>
      <w:r w:rsidRPr="00197ADE">
        <w:rPr>
          <w:rFonts w:ascii="Times New Roman" w:hAnsi="Times New Roman" w:cs="Times New Roman"/>
          <w:sz w:val="28"/>
          <w:szCs w:val="28"/>
        </w:rPr>
        <w:t>5.10</w:t>
      </w:r>
      <w:r>
        <w:rPr>
          <w:rFonts w:ascii="Times New Roman" w:hAnsi="Times New Roman" w:cs="Times New Roman"/>
          <w:sz w:val="28"/>
          <w:szCs w:val="28"/>
        </w:rPr>
        <w:t>.</w:t>
      </w:r>
      <w:r w:rsidRPr="00197ADE">
        <w:rPr>
          <w:rFonts w:ascii="Times New Roman" w:hAnsi="Times New Roman" w:cs="Times New Roman"/>
          <w:sz w:val="28"/>
          <w:szCs w:val="28"/>
        </w:rPr>
        <w:t xml:space="preserve">Не позднее дня, следующего за днем принятия решения, </w:t>
      </w:r>
      <w:r w:rsidRPr="00197ADE">
        <w:rPr>
          <w:rFonts w:ascii="Times New Roman" w:hAnsi="Times New Roman" w:cs="Times New Roman"/>
          <w:sz w:val="28"/>
          <w:szCs w:val="28"/>
        </w:rPr>
        <w:lastRenderedPageBreak/>
        <w:t xml:space="preserve">указанного в </w:t>
      </w:r>
      <w:hyperlink w:anchor="Par255" w:tooltip="Ссылка на текущий документ" w:history="1">
        <w:r w:rsidRPr="00197ADE">
          <w:rPr>
            <w:rFonts w:ascii="Times New Roman" w:hAnsi="Times New Roman" w:cs="Times New Roman"/>
            <w:sz w:val="28"/>
            <w:szCs w:val="28"/>
          </w:rPr>
          <w:t>п</w:t>
        </w:r>
        <w:r>
          <w:rPr>
            <w:rFonts w:ascii="Times New Roman" w:hAnsi="Times New Roman" w:cs="Times New Roman"/>
            <w:sz w:val="28"/>
            <w:szCs w:val="28"/>
          </w:rPr>
          <w:t>.</w:t>
        </w:r>
        <w:r w:rsidRPr="00197ADE">
          <w:rPr>
            <w:rFonts w:ascii="Times New Roman" w:hAnsi="Times New Roman" w:cs="Times New Roman"/>
            <w:sz w:val="28"/>
            <w:szCs w:val="28"/>
          </w:rPr>
          <w:t>5.6</w:t>
        </w:r>
      </w:hyperlink>
      <w:r>
        <w:rPr>
          <w:rFonts w:ascii="Times New Roman" w:hAnsi="Times New Roman" w:cs="Times New Roman"/>
          <w:sz w:val="28"/>
          <w:szCs w:val="28"/>
        </w:rPr>
        <w:t xml:space="preserve"> </w:t>
      </w:r>
      <w:r w:rsidRPr="00197ADE">
        <w:rPr>
          <w:rFonts w:ascii="Times New Roman" w:hAnsi="Times New Roman" w:cs="Times New Roman"/>
          <w:sz w:val="28"/>
          <w:szCs w:val="28"/>
        </w:rPr>
        <w:t>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24FEB" w:rsidRPr="00197ADE" w:rsidRDefault="00124FEB" w:rsidP="00124FEB">
      <w:pPr>
        <w:spacing w:after="0" w:line="240" w:lineRule="auto"/>
        <w:ind w:firstLine="709"/>
        <w:jc w:val="both"/>
        <w:rPr>
          <w:rFonts w:ascii="Times New Roman" w:hAnsi="Times New Roman" w:cs="Times New Roman"/>
          <w:sz w:val="28"/>
          <w:szCs w:val="28"/>
        </w:rPr>
      </w:pPr>
      <w:r w:rsidRPr="00197ADE">
        <w:rPr>
          <w:rFonts w:ascii="Times New Roman" w:hAnsi="Times New Roman" w:cs="Times New Roman"/>
          <w:sz w:val="28"/>
          <w:szCs w:val="28"/>
        </w:rPr>
        <w:t>5.11</w:t>
      </w:r>
      <w:r>
        <w:rPr>
          <w:rFonts w:ascii="Times New Roman" w:hAnsi="Times New Roman" w:cs="Times New Roman"/>
          <w:sz w:val="28"/>
          <w:szCs w:val="28"/>
        </w:rPr>
        <w:t>.</w:t>
      </w:r>
      <w:r w:rsidRPr="00197ADE">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глава Березовского городского округа незамедлительно принима</w:t>
      </w:r>
      <w:r>
        <w:rPr>
          <w:rFonts w:ascii="Times New Roman" w:hAnsi="Times New Roman" w:cs="Times New Roman"/>
          <w:sz w:val="28"/>
          <w:szCs w:val="28"/>
        </w:rPr>
        <w:t>е</w:t>
      </w:r>
      <w:r w:rsidRPr="00197ADE">
        <w:rPr>
          <w:rFonts w:ascii="Times New Roman" w:hAnsi="Times New Roman" w:cs="Times New Roman"/>
          <w:sz w:val="28"/>
          <w:szCs w:val="28"/>
        </w:rPr>
        <w:t>т необходимые меры в соответствии с действующим законодательством Российской Федерации</w:t>
      </w:r>
    </w:p>
    <w:p w:rsidR="00124FEB" w:rsidRPr="00197ADE" w:rsidRDefault="00124FEB" w:rsidP="00124FEB">
      <w:pPr>
        <w:pStyle w:val="ConsPlusNormal"/>
        <w:ind w:firstLine="709"/>
        <w:jc w:val="both"/>
        <w:rPr>
          <w:rFonts w:ascii="Times New Roman" w:hAnsi="Times New Roman" w:cs="Times New Roman"/>
          <w:sz w:val="28"/>
          <w:szCs w:val="28"/>
        </w:rPr>
      </w:pPr>
    </w:p>
    <w:p w:rsidR="008F03AA" w:rsidRDefault="008F03AA"/>
    <w:sectPr w:rsidR="008F03AA" w:rsidSect="00276BF7">
      <w:headerReference w:type="default" r:id="rId12"/>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19F2" w:rsidRDefault="00A719F2" w:rsidP="00276BF7">
      <w:pPr>
        <w:spacing w:after="0" w:line="240" w:lineRule="auto"/>
      </w:pPr>
      <w:r>
        <w:separator/>
      </w:r>
    </w:p>
  </w:endnote>
  <w:endnote w:type="continuationSeparator" w:id="1">
    <w:p w:rsidR="00A719F2" w:rsidRDefault="00A719F2" w:rsidP="00276B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19F2" w:rsidRDefault="00A719F2" w:rsidP="00276BF7">
      <w:pPr>
        <w:spacing w:after="0" w:line="240" w:lineRule="auto"/>
      </w:pPr>
      <w:r>
        <w:separator/>
      </w:r>
    </w:p>
  </w:footnote>
  <w:footnote w:type="continuationSeparator" w:id="1">
    <w:p w:rsidR="00A719F2" w:rsidRDefault="00A719F2" w:rsidP="00276B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88688"/>
      <w:docPartObj>
        <w:docPartGallery w:val="Page Numbers (Top of Page)"/>
        <w:docPartUnique/>
      </w:docPartObj>
    </w:sdtPr>
    <w:sdtContent>
      <w:p w:rsidR="00276BF7" w:rsidRDefault="00116A70">
        <w:pPr>
          <w:pStyle w:val="a7"/>
          <w:jc w:val="center"/>
        </w:pPr>
        <w:fldSimple w:instr=" PAGE   \* MERGEFORMAT ">
          <w:r w:rsidR="001D498B">
            <w:rPr>
              <w:noProof/>
            </w:rPr>
            <w:t>20</w:t>
          </w:r>
        </w:fldSimple>
      </w:p>
    </w:sdtContent>
  </w:sdt>
  <w:p w:rsidR="00276BF7" w:rsidRDefault="00276BF7">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24FEB"/>
    <w:rsid w:val="00116A70"/>
    <w:rsid w:val="00124FEB"/>
    <w:rsid w:val="001D498B"/>
    <w:rsid w:val="00221DF9"/>
    <w:rsid w:val="00276BF7"/>
    <w:rsid w:val="008F03AA"/>
    <w:rsid w:val="00A719F2"/>
    <w:rsid w:val="00E105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5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4FEB"/>
    <w:pPr>
      <w:widowControl w:val="0"/>
      <w:autoSpaceDE w:val="0"/>
      <w:autoSpaceDN w:val="0"/>
      <w:adjustRightInd w:val="0"/>
      <w:spacing w:after="0" w:line="240" w:lineRule="auto"/>
    </w:pPr>
    <w:rPr>
      <w:rFonts w:ascii="Arial" w:eastAsia="Times New Roman" w:hAnsi="Arial" w:cs="Arial"/>
      <w:sz w:val="20"/>
      <w:szCs w:val="20"/>
    </w:rPr>
  </w:style>
  <w:style w:type="paragraph" w:styleId="a3">
    <w:name w:val="Normal (Web)"/>
    <w:basedOn w:val="a"/>
    <w:uiPriority w:val="99"/>
    <w:rsid w:val="00124FEB"/>
    <w:pPr>
      <w:spacing w:after="0" w:line="240" w:lineRule="auto"/>
    </w:pPr>
    <w:rPr>
      <w:rFonts w:ascii="Tahoma" w:eastAsia="Times New Roman" w:hAnsi="Tahoma" w:cs="Tahoma"/>
      <w:color w:val="252525"/>
      <w:sz w:val="24"/>
      <w:szCs w:val="24"/>
    </w:rPr>
  </w:style>
  <w:style w:type="paragraph" w:styleId="a4">
    <w:name w:val="List Paragraph"/>
    <w:basedOn w:val="a"/>
    <w:uiPriority w:val="34"/>
    <w:qFormat/>
    <w:rsid w:val="00124FEB"/>
    <w:pPr>
      <w:ind w:left="720"/>
      <w:contextualSpacing/>
    </w:pPr>
    <w:rPr>
      <w:rFonts w:ascii="Calibri" w:eastAsia="Times New Roman" w:hAnsi="Calibri" w:cs="Times New Roman"/>
    </w:rPr>
  </w:style>
  <w:style w:type="character" w:styleId="a5">
    <w:name w:val="Hyperlink"/>
    <w:basedOn w:val="a0"/>
    <w:uiPriority w:val="99"/>
    <w:rsid w:val="00124FEB"/>
    <w:rPr>
      <w:rFonts w:cs="Times New Roman"/>
      <w:color w:val="0000FF"/>
      <w:u w:val="single"/>
    </w:rPr>
  </w:style>
  <w:style w:type="paragraph" w:styleId="a6">
    <w:name w:val="No Spacing"/>
    <w:uiPriority w:val="1"/>
    <w:qFormat/>
    <w:rsid w:val="00124FEB"/>
    <w:pPr>
      <w:spacing w:after="0" w:line="240" w:lineRule="auto"/>
    </w:pPr>
    <w:rPr>
      <w:rFonts w:ascii="Calibri" w:eastAsia="Times New Roman" w:hAnsi="Calibri" w:cs="Times New Roman"/>
    </w:rPr>
  </w:style>
  <w:style w:type="paragraph" w:customStyle="1" w:styleId="Default">
    <w:name w:val="Default"/>
    <w:rsid w:val="00124FEB"/>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header"/>
    <w:basedOn w:val="a"/>
    <w:link w:val="a8"/>
    <w:uiPriority w:val="99"/>
    <w:unhideWhenUsed/>
    <w:rsid w:val="00276BF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76BF7"/>
  </w:style>
  <w:style w:type="paragraph" w:styleId="a9">
    <w:name w:val="footer"/>
    <w:basedOn w:val="a"/>
    <w:link w:val="aa"/>
    <w:uiPriority w:val="99"/>
    <w:semiHidden/>
    <w:unhideWhenUsed/>
    <w:rsid w:val="00276BF7"/>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276BF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77051E5A41015BC06926F6FBE9C89ACD659A96F9A394E9C8F28C0D2146s5SFK"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22C8FA1A9396300EB7C8F000E2EF7CE29B69953FDA2D2D60139504EB637A4F" TargetMode="External"/><Relationship Id="rId11" Type="http://schemas.openxmlformats.org/officeDocument/2006/relationships/hyperlink" Target="consultantplus://offline/ref=77051E5A41015BC06926E8F6FFA4C4C76594CBFDA793E59EADDA0B76190F4E85F6A031783DABBAEC396A4D5Fs8S6K" TargetMode="External"/><Relationship Id="rId5" Type="http://schemas.openxmlformats.org/officeDocument/2006/relationships/endnotes" Target="endnotes.xml"/><Relationship Id="rId10" Type="http://schemas.openxmlformats.org/officeDocument/2006/relationships/hyperlink" Target="consultantplus://offline/ref=77051E5A41015BC06926F6FBE9C89ACD659A93F1A496E9C8F28C0D21465F48D0B6E03725s7S9K" TargetMode="External"/><Relationship Id="rId4" Type="http://schemas.openxmlformats.org/officeDocument/2006/relationships/footnotes" Target="footnotes.xml"/><Relationship Id="rId9" Type="http://schemas.openxmlformats.org/officeDocument/2006/relationships/hyperlink" Target="consultantplus://offline/ref=77051E5A41015BC06926E8F6FFA4C4C76594CBFDA792EB9CA8DC0B76190F4E85F6A031783DABBAEC396A4D5Fs8S5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7345</Words>
  <Characters>41872</Characters>
  <Application>Microsoft Office Word</Application>
  <DocSecurity>0</DocSecurity>
  <Lines>348</Lines>
  <Paragraphs>98</Paragraphs>
  <ScaleCrop>false</ScaleCrop>
  <Company>MultiDVD Team</Company>
  <LinksUpToDate>false</LinksUpToDate>
  <CharactersWithSpaces>49119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mburo</dc:creator>
  <cp:keywords/>
  <dc:description/>
  <cp:lastModifiedBy>mburo</cp:lastModifiedBy>
  <cp:revision>6</cp:revision>
  <cp:lastPrinted>2014-11-19T10:16:00Z</cp:lastPrinted>
  <dcterms:created xsi:type="dcterms:W3CDTF">2014-11-19T10:09:00Z</dcterms:created>
  <dcterms:modified xsi:type="dcterms:W3CDTF">2014-11-19T10:19:00Z</dcterms:modified>
</cp:coreProperties>
</file>