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FB" w:rsidRDefault="007E4EFB" w:rsidP="007E4EFB">
      <w:pPr>
        <w:pStyle w:val="ConsPlusNormal"/>
        <w:ind w:left="5812"/>
      </w:pPr>
      <w:r>
        <w:t>Утвержден</w:t>
      </w:r>
    </w:p>
    <w:p w:rsidR="007E4EFB" w:rsidRDefault="007E4EFB" w:rsidP="007E4EFB">
      <w:pPr>
        <w:pStyle w:val="ConsPlusNormal"/>
        <w:ind w:left="5812"/>
      </w:pPr>
      <w:r>
        <w:t>постановлением администрации</w:t>
      </w:r>
    </w:p>
    <w:p w:rsidR="007E4EFB" w:rsidRDefault="007E4EFB" w:rsidP="007E4EFB">
      <w:pPr>
        <w:pStyle w:val="ConsPlusNormal"/>
        <w:ind w:left="5812"/>
      </w:pPr>
      <w:r>
        <w:t>Березовского городского округа</w:t>
      </w:r>
    </w:p>
    <w:p w:rsidR="007E4EFB" w:rsidRDefault="007E4EFB" w:rsidP="007E4EFB">
      <w:pPr>
        <w:pStyle w:val="ConsPlusNormal"/>
        <w:ind w:left="5812"/>
      </w:pPr>
      <w:r>
        <w:t xml:space="preserve">от </w:t>
      </w:r>
      <w:r w:rsidR="00903825">
        <w:t xml:space="preserve">28.12.2015 </w:t>
      </w:r>
      <w:r>
        <w:t xml:space="preserve"> №</w:t>
      </w:r>
      <w:r w:rsidR="00903825">
        <w:t>768</w:t>
      </w:r>
    </w:p>
    <w:p w:rsidR="007E4EFB" w:rsidRDefault="007E4EFB" w:rsidP="007E4EFB">
      <w:pPr>
        <w:pStyle w:val="ConsPlusNormal"/>
        <w:ind w:left="4956"/>
        <w:jc w:val="center"/>
      </w:pPr>
    </w:p>
    <w:p w:rsidR="007E4EFB" w:rsidRDefault="007E4EFB" w:rsidP="007E4EFB">
      <w:pPr>
        <w:pStyle w:val="ConsPlusNormal"/>
        <w:ind w:left="4956"/>
        <w:jc w:val="center"/>
      </w:pPr>
    </w:p>
    <w:p w:rsidR="007E4EFB" w:rsidRDefault="007E4EFB" w:rsidP="007E4EFB">
      <w:pPr>
        <w:pStyle w:val="ConsPlusNormal"/>
        <w:jc w:val="both"/>
      </w:pPr>
    </w:p>
    <w:p w:rsidR="007E4EFB" w:rsidRDefault="007E4EFB" w:rsidP="007E4EFB">
      <w:pPr>
        <w:spacing w:line="240" w:lineRule="auto"/>
        <w:ind w:left="-357"/>
        <w:jc w:val="center"/>
      </w:pPr>
      <w:bookmarkStart w:id="0" w:name="P36"/>
      <w:bookmarkEnd w:id="0"/>
      <w:r w:rsidRPr="00B83ABD">
        <w:t>Административн</w:t>
      </w:r>
      <w:r>
        <w:t>ый</w:t>
      </w:r>
      <w:r w:rsidRPr="00B83ABD">
        <w:t xml:space="preserve"> регламент </w:t>
      </w:r>
    </w:p>
    <w:p w:rsidR="003F0999" w:rsidRDefault="007E4EFB" w:rsidP="007E4EFB">
      <w:pPr>
        <w:spacing w:line="240" w:lineRule="auto"/>
        <w:ind w:left="-357"/>
        <w:jc w:val="center"/>
        <w:rPr>
          <w:szCs w:val="20"/>
        </w:rPr>
      </w:pPr>
      <w:r w:rsidRPr="00B83ABD">
        <w:t>исполнения муниципальной функции «</w:t>
      </w:r>
      <w:r w:rsidRPr="00B83ABD">
        <w:rPr>
          <w:szCs w:val="20"/>
        </w:rPr>
        <w:t xml:space="preserve">Осуществление муниципального </w:t>
      </w:r>
    </w:p>
    <w:p w:rsidR="007E4EFB" w:rsidRPr="00B83ABD" w:rsidRDefault="007E4EFB" w:rsidP="007E4EFB">
      <w:pPr>
        <w:spacing w:line="240" w:lineRule="auto"/>
        <w:ind w:left="-357"/>
        <w:jc w:val="center"/>
      </w:pPr>
      <w:r>
        <w:rPr>
          <w:szCs w:val="20"/>
        </w:rPr>
        <w:t xml:space="preserve">земельного </w:t>
      </w:r>
      <w:r w:rsidRPr="00B83ABD">
        <w:rPr>
          <w:szCs w:val="20"/>
        </w:rPr>
        <w:t>контроля на территории Березовского городского округа</w:t>
      </w:r>
      <w:r w:rsidRPr="00B83ABD">
        <w:t>»</w:t>
      </w:r>
    </w:p>
    <w:p w:rsidR="007E4EFB" w:rsidRDefault="007E4EFB" w:rsidP="007E4EFB">
      <w:pPr>
        <w:pStyle w:val="ConsPlusNormal"/>
      </w:pPr>
    </w:p>
    <w:p w:rsidR="007E4EFB" w:rsidRDefault="007E4EFB" w:rsidP="007E4EFB">
      <w:pPr>
        <w:pStyle w:val="ConsPlusNormal"/>
        <w:jc w:val="center"/>
      </w:pPr>
      <w:r>
        <w:t>1.Общие положения</w:t>
      </w:r>
    </w:p>
    <w:p w:rsidR="007E4EFB" w:rsidRDefault="007E4EFB" w:rsidP="007E4EFB">
      <w:pPr>
        <w:pStyle w:val="ConsPlusNormal"/>
      </w:pPr>
    </w:p>
    <w:p w:rsidR="007E4EFB" w:rsidRDefault="003F0999" w:rsidP="007E4EFB">
      <w:pPr>
        <w:pStyle w:val="ConsPlusNormal"/>
        <w:ind w:firstLine="709"/>
        <w:jc w:val="both"/>
      </w:pPr>
      <w:r>
        <w:t>1.1.</w:t>
      </w:r>
      <w:r w:rsidR="007E4EFB">
        <w:t>Настоящий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одного из видов муниципального контроля - муниципального земельного контроля - на территории Березовского городского округа (далее - муниципальный контроль).</w:t>
      </w:r>
    </w:p>
    <w:p w:rsidR="007E4EFB" w:rsidRDefault="003F0999" w:rsidP="007E4EFB">
      <w:pPr>
        <w:pStyle w:val="ConsPlusNormal"/>
        <w:ind w:firstLine="709"/>
        <w:jc w:val="both"/>
      </w:pPr>
      <w:r>
        <w:t>1.</w:t>
      </w:r>
      <w:r w:rsidR="007E4EFB">
        <w:t>2.Муниципальный контроль осуществляет администрация Березовского городского округа в лице отдела муниципального земельного и лесного контроля администрации Березовского городского округа (далее - уполномоченный орган).</w:t>
      </w:r>
    </w:p>
    <w:p w:rsidR="007E4EFB" w:rsidRDefault="003F0999" w:rsidP="007E4EFB">
      <w:pPr>
        <w:pStyle w:val="ConsPlusNormal"/>
        <w:ind w:firstLine="709"/>
        <w:jc w:val="both"/>
      </w:pPr>
      <w:r>
        <w:t>1.3.</w:t>
      </w:r>
      <w:r w:rsidR="007E4EFB">
        <w:t>При исполнении муниципальной функции по осуществлению муниципального контроля уполномоченный орган взаимодействует со следующими государственными органами:</w:t>
      </w:r>
    </w:p>
    <w:p w:rsidR="007E4EFB" w:rsidRPr="00235E97" w:rsidRDefault="007E4EFB" w:rsidP="00180763">
      <w:pPr>
        <w:pStyle w:val="ConsPlusNormal"/>
        <w:ind w:firstLine="709"/>
        <w:jc w:val="both"/>
        <w:rPr>
          <w:rFonts w:eastAsiaTheme="minorHAnsi"/>
          <w:szCs w:val="28"/>
          <w:lang w:eastAsia="en-US"/>
        </w:rPr>
      </w:pPr>
      <w:r>
        <w:t>Прокуратура г.Березовского (</w:t>
      </w:r>
      <w:r>
        <w:rPr>
          <w:color w:val="000000"/>
          <w:szCs w:val="28"/>
          <w:shd w:val="clear" w:color="auto" w:fill="F9F8F2"/>
        </w:rPr>
        <w:t>623702, г.Березовский, ул.Строителей,</w:t>
      </w:r>
      <w:r w:rsidRPr="00235E97">
        <w:rPr>
          <w:color w:val="000000"/>
          <w:szCs w:val="28"/>
          <w:shd w:val="clear" w:color="auto" w:fill="F9F8F2"/>
        </w:rPr>
        <w:t>9</w:t>
      </w:r>
      <w:r>
        <w:rPr>
          <w:color w:val="000000"/>
          <w:szCs w:val="28"/>
          <w:shd w:val="clear" w:color="auto" w:fill="F9F8F2"/>
        </w:rPr>
        <w:t xml:space="preserve">, телефон 8(34369) 4-42-50), </w:t>
      </w:r>
      <w:r w:rsidRPr="00235E97">
        <w:rPr>
          <w:rFonts w:eastAsiaTheme="minorHAnsi"/>
          <w:szCs w:val="28"/>
          <w:lang w:eastAsia="en-US"/>
        </w:rPr>
        <w:t xml:space="preserve">с которой </w:t>
      </w:r>
      <w:r>
        <w:rPr>
          <w:rFonts w:eastAsiaTheme="minorHAnsi"/>
          <w:szCs w:val="28"/>
          <w:lang w:eastAsia="en-US"/>
        </w:rPr>
        <w:t xml:space="preserve">уполномоченный орган </w:t>
      </w:r>
      <w:r w:rsidRPr="00235E97">
        <w:rPr>
          <w:rFonts w:eastAsiaTheme="minorHAnsi"/>
          <w:szCs w:val="28"/>
          <w:lang w:eastAsia="en-US"/>
        </w:rPr>
        <w:t>согласовыва</w:t>
      </w:r>
      <w:r>
        <w:rPr>
          <w:rFonts w:eastAsiaTheme="minorHAnsi"/>
          <w:szCs w:val="28"/>
          <w:lang w:eastAsia="en-US"/>
        </w:rPr>
        <w:t>ет</w:t>
      </w:r>
      <w:r w:rsidR="00180763">
        <w:rPr>
          <w:rFonts w:eastAsiaTheme="minorHAnsi"/>
          <w:szCs w:val="28"/>
          <w:lang w:eastAsia="en-US"/>
        </w:rPr>
        <w:t xml:space="preserve"> </w:t>
      </w:r>
      <w:r>
        <w:rPr>
          <w:rFonts w:eastAsiaTheme="minorHAnsi"/>
          <w:szCs w:val="28"/>
          <w:lang w:eastAsia="en-US"/>
        </w:rPr>
        <w:t xml:space="preserve">проекты ежегодных планов проведения плановых проверок и </w:t>
      </w:r>
      <w:r w:rsidRPr="00235E97">
        <w:rPr>
          <w:rFonts w:eastAsiaTheme="minorHAnsi"/>
          <w:szCs w:val="28"/>
          <w:lang w:eastAsia="en-US"/>
        </w:rPr>
        <w:t>внеплановых проверок юридических лиц,</w:t>
      </w:r>
      <w:r>
        <w:rPr>
          <w:rFonts w:eastAsiaTheme="minorHAnsi"/>
          <w:szCs w:val="28"/>
          <w:lang w:eastAsia="en-US"/>
        </w:rPr>
        <w:t xml:space="preserve"> индивидуальных предпринимателей,</w:t>
      </w:r>
      <w:r w:rsidRPr="00235E97">
        <w:rPr>
          <w:rFonts w:eastAsiaTheme="minorHAnsi"/>
          <w:szCs w:val="28"/>
          <w:lang w:eastAsia="en-US"/>
        </w:rPr>
        <w:t xml:space="preserve"> осуществляющих деятельность на территории</w:t>
      </w:r>
      <w:r>
        <w:rPr>
          <w:rFonts w:eastAsiaTheme="minorHAnsi"/>
          <w:szCs w:val="28"/>
          <w:lang w:eastAsia="en-US"/>
        </w:rPr>
        <w:t xml:space="preserve"> Березовского городского округа;</w:t>
      </w:r>
    </w:p>
    <w:p w:rsidR="007E4EFB" w:rsidRDefault="007E4EFB" w:rsidP="00180763">
      <w:pPr>
        <w:pStyle w:val="ConsPlusNormal"/>
        <w:ind w:firstLine="709"/>
        <w:jc w:val="both"/>
        <w:rPr>
          <w:sz w:val="2"/>
          <w:szCs w:val="2"/>
        </w:rPr>
      </w:pPr>
      <w:r>
        <w:t>Управление Федеральной службы государственной регистрации, кадастра и картографии по Свердловской области (620062, г.Екатеринбург, ул.Генеральская, 6а, телефон 8 (343) 375-98-77, to66.rosreestr.ru);</w:t>
      </w:r>
    </w:p>
    <w:p w:rsidR="007E4EFB" w:rsidRDefault="007E4EFB" w:rsidP="00180763">
      <w:pPr>
        <w:pStyle w:val="a3"/>
        <w:shd w:val="clear" w:color="auto" w:fill="F9F8F2"/>
        <w:spacing w:before="0" w:beforeAutospacing="0" w:after="0" w:afterAutospacing="0"/>
        <w:ind w:firstLine="709"/>
        <w:jc w:val="both"/>
        <w:rPr>
          <w:color w:val="000000"/>
          <w:sz w:val="28"/>
          <w:szCs w:val="28"/>
        </w:rPr>
      </w:pPr>
      <w:r w:rsidRPr="00AB4939">
        <w:rPr>
          <w:color w:val="000000"/>
          <w:sz w:val="28"/>
          <w:szCs w:val="28"/>
        </w:rPr>
        <w:t xml:space="preserve">Межрайонная инспекция Федеральной налоговой службы №24 по </w:t>
      </w:r>
      <w:r>
        <w:rPr>
          <w:color w:val="000000"/>
          <w:sz w:val="28"/>
          <w:szCs w:val="28"/>
        </w:rPr>
        <w:t>С</w:t>
      </w:r>
      <w:r w:rsidRPr="00AB4939">
        <w:rPr>
          <w:color w:val="000000"/>
          <w:sz w:val="28"/>
          <w:szCs w:val="28"/>
        </w:rPr>
        <w:t>вердловской области</w:t>
      </w:r>
      <w:r>
        <w:rPr>
          <w:color w:val="000000"/>
          <w:sz w:val="28"/>
          <w:szCs w:val="28"/>
        </w:rPr>
        <w:t xml:space="preserve"> (</w:t>
      </w:r>
      <w:r w:rsidRPr="00AB4939">
        <w:rPr>
          <w:color w:val="000000"/>
          <w:sz w:val="28"/>
          <w:szCs w:val="28"/>
        </w:rPr>
        <w:t>623701, г.Березовский, ул.Шиловская, 30</w:t>
      </w:r>
      <w:r>
        <w:rPr>
          <w:color w:val="000000"/>
          <w:sz w:val="28"/>
          <w:szCs w:val="28"/>
        </w:rPr>
        <w:t>, т</w:t>
      </w:r>
      <w:r w:rsidRPr="00AB4939">
        <w:rPr>
          <w:color w:val="000000"/>
          <w:sz w:val="28"/>
          <w:szCs w:val="28"/>
        </w:rPr>
        <w:t>ел</w:t>
      </w:r>
      <w:r>
        <w:rPr>
          <w:color w:val="000000"/>
          <w:sz w:val="28"/>
          <w:szCs w:val="28"/>
        </w:rPr>
        <w:t xml:space="preserve">ефон </w:t>
      </w:r>
      <w:r w:rsidRPr="00AB4939">
        <w:rPr>
          <w:color w:val="000000"/>
          <w:sz w:val="28"/>
          <w:szCs w:val="28"/>
        </w:rPr>
        <w:t>8</w:t>
      </w:r>
      <w:r>
        <w:rPr>
          <w:color w:val="000000"/>
          <w:sz w:val="28"/>
          <w:szCs w:val="28"/>
        </w:rPr>
        <w:t xml:space="preserve"> (34</w:t>
      </w:r>
      <w:r w:rsidRPr="00AB4939">
        <w:rPr>
          <w:color w:val="000000"/>
          <w:sz w:val="28"/>
          <w:szCs w:val="28"/>
        </w:rPr>
        <w:t>369) 4-78-79, 4-63-17</w:t>
      </w:r>
      <w:r>
        <w:rPr>
          <w:color w:val="000000"/>
          <w:sz w:val="28"/>
          <w:szCs w:val="28"/>
        </w:rPr>
        <w:t>);</w:t>
      </w:r>
    </w:p>
    <w:p w:rsidR="007E4EFB" w:rsidRPr="008D512B" w:rsidRDefault="007E4EFB" w:rsidP="00180763">
      <w:pPr>
        <w:pStyle w:val="a3"/>
        <w:shd w:val="clear" w:color="auto" w:fill="F9F8F2"/>
        <w:spacing w:before="0" w:beforeAutospacing="0" w:after="0" w:afterAutospacing="0"/>
        <w:ind w:firstLine="709"/>
        <w:jc w:val="both"/>
        <w:rPr>
          <w:color w:val="000000"/>
          <w:sz w:val="28"/>
          <w:szCs w:val="28"/>
        </w:rPr>
      </w:pPr>
      <w:r>
        <w:rPr>
          <w:color w:val="000000"/>
          <w:sz w:val="28"/>
          <w:szCs w:val="28"/>
        </w:rPr>
        <w:t xml:space="preserve">ОМВД России по г.Березовскому, </w:t>
      </w:r>
      <w:r w:rsidRPr="008D512B">
        <w:rPr>
          <w:color w:val="000000"/>
          <w:sz w:val="28"/>
          <w:szCs w:val="28"/>
          <w:shd w:val="clear" w:color="auto" w:fill="F9F8F2"/>
        </w:rPr>
        <w:t>623701, г. Березовский, ул. Исакова,5</w:t>
      </w:r>
      <w:r>
        <w:rPr>
          <w:color w:val="000000"/>
          <w:sz w:val="28"/>
          <w:szCs w:val="28"/>
          <w:shd w:val="clear" w:color="auto" w:fill="F9F8F2"/>
        </w:rPr>
        <w:t>, телефон 8(34369) 4-75-00 (02), 4-82-22.</w:t>
      </w:r>
      <w:r w:rsidRPr="008D512B">
        <w:rPr>
          <w:rStyle w:val="apple-converted-space"/>
          <w:color w:val="000000"/>
          <w:sz w:val="28"/>
          <w:szCs w:val="28"/>
          <w:shd w:val="clear" w:color="auto" w:fill="F9F8F2"/>
        </w:rPr>
        <w:t> </w:t>
      </w:r>
    </w:p>
    <w:p w:rsidR="007E4EFB" w:rsidRDefault="00180763" w:rsidP="00180763">
      <w:pPr>
        <w:pStyle w:val="ConsPlusNormal"/>
        <w:ind w:firstLine="709"/>
        <w:jc w:val="both"/>
      </w:pPr>
      <w:r>
        <w:t>1.</w:t>
      </w:r>
      <w:r w:rsidR="007E4EFB">
        <w:t>4.Отношения, возникающие в связи с осуществлением муниципального контроля, регулируют следующие нормативные правовые акты:</w:t>
      </w:r>
    </w:p>
    <w:p w:rsidR="007E4EFB" w:rsidRPr="003D01B5" w:rsidRDefault="007E4EFB" w:rsidP="00180763">
      <w:pPr>
        <w:autoSpaceDE w:val="0"/>
        <w:autoSpaceDN w:val="0"/>
        <w:adjustRightInd w:val="0"/>
        <w:spacing w:line="240" w:lineRule="auto"/>
        <w:ind w:firstLine="709"/>
      </w:pPr>
      <w:r w:rsidRPr="003D01B5">
        <w:t xml:space="preserve">Земельный </w:t>
      </w:r>
      <w:hyperlink r:id="rId7" w:history="1">
        <w:r w:rsidRPr="003D01B5">
          <w:t>кодекс</w:t>
        </w:r>
      </w:hyperlink>
      <w:r w:rsidRPr="003D01B5">
        <w:t xml:space="preserve"> Российской Федерации;</w:t>
      </w:r>
    </w:p>
    <w:p w:rsidR="007E4EFB" w:rsidRPr="003D01B5" w:rsidRDefault="007E4EFB" w:rsidP="007E4EFB">
      <w:pPr>
        <w:autoSpaceDE w:val="0"/>
        <w:autoSpaceDN w:val="0"/>
        <w:adjustRightInd w:val="0"/>
        <w:spacing w:line="240" w:lineRule="auto"/>
        <w:ind w:firstLine="709"/>
      </w:pPr>
      <w:r w:rsidRPr="003D01B5">
        <w:t>Кодекс Российской Федерации об административных правонарушениях;</w:t>
      </w:r>
    </w:p>
    <w:p w:rsidR="007E4EFB" w:rsidRDefault="007E4EFB" w:rsidP="007E4EFB">
      <w:pPr>
        <w:autoSpaceDE w:val="0"/>
        <w:autoSpaceDN w:val="0"/>
        <w:adjustRightInd w:val="0"/>
        <w:spacing w:line="240" w:lineRule="auto"/>
        <w:ind w:firstLine="709"/>
      </w:pPr>
      <w:r w:rsidRPr="003D01B5">
        <w:t xml:space="preserve">Федеральный </w:t>
      </w:r>
      <w:hyperlink r:id="rId8" w:history="1">
        <w:r w:rsidRPr="003D01B5">
          <w:t>закон</w:t>
        </w:r>
      </w:hyperlink>
      <w:r w:rsidRPr="003D01B5">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hyperlink r:id="rId9" w:history="1">
        <w:r w:rsidRPr="003D01B5">
          <w:t>закон</w:t>
        </w:r>
      </w:hyperlink>
      <w:r w:rsidR="00180763">
        <w:t xml:space="preserve"> от 26.12.2008 № 94-ФЗ)</w:t>
      </w:r>
      <w:r w:rsidRPr="003D01B5">
        <w:t>;</w:t>
      </w:r>
    </w:p>
    <w:p w:rsidR="00180763" w:rsidRDefault="007E4EFB" w:rsidP="007E4EFB">
      <w:pPr>
        <w:autoSpaceDE w:val="0"/>
        <w:autoSpaceDN w:val="0"/>
        <w:adjustRightInd w:val="0"/>
        <w:spacing w:line="240" w:lineRule="auto"/>
        <w:ind w:firstLine="709"/>
      </w:pPr>
      <w:r w:rsidRPr="00664FA8">
        <w:lastRenderedPageBreak/>
        <w:t>Федеральны</w:t>
      </w:r>
      <w:r>
        <w:t>й</w:t>
      </w:r>
      <w:r w:rsidR="00180763">
        <w:t xml:space="preserve"> </w:t>
      </w:r>
      <w:hyperlink r:id="rId10" w:history="1">
        <w:r w:rsidRPr="003D01B5">
          <w:t>закон</w:t>
        </w:r>
      </w:hyperlink>
      <w:r w:rsidRPr="00664FA8">
        <w:t xml:space="preserve"> от </w:t>
      </w:r>
      <w:r>
        <w:t>0</w:t>
      </w:r>
      <w:r w:rsidRPr="00664FA8">
        <w:t>2</w:t>
      </w:r>
      <w:r>
        <w:t>.05.</w:t>
      </w:r>
      <w:r w:rsidRPr="00664FA8">
        <w:t>2006</w:t>
      </w:r>
      <w:r>
        <w:t xml:space="preserve"> №</w:t>
      </w:r>
      <w:r w:rsidRPr="00664FA8">
        <w:t xml:space="preserve">59-ФЗ </w:t>
      </w:r>
      <w:r>
        <w:t>«</w:t>
      </w:r>
      <w:r w:rsidRPr="00664FA8">
        <w:t>О порядке рассмотрения обращений граждан Российской Федерации</w:t>
      </w:r>
      <w:r>
        <w:t>»</w:t>
      </w:r>
      <w:r w:rsidR="00180763">
        <w:t>;</w:t>
      </w:r>
    </w:p>
    <w:p w:rsidR="007E4EFB" w:rsidRPr="003D01B5" w:rsidRDefault="008E1890" w:rsidP="007E4EFB">
      <w:pPr>
        <w:autoSpaceDE w:val="0"/>
        <w:autoSpaceDN w:val="0"/>
        <w:adjustRightInd w:val="0"/>
        <w:spacing w:line="240" w:lineRule="auto"/>
        <w:ind w:firstLine="709"/>
      </w:pPr>
      <w:hyperlink r:id="rId11" w:history="1">
        <w:r w:rsidR="007E4EFB" w:rsidRPr="003D01B5">
          <w:t>Постановление</w:t>
        </w:r>
      </w:hyperlink>
      <w:r w:rsidR="007E4EFB" w:rsidRPr="003D01B5">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E4EFB" w:rsidRPr="003D01B5" w:rsidRDefault="008E1890" w:rsidP="007E4EFB">
      <w:pPr>
        <w:autoSpaceDE w:val="0"/>
        <w:autoSpaceDN w:val="0"/>
        <w:adjustRightInd w:val="0"/>
        <w:spacing w:line="240" w:lineRule="auto"/>
        <w:ind w:firstLine="709"/>
        <w:rPr>
          <w:rFonts w:ascii="Arial" w:hAnsi="Arial" w:cs="Arial"/>
          <w:sz w:val="20"/>
          <w:szCs w:val="20"/>
        </w:rPr>
      </w:pPr>
      <w:hyperlink r:id="rId12" w:history="1">
        <w:r w:rsidR="00180763">
          <w:t>п</w:t>
        </w:r>
        <w:r w:rsidR="007E4EFB" w:rsidRPr="003D01B5">
          <w:t>риказ</w:t>
        </w:r>
      </w:hyperlink>
      <w:r w:rsidR="007E4EFB" w:rsidRPr="003D01B5">
        <w:t xml:space="preserve"> Минэкономразвития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w:t>
      </w:r>
      <w:r w:rsidR="00180763">
        <w:t>роля и муниципального контроля»</w:t>
      </w:r>
      <w:r w:rsidR="007E4EFB" w:rsidRPr="003D01B5">
        <w:t>;</w:t>
      </w:r>
    </w:p>
    <w:p w:rsidR="007E4EFB" w:rsidRPr="003D01B5" w:rsidRDefault="008E1890" w:rsidP="007E4EFB">
      <w:pPr>
        <w:autoSpaceDE w:val="0"/>
        <w:autoSpaceDN w:val="0"/>
        <w:adjustRightInd w:val="0"/>
        <w:spacing w:line="240" w:lineRule="auto"/>
        <w:ind w:firstLine="709"/>
      </w:pPr>
      <w:hyperlink r:id="rId13" w:history="1">
        <w:r w:rsidR="007E4EFB" w:rsidRPr="003D01B5">
          <w:t>Постановление</w:t>
        </w:r>
      </w:hyperlink>
      <w:r w:rsidR="007E4EFB" w:rsidRPr="003D01B5">
        <w:t xml:space="preserve"> Правительства Российской Федерации от 26.12.2014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7E4EFB" w:rsidRPr="003D01B5" w:rsidRDefault="008E1890" w:rsidP="007E4EFB">
      <w:pPr>
        <w:autoSpaceDE w:val="0"/>
        <w:autoSpaceDN w:val="0"/>
        <w:adjustRightInd w:val="0"/>
        <w:spacing w:line="240" w:lineRule="auto"/>
        <w:ind w:firstLine="709"/>
      </w:pPr>
      <w:hyperlink r:id="rId14" w:history="1">
        <w:r w:rsidR="00180763">
          <w:t>п</w:t>
        </w:r>
        <w:r w:rsidR="007E4EFB" w:rsidRPr="003D01B5">
          <w:t>риказ</w:t>
        </w:r>
      </w:hyperlink>
      <w:r w:rsidR="007E4EFB" w:rsidRPr="003D01B5">
        <w:t xml:space="preserve"> Генерального прокурора Российской Федерации от 27.03.2009 № 93 «О реализации Федерального закона от 26.12.2008 №294-ФЗ «О защите прав юридических лиц и индивидуальных предпринимателей при осуществлении государственного контроля (надзо</w:t>
      </w:r>
      <w:r w:rsidR="00180763">
        <w:t>ра) и муниципального контроля»;</w:t>
      </w:r>
    </w:p>
    <w:p w:rsidR="007E4EFB" w:rsidRPr="003D01B5" w:rsidRDefault="008E1890" w:rsidP="007E4EFB">
      <w:pPr>
        <w:autoSpaceDE w:val="0"/>
        <w:autoSpaceDN w:val="0"/>
        <w:adjustRightInd w:val="0"/>
        <w:spacing w:line="240" w:lineRule="auto"/>
        <w:ind w:firstLine="709"/>
        <w:rPr>
          <w:rFonts w:ascii="Arial" w:hAnsi="Arial" w:cs="Arial"/>
          <w:sz w:val="20"/>
          <w:szCs w:val="20"/>
        </w:rPr>
      </w:pPr>
      <w:hyperlink r:id="rId15" w:history="1">
        <w:r w:rsidR="007E4EFB" w:rsidRPr="003D01B5">
          <w:t>Закон</w:t>
        </w:r>
      </w:hyperlink>
      <w:r w:rsidR="007E4EFB" w:rsidRPr="003D01B5">
        <w:t xml:space="preserve"> Свердловской области от 07.07.2004 №18-ОЗ «Об особенностях регулирования земельных отношений на территории Свердловской области»;</w:t>
      </w:r>
    </w:p>
    <w:p w:rsidR="007E4EFB" w:rsidRPr="003D01B5" w:rsidRDefault="008E1890" w:rsidP="007E4EFB">
      <w:pPr>
        <w:autoSpaceDE w:val="0"/>
        <w:autoSpaceDN w:val="0"/>
        <w:adjustRightInd w:val="0"/>
        <w:spacing w:line="240" w:lineRule="auto"/>
        <w:ind w:firstLine="709"/>
      </w:pPr>
      <w:hyperlink r:id="rId16" w:history="1">
        <w:r w:rsidR="007E4EFB" w:rsidRPr="003D01B5">
          <w:t>Закон</w:t>
        </w:r>
      </w:hyperlink>
      <w:r w:rsidR="007E4EFB" w:rsidRPr="003D01B5">
        <w:t xml:space="preserve"> Свердловской области от 14.06.2005 №52-ОЗ «Об административных правонарушениях на территории Свердловск</w:t>
      </w:r>
      <w:r w:rsidR="00180763">
        <w:t>ой области»</w:t>
      </w:r>
      <w:r w:rsidR="007E4EFB" w:rsidRPr="003D01B5">
        <w:t>;</w:t>
      </w:r>
    </w:p>
    <w:p w:rsidR="007E4EFB" w:rsidRPr="003D01B5" w:rsidRDefault="008E1890" w:rsidP="007E4EFB">
      <w:pPr>
        <w:autoSpaceDE w:val="0"/>
        <w:autoSpaceDN w:val="0"/>
        <w:adjustRightInd w:val="0"/>
        <w:spacing w:line="240" w:lineRule="auto"/>
        <w:ind w:firstLine="709"/>
        <w:rPr>
          <w:rFonts w:ascii="Arial" w:hAnsi="Arial" w:cs="Arial"/>
          <w:sz w:val="20"/>
          <w:szCs w:val="20"/>
        </w:rPr>
      </w:pPr>
      <w:hyperlink r:id="rId17" w:history="1">
        <w:r w:rsidR="00180763">
          <w:t>п</w:t>
        </w:r>
        <w:r w:rsidR="007E4EFB" w:rsidRPr="003D01B5">
          <w:t>остановление</w:t>
        </w:r>
      </w:hyperlink>
      <w:r w:rsidR="00180763">
        <w:t xml:space="preserve"> п</w:t>
      </w:r>
      <w:r w:rsidR="007E4EFB" w:rsidRPr="003D01B5">
        <w:t>равительства Свердловской области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7E4EFB" w:rsidRPr="003D01B5" w:rsidRDefault="008E1890" w:rsidP="007E4EFB">
      <w:pPr>
        <w:autoSpaceDE w:val="0"/>
        <w:autoSpaceDN w:val="0"/>
        <w:adjustRightInd w:val="0"/>
        <w:spacing w:line="240" w:lineRule="auto"/>
        <w:ind w:firstLine="709"/>
      </w:pPr>
      <w:hyperlink r:id="rId18" w:history="1">
        <w:r w:rsidR="00180763">
          <w:t>п</w:t>
        </w:r>
        <w:r w:rsidR="007E4EFB" w:rsidRPr="003D01B5">
          <w:t>остановление</w:t>
        </w:r>
      </w:hyperlink>
      <w:r w:rsidR="00180763">
        <w:t xml:space="preserve"> п</w:t>
      </w:r>
      <w:r w:rsidR="007E4EFB" w:rsidRPr="003D01B5">
        <w:t>равительства Свердловской области от 15.07.2015 №586-ПП «Об утверждении Порядка осуществления муниципального земельного контроля на территории Свердловской области»;</w:t>
      </w:r>
    </w:p>
    <w:p w:rsidR="007E4EFB" w:rsidRDefault="007E4EFB" w:rsidP="007E4EFB">
      <w:pPr>
        <w:autoSpaceDE w:val="0"/>
        <w:autoSpaceDN w:val="0"/>
        <w:adjustRightInd w:val="0"/>
        <w:spacing w:line="240" w:lineRule="auto"/>
        <w:ind w:firstLine="709"/>
      </w:pPr>
      <w:r w:rsidRPr="003D01B5">
        <w:t xml:space="preserve"> Устав Березовского городского округа, утвержден </w:t>
      </w:r>
      <w:r w:rsidR="00180763">
        <w:t>р</w:t>
      </w:r>
      <w:r w:rsidRPr="003D01B5">
        <w:t>ешением Думы Березовского городского округа от 27.06.2005 №115;</w:t>
      </w:r>
    </w:p>
    <w:p w:rsidR="007E4EFB" w:rsidRPr="00235E97" w:rsidRDefault="008E1890" w:rsidP="007E4EFB">
      <w:pPr>
        <w:pStyle w:val="ConsPlusNormal"/>
        <w:ind w:firstLine="709"/>
        <w:jc w:val="both"/>
        <w:rPr>
          <w:rFonts w:eastAsiaTheme="minorHAnsi"/>
          <w:szCs w:val="28"/>
          <w:lang w:eastAsia="en-US"/>
        </w:rPr>
      </w:pPr>
      <w:hyperlink r:id="rId19" w:history="1">
        <w:r w:rsidR="00180763">
          <w:t>р</w:t>
        </w:r>
        <w:r w:rsidR="007E4EFB" w:rsidRPr="003D01B5">
          <w:t>ешение</w:t>
        </w:r>
      </w:hyperlink>
      <w:r w:rsidR="007E4EFB">
        <w:t xml:space="preserve"> Думы Березовского городского округа от 27.02.2014 №118 «Об утверждении Положения об осуществлении муниципального земельного контроля на территории </w:t>
      </w:r>
      <w:r w:rsidR="00180763">
        <w:t>Березовского городского округа»</w:t>
      </w:r>
      <w:r w:rsidR="007E4EFB">
        <w:rPr>
          <w:rFonts w:eastAsiaTheme="minorHAnsi"/>
          <w:szCs w:val="28"/>
          <w:lang w:eastAsia="en-US"/>
        </w:rPr>
        <w:t>;</w:t>
      </w:r>
    </w:p>
    <w:p w:rsidR="007E4EFB" w:rsidRPr="003D01B5" w:rsidRDefault="007E4EFB" w:rsidP="007E4EFB">
      <w:pPr>
        <w:autoSpaceDE w:val="0"/>
        <w:autoSpaceDN w:val="0"/>
        <w:adjustRightInd w:val="0"/>
        <w:spacing w:line="240" w:lineRule="auto"/>
        <w:ind w:firstLine="709"/>
      </w:pPr>
      <w:r w:rsidRPr="003D01B5">
        <w:t>Правила землепользования и застройки Березовского городского округа применительно к территории города Березовского, утвержденны</w:t>
      </w:r>
      <w:r w:rsidR="00180763">
        <w:t>е</w:t>
      </w:r>
      <w:r w:rsidRPr="003D01B5">
        <w:t xml:space="preserve"> </w:t>
      </w:r>
      <w:r w:rsidR="00180763">
        <w:t>р</w:t>
      </w:r>
      <w:r w:rsidRPr="003D01B5">
        <w:t>ешением Думы Березовского городского округа от 27.12.2012 №21</w:t>
      </w:r>
      <w:r w:rsidR="00180763">
        <w:t>.</w:t>
      </w:r>
    </w:p>
    <w:p w:rsidR="007E4EFB" w:rsidRDefault="00180763" w:rsidP="007E4EFB">
      <w:pPr>
        <w:pStyle w:val="ConsPlusNormal"/>
        <w:ind w:firstLine="709"/>
        <w:jc w:val="both"/>
      </w:pPr>
      <w:r>
        <w:t>1.</w:t>
      </w:r>
      <w:r w:rsidR="007E4EFB">
        <w:t>5.</w:t>
      </w:r>
      <w:r w:rsidR="007E4EFB" w:rsidRPr="00871457">
        <w:rPr>
          <w:szCs w:val="28"/>
        </w:rPr>
        <w:t>Предметом муниципального земельного контроля</w:t>
      </w:r>
      <w:r w:rsidR="007E4EFB">
        <w:rPr>
          <w:szCs w:val="28"/>
        </w:rPr>
        <w:t xml:space="preserve">, предусмотренным настоящим Административным регламентом, </w:t>
      </w:r>
      <w:r w:rsidR="007E4EFB" w:rsidRPr="00871457">
        <w:rPr>
          <w:szCs w:val="28"/>
        </w:rPr>
        <w:t xml:space="preserve">является деятельность </w:t>
      </w:r>
      <w:r w:rsidR="007E4EFB">
        <w:rPr>
          <w:szCs w:val="28"/>
        </w:rPr>
        <w:t xml:space="preserve">уполномоченного органа </w:t>
      </w:r>
      <w:r w:rsidR="007E4EFB" w:rsidRPr="00871457">
        <w:rPr>
          <w:szCs w:val="28"/>
        </w:rPr>
        <w:t>по контролю за соблюдением</w:t>
      </w:r>
      <w:r>
        <w:rPr>
          <w:szCs w:val="28"/>
        </w:rPr>
        <w:t xml:space="preserve"> </w:t>
      </w:r>
      <w:r w:rsidR="007E4EFB" w:rsidRPr="00A82F03">
        <w:rPr>
          <w:rFonts w:eastAsiaTheme="minorHAnsi"/>
          <w:szCs w:val="28"/>
          <w:lang w:eastAsia="en-US"/>
        </w:rPr>
        <w:t>органами государственной власти, органами местного самоуправления, юридическими лицами, индивидуальными предпринимателями,</w:t>
      </w:r>
      <w:r>
        <w:rPr>
          <w:rFonts w:eastAsiaTheme="minorHAnsi"/>
          <w:szCs w:val="28"/>
          <w:lang w:eastAsia="en-US"/>
        </w:rPr>
        <w:t xml:space="preserve"> </w:t>
      </w:r>
      <w:r w:rsidR="007E4EFB">
        <w:rPr>
          <w:szCs w:val="28"/>
        </w:rPr>
        <w:t>гражданами</w:t>
      </w:r>
      <w:r w:rsidR="007E4EFB" w:rsidRPr="00871457">
        <w:rPr>
          <w:szCs w:val="28"/>
        </w:rPr>
        <w:t xml:space="preserve"> в отношении объектов земельных отношений требований законодательства Российской Федерации, законодательства </w:t>
      </w:r>
      <w:r w:rsidR="007E4EFB">
        <w:rPr>
          <w:szCs w:val="28"/>
        </w:rPr>
        <w:t>Свердловской области</w:t>
      </w:r>
      <w:r w:rsidR="007E4EFB" w:rsidRPr="00871457">
        <w:rPr>
          <w:szCs w:val="28"/>
        </w:rPr>
        <w:t xml:space="preserve">, за нарушение которых </w:t>
      </w:r>
      <w:r w:rsidR="007E4EFB" w:rsidRPr="00871457">
        <w:rPr>
          <w:szCs w:val="28"/>
        </w:rPr>
        <w:lastRenderedPageBreak/>
        <w:t xml:space="preserve">законодательством Российской Федерации, законодательством </w:t>
      </w:r>
      <w:r w:rsidR="007E4EFB">
        <w:rPr>
          <w:szCs w:val="28"/>
        </w:rPr>
        <w:t xml:space="preserve">Свердловской области </w:t>
      </w:r>
      <w:r w:rsidR="007E4EFB" w:rsidRPr="00871457">
        <w:rPr>
          <w:szCs w:val="28"/>
        </w:rPr>
        <w:t>предусмотрена административная и иная ответственность</w:t>
      </w:r>
      <w:r w:rsidR="007E4EFB">
        <w:t xml:space="preserve">(далее - установленные требования). </w:t>
      </w:r>
    </w:p>
    <w:p w:rsidR="007E4EFB" w:rsidRDefault="007E4EFB" w:rsidP="007E4EFB">
      <w:pPr>
        <w:pStyle w:val="ConsPlusNormal"/>
        <w:ind w:firstLine="709"/>
        <w:jc w:val="both"/>
      </w:pPr>
      <w:r>
        <w:t>Муниципальный контроль осуществляется в виде проверок соблюдения требований земельного законодательства.</w:t>
      </w:r>
    </w:p>
    <w:p w:rsidR="007E4EFB" w:rsidRDefault="007E4EFB" w:rsidP="007E4EFB">
      <w:pPr>
        <w:autoSpaceDE w:val="0"/>
        <w:autoSpaceDN w:val="0"/>
        <w:adjustRightInd w:val="0"/>
        <w:spacing w:line="240" w:lineRule="auto"/>
        <w:ind w:firstLine="709"/>
      </w:pPr>
      <w:r w:rsidRPr="00FD005F">
        <w:t>Муниципальный контроль осуществляется в форме плановых</w:t>
      </w:r>
      <w:r>
        <w:t xml:space="preserve"> и внеплановых</w:t>
      </w:r>
      <w:r w:rsidRPr="00FD005F">
        <w:t xml:space="preserve"> (документарных и (или) выездных) проверок в отношении юридических лиц и индивидуальных предпринимателей и в форме внеплановых проверок (документарны</w:t>
      </w:r>
      <w:r>
        <w:t xml:space="preserve">х и (или) выездных) в отношении </w:t>
      </w:r>
      <w:r w:rsidRPr="00FD005F">
        <w:t>органов государственной власти</w:t>
      </w:r>
      <w:r>
        <w:t>,</w:t>
      </w:r>
      <w:r w:rsidRPr="00FD005F">
        <w:t xml:space="preserve"> органов местного самоуправления</w:t>
      </w:r>
      <w:r>
        <w:t>, граждан, и в форме плановых (рейдовых) осмотров</w:t>
      </w:r>
      <w:r w:rsidRPr="00FD005F">
        <w:t>.</w:t>
      </w:r>
    </w:p>
    <w:p w:rsidR="007E4EFB" w:rsidRPr="00C82409" w:rsidRDefault="007E4EFB" w:rsidP="007E4EFB">
      <w:pPr>
        <w:autoSpaceDE w:val="0"/>
        <w:autoSpaceDN w:val="0"/>
        <w:adjustRightInd w:val="0"/>
        <w:spacing w:line="240" w:lineRule="auto"/>
        <w:ind w:firstLine="709"/>
      </w:pPr>
      <w:r w:rsidRPr="00C82409">
        <w:t>Плановые (рейдовые) осмотры, обследования земельных участков проводятся уполномоченными должностными лицами органов муниципального земельного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w:t>
      </w:r>
      <w:r>
        <w:t>е</w:t>
      </w:r>
      <w:r w:rsidRPr="00C82409">
        <w:t xml:space="preserve">тся </w:t>
      </w:r>
      <w:r>
        <w:t>нормативно-правовым актом Березовского городского округа.</w:t>
      </w:r>
    </w:p>
    <w:p w:rsidR="007E4EFB" w:rsidRPr="00F535B9" w:rsidRDefault="007E4EFB" w:rsidP="007E4EFB">
      <w:pPr>
        <w:autoSpaceDE w:val="0"/>
        <w:autoSpaceDN w:val="0"/>
        <w:adjustRightInd w:val="0"/>
        <w:spacing w:line="240" w:lineRule="auto"/>
        <w:ind w:firstLine="709"/>
      </w:pPr>
      <w:r w:rsidRPr="00F535B9">
        <w:t xml:space="preserve">Положения настоящего Административного регламента, устанавливающие порядок организации и проведения проверок, не применяются к мероприятиям по контролю, при проведении которых не требуется взаимодействие органа муниципального земельного контроля </w:t>
      </w:r>
      <w:r>
        <w:t>с органами государственной власти,</w:t>
      </w:r>
      <w:r w:rsidRPr="00F535B9">
        <w:t xml:space="preserve"> орган</w:t>
      </w:r>
      <w:r>
        <w:t>ами</w:t>
      </w:r>
      <w:r w:rsidRPr="00F535B9">
        <w:t xml:space="preserve"> местного самоуправления</w:t>
      </w:r>
      <w:r>
        <w:t xml:space="preserve">, </w:t>
      </w:r>
      <w:r w:rsidRPr="00F535B9">
        <w:t>юридически</w:t>
      </w:r>
      <w:r>
        <w:t>ми</w:t>
      </w:r>
      <w:r w:rsidRPr="00F535B9">
        <w:t xml:space="preserve"> лиц</w:t>
      </w:r>
      <w:r>
        <w:t>ами</w:t>
      </w:r>
      <w:r w:rsidRPr="00F535B9">
        <w:t>, индивидуал</w:t>
      </w:r>
      <w:r>
        <w:t>ьными предпринимателями, гражданами и</w:t>
      </w:r>
      <w:r w:rsidRPr="00F535B9">
        <w:t xml:space="preserve"> на указанных лиц не возлагаются обязанности по предоставлению информации и исполнению требований</w:t>
      </w:r>
      <w:r>
        <w:t xml:space="preserve"> уполномоченного органа.</w:t>
      </w:r>
    </w:p>
    <w:p w:rsidR="007E4EFB" w:rsidRDefault="00180763" w:rsidP="007E4EFB">
      <w:pPr>
        <w:pStyle w:val="ConsPlusNormal"/>
        <w:ind w:firstLine="709"/>
        <w:jc w:val="both"/>
      </w:pPr>
      <w:r>
        <w:t>1.6.</w:t>
      </w:r>
      <w:r w:rsidR="007E4EFB">
        <w:t>Должностные лица уполномоченного органа, наделенные полномочиями на осуществление муниципального контроля (далее - должностные лица уполномоченного органа), вправе:</w:t>
      </w:r>
    </w:p>
    <w:p w:rsidR="007E4EFB" w:rsidRDefault="00180763" w:rsidP="007E4EFB">
      <w:pPr>
        <w:pStyle w:val="ConsPlusNormal"/>
        <w:ind w:firstLine="709"/>
        <w:jc w:val="both"/>
      </w:pPr>
      <w:r>
        <w:t>1)</w:t>
      </w:r>
      <w:r w:rsidR="007E4EFB">
        <w:t>беспрепятственно обследовать земельные участки, являющиеся объектами муниципального контроля;</w:t>
      </w:r>
    </w:p>
    <w:p w:rsidR="007E4EFB" w:rsidRDefault="00180763" w:rsidP="007E4EFB">
      <w:pPr>
        <w:pStyle w:val="ConsPlusNormal"/>
        <w:ind w:firstLine="709"/>
        <w:jc w:val="both"/>
      </w:pPr>
      <w:r>
        <w:t>2)</w:t>
      </w:r>
      <w:r w:rsidR="007E4EFB">
        <w:t>запрашивать в соответствии со своей компетенцией и получать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
    <w:p w:rsidR="007E4EFB" w:rsidRDefault="00180763" w:rsidP="007E4EFB">
      <w:pPr>
        <w:pStyle w:val="ConsPlusNormal"/>
        <w:ind w:firstLine="709"/>
        <w:jc w:val="both"/>
      </w:pPr>
      <w:r>
        <w:t>3)</w:t>
      </w:r>
      <w:r w:rsidR="007E4EFB">
        <w:t>составлять акты по результатам проверок;</w:t>
      </w:r>
    </w:p>
    <w:p w:rsidR="007E4EFB" w:rsidRDefault="00180763" w:rsidP="007E4EFB">
      <w:pPr>
        <w:pStyle w:val="ConsPlusNormal"/>
        <w:ind w:firstLine="709"/>
        <w:jc w:val="both"/>
      </w:pPr>
      <w:r>
        <w:t>4)</w:t>
      </w:r>
      <w:r w:rsidR="007E4EFB">
        <w:t>направлять в соответствующие органы государственного земельного надзора материалы о выявленных нарушениях земельного законодательства для решения вопроса о привлечении виновных лиц к административной ответственности;</w:t>
      </w:r>
    </w:p>
    <w:p w:rsidR="007E4EFB" w:rsidRDefault="00180763" w:rsidP="007E4EFB">
      <w:pPr>
        <w:pStyle w:val="ConsPlusNormal"/>
        <w:ind w:firstLine="709"/>
        <w:jc w:val="both"/>
      </w:pPr>
      <w:r>
        <w:t>5)</w:t>
      </w:r>
      <w:r w:rsidR="007E4EFB">
        <w:t xml:space="preserve">обращаться в установленном порядке в правоохранительные органы за содействием в предотвращении или пресечении действий, препятствующих </w:t>
      </w:r>
      <w:r w:rsidR="007E4EFB">
        <w:lastRenderedPageBreak/>
        <w:t>осуществлению законной деятельности, а также за содействием в установлении личности нарушителей;</w:t>
      </w:r>
    </w:p>
    <w:p w:rsidR="007E4EFB" w:rsidRDefault="00180763" w:rsidP="007E4EFB">
      <w:pPr>
        <w:pStyle w:val="ConsPlusNormal"/>
        <w:ind w:firstLine="709"/>
        <w:jc w:val="both"/>
      </w:pPr>
      <w:r>
        <w:t>6)</w:t>
      </w:r>
      <w:r w:rsidR="007E4EFB">
        <w:t>выдавать органами государственной власти, органами местного самоуправления, юридическим лицам, индивидуальным предпринимателям, гражданам предписания об устранении нарушений установленных требований с указанием сроков их устранения;</w:t>
      </w:r>
    </w:p>
    <w:p w:rsidR="007E4EFB" w:rsidRDefault="00180763" w:rsidP="007E4EFB">
      <w:pPr>
        <w:pStyle w:val="ConsPlusNormal"/>
        <w:ind w:firstLine="709"/>
        <w:jc w:val="both"/>
      </w:pPr>
      <w:r>
        <w:t>7)</w:t>
      </w:r>
      <w:r w:rsidR="007E4EFB">
        <w:t>составлять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ответственности;</w:t>
      </w:r>
    </w:p>
    <w:p w:rsidR="007E4EFB" w:rsidRDefault="00180763" w:rsidP="007E4EFB">
      <w:pPr>
        <w:pStyle w:val="ConsPlusNormal"/>
        <w:ind w:firstLine="709"/>
        <w:jc w:val="both"/>
      </w:pPr>
      <w:r>
        <w:t>8)</w:t>
      </w:r>
      <w:r w:rsidR="007E4EFB">
        <w:t>проводить проверки совместно с представителями заинтересованных органов государственного и муниципального контроля.</w:t>
      </w:r>
    </w:p>
    <w:p w:rsidR="007E4EFB" w:rsidRDefault="00180763" w:rsidP="007E4EFB">
      <w:pPr>
        <w:pStyle w:val="ConsPlusNormal"/>
        <w:ind w:firstLine="709"/>
        <w:jc w:val="both"/>
      </w:pPr>
      <w:r>
        <w:t>1.7.</w:t>
      </w:r>
      <w:r w:rsidR="007E4EFB">
        <w:t>Должностные лица уполномоченного органа при проведении проверки обязаны:</w:t>
      </w:r>
    </w:p>
    <w:p w:rsidR="007E4EFB" w:rsidRDefault="00180763" w:rsidP="007E4EFB">
      <w:pPr>
        <w:pStyle w:val="ConsPlusNormal"/>
        <w:ind w:firstLine="709"/>
        <w:jc w:val="both"/>
      </w:pPr>
      <w:r>
        <w:t>1)</w:t>
      </w:r>
      <w:r w:rsidR="007E4EFB">
        <w:t>своевременно и в полном объеме исполнять предоставленные в соответствии с законодательством Российской Федерации полномочия по предупреждению, выявлению и пресечению нарушений установленных требований земельного законодательства Российской Федерации;</w:t>
      </w:r>
    </w:p>
    <w:p w:rsidR="007E4EFB" w:rsidRDefault="00180763" w:rsidP="007E4EFB">
      <w:pPr>
        <w:pStyle w:val="ConsPlusNormal"/>
        <w:ind w:firstLine="709"/>
        <w:jc w:val="both"/>
      </w:pPr>
      <w:r>
        <w:t>2)</w:t>
      </w:r>
      <w:r w:rsidR="007E4EFB">
        <w:t>соблюдать законодательство Российской Федерации, права и законные интересы органа государственной власти, органа местного самоуправления, юридического лица, индивидуального предпринимателя, гражданина, в отношении которых проводится проверка;</w:t>
      </w:r>
    </w:p>
    <w:p w:rsidR="007E4EFB" w:rsidRDefault="00180763" w:rsidP="007E4EFB">
      <w:pPr>
        <w:pStyle w:val="ConsPlusNormal"/>
        <w:ind w:firstLine="709"/>
        <w:jc w:val="both"/>
      </w:pPr>
      <w:r>
        <w:t>3)</w:t>
      </w:r>
      <w:r w:rsidR="007E4EFB">
        <w:t>проводить проверку на основании распоряжения руководителя уполномоченного органа о проведении проверки в соответствии с ее назначением;</w:t>
      </w:r>
    </w:p>
    <w:p w:rsidR="007E4EFB" w:rsidRDefault="00180763" w:rsidP="007E4EFB">
      <w:pPr>
        <w:pStyle w:val="ConsPlusNormal"/>
        <w:ind w:firstLine="709"/>
        <w:jc w:val="both"/>
      </w:pPr>
      <w:r>
        <w:t>4)</w:t>
      </w:r>
      <w:r w:rsidR="007E4EFB">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уполномоченного органа и в случае, предусмотренном</w:t>
      </w:r>
      <w:r>
        <w:t xml:space="preserve"> </w:t>
      </w:r>
      <w:hyperlink r:id="rId20" w:history="1">
        <w:r w:rsidR="007E4EFB" w:rsidRPr="00DA7767">
          <w:rPr>
            <w:lang w:eastAsia="en-US"/>
          </w:rPr>
          <w:t>абзацем четвертым, пятым п</w:t>
        </w:r>
        <w:r>
          <w:rPr>
            <w:lang w:eastAsia="en-US"/>
          </w:rPr>
          <w:t>.</w:t>
        </w:r>
        <w:r w:rsidR="007E4EFB" w:rsidRPr="00DA7767">
          <w:rPr>
            <w:lang w:eastAsia="en-US"/>
          </w:rPr>
          <w:t>3</w:t>
        </w:r>
        <w:r>
          <w:rPr>
            <w:lang w:eastAsia="en-US"/>
          </w:rPr>
          <w:t>.</w:t>
        </w:r>
        <w:r w:rsidR="007E4EFB" w:rsidRPr="00DA7767">
          <w:rPr>
            <w:lang w:eastAsia="en-US"/>
          </w:rPr>
          <w:t>4</w:t>
        </w:r>
      </w:hyperlink>
      <w:r>
        <w:t xml:space="preserve">.1 </w:t>
      </w:r>
      <w:r w:rsidR="007E4EFB" w:rsidRPr="004B5477">
        <w:t>настоящ</w:t>
      </w:r>
      <w:r w:rsidR="007E4EFB">
        <w:t>его Административного регламента, копии документа о согласовании проведения проверки с органом прокуратуры;</w:t>
      </w:r>
    </w:p>
    <w:p w:rsidR="007E4EFB" w:rsidRDefault="00180763" w:rsidP="007E4EFB">
      <w:pPr>
        <w:pStyle w:val="ConsPlusNormal"/>
        <w:ind w:firstLine="709"/>
        <w:jc w:val="both"/>
      </w:pPr>
      <w:r>
        <w:t>5)</w:t>
      </w:r>
      <w:r w:rsidR="007E4EFB">
        <w:t>не препятствовать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присутствовать при проведении проверки и давать разъяснения по вопросам, относящимся к предмету проверки;</w:t>
      </w:r>
    </w:p>
    <w:p w:rsidR="007E4EFB" w:rsidRDefault="00180763" w:rsidP="007E4EFB">
      <w:pPr>
        <w:pStyle w:val="ConsPlusNormal"/>
        <w:ind w:firstLine="709"/>
        <w:jc w:val="both"/>
      </w:pPr>
      <w:r>
        <w:t>6)</w:t>
      </w:r>
      <w:r w:rsidR="007E4EFB">
        <w:t>перед началом проведения выездной проверки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ознакомить их с положениями административного регламента, в соответствии с которым проводится проверка;</w:t>
      </w:r>
    </w:p>
    <w:p w:rsidR="007E4EFB" w:rsidRDefault="00180763" w:rsidP="007E4EFB">
      <w:pPr>
        <w:pStyle w:val="ConsPlusNormal"/>
        <w:ind w:firstLine="709"/>
        <w:jc w:val="both"/>
      </w:pPr>
      <w:r>
        <w:lastRenderedPageBreak/>
        <w:t>7)</w:t>
      </w:r>
      <w:r w:rsidR="007E4EFB">
        <w:t>предоставлять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7E4EFB" w:rsidRDefault="00180763" w:rsidP="007E4EFB">
      <w:pPr>
        <w:pStyle w:val="ConsPlusNormal"/>
        <w:ind w:firstLine="709"/>
        <w:jc w:val="both"/>
      </w:pPr>
      <w:r>
        <w:t>8)</w:t>
      </w:r>
      <w:r w:rsidR="007E4EFB">
        <w:t>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с результатами проверки;</w:t>
      </w:r>
    </w:p>
    <w:p w:rsidR="007E4EFB" w:rsidRDefault="00180763" w:rsidP="00180763">
      <w:pPr>
        <w:pStyle w:val="ConsPlusNormal"/>
        <w:ind w:firstLine="709"/>
        <w:jc w:val="both"/>
      </w:pPr>
      <w:r>
        <w:t>9)</w:t>
      </w:r>
      <w:r w:rsidR="007E4EFB">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потенциальной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7E4EFB" w:rsidRDefault="00180763" w:rsidP="00180763">
      <w:pPr>
        <w:pStyle w:val="ConsPlusNormal"/>
        <w:ind w:firstLine="709"/>
        <w:jc w:val="both"/>
      </w:pPr>
      <w:r>
        <w:t>10)</w:t>
      </w:r>
      <w:r w:rsidR="007E4EFB">
        <w:t>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гражданами в порядке, установленном законодательством Российской Федерации;</w:t>
      </w:r>
    </w:p>
    <w:p w:rsidR="007E4EFB" w:rsidRDefault="00180763" w:rsidP="00180763">
      <w:pPr>
        <w:spacing w:line="240" w:lineRule="auto"/>
        <w:ind w:firstLine="709"/>
      </w:pPr>
      <w:r>
        <w:t>11)</w:t>
      </w:r>
      <w:r w:rsidR="007E4EFB">
        <w:t xml:space="preserve">соблюдать сроки проведения проверок, установленные Федеральным </w:t>
      </w:r>
      <w:hyperlink r:id="rId21" w:history="1">
        <w:r w:rsidR="007E4EFB" w:rsidRPr="00FD005F">
          <w:t>законом</w:t>
        </w:r>
      </w:hyperlink>
      <w:r>
        <w:t xml:space="preserve"> от 26.12.2008 №294-ФЗ, постановлением п</w:t>
      </w:r>
      <w:r w:rsidR="007E4EFB">
        <w:t>равительства Свердловско</w:t>
      </w:r>
      <w:r>
        <w:t>й области от 15.07.2015 №586-ПП;</w:t>
      </w:r>
    </w:p>
    <w:p w:rsidR="007E4EFB" w:rsidRDefault="00180763" w:rsidP="00180763">
      <w:pPr>
        <w:spacing w:line="240" w:lineRule="auto"/>
        <w:ind w:firstLine="709"/>
      </w:pPr>
      <w:r>
        <w:t>12)</w:t>
      </w:r>
      <w:r w:rsidR="007E4EFB">
        <w:t>не требовать от органа государственной власти, органа местного самоуправления,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7E4EFB" w:rsidRDefault="00180763" w:rsidP="00180763">
      <w:pPr>
        <w:pStyle w:val="ConsPlusNormal"/>
        <w:ind w:firstLine="709"/>
        <w:jc w:val="both"/>
      </w:pPr>
      <w:r>
        <w:t>13)</w:t>
      </w:r>
      <w:r w:rsidR="007E4EFB">
        <w:t>осуществлять запись, о проведенной проверке, в журнале учета проверок.</w:t>
      </w:r>
    </w:p>
    <w:p w:rsidR="007E4EFB" w:rsidRDefault="00180763" w:rsidP="00180763">
      <w:pPr>
        <w:pStyle w:val="ConsPlusNormal"/>
        <w:ind w:firstLine="709"/>
        <w:jc w:val="both"/>
      </w:pPr>
      <w:r>
        <w:t>1.8.</w:t>
      </w:r>
      <w:r w:rsidR="007E4EFB">
        <w:t>В случае выявления при проведении проверки нарушений установленных требований, допущенных</w:t>
      </w:r>
      <w:r>
        <w:t xml:space="preserve"> </w:t>
      </w:r>
      <w:r w:rsidR="007E4EFB">
        <w:t>органом государственной власти, органом местного самоуправления, юридическим лицом, индивидуальным предпринимателем, гражданином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7E4EFB" w:rsidRDefault="00180763" w:rsidP="00180763">
      <w:pPr>
        <w:pStyle w:val="ConsPlusNormal"/>
        <w:ind w:firstLine="709"/>
        <w:jc w:val="both"/>
      </w:pPr>
      <w:r>
        <w:t>1)</w:t>
      </w:r>
      <w:r w:rsidR="007E4EFB">
        <w:t xml:space="preserve">выдать предписание органу государственной власти, органу местного самоуправления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по предупреждению возникновения чрезвычайных </w:t>
      </w:r>
      <w:r w:rsidR="007E4EFB">
        <w:lastRenderedPageBreak/>
        <w:t>ситуаций природного и техногенного характера, а также других мероприятий, предусмотренных федеральными законами;</w:t>
      </w:r>
    </w:p>
    <w:p w:rsidR="007E4EFB" w:rsidRDefault="00180763" w:rsidP="007E4EFB">
      <w:pPr>
        <w:pStyle w:val="ConsPlusNormal"/>
        <w:ind w:firstLine="709"/>
        <w:jc w:val="both"/>
      </w:pPr>
      <w:r>
        <w:t>2)</w:t>
      </w:r>
      <w:r w:rsidR="007E4EFB">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E4EFB" w:rsidRPr="00FE49B2" w:rsidRDefault="007E4EFB" w:rsidP="007E4EFB">
      <w:pPr>
        <w:autoSpaceDE w:val="0"/>
        <w:autoSpaceDN w:val="0"/>
        <w:adjustRightInd w:val="0"/>
        <w:spacing w:line="240" w:lineRule="auto"/>
        <w:ind w:firstLine="709"/>
      </w:pPr>
      <w:r w:rsidRPr="00FE49B2">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w:t>
      </w:r>
      <w:r>
        <w:t xml:space="preserve">граждане, </w:t>
      </w:r>
      <w:r w:rsidRPr="00FE49B2">
        <w:t xml:space="preserve">допустившие нарушение </w:t>
      </w:r>
      <w:r>
        <w:t>294-ФЗ</w:t>
      </w:r>
      <w:r w:rsidRPr="00FE49B2">
        <w:t>,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E4EFB" w:rsidRDefault="00180763" w:rsidP="007E4EFB">
      <w:pPr>
        <w:pStyle w:val="ConsPlusNormal"/>
        <w:ind w:firstLine="709"/>
        <w:jc w:val="both"/>
      </w:pPr>
      <w:r>
        <w:t>1.9.</w:t>
      </w:r>
      <w:r w:rsidR="007E4EFB">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2" w:history="1">
        <w:r w:rsidR="007E4EFB" w:rsidRPr="00FD005F">
          <w:t>Кодексом</w:t>
        </w:r>
      </w:hyperlink>
      <w:r w:rsidR="007E4EFB" w:rsidRPr="00FD005F">
        <w:t xml:space="preserve"> Ро</w:t>
      </w:r>
      <w:r w:rsidR="007E4EFB">
        <w:t>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E4EFB" w:rsidRDefault="00180763" w:rsidP="007E4EFB">
      <w:pPr>
        <w:pStyle w:val="ConsPlusNormal"/>
        <w:ind w:firstLine="709"/>
        <w:jc w:val="both"/>
      </w:pPr>
      <w:r>
        <w:t>1.10.</w:t>
      </w:r>
      <w:r w:rsidR="007E4EFB">
        <w:t>Руководитель, иное должностное лицо или уполномоченный представитель органа государственной власти, органа местного самоуправления, гражданин (за исключением абз</w:t>
      </w:r>
      <w:r>
        <w:t xml:space="preserve">ацев </w:t>
      </w:r>
      <w:r w:rsidR="007E4EFB">
        <w:t>2,3,7),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E4EFB" w:rsidRDefault="00180763" w:rsidP="007E4EFB">
      <w:pPr>
        <w:pStyle w:val="ConsPlusNormal"/>
        <w:ind w:firstLine="709"/>
        <w:jc w:val="both"/>
      </w:pPr>
      <w:r>
        <w:t>1)</w:t>
      </w:r>
      <w:r w:rsidR="007E4EFB">
        <w:t xml:space="preserve">непосредственно присутствовать при проведении проверки, давать </w:t>
      </w:r>
      <w:r w:rsidR="007E4EFB">
        <w:lastRenderedPageBreak/>
        <w:t>объяснения по вопросам, относящимся к предмету проверки;</w:t>
      </w:r>
    </w:p>
    <w:p w:rsidR="007E4EFB" w:rsidRDefault="00180763" w:rsidP="007E4EFB">
      <w:pPr>
        <w:pStyle w:val="ConsPlusNormal"/>
        <w:ind w:firstLine="709"/>
        <w:jc w:val="both"/>
      </w:pPr>
      <w:r>
        <w:t>2)</w:t>
      </w:r>
      <w:r w:rsidR="007E4EFB">
        <w:t xml:space="preserve">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23" w:history="1">
        <w:r w:rsidR="007E4EFB" w:rsidRPr="00FD005F">
          <w:t>законом</w:t>
        </w:r>
      </w:hyperlink>
      <w:r>
        <w:t xml:space="preserve"> </w:t>
      </w:r>
      <w:r w:rsidR="007E4EFB">
        <w:t>от 26.12.2008 №294-ФЗ;</w:t>
      </w:r>
    </w:p>
    <w:p w:rsidR="007E4EFB" w:rsidRDefault="00180763" w:rsidP="007E4EFB">
      <w:pPr>
        <w:pStyle w:val="ConsPlusNormal"/>
        <w:ind w:firstLine="709"/>
        <w:jc w:val="both"/>
      </w:pPr>
      <w:r>
        <w:t>3)п</w:t>
      </w:r>
      <w:r w:rsidR="007E4EFB">
        <w:t>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E4EFB" w:rsidRDefault="00180763" w:rsidP="007E4EFB">
      <w:pPr>
        <w:pStyle w:val="ConsPlusNormal"/>
        <w:ind w:firstLine="709"/>
        <w:jc w:val="both"/>
      </w:pPr>
      <w:r>
        <w:t>4)</w:t>
      </w:r>
      <w:r w:rsidR="007E4EFB">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7E4EFB" w:rsidRDefault="00180763" w:rsidP="007E4EFB">
      <w:pPr>
        <w:pStyle w:val="ConsPlusNormal"/>
        <w:ind w:firstLine="709"/>
        <w:jc w:val="both"/>
      </w:pPr>
      <w:r>
        <w:t>5)</w:t>
      </w:r>
      <w:r w:rsidR="007E4EFB">
        <w:t>обжаловать действия (бездействие) должностных лиц уполномоченного органа, повлекшие за собой нарушение прав органа государственной власти, органа местного самоуправления, юридического лица, индивидуального предпринимателя, гражданина при проведении проверки, в досудебном и (или) судебном порядке в соответствии с законодательством Российской Федерации;</w:t>
      </w:r>
    </w:p>
    <w:p w:rsidR="007E4EFB" w:rsidRDefault="00180763" w:rsidP="007E4EFB">
      <w:pPr>
        <w:pStyle w:val="ConsPlusNormal"/>
        <w:ind w:firstLine="709"/>
        <w:jc w:val="both"/>
      </w:pPr>
      <w:r>
        <w:t>6)</w:t>
      </w:r>
      <w:r w:rsidR="007E4EFB">
        <w:t>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уполномоченного органа;</w:t>
      </w:r>
    </w:p>
    <w:p w:rsidR="007E4EFB" w:rsidRDefault="00180763" w:rsidP="007E4EFB">
      <w:pPr>
        <w:pStyle w:val="ConsPlusNormal"/>
        <w:ind w:firstLine="709"/>
        <w:jc w:val="both"/>
      </w:pPr>
      <w:r>
        <w:t>7)</w:t>
      </w:r>
      <w:r w:rsidR="007E4EFB">
        <w:t>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E4EFB" w:rsidRDefault="00180763" w:rsidP="007E4EFB">
      <w:pPr>
        <w:pStyle w:val="ConsPlusNormal"/>
        <w:ind w:firstLine="709"/>
        <w:jc w:val="both"/>
      </w:pPr>
      <w:r>
        <w:t>1.11.</w:t>
      </w:r>
      <w:r w:rsidR="007E4EFB">
        <w:t>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в ходе проверки обязаны:</w:t>
      </w:r>
    </w:p>
    <w:p w:rsidR="007E4EFB" w:rsidRDefault="00180763" w:rsidP="007E4EFB">
      <w:pPr>
        <w:pStyle w:val="ConsPlusNormal"/>
        <w:ind w:firstLine="709"/>
        <w:jc w:val="both"/>
      </w:pPr>
      <w:r>
        <w:t>1)</w:t>
      </w:r>
      <w:r w:rsidR="007E4EFB">
        <w:t>представлять документы и информацию, которые предусмотрены законодательством Российской Федерации и муниципальными нормативно- правовыми актами;</w:t>
      </w:r>
    </w:p>
    <w:p w:rsidR="007E4EFB" w:rsidRDefault="00180763" w:rsidP="007E4EFB">
      <w:pPr>
        <w:pStyle w:val="ConsPlusNormal"/>
        <w:ind w:firstLine="709"/>
        <w:jc w:val="both"/>
      </w:pPr>
      <w:r>
        <w:t>2)</w:t>
      </w:r>
      <w:r w:rsidR="007E4EFB">
        <w:t>выполнять предписания должностных лиц уполномоченного органа об устранении выявленных нарушений;</w:t>
      </w:r>
    </w:p>
    <w:p w:rsidR="007E4EFB" w:rsidRDefault="00180763" w:rsidP="007E4EFB">
      <w:pPr>
        <w:pStyle w:val="ConsPlusNormal"/>
        <w:ind w:firstLine="709"/>
        <w:jc w:val="both"/>
      </w:pPr>
      <w:r>
        <w:t>3)</w:t>
      </w:r>
      <w:r w:rsidR="007E4EFB">
        <w:t xml:space="preserve">предоставлять (при наличии возможности) места в </w:t>
      </w:r>
      <w:r w:rsidR="007E4EFB" w:rsidRPr="006659CF">
        <w:t>служебном или ином</w:t>
      </w:r>
      <w:r w:rsidR="007E4EFB">
        <w:t xml:space="preserve"> помещении для оформления необходимых документов в период проведения выездной проверки.</w:t>
      </w:r>
    </w:p>
    <w:p w:rsidR="007E4EFB" w:rsidRDefault="00180763" w:rsidP="007E4EFB">
      <w:pPr>
        <w:pStyle w:val="ConsPlusNormal"/>
        <w:ind w:firstLine="709"/>
        <w:jc w:val="both"/>
      </w:pPr>
      <w:r>
        <w:t>1.12.</w:t>
      </w:r>
      <w:r w:rsidR="007E4EFB">
        <w:t>Р</w:t>
      </w:r>
      <w:r w:rsidR="007E4EFB" w:rsidRPr="005F16C4">
        <w:t xml:space="preserve">уководитель, иное должностное лицо или уполномоченный представитель юридического лица, </w:t>
      </w:r>
      <w:r w:rsidR="007E4EFB">
        <w:t xml:space="preserve">индивидуальный предприниматель, </w:t>
      </w:r>
      <w:r w:rsidR="007E4EFB" w:rsidRPr="005F16C4">
        <w:t>его уполномоченный представитель</w:t>
      </w:r>
      <w:r w:rsidR="007E4EFB">
        <w:t>, гражданин</w:t>
      </w:r>
      <w:r w:rsidR="007E4EFB" w:rsidRPr="005F16C4">
        <w:t xml:space="preserve">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w:t>
      </w:r>
      <w:r w:rsidR="007E4EFB">
        <w:t>, гражданином</w:t>
      </w:r>
      <w:r w:rsidR="007E4EFB" w:rsidRPr="005F16C4">
        <w:t xml:space="preserve"> при осуществлении деятельности здания, строения, сооружения, </w:t>
      </w:r>
      <w:r w:rsidR="007E4EFB" w:rsidRPr="005F16C4">
        <w:lastRenderedPageBreak/>
        <w:t>помещения, к используемым юридическими лицами, индивидуальными предпринимателями оборудованию, подобным объектам</w:t>
      </w:r>
      <w:r w:rsidR="007E4EFB">
        <w:t>.</w:t>
      </w:r>
    </w:p>
    <w:p w:rsidR="007E4EFB" w:rsidRDefault="00180763" w:rsidP="007E4EFB">
      <w:pPr>
        <w:pStyle w:val="ConsPlusNormal"/>
        <w:ind w:firstLine="709"/>
        <w:jc w:val="both"/>
      </w:pPr>
      <w:r>
        <w:t>1.13.</w:t>
      </w:r>
      <w:r w:rsidR="007E4EFB">
        <w:t>К документам, которые могут быть истребованы от органа государственной власти, органа местного самоуправления, юридических лиц, индивидуальных предпринимателей, граждан</w:t>
      </w:r>
      <w:r>
        <w:t>,</w:t>
      </w:r>
      <w:r w:rsidR="007E4EFB">
        <w:t xml:space="preserve"> в отношении которых осуществляется муниципальный контроль, относятся:</w:t>
      </w:r>
    </w:p>
    <w:p w:rsidR="007E4EFB" w:rsidRDefault="00180763" w:rsidP="007E4EFB">
      <w:pPr>
        <w:pStyle w:val="ConsPlusNormal"/>
        <w:ind w:firstLine="709"/>
        <w:jc w:val="both"/>
      </w:pPr>
      <w:r>
        <w:t>1)</w:t>
      </w:r>
      <w:r w:rsidR="007E4EFB">
        <w:t>правоустанавливающие документы на земельный участок (здания, строения, сооружения),</w:t>
      </w:r>
      <w:r>
        <w:t xml:space="preserve"> </w:t>
      </w:r>
      <w:r w:rsidR="007E4EFB">
        <w:t xml:space="preserve">выданные до введения в действие Земельного </w:t>
      </w:r>
      <w:hyperlink r:id="rId24" w:history="1">
        <w:r w:rsidR="007E4EFB" w:rsidRPr="003B0507">
          <w:t>кодекса</w:t>
        </w:r>
      </w:hyperlink>
      <w:r>
        <w:t xml:space="preserve"> </w:t>
      </w:r>
      <w:r w:rsidR="007E4EFB">
        <w:t xml:space="preserve">Российской Федерации и Федерального </w:t>
      </w:r>
      <w:hyperlink r:id="rId25" w:history="1">
        <w:r w:rsidR="007E4EFB" w:rsidRPr="003B0507">
          <w:t>закона</w:t>
        </w:r>
      </w:hyperlink>
      <w:r>
        <w:t xml:space="preserve"> от 21.07.1997 №122-ФЗ «</w:t>
      </w:r>
      <w:r w:rsidR="007E4EFB">
        <w:t>О государственной регистрации прав на недвижимое имущество и сделок с ним</w:t>
      </w:r>
      <w:r>
        <w:t>»</w:t>
      </w:r>
      <w:r w:rsidR="007E4EFB">
        <w:t>;</w:t>
      </w:r>
    </w:p>
    <w:p w:rsidR="007E4EFB" w:rsidRDefault="00180763" w:rsidP="007E4EFB">
      <w:pPr>
        <w:pStyle w:val="ConsPlusNormal"/>
        <w:ind w:firstLine="709"/>
        <w:jc w:val="both"/>
      </w:pPr>
      <w:r>
        <w:t>2)</w:t>
      </w:r>
      <w:r w:rsidR="007E4EFB">
        <w:t>документы, разрешающие осуществление хозяйственной деятельности на земельном участке;</w:t>
      </w:r>
    </w:p>
    <w:p w:rsidR="007E4EFB" w:rsidRDefault="007E4EFB" w:rsidP="007E4EFB">
      <w:pPr>
        <w:pStyle w:val="ConsPlusNormal"/>
        <w:ind w:firstLine="709"/>
        <w:jc w:val="both"/>
      </w:pPr>
      <w:r>
        <w:t>3)графические материалы о земельном участке.</w:t>
      </w:r>
    </w:p>
    <w:p w:rsidR="007E4EFB" w:rsidRDefault="00180763" w:rsidP="007E4EFB">
      <w:pPr>
        <w:pStyle w:val="ConsPlusNormal"/>
        <w:ind w:firstLine="709"/>
        <w:jc w:val="both"/>
      </w:pPr>
      <w:r>
        <w:t>1.14.</w:t>
      </w:r>
      <w:r w:rsidR="007E4EFB">
        <w:t>Результатами осуществления муниципального контроля являются:</w:t>
      </w:r>
    </w:p>
    <w:p w:rsidR="007E4EFB" w:rsidRDefault="00180763" w:rsidP="007E4EFB">
      <w:pPr>
        <w:pStyle w:val="ConsPlusNormal"/>
        <w:ind w:firstLine="709"/>
        <w:jc w:val="both"/>
      </w:pPr>
      <w:r>
        <w:t>1)</w:t>
      </w:r>
      <w:r w:rsidR="007E4EFB">
        <w:t>акт проверки уполномоченным органом органа государственной власти, органа местного самоуправления, юридического лица, индивидуального предпринимателя, гражданина;</w:t>
      </w:r>
    </w:p>
    <w:p w:rsidR="007E4EFB" w:rsidRDefault="00180763" w:rsidP="007E4EFB">
      <w:pPr>
        <w:pStyle w:val="ConsPlusNormal"/>
        <w:ind w:firstLine="709"/>
        <w:jc w:val="both"/>
      </w:pPr>
      <w:r>
        <w:t>2)</w:t>
      </w:r>
      <w:r w:rsidR="007E4EFB">
        <w:t>предписание об устранении выявленных нарушений установленных требований;</w:t>
      </w:r>
    </w:p>
    <w:p w:rsidR="007E4EFB" w:rsidRDefault="00180763" w:rsidP="007E4EFB">
      <w:pPr>
        <w:pStyle w:val="ConsPlusNormal"/>
        <w:ind w:firstLine="709"/>
        <w:jc w:val="both"/>
      </w:pPr>
      <w:r>
        <w:t>3)</w:t>
      </w:r>
      <w:r w:rsidR="007E4EFB">
        <w:t>протокол об административном правонарушении;</w:t>
      </w:r>
    </w:p>
    <w:p w:rsidR="007E4EFB" w:rsidRPr="003B0507" w:rsidRDefault="00180763" w:rsidP="007E4EFB">
      <w:pPr>
        <w:pStyle w:val="ConsPlusNormal"/>
        <w:ind w:firstLine="709"/>
        <w:jc w:val="both"/>
        <w:rPr>
          <w:rFonts w:eastAsiaTheme="minorHAnsi"/>
          <w:szCs w:val="28"/>
          <w:lang w:eastAsia="en-US"/>
        </w:rPr>
      </w:pPr>
      <w:r>
        <w:t>4)</w:t>
      </w:r>
      <w:r w:rsidR="007E4EFB" w:rsidRPr="003B0507">
        <w:rPr>
          <w:rFonts w:eastAsiaTheme="minorHAnsi"/>
          <w:szCs w:val="28"/>
          <w:lang w:eastAsia="en-US"/>
        </w:rPr>
        <w:t>направление копии акта проверки в орган государственного земельного надзора</w:t>
      </w:r>
      <w:r w:rsidR="007E4EFB">
        <w:rPr>
          <w:rFonts w:eastAsiaTheme="minorHAnsi"/>
          <w:szCs w:val="28"/>
          <w:lang w:eastAsia="en-US"/>
        </w:rPr>
        <w:t>,</w:t>
      </w:r>
      <w:r w:rsidR="007E4EFB" w:rsidRPr="003B0507">
        <w:rPr>
          <w:rFonts w:eastAsiaTheme="minorHAnsi"/>
          <w:szCs w:val="28"/>
          <w:lang w:eastAsia="en-US"/>
        </w:rPr>
        <w:t xml:space="preserve"> в случае выявления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w:t>
      </w:r>
    </w:p>
    <w:p w:rsidR="007E4EFB" w:rsidRDefault="007E4EFB" w:rsidP="007E4EFB">
      <w:pPr>
        <w:pStyle w:val="ConsPlusNormal"/>
        <w:ind w:firstLine="709"/>
      </w:pPr>
    </w:p>
    <w:p w:rsidR="007E4EFB" w:rsidRDefault="007E4EFB" w:rsidP="007E4EFB">
      <w:pPr>
        <w:pStyle w:val="ConsPlusNormal"/>
        <w:jc w:val="center"/>
      </w:pPr>
      <w:r>
        <w:t>2.Требования к порядку исполнения</w:t>
      </w:r>
      <w:r w:rsidR="00180763">
        <w:t xml:space="preserve"> </w:t>
      </w:r>
      <w:r>
        <w:t>муниципальной функции</w:t>
      </w:r>
    </w:p>
    <w:p w:rsidR="007E4EFB" w:rsidRDefault="007E4EFB" w:rsidP="007E4EFB">
      <w:pPr>
        <w:pStyle w:val="ConsPlusNormal"/>
      </w:pPr>
    </w:p>
    <w:p w:rsidR="007E4EFB" w:rsidRDefault="007E4EFB" w:rsidP="007E4EFB">
      <w:pPr>
        <w:pStyle w:val="ConsPlusNormal"/>
        <w:ind w:firstLine="709"/>
        <w:jc w:val="both"/>
      </w:pPr>
      <w:bookmarkStart w:id="1" w:name="P125"/>
      <w:bookmarkEnd w:id="1"/>
      <w:r>
        <w:t>2.1.Информирование об осуществлении муниципального контроля осуществляется заведующим отделом муниципального контроля и должностными лицами уполномоченного органа.</w:t>
      </w:r>
    </w:p>
    <w:p w:rsidR="007E4EFB" w:rsidRDefault="007E4EFB" w:rsidP="007E4EFB">
      <w:pPr>
        <w:pStyle w:val="ConsPlusNormal"/>
        <w:ind w:firstLine="709"/>
        <w:jc w:val="both"/>
      </w:pPr>
      <w:r>
        <w:t>Местонахождение уполномоченного органа: Свердловская область, г.Березовский, ул.Театральная, 9, каб.205 (второй этаж).</w:t>
      </w:r>
    </w:p>
    <w:p w:rsidR="007E4EFB" w:rsidRDefault="007E4EFB" w:rsidP="007E4EFB">
      <w:pPr>
        <w:pStyle w:val="ConsPlusNormal"/>
        <w:ind w:firstLine="709"/>
        <w:jc w:val="both"/>
      </w:pPr>
      <w:r>
        <w:t>Почтовый адрес: 623701, Свердловская область, г.Березовский. ул.Театральная, 9.</w:t>
      </w:r>
    </w:p>
    <w:p w:rsidR="007E4EFB" w:rsidRDefault="007E4EFB" w:rsidP="007E4EFB">
      <w:pPr>
        <w:pStyle w:val="ConsPlusNormal"/>
        <w:ind w:firstLine="709"/>
        <w:jc w:val="both"/>
        <w:rPr>
          <w:rFonts w:eastAsiaTheme="minorHAnsi"/>
          <w:szCs w:val="28"/>
          <w:lang w:eastAsia="en-US"/>
        </w:rPr>
      </w:pPr>
      <w:r>
        <w:t xml:space="preserve">Электронный адрес: </w:t>
      </w:r>
      <w:hyperlink r:id="rId26" w:history="1">
        <w:r w:rsidRPr="00052E0D">
          <w:rPr>
            <w:rFonts w:eastAsiaTheme="minorHAnsi"/>
            <w:color w:val="484848"/>
            <w:szCs w:val="28"/>
            <w:shd w:val="clear" w:color="auto" w:fill="F9F8F2"/>
            <w:lang w:eastAsia="en-US"/>
          </w:rPr>
          <w:t>adm@admbgo.ru</w:t>
        </w:r>
      </w:hyperlink>
      <w:r>
        <w:rPr>
          <w:rFonts w:eastAsiaTheme="minorHAnsi"/>
          <w:szCs w:val="28"/>
          <w:lang w:eastAsia="en-US"/>
        </w:rPr>
        <w:t>.</w:t>
      </w:r>
    </w:p>
    <w:p w:rsidR="007E4EFB" w:rsidRPr="00052E0D" w:rsidRDefault="007E4EFB" w:rsidP="007E4EFB">
      <w:pPr>
        <w:pStyle w:val="ConsPlusNormal"/>
        <w:ind w:firstLine="709"/>
        <w:jc w:val="both"/>
        <w:rPr>
          <w:szCs w:val="28"/>
        </w:rPr>
      </w:pPr>
      <w:r w:rsidRPr="00052E0D">
        <w:rPr>
          <w:rFonts w:eastAsiaTheme="minorHAnsi"/>
          <w:szCs w:val="28"/>
          <w:lang w:eastAsia="en-US"/>
        </w:rPr>
        <w:t>Адрес официального интернет-сайта администрации</w:t>
      </w:r>
      <w:r>
        <w:rPr>
          <w:rFonts w:eastAsiaTheme="minorHAnsi"/>
          <w:szCs w:val="28"/>
          <w:lang w:eastAsia="en-US"/>
        </w:rPr>
        <w:t xml:space="preserve"> Березовского городского округа: березовский.рф.</w:t>
      </w:r>
    </w:p>
    <w:p w:rsidR="007E4EFB" w:rsidRDefault="007E4EFB" w:rsidP="007E4EFB">
      <w:pPr>
        <w:pStyle w:val="ConsPlusNormal"/>
        <w:ind w:firstLine="709"/>
        <w:jc w:val="both"/>
      </w:pPr>
      <w:r>
        <w:t>График работы:</w:t>
      </w:r>
    </w:p>
    <w:p w:rsidR="007E4EFB" w:rsidRDefault="007E4EFB" w:rsidP="007E4EFB">
      <w:pPr>
        <w:pStyle w:val="ConsPlusNormal"/>
        <w:ind w:firstLine="709"/>
        <w:jc w:val="both"/>
      </w:pPr>
      <w:r>
        <w:t>понедельник – четверг: 08-45 до 13-00; 14-00 до 18-00;</w:t>
      </w:r>
    </w:p>
    <w:p w:rsidR="007E4EFB" w:rsidRDefault="007E4EFB" w:rsidP="007E4EFB">
      <w:pPr>
        <w:pStyle w:val="ConsPlusNormal"/>
        <w:ind w:firstLine="709"/>
        <w:jc w:val="both"/>
      </w:pPr>
      <w:r>
        <w:t>пятница, предпраздничные дни: 08-45 до 13-00; 14-00 до 16-45;</w:t>
      </w:r>
    </w:p>
    <w:p w:rsidR="007E4EFB" w:rsidRDefault="007E4EFB" w:rsidP="007E4EFB">
      <w:pPr>
        <w:pStyle w:val="ConsPlusNormal"/>
        <w:ind w:firstLine="709"/>
        <w:jc w:val="both"/>
      </w:pPr>
      <w:r>
        <w:t>суббота, воскресенье: выходные дни.</w:t>
      </w:r>
    </w:p>
    <w:p w:rsidR="007E4EFB" w:rsidRDefault="007E4EFB" w:rsidP="007E4EFB">
      <w:pPr>
        <w:pStyle w:val="ConsPlusNormal"/>
        <w:ind w:firstLine="709"/>
        <w:jc w:val="both"/>
      </w:pPr>
      <w:r>
        <w:t xml:space="preserve">Справочные телефоны уполномоченного органа: 8(34369)43149.  </w:t>
      </w:r>
    </w:p>
    <w:p w:rsidR="007E4EFB" w:rsidRPr="00672B65" w:rsidRDefault="007E4EFB" w:rsidP="007E4EFB">
      <w:pPr>
        <w:autoSpaceDE w:val="0"/>
        <w:autoSpaceDN w:val="0"/>
        <w:adjustRightInd w:val="0"/>
        <w:spacing w:line="240" w:lineRule="auto"/>
        <w:ind w:firstLine="709"/>
      </w:pPr>
      <w:r w:rsidRPr="00672B65">
        <w:t>Информация о местонахождении</w:t>
      </w:r>
      <w:r>
        <w:t>,</w:t>
      </w:r>
      <w:r w:rsidRPr="00672B65">
        <w:t xml:space="preserve"> графике работы уполномоченного органа размещена на официальном сайте </w:t>
      </w:r>
      <w:r>
        <w:t>а</w:t>
      </w:r>
      <w:r w:rsidRPr="00672B65">
        <w:t xml:space="preserve">дминистрации </w:t>
      </w:r>
      <w:r>
        <w:t>Березовского городского округа</w:t>
      </w:r>
      <w:r w:rsidRPr="00672B65">
        <w:t xml:space="preserve"> </w:t>
      </w:r>
      <w:r w:rsidRPr="00672B65">
        <w:lastRenderedPageBreak/>
        <w:t>в сети Интернет, на информационном стенде, размещенном в помещении уполномоченного органа. Кроме того, указанную информацию можно получить, обратившись в уполномоченный орган по телефону.</w:t>
      </w:r>
    </w:p>
    <w:p w:rsidR="007E4EFB" w:rsidRDefault="007E4EFB" w:rsidP="007E4EFB">
      <w:pPr>
        <w:autoSpaceDE w:val="0"/>
        <w:autoSpaceDN w:val="0"/>
        <w:adjustRightInd w:val="0"/>
        <w:spacing w:line="240" w:lineRule="auto"/>
        <w:ind w:firstLine="709"/>
      </w:pPr>
      <w:r w:rsidRPr="004C5E6F">
        <w:t xml:space="preserve">Информацию по вопросам осуществления муниципального контроля, сведения о ходе осуществления муниципального контроля можно получить на официальном сайте </w:t>
      </w:r>
      <w:r>
        <w:t>а</w:t>
      </w:r>
      <w:r w:rsidRPr="004C5E6F">
        <w:t xml:space="preserve">дминистрации </w:t>
      </w:r>
      <w:r>
        <w:t>Березовского городского округа</w:t>
      </w:r>
      <w:r w:rsidRPr="004C5E6F">
        <w:t xml:space="preserve"> в сети Интернет (</w:t>
      </w:r>
      <w:r>
        <w:t>березовский</w:t>
      </w:r>
      <w:r w:rsidRPr="004C5E6F">
        <w:t>.рф), из содержания материалов, размещенных на информационном стенде в помещении уполномоченного органа, по телефону.</w:t>
      </w:r>
    </w:p>
    <w:p w:rsidR="007E4EFB" w:rsidRDefault="007E4EFB" w:rsidP="007E4EFB">
      <w:pPr>
        <w:autoSpaceDE w:val="0"/>
        <w:autoSpaceDN w:val="0"/>
        <w:adjustRightInd w:val="0"/>
        <w:spacing w:line="240" w:lineRule="auto"/>
        <w:ind w:firstLine="709"/>
      </w:pPr>
      <w:r w:rsidRPr="0055327B">
        <w:t>Информация о порядке исполнения муниципальной функции по осуществлению муниципального контроля размещается в федеральной государс</w:t>
      </w:r>
      <w:r>
        <w:t>твенной информационной системе «</w:t>
      </w:r>
      <w:r w:rsidRPr="0055327B">
        <w:t>Единый портал государственных и муниципальных услуг</w:t>
      </w:r>
      <w:r>
        <w:t>»</w:t>
      </w:r>
      <w:r w:rsidRPr="0055327B">
        <w:t xml:space="preserve"> (gosuslugi.ru).</w:t>
      </w:r>
    </w:p>
    <w:p w:rsidR="007E4EFB" w:rsidRPr="00E0467E" w:rsidRDefault="007E4EFB" w:rsidP="007E4EFB">
      <w:pPr>
        <w:pStyle w:val="ConsPlusNormal"/>
        <w:ind w:firstLine="709"/>
        <w:jc w:val="both"/>
      </w:pPr>
      <w:r w:rsidRPr="00E0467E">
        <w:t>На официальном сайте администрации Березовского городского округа в сети Интернет (березовский.рф) размещается следующая информация:</w:t>
      </w:r>
    </w:p>
    <w:p w:rsidR="007E4EFB" w:rsidRDefault="007E4EFB" w:rsidP="007E4EFB">
      <w:pPr>
        <w:pStyle w:val="ConsPlusNormal"/>
        <w:ind w:firstLine="709"/>
        <w:jc w:val="both"/>
      </w:pPr>
      <w:r w:rsidRPr="00E0467E">
        <w:t>сведения о местонахождении уполномоченного органа, контактных телефонах должностных лиц;</w:t>
      </w:r>
    </w:p>
    <w:p w:rsidR="007E4EFB" w:rsidRPr="00E0467E" w:rsidRDefault="007E4EFB" w:rsidP="007E4EFB">
      <w:pPr>
        <w:pStyle w:val="ConsPlusNormal"/>
        <w:ind w:firstLine="709"/>
        <w:jc w:val="both"/>
      </w:pPr>
      <w:r w:rsidRPr="00E0467E">
        <w:t>ежегодный план проведения проверок</w:t>
      </w:r>
      <w:r>
        <w:t xml:space="preserve"> юридических лиц и индивидуальных предпринимателей</w:t>
      </w:r>
      <w:r w:rsidRPr="00E0467E">
        <w:t xml:space="preserve"> уполномоченным органом на текущий и следующий за текущим год;</w:t>
      </w:r>
    </w:p>
    <w:p w:rsidR="007E4EFB" w:rsidRPr="00E0467E" w:rsidRDefault="007E4EFB" w:rsidP="007E4EFB">
      <w:pPr>
        <w:pStyle w:val="ConsPlusNormal"/>
        <w:ind w:firstLine="709"/>
        <w:jc w:val="both"/>
      </w:pPr>
      <w:r w:rsidRPr="00E0467E">
        <w:t xml:space="preserve">текст настоящего </w:t>
      </w:r>
      <w:r>
        <w:t>а</w:t>
      </w:r>
      <w:r w:rsidRPr="00E0467E">
        <w:t>дминистративного регламента с приложениями;</w:t>
      </w:r>
    </w:p>
    <w:p w:rsidR="007E4EFB" w:rsidRPr="00E0467E" w:rsidRDefault="007E4EFB" w:rsidP="007E4EFB">
      <w:pPr>
        <w:pStyle w:val="ConsPlusNormal"/>
        <w:ind w:firstLine="709"/>
        <w:jc w:val="both"/>
      </w:pPr>
      <w:r w:rsidRPr="00E0467E">
        <w:t>По телефону предоставляется следующая информация:</w:t>
      </w:r>
    </w:p>
    <w:p w:rsidR="007E4EFB" w:rsidRPr="00E0467E" w:rsidRDefault="007E4EFB" w:rsidP="007E4EFB">
      <w:pPr>
        <w:pStyle w:val="ConsPlusNormal"/>
        <w:ind w:firstLine="709"/>
        <w:jc w:val="both"/>
      </w:pPr>
      <w:r w:rsidRPr="00E0467E">
        <w:t>о графике работы уполномоче</w:t>
      </w:r>
      <w:r>
        <w:t>нного органа и должностных лиц;</w:t>
      </w:r>
    </w:p>
    <w:p w:rsidR="007E4EFB" w:rsidRDefault="007E4EFB" w:rsidP="007E4EFB">
      <w:pPr>
        <w:pStyle w:val="ConsPlusNormal"/>
        <w:ind w:firstLine="709"/>
        <w:jc w:val="both"/>
      </w:pPr>
      <w:r w:rsidRPr="00E0467E">
        <w:t>о принятом р</w:t>
      </w:r>
      <w:r>
        <w:t>ешении по конкретному заявлению.</w:t>
      </w:r>
    </w:p>
    <w:p w:rsidR="007E4EFB" w:rsidRDefault="007E4EFB" w:rsidP="007E4EFB">
      <w:pPr>
        <w:pStyle w:val="ConsPlusNormal"/>
        <w:ind w:firstLine="709"/>
        <w:jc w:val="both"/>
      </w:pPr>
      <w:r>
        <w:t>2.2.</w:t>
      </w:r>
      <w:r w:rsidRPr="00E0467E">
        <w:t xml:space="preserve">Периодичность и срок исполнения функции по муниципальному контролю определяются ежегодным планом проверок </w:t>
      </w:r>
      <w:r>
        <w:t xml:space="preserve">юридических лиц, индивидуальных предпринимателей </w:t>
      </w:r>
      <w:r w:rsidRPr="00E0467E">
        <w:t>и распоряжениями руководителя уполномоченного органа о проведении проверок.</w:t>
      </w:r>
    </w:p>
    <w:p w:rsidR="007E4EFB" w:rsidRPr="004C5E6F" w:rsidRDefault="007E4EFB" w:rsidP="007E4EFB">
      <w:pPr>
        <w:pStyle w:val="ConsPlusNormal"/>
        <w:ind w:firstLine="709"/>
        <w:jc w:val="both"/>
        <w:rPr>
          <w:rFonts w:eastAsiaTheme="minorHAnsi"/>
          <w:szCs w:val="28"/>
          <w:lang w:eastAsia="en-US"/>
        </w:rPr>
      </w:pPr>
      <w:r w:rsidRPr="004C5E6F">
        <w:rPr>
          <w:rFonts w:eastAsiaTheme="minorHAnsi"/>
          <w:szCs w:val="28"/>
          <w:lang w:eastAsia="en-US"/>
        </w:rPr>
        <w:t>В отношении юридических лиц и индивидуальных предпринимателей плановые проверки проводятся не чаще чем один раз в три года.</w:t>
      </w:r>
    </w:p>
    <w:p w:rsidR="007E4EFB" w:rsidRPr="004C5E6F" w:rsidRDefault="007E4EFB" w:rsidP="007E4EFB">
      <w:pPr>
        <w:autoSpaceDE w:val="0"/>
        <w:autoSpaceDN w:val="0"/>
        <w:adjustRightInd w:val="0"/>
        <w:spacing w:line="240" w:lineRule="auto"/>
        <w:ind w:firstLine="709"/>
      </w:pPr>
      <w:r w:rsidRPr="004C5E6F">
        <w:t>Срок проведения каждой из проверок (документарной и выездной) юридических лиц и индивидуальных предпринимателей не может превышать двадцать рабочих дней.</w:t>
      </w:r>
    </w:p>
    <w:p w:rsidR="007E4EFB" w:rsidRPr="00EB6C13" w:rsidRDefault="007E4EFB" w:rsidP="007E4EFB">
      <w:pPr>
        <w:autoSpaceDE w:val="0"/>
        <w:autoSpaceDN w:val="0"/>
        <w:adjustRightInd w:val="0"/>
        <w:spacing w:line="240" w:lineRule="auto"/>
        <w:ind w:firstLine="709"/>
      </w:pPr>
      <w:r w:rsidRPr="00EB6C13">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E4EFB" w:rsidRPr="00EB6C13" w:rsidRDefault="007E4EFB" w:rsidP="007E4EFB">
      <w:pPr>
        <w:autoSpaceDE w:val="0"/>
        <w:autoSpaceDN w:val="0"/>
        <w:adjustRightInd w:val="0"/>
        <w:spacing w:line="240" w:lineRule="auto"/>
        <w:ind w:firstLine="709"/>
      </w:pPr>
      <w:r w:rsidRPr="00EB6C13">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7E4EFB" w:rsidRDefault="007E4EFB" w:rsidP="00BC0D9D">
      <w:pPr>
        <w:autoSpaceDE w:val="0"/>
        <w:autoSpaceDN w:val="0"/>
        <w:adjustRightInd w:val="0"/>
        <w:spacing w:line="240" w:lineRule="auto"/>
        <w:ind w:firstLine="709"/>
      </w:pPr>
      <w:r w:rsidRPr="00831777">
        <w:lastRenderedPageBreak/>
        <w:t>Срок проведения проверок в отношении органов государственной власти, органов местного самоуправления, граждан не может превышать 30 календарных дней со дня принятия решения о проведении проверки.</w:t>
      </w:r>
    </w:p>
    <w:p w:rsidR="007E4EFB" w:rsidRDefault="007E4EFB" w:rsidP="007E4EFB">
      <w:pPr>
        <w:pStyle w:val="ConsPlusNormal"/>
      </w:pPr>
    </w:p>
    <w:p w:rsidR="007E4EFB" w:rsidRDefault="007E4EFB" w:rsidP="007E4EFB">
      <w:pPr>
        <w:pStyle w:val="ConsPlusNormal"/>
        <w:jc w:val="center"/>
      </w:pPr>
      <w:r>
        <w:t>3.Состав, последовательность и сроки выполнения</w:t>
      </w:r>
      <w:r w:rsidR="00BC0D9D">
        <w:t xml:space="preserve"> </w:t>
      </w:r>
      <w:r>
        <w:t>административных процедур (действий), требования</w:t>
      </w:r>
      <w:r w:rsidR="00BC0D9D">
        <w:t xml:space="preserve"> </w:t>
      </w:r>
      <w:r>
        <w:t>к порядку их выполнения, в том числе особенности</w:t>
      </w:r>
    </w:p>
    <w:p w:rsidR="007E4EFB" w:rsidRDefault="007E4EFB" w:rsidP="007E4EFB">
      <w:pPr>
        <w:pStyle w:val="ConsPlusNormal"/>
        <w:jc w:val="center"/>
      </w:pPr>
      <w:r>
        <w:t>выполнения административных процедур (действий)</w:t>
      </w:r>
    </w:p>
    <w:p w:rsidR="007E4EFB" w:rsidRDefault="007E4EFB" w:rsidP="007E4EFB">
      <w:pPr>
        <w:pStyle w:val="ConsPlusNormal"/>
        <w:jc w:val="center"/>
      </w:pPr>
      <w:r>
        <w:t>в электронной форме</w:t>
      </w:r>
    </w:p>
    <w:p w:rsidR="007E4EFB" w:rsidRDefault="007E4EFB" w:rsidP="007E4EFB">
      <w:pPr>
        <w:pStyle w:val="ConsPlusNormal"/>
        <w:ind w:firstLine="708"/>
        <w:jc w:val="both"/>
      </w:pPr>
      <w:r>
        <w:t>3.1.Состав и последовательность Административных процедур</w:t>
      </w:r>
    </w:p>
    <w:p w:rsidR="007E4EFB" w:rsidRDefault="007E4EFB" w:rsidP="007E4EFB">
      <w:pPr>
        <w:pStyle w:val="ConsPlusNormal"/>
        <w:ind w:firstLine="708"/>
        <w:jc w:val="both"/>
      </w:pPr>
      <w:r>
        <w:t>Осуществление муниципального контроля включает в себя следующие административные процедуры:</w:t>
      </w:r>
    </w:p>
    <w:p w:rsidR="007E4EFB" w:rsidRDefault="00BC0D9D" w:rsidP="007E4EFB">
      <w:pPr>
        <w:pStyle w:val="ConsPlusNormal"/>
        <w:ind w:firstLine="708"/>
        <w:jc w:val="both"/>
      </w:pPr>
      <w:r>
        <w:t>1)</w:t>
      </w:r>
      <w:r w:rsidR="007E4EFB">
        <w:t>разработка ежегодного плана проведения плановых проверок;</w:t>
      </w:r>
    </w:p>
    <w:p w:rsidR="007E4EFB" w:rsidRDefault="00BC0D9D" w:rsidP="007E4EFB">
      <w:pPr>
        <w:pStyle w:val="ConsPlusNormal"/>
        <w:ind w:firstLine="708"/>
        <w:jc w:val="both"/>
      </w:pPr>
      <w:r>
        <w:t>2)</w:t>
      </w:r>
      <w:r w:rsidR="007E4EFB">
        <w:t>проведение плановой проверки;</w:t>
      </w:r>
    </w:p>
    <w:p w:rsidR="007E4EFB" w:rsidRDefault="00BC0D9D" w:rsidP="007E4EFB">
      <w:pPr>
        <w:pStyle w:val="ConsPlusNormal"/>
        <w:ind w:firstLine="708"/>
        <w:jc w:val="both"/>
      </w:pPr>
      <w:r>
        <w:t>3)</w:t>
      </w:r>
      <w:r w:rsidR="007E4EFB">
        <w:t>проведение внеплановой проверки;</w:t>
      </w:r>
    </w:p>
    <w:p w:rsidR="007E4EFB" w:rsidRDefault="00BC0D9D" w:rsidP="007E4EFB">
      <w:pPr>
        <w:pStyle w:val="ConsPlusNormal"/>
        <w:ind w:firstLine="708"/>
        <w:jc w:val="both"/>
      </w:pPr>
      <w:r>
        <w:t>4)</w:t>
      </w:r>
      <w:r w:rsidR="007E4EFB">
        <w:t>оформление результатов проверки;</w:t>
      </w:r>
    </w:p>
    <w:p w:rsidR="007E4EFB" w:rsidRDefault="00BC0D9D" w:rsidP="007E4EFB">
      <w:pPr>
        <w:pStyle w:val="ConsPlusNormal"/>
        <w:ind w:firstLine="708"/>
        <w:jc w:val="both"/>
      </w:pPr>
      <w:r>
        <w:t>5)</w:t>
      </w:r>
      <w:r w:rsidR="007E4EFB">
        <w:t>принятие мер по фактам нарушений, выявленных при проведении проверки.</w:t>
      </w:r>
    </w:p>
    <w:p w:rsidR="007E4EFB" w:rsidRDefault="007E4EFB" w:rsidP="007E4EFB">
      <w:pPr>
        <w:pStyle w:val="ConsPlusNormal"/>
        <w:ind w:firstLine="708"/>
        <w:jc w:val="both"/>
      </w:pPr>
      <w:r>
        <w:t>6)проведение плановых (рейдовых) осмотров, обследований земельных участков.</w:t>
      </w:r>
    </w:p>
    <w:p w:rsidR="007E4EFB" w:rsidRDefault="008E1890" w:rsidP="007E4EFB">
      <w:pPr>
        <w:pStyle w:val="ConsPlusNormal"/>
        <w:ind w:firstLine="708"/>
        <w:jc w:val="both"/>
        <w:rPr>
          <w:rFonts w:eastAsiaTheme="minorHAnsi"/>
          <w:szCs w:val="28"/>
          <w:lang w:eastAsia="en-US"/>
        </w:rPr>
      </w:pPr>
      <w:hyperlink w:anchor="P433" w:history="1">
        <w:r w:rsidR="007E4EFB" w:rsidRPr="007E4EFB">
          <w:t>Блок-схема</w:t>
        </w:r>
      </w:hyperlink>
      <w:r w:rsidR="007E4EFB" w:rsidRPr="007E4EFB">
        <w:t xml:space="preserve"> пос</w:t>
      </w:r>
      <w:r w:rsidR="007E4EFB">
        <w:t>ледовательности административных процедур в ходе исполнения муниципальной функции по осуществлению муниципального земельного контроля -</w:t>
      </w:r>
      <w:r w:rsidR="00BC0D9D">
        <w:t xml:space="preserve"> </w:t>
      </w:r>
      <w:r w:rsidR="007E4EFB">
        <w:t xml:space="preserve">плановая проверка </w:t>
      </w:r>
      <w:r w:rsidR="007E4EFB" w:rsidRPr="00463DA4">
        <w:rPr>
          <w:rFonts w:eastAsiaTheme="minorHAnsi"/>
          <w:szCs w:val="28"/>
          <w:lang w:eastAsia="en-US"/>
        </w:rPr>
        <w:t xml:space="preserve">в отношении юридического лица, индивидуального предпринимателя приводится в приложении </w:t>
      </w:r>
      <w:r w:rsidR="007E4EFB">
        <w:rPr>
          <w:rFonts w:eastAsiaTheme="minorHAnsi"/>
          <w:szCs w:val="28"/>
          <w:lang w:eastAsia="en-US"/>
        </w:rPr>
        <w:t>№</w:t>
      </w:r>
      <w:r w:rsidR="007E4EFB" w:rsidRPr="00463DA4">
        <w:rPr>
          <w:rFonts w:eastAsiaTheme="minorHAnsi"/>
          <w:szCs w:val="28"/>
          <w:lang w:eastAsia="en-US"/>
        </w:rPr>
        <w:t>1 к настоящему Административному регламенту</w:t>
      </w:r>
      <w:r w:rsidR="007E4EFB">
        <w:rPr>
          <w:rFonts w:eastAsiaTheme="minorHAnsi"/>
          <w:szCs w:val="28"/>
          <w:lang w:eastAsia="en-US"/>
        </w:rPr>
        <w:t>.</w:t>
      </w:r>
      <w:bookmarkStart w:id="2" w:name="P168"/>
      <w:bookmarkEnd w:id="2"/>
    </w:p>
    <w:p w:rsidR="007E4EFB" w:rsidRDefault="007E4EFB" w:rsidP="007E4EFB">
      <w:pPr>
        <w:pStyle w:val="ConsPlusNormal"/>
        <w:ind w:firstLine="708"/>
      </w:pPr>
      <w:r>
        <w:t>3.2.Разработка ежегодного плана проведения плановых проверок</w:t>
      </w:r>
    </w:p>
    <w:p w:rsidR="007E4EFB" w:rsidRDefault="00BC0D9D" w:rsidP="007E4EFB">
      <w:pPr>
        <w:pStyle w:val="ConsPlusNormal"/>
        <w:ind w:firstLine="709"/>
        <w:jc w:val="both"/>
      </w:pPr>
      <w:r>
        <w:t>3.2.1.</w:t>
      </w:r>
      <w:r w:rsidR="007E4EFB">
        <w:t>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7E4EFB" w:rsidRDefault="007E4EFB" w:rsidP="007E4EFB">
      <w:pPr>
        <w:pStyle w:val="ConsPlusNormal"/>
        <w:ind w:firstLine="709"/>
        <w:jc w:val="both"/>
      </w:pPr>
      <w: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7E4EFB" w:rsidRDefault="00BC0D9D" w:rsidP="007E4EFB">
      <w:pPr>
        <w:pStyle w:val="ConsPlusNormal"/>
        <w:ind w:firstLine="709"/>
        <w:jc w:val="both"/>
      </w:pPr>
      <w:r>
        <w:t>1)</w:t>
      </w:r>
      <w:r w:rsidR="007E4EFB">
        <w:t>формирование ежегодного плана проведения плановых проверок;</w:t>
      </w:r>
    </w:p>
    <w:p w:rsidR="007E4EFB" w:rsidRDefault="00BC0D9D" w:rsidP="007E4EFB">
      <w:pPr>
        <w:pStyle w:val="ConsPlusNormal"/>
        <w:ind w:firstLine="709"/>
        <w:jc w:val="both"/>
      </w:pPr>
      <w:r>
        <w:t>2)</w:t>
      </w:r>
      <w:r w:rsidR="007E4EFB">
        <w:t>согласование ежегодного плана проведения плановых проверок с территориальным органом федерального органа государственного земельного надзора;</w:t>
      </w:r>
    </w:p>
    <w:p w:rsidR="007E4EFB" w:rsidRDefault="00BC0D9D" w:rsidP="007E4EFB">
      <w:pPr>
        <w:pStyle w:val="ConsPlusNormal"/>
        <w:ind w:firstLine="709"/>
        <w:jc w:val="both"/>
      </w:pPr>
      <w:r>
        <w:t>3)</w:t>
      </w:r>
      <w:r w:rsidR="007E4EFB">
        <w:t>согласование ежегодного плана проведения плановых проверок с органом прокуратуры.</w:t>
      </w:r>
    </w:p>
    <w:p w:rsidR="007E4EFB" w:rsidRDefault="00BC0D9D" w:rsidP="007E4EFB">
      <w:pPr>
        <w:pStyle w:val="ConsPlusNormal"/>
        <w:ind w:firstLine="709"/>
        <w:jc w:val="both"/>
      </w:pPr>
      <w:r>
        <w:t>3.2.2.</w:t>
      </w:r>
      <w:r w:rsidR="007E4EFB">
        <w:t>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7E4EFB" w:rsidRDefault="007E4EFB" w:rsidP="007E4EFB">
      <w:pPr>
        <w:pStyle w:val="ConsPlusNormal"/>
        <w:ind w:firstLine="709"/>
        <w:jc w:val="both"/>
      </w:pPr>
      <w:r>
        <w:t>государственной регистрации юридического лица, индивидуального предпринимателя;</w:t>
      </w:r>
    </w:p>
    <w:p w:rsidR="007E4EFB" w:rsidRDefault="007E4EFB" w:rsidP="007E4EFB">
      <w:pPr>
        <w:pStyle w:val="ConsPlusNormal"/>
        <w:ind w:firstLine="709"/>
        <w:jc w:val="both"/>
      </w:pPr>
      <w:r>
        <w:t>окончания проведения последней плановой проверки юридического лица, индивидуального предпринимателя;</w:t>
      </w:r>
    </w:p>
    <w:p w:rsidR="007E4EFB" w:rsidRPr="00442525" w:rsidRDefault="007E4EFB" w:rsidP="007E4EFB">
      <w:pPr>
        <w:autoSpaceDE w:val="0"/>
        <w:autoSpaceDN w:val="0"/>
        <w:adjustRightInd w:val="0"/>
        <w:spacing w:line="240" w:lineRule="auto"/>
        <w:ind w:firstLine="709"/>
      </w:pPr>
      <w:r w:rsidRPr="00442525">
        <w:lastRenderedPageBreak/>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E4EFB" w:rsidRDefault="007E4EFB" w:rsidP="007E4EFB">
      <w:pPr>
        <w:pStyle w:val="ConsPlusNormal"/>
        <w:ind w:firstLine="709"/>
        <w:jc w:val="both"/>
      </w:pPr>
      <w:r>
        <w:t>В ежегодном плане проведения плановых проверок указываются следующие сведения:</w:t>
      </w:r>
    </w:p>
    <w:p w:rsidR="007E4EFB" w:rsidRPr="00954951" w:rsidRDefault="007E4EFB" w:rsidP="007E4EFB">
      <w:pPr>
        <w:autoSpaceDE w:val="0"/>
        <w:autoSpaceDN w:val="0"/>
        <w:adjustRightInd w:val="0"/>
        <w:spacing w:line="240" w:lineRule="auto"/>
        <w:ind w:firstLine="709"/>
      </w:pPr>
      <w:r w:rsidRPr="00954951">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E4EFB" w:rsidRPr="00954951" w:rsidRDefault="007E4EFB" w:rsidP="007E4EFB">
      <w:pPr>
        <w:autoSpaceDE w:val="0"/>
        <w:autoSpaceDN w:val="0"/>
        <w:adjustRightInd w:val="0"/>
        <w:spacing w:line="240" w:lineRule="auto"/>
        <w:ind w:firstLine="709"/>
      </w:pPr>
      <w:r w:rsidRPr="00954951">
        <w:t>цель и основание проведения каждой плановой проверки;</w:t>
      </w:r>
    </w:p>
    <w:p w:rsidR="007E4EFB" w:rsidRPr="00954951" w:rsidRDefault="007E4EFB" w:rsidP="007E4EFB">
      <w:pPr>
        <w:autoSpaceDE w:val="0"/>
        <w:autoSpaceDN w:val="0"/>
        <w:adjustRightInd w:val="0"/>
        <w:spacing w:line="240" w:lineRule="auto"/>
        <w:ind w:firstLine="709"/>
      </w:pPr>
      <w:r w:rsidRPr="00954951">
        <w:t>дата начала и сроки проведения каждой плановой проверки;</w:t>
      </w:r>
    </w:p>
    <w:p w:rsidR="007E4EFB" w:rsidRPr="00954951" w:rsidRDefault="007E4EFB" w:rsidP="007E4EFB">
      <w:pPr>
        <w:autoSpaceDE w:val="0"/>
        <w:autoSpaceDN w:val="0"/>
        <w:adjustRightInd w:val="0"/>
        <w:spacing w:line="240" w:lineRule="auto"/>
        <w:ind w:firstLine="709"/>
      </w:pPr>
      <w:r>
        <w:t xml:space="preserve">наименование </w:t>
      </w:r>
      <w:r w:rsidRPr="00954951">
        <w:t>органа муниципального контроля, осуществляющих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7E4EFB" w:rsidRDefault="007E4EFB" w:rsidP="007E4EFB">
      <w:pPr>
        <w:pStyle w:val="ConsPlusNormal"/>
        <w:ind w:firstLine="709"/>
        <w:jc w:val="both"/>
      </w:pPr>
      <w:r>
        <w:t>Лицами, ответственными за исполнение административного действия, являются:</w:t>
      </w:r>
    </w:p>
    <w:p w:rsidR="007E4EFB" w:rsidRDefault="007E4EFB" w:rsidP="007E4EFB">
      <w:pPr>
        <w:pStyle w:val="ConsPlusNormal"/>
        <w:ind w:firstLine="709"/>
        <w:jc w:val="both"/>
      </w:pPr>
      <w:r>
        <w:t>заведующий отделом муниципального контроля уполномоченного органа;</w:t>
      </w:r>
    </w:p>
    <w:p w:rsidR="007E4EFB" w:rsidRDefault="007E4EFB" w:rsidP="007E4EFB">
      <w:pPr>
        <w:pStyle w:val="ConsPlusNormal"/>
        <w:ind w:firstLine="709"/>
        <w:jc w:val="both"/>
      </w:pPr>
      <w:r>
        <w:t>специалисты уполномоченного органа, непосредственно осуществляющие муниципальный контроль.</w:t>
      </w:r>
    </w:p>
    <w:p w:rsidR="007E4EFB" w:rsidRDefault="00BC0D9D" w:rsidP="007E4EFB">
      <w:pPr>
        <w:pStyle w:val="ConsPlusNormal"/>
        <w:ind w:firstLine="709"/>
        <w:jc w:val="both"/>
      </w:pPr>
      <w:r>
        <w:t>3.2.3.</w:t>
      </w:r>
      <w:r w:rsidR="007E4EFB">
        <w:t xml:space="preserve">Проект ежегодного плана проведения плановых проверок до его утверждения направляются уполномоченным органом на согласование в территориальный орган </w:t>
      </w:r>
    </w:p>
    <w:p w:rsidR="007E4EFB" w:rsidRDefault="007E4EFB" w:rsidP="007E4EFB">
      <w:pPr>
        <w:pStyle w:val="ConsPlusNormal"/>
        <w:ind w:firstLine="709"/>
        <w:jc w:val="both"/>
      </w:pPr>
      <w:r>
        <w:t>федерального органа государственного земельного надзора в срок до 1 июня года, предшествующего году проведения плановых проверок.</w:t>
      </w:r>
    </w:p>
    <w:p w:rsidR="007E4EFB" w:rsidRDefault="007E4EFB" w:rsidP="007E4EFB">
      <w:pPr>
        <w:pStyle w:val="ConsPlusNormal"/>
        <w:ind w:firstLine="709"/>
        <w:jc w:val="both"/>
      </w:pPr>
      <w:r>
        <w:t>Территориальный орган федерального органа государственного земельного надзора в течение 15</w:t>
      </w:r>
      <w:r w:rsidR="00180763">
        <w:t>-ти</w:t>
      </w:r>
      <w:r>
        <w:t xml:space="preserve"> рабочих дней рассматривает представленный уполномоченным органом проект ежегодного плана и согласует его, либо направляет в адрес уполномоченного органа решение об отказе в согласовании проекта ежегодного плана проверок.</w:t>
      </w:r>
    </w:p>
    <w:p w:rsidR="007E4EFB" w:rsidRDefault="007E4EFB" w:rsidP="007E4EFB">
      <w:pPr>
        <w:pStyle w:val="ConsPlusNormal"/>
        <w:ind w:firstLine="709"/>
        <w:jc w:val="both"/>
      </w:pPr>
      <w:r>
        <w:t>В случае принятия территориальным органом федерального органа государственного земельного надзора решения об отказе в согласовании ежегодного плана проведения плановых проверок уполномоченный орган дорабатывает проект плана в течение 15</w:t>
      </w:r>
      <w:r w:rsidR="00180763">
        <w:t>-ти</w:t>
      </w:r>
      <w:r>
        <w:t xml:space="preserve"> рабочих дней со дня принятия такого решения и направляет доработанный проект в территориальный орган федерального органа государственного земельного надзора на повторное согласование.</w:t>
      </w:r>
    </w:p>
    <w:p w:rsidR="007E4EFB" w:rsidRDefault="007E4EFB" w:rsidP="007E4EFB">
      <w:pPr>
        <w:pStyle w:val="ConsPlusNormal"/>
        <w:ind w:firstLine="709"/>
        <w:jc w:val="both"/>
      </w:pPr>
      <w:r>
        <w:t xml:space="preserve">В случае принятия территориальным органом федерального органа </w:t>
      </w:r>
      <w:r>
        <w:lastRenderedPageBreak/>
        <w:t>государственного земельного надзора повторного решения об отказе в согласовании проекта ежегодного плана проведения плановых проверок орган муниципального земельного контроля не позднее 14</w:t>
      </w:r>
      <w:r w:rsidR="00180763">
        <w:t>-ти</w:t>
      </w:r>
      <w:r>
        <w:t xml:space="preserve"> рабочих дней со дня принятия такого решения проводит согласительное совещание с участием представителей территориального органа федерального органа государственного земельного надзора с целью согласования изменений, вносимых в ежегодный план проведения плановых проверок.</w:t>
      </w:r>
    </w:p>
    <w:p w:rsidR="007E4EFB" w:rsidRDefault="007E4EFB" w:rsidP="007E4EFB">
      <w:pPr>
        <w:pStyle w:val="ConsPlusNormal"/>
        <w:ind w:firstLine="709"/>
        <w:jc w:val="both"/>
      </w:pPr>
      <w:r>
        <w:t>Лицами, ответственными за исполнение административного действия, являются:</w:t>
      </w:r>
    </w:p>
    <w:p w:rsidR="007E4EFB" w:rsidRDefault="007E4EFB" w:rsidP="007E4EFB">
      <w:pPr>
        <w:pStyle w:val="ConsPlusNormal"/>
        <w:ind w:firstLine="709"/>
        <w:jc w:val="both"/>
      </w:pPr>
      <w:r>
        <w:t>заведующий отделом муниципального контроля уполномоченного органа.</w:t>
      </w:r>
    </w:p>
    <w:p w:rsidR="007E4EFB" w:rsidRDefault="00BC0D9D" w:rsidP="007E4EFB">
      <w:pPr>
        <w:pStyle w:val="ConsPlusNormal"/>
        <w:ind w:firstLine="709"/>
        <w:jc w:val="both"/>
      </w:pPr>
      <w:r>
        <w:t>3.2.4.</w:t>
      </w:r>
      <w:r w:rsidR="007E4EFB">
        <w:t>Проект ежегодного плана проведения плановых проверок после его согласования территориальным органом федерального органа государственного земельного надзора в срок до 1 сентября года, предшествующего году проведения плановых проверок, направляется уполномоченным органом в орган прокуратуры.</w:t>
      </w:r>
    </w:p>
    <w:p w:rsidR="007E4EFB" w:rsidRDefault="007E4EFB" w:rsidP="007E4EFB">
      <w:pPr>
        <w:pStyle w:val="ConsPlusNormal"/>
        <w:ind w:firstLine="709"/>
        <w:jc w:val="both"/>
      </w:pPr>
      <w:r>
        <w:t>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уполномоченный орган дорабатывает (в случае необходимости) проект плана с учетом предложений органа прокуратуры. План утверждается руководителем уполномоченного органа (в случае отсутствия руководителя - лицом, исполняющим его обязанности) и в срок до 1 ноября года, предшествующего году проведения плановых проверок, направляется в орган прокуратуры.</w:t>
      </w:r>
    </w:p>
    <w:p w:rsidR="007E4EFB" w:rsidRDefault="00BC0D9D" w:rsidP="007E4EFB">
      <w:pPr>
        <w:pStyle w:val="ConsPlusNormal"/>
        <w:ind w:firstLine="709"/>
        <w:jc w:val="both"/>
      </w:pPr>
      <w:r>
        <w:t>3.2.5.</w:t>
      </w:r>
      <w:r w:rsidR="007E4EFB">
        <w:t>Лицами, ответственными за исполнение административного действия, являются:</w:t>
      </w:r>
    </w:p>
    <w:p w:rsidR="007E4EFB" w:rsidRDefault="007E4EFB" w:rsidP="007E4EFB">
      <w:pPr>
        <w:pStyle w:val="ConsPlusNormal"/>
        <w:ind w:firstLine="709"/>
        <w:jc w:val="both"/>
      </w:pPr>
      <w:r>
        <w:t>руководитель уполномоченного органа;</w:t>
      </w:r>
    </w:p>
    <w:p w:rsidR="007E4EFB" w:rsidRDefault="007E4EFB" w:rsidP="007E4EFB">
      <w:pPr>
        <w:pStyle w:val="ConsPlusNormal"/>
        <w:ind w:firstLine="709"/>
        <w:jc w:val="both"/>
      </w:pPr>
      <w:r>
        <w:t>заведующий отделом муниципального контроля уполномоченного органа;</w:t>
      </w:r>
    </w:p>
    <w:p w:rsidR="007E4EFB" w:rsidRDefault="007E4EFB" w:rsidP="007E4EFB">
      <w:pPr>
        <w:pStyle w:val="ConsPlusNormal"/>
        <w:ind w:firstLine="709"/>
        <w:jc w:val="both"/>
      </w:pPr>
      <w:bookmarkStart w:id="3" w:name="_GoBack"/>
      <w:bookmarkEnd w:id="3"/>
      <w:r>
        <w:t>специалисты уполномоченного органа, непосредственно осуществляющие</w:t>
      </w:r>
    </w:p>
    <w:p w:rsidR="007E4EFB" w:rsidRDefault="007E4EFB" w:rsidP="007E4EFB">
      <w:pPr>
        <w:pStyle w:val="ConsPlusNormal"/>
        <w:ind w:firstLine="709"/>
        <w:jc w:val="both"/>
      </w:pPr>
      <w:r>
        <w:t>муниципальный контроль.</w:t>
      </w:r>
    </w:p>
    <w:p w:rsidR="007E4EFB" w:rsidRDefault="00BC0D9D" w:rsidP="007E4EFB">
      <w:pPr>
        <w:pStyle w:val="ConsPlusNormal"/>
        <w:ind w:firstLine="709"/>
        <w:jc w:val="both"/>
      </w:pPr>
      <w:r>
        <w:t>3.2.6.</w:t>
      </w:r>
      <w:r w:rsidR="007E4EFB">
        <w:t>Результатом административной процедуры является утвержденный и согласованный с территориальным органом федерального органа государственного земельного надзора и органом прокуратуры ежегодный план проведения плановых проверок юридических лиц и индивидуальных предпринимателей.</w:t>
      </w:r>
    </w:p>
    <w:p w:rsidR="007E4EFB" w:rsidRDefault="00BC0D9D" w:rsidP="007E4EFB">
      <w:pPr>
        <w:pStyle w:val="ConsPlusNormal"/>
        <w:ind w:firstLine="709"/>
        <w:jc w:val="both"/>
        <w:rPr>
          <w:rFonts w:eastAsiaTheme="minorHAnsi"/>
          <w:szCs w:val="28"/>
          <w:lang w:eastAsia="en-US"/>
        </w:rPr>
      </w:pPr>
      <w:r>
        <w:t>3.2.7.</w:t>
      </w:r>
      <w:r w:rsidR="007E4EFB" w:rsidRPr="009E45A2">
        <w:rPr>
          <w:rFonts w:eastAsiaTheme="minorHAnsi"/>
          <w:szCs w:val="28"/>
          <w:lang w:eastAsia="en-US"/>
        </w:rPr>
        <w:t>Утвержденный руководителем органа</w:t>
      </w:r>
      <w:r w:rsidR="007E4EFB">
        <w:rPr>
          <w:rFonts w:eastAsiaTheme="minorHAnsi"/>
          <w:szCs w:val="28"/>
          <w:lang w:eastAsia="en-US"/>
        </w:rPr>
        <w:t xml:space="preserve"> муниципального контроля </w:t>
      </w:r>
      <w:r w:rsidR="007E4EFB" w:rsidRPr="00E25646">
        <w:t>ежегодн</w:t>
      </w:r>
      <w:r w:rsidR="007E4EFB">
        <w:t>ый</w:t>
      </w:r>
      <w:r w:rsidR="007E4EFB" w:rsidRPr="00E25646">
        <w:t xml:space="preserve"> план проведения плановых проверок </w:t>
      </w:r>
      <w:r w:rsidR="007E4EFB">
        <w:t>юридических лиц и индивидуальных предпринимателей</w:t>
      </w:r>
      <w:r>
        <w:t xml:space="preserve"> </w:t>
      </w:r>
      <w:r w:rsidR="007E4EFB" w:rsidRPr="00E25646">
        <w:t>размещается на официальном сайте администрации Березовского городского округа в сети Интернет</w:t>
      </w:r>
      <w:r w:rsidR="007E4EFB" w:rsidRPr="009E45A2">
        <w:rPr>
          <w:rFonts w:eastAsiaTheme="minorHAnsi"/>
          <w:szCs w:val="28"/>
          <w:lang w:eastAsia="en-US"/>
        </w:rPr>
        <w:t xml:space="preserve"> либо иным доступным способом</w:t>
      </w:r>
      <w:r w:rsidR="007E4EFB">
        <w:rPr>
          <w:rFonts w:eastAsiaTheme="minorHAnsi"/>
          <w:szCs w:val="28"/>
          <w:lang w:eastAsia="en-US"/>
        </w:rPr>
        <w:t xml:space="preserve"> доводится до сведения заинтересованных лиц.</w:t>
      </w:r>
    </w:p>
    <w:p w:rsidR="007E4EFB" w:rsidRDefault="00BC0D9D" w:rsidP="007E4EFB">
      <w:pPr>
        <w:pStyle w:val="ConsPlusNormal"/>
        <w:ind w:firstLine="709"/>
      </w:pPr>
      <w:bookmarkStart w:id="4" w:name="P206"/>
      <w:bookmarkEnd w:id="4"/>
      <w:r>
        <w:t>3.3.</w:t>
      </w:r>
      <w:r w:rsidR="007E4EFB">
        <w:t>Проведение плановой проверки</w:t>
      </w:r>
    </w:p>
    <w:p w:rsidR="007E4EFB" w:rsidRDefault="00BC0D9D" w:rsidP="007E4EFB">
      <w:pPr>
        <w:pStyle w:val="ConsPlusNormal"/>
        <w:ind w:firstLine="709"/>
        <w:jc w:val="both"/>
      </w:pPr>
      <w:r>
        <w:t>3.3.1.</w:t>
      </w:r>
      <w:r w:rsidR="007E4EFB">
        <w:t>Основанием для административной процедуры по проведению плановой проверки юридических лиц и индивидуальных предпринимателей является утвержденный ежегодный план проведения плановых проверок.</w:t>
      </w:r>
    </w:p>
    <w:p w:rsidR="007E4EFB" w:rsidRDefault="00BC0D9D" w:rsidP="007E4EFB">
      <w:pPr>
        <w:pStyle w:val="ConsPlusNormal"/>
        <w:ind w:firstLine="709"/>
        <w:jc w:val="both"/>
      </w:pPr>
      <w:r>
        <w:t>3.3.2.</w:t>
      </w:r>
      <w:r w:rsidR="007E4EFB">
        <w:t xml:space="preserve">Административная процедура по проведению плановой проверки </w:t>
      </w:r>
      <w:r w:rsidR="007E4EFB">
        <w:lastRenderedPageBreak/>
        <w:t>предусматривает следующие административные действия:</w:t>
      </w:r>
    </w:p>
    <w:p w:rsidR="007E4EFB" w:rsidRDefault="00BC0D9D" w:rsidP="007E4EFB">
      <w:pPr>
        <w:pStyle w:val="ConsPlusNormal"/>
        <w:ind w:firstLine="709"/>
        <w:jc w:val="both"/>
      </w:pPr>
      <w:r>
        <w:t>1)</w:t>
      </w:r>
      <w:r w:rsidR="007E4EFB">
        <w:t>подготовка распоряжения руководителя уполномоченного органа об осуществлении плановой проверки юридического лица, индивидуального предпринимателя (далее - распоряжение руководителя уполномоченного органа);</w:t>
      </w:r>
    </w:p>
    <w:p w:rsidR="007E4EFB" w:rsidRDefault="00BC0D9D" w:rsidP="007E4EFB">
      <w:pPr>
        <w:pStyle w:val="ConsPlusNormal"/>
        <w:ind w:firstLine="709"/>
        <w:jc w:val="both"/>
      </w:pPr>
      <w:r>
        <w:t>2)</w:t>
      </w:r>
      <w:r w:rsidR="007E4EFB">
        <w:t>уведомление органа юридического лица, индивидуального предпринимателя о предстоящей проверке;</w:t>
      </w:r>
    </w:p>
    <w:p w:rsidR="007E4EFB" w:rsidRDefault="00BC0D9D" w:rsidP="007E4EFB">
      <w:pPr>
        <w:pStyle w:val="ConsPlusNormal"/>
        <w:ind w:firstLine="709"/>
        <w:jc w:val="both"/>
      </w:pPr>
      <w:r>
        <w:t>3)</w:t>
      </w:r>
      <w:r w:rsidR="007E4EFB">
        <w:t>проведение проверки.</w:t>
      </w:r>
    </w:p>
    <w:p w:rsidR="007E4EFB" w:rsidRDefault="00BC0D9D" w:rsidP="007E4EFB">
      <w:pPr>
        <w:pStyle w:val="ConsPlusNormal"/>
        <w:ind w:firstLine="709"/>
        <w:jc w:val="both"/>
      </w:pPr>
      <w:r>
        <w:t>3.3.3.</w:t>
      </w:r>
      <w:r w:rsidR="007E4EFB">
        <w:t>В распоряжении руководителя уполномоченного органа указываются:</w:t>
      </w:r>
    </w:p>
    <w:p w:rsidR="007E4EFB" w:rsidRPr="00954951" w:rsidRDefault="007E4EFB" w:rsidP="007E4EFB">
      <w:pPr>
        <w:autoSpaceDE w:val="0"/>
        <w:autoSpaceDN w:val="0"/>
        <w:adjustRightInd w:val="0"/>
        <w:spacing w:line="240" w:lineRule="auto"/>
        <w:ind w:firstLine="709"/>
      </w:pPr>
      <w:r w:rsidRPr="00954951">
        <w:t>наименование органа муниципального контроля;</w:t>
      </w:r>
    </w:p>
    <w:p w:rsidR="007E4EFB" w:rsidRPr="00954951" w:rsidRDefault="007E4EFB" w:rsidP="007E4EFB">
      <w:pPr>
        <w:autoSpaceDE w:val="0"/>
        <w:autoSpaceDN w:val="0"/>
        <w:adjustRightInd w:val="0"/>
        <w:spacing w:line="240" w:lineRule="auto"/>
        <w:ind w:firstLine="709"/>
      </w:pPr>
      <w:r w:rsidRPr="00954951">
        <w:t>фамилии, имена, отчества, должност</w:t>
      </w:r>
      <w:r>
        <w:t>ь</w:t>
      </w:r>
      <w:r w:rsidRPr="00954951">
        <w:t xml:space="preserve">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E4EFB" w:rsidRPr="00954951" w:rsidRDefault="007E4EFB" w:rsidP="007E4EFB">
      <w:pPr>
        <w:autoSpaceDE w:val="0"/>
        <w:autoSpaceDN w:val="0"/>
        <w:adjustRightInd w:val="0"/>
        <w:spacing w:line="240" w:lineRule="auto"/>
        <w:ind w:firstLine="709"/>
      </w:pPr>
      <w:r w:rsidRPr="00954951">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E4EFB" w:rsidRPr="00954951" w:rsidRDefault="007E4EFB" w:rsidP="007E4EFB">
      <w:pPr>
        <w:autoSpaceDE w:val="0"/>
        <w:autoSpaceDN w:val="0"/>
        <w:adjustRightInd w:val="0"/>
        <w:spacing w:line="240" w:lineRule="auto"/>
        <w:ind w:firstLine="709"/>
      </w:pPr>
      <w:r w:rsidRPr="00954951">
        <w:t>цели, задачи, предмет проверки и срок ее проведения;</w:t>
      </w:r>
    </w:p>
    <w:p w:rsidR="007E4EFB" w:rsidRPr="00954951" w:rsidRDefault="007E4EFB" w:rsidP="007E4EFB">
      <w:pPr>
        <w:autoSpaceDE w:val="0"/>
        <w:autoSpaceDN w:val="0"/>
        <w:adjustRightInd w:val="0"/>
        <w:spacing w:line="240" w:lineRule="auto"/>
        <w:ind w:firstLine="709"/>
      </w:pPr>
      <w:r w:rsidRPr="00954951">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7E4EFB" w:rsidRPr="00954951" w:rsidRDefault="007E4EFB" w:rsidP="007E4EFB">
      <w:pPr>
        <w:autoSpaceDE w:val="0"/>
        <w:autoSpaceDN w:val="0"/>
        <w:adjustRightInd w:val="0"/>
        <w:spacing w:line="240" w:lineRule="auto"/>
        <w:ind w:firstLine="709"/>
      </w:pPr>
      <w:r w:rsidRPr="00954951">
        <w:t>сроки проведения и перечень мероприятий по контролю, необходимых для достижения целей и задач проведения проверки;</w:t>
      </w:r>
    </w:p>
    <w:p w:rsidR="007E4EFB" w:rsidRPr="00954951" w:rsidRDefault="007E4EFB" w:rsidP="007E4EFB">
      <w:pPr>
        <w:autoSpaceDE w:val="0"/>
        <w:autoSpaceDN w:val="0"/>
        <w:adjustRightInd w:val="0"/>
        <w:spacing w:line="240" w:lineRule="auto"/>
        <w:ind w:firstLine="709"/>
      </w:pPr>
      <w:r w:rsidRPr="00954951">
        <w:t>перечень административных регламентов по осуществлению муниципального контроля;</w:t>
      </w:r>
    </w:p>
    <w:p w:rsidR="007E4EFB" w:rsidRPr="00954951" w:rsidRDefault="007E4EFB" w:rsidP="007E4EFB">
      <w:pPr>
        <w:autoSpaceDE w:val="0"/>
        <w:autoSpaceDN w:val="0"/>
        <w:adjustRightInd w:val="0"/>
        <w:spacing w:line="240" w:lineRule="auto"/>
        <w:ind w:firstLine="709"/>
      </w:pPr>
      <w:r w:rsidRPr="00954951">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E4EFB" w:rsidRPr="00954951" w:rsidRDefault="007E4EFB" w:rsidP="007E4EFB">
      <w:pPr>
        <w:autoSpaceDE w:val="0"/>
        <w:autoSpaceDN w:val="0"/>
        <w:adjustRightInd w:val="0"/>
        <w:spacing w:line="240" w:lineRule="auto"/>
        <w:ind w:firstLine="709"/>
      </w:pPr>
      <w:r w:rsidRPr="00954951">
        <w:t>даты начала и окончания проведения проверки.</w:t>
      </w:r>
    </w:p>
    <w:p w:rsidR="007E4EFB" w:rsidRDefault="00BC0D9D" w:rsidP="007E4EFB">
      <w:pPr>
        <w:pStyle w:val="ConsPlusNormal"/>
        <w:ind w:firstLine="709"/>
        <w:jc w:val="both"/>
      </w:pPr>
      <w:r>
        <w:t>3.3.4.</w:t>
      </w:r>
      <w:r w:rsidR="007E4EFB">
        <w:t xml:space="preserve">Уведомление юридического лица, индивидуального предпринимателя о предстоящей плановой проверке заключается в направлении письма-уведомления, подписанного должностным лицом, в чью компетенцию входит осуществление проверки, и копии распоряжения руководителя уполномоченного органа о начале проведения проверки заказным почтовым отправлением с уведомлением о вручении или иным доступным способом. </w:t>
      </w:r>
    </w:p>
    <w:p w:rsidR="007E4EFB" w:rsidRDefault="007E4EFB" w:rsidP="007E4EFB">
      <w:pPr>
        <w:pStyle w:val="ConsPlusNormal"/>
        <w:ind w:firstLine="709"/>
        <w:jc w:val="both"/>
      </w:pPr>
      <w:r>
        <w:t>Уведомление юридического лица, индивидуального предпринимателя о предстоящей плановой проверке осуществляется не позднее чем за три рабочих дня до начала ее проведения.</w:t>
      </w:r>
    </w:p>
    <w:p w:rsidR="007E4EFB" w:rsidRDefault="007E4EFB" w:rsidP="007E4EFB">
      <w:pPr>
        <w:pStyle w:val="ConsPlusNormal"/>
        <w:ind w:firstLine="709"/>
        <w:jc w:val="both"/>
      </w:pPr>
      <w:r>
        <w:t>Лицами, ответственными за исполнение административного действия, являются:</w:t>
      </w:r>
    </w:p>
    <w:p w:rsidR="007E4EFB" w:rsidRDefault="007E4EFB" w:rsidP="007E4EFB">
      <w:pPr>
        <w:pStyle w:val="ConsPlusNormal"/>
        <w:ind w:firstLine="709"/>
        <w:jc w:val="both"/>
      </w:pPr>
      <w:r>
        <w:t>специалисты уполномоченного органа, непосредственно осуществляющие муниципальный контроль.</w:t>
      </w:r>
    </w:p>
    <w:p w:rsidR="007E4EFB" w:rsidRDefault="00BC0D9D" w:rsidP="007E4EFB">
      <w:pPr>
        <w:pStyle w:val="ConsPlusNormal"/>
        <w:ind w:firstLine="709"/>
        <w:jc w:val="both"/>
      </w:pPr>
      <w:r>
        <w:t>3.3.5.</w:t>
      </w:r>
      <w:r w:rsidR="007E4EFB">
        <w:t>Плановая проверка проводится в форме документарной проверки и (или) выездной проверки.</w:t>
      </w:r>
    </w:p>
    <w:p w:rsidR="007E4EFB" w:rsidRDefault="007E4EFB" w:rsidP="007E4EFB">
      <w:pPr>
        <w:pStyle w:val="ConsPlusNormal"/>
        <w:ind w:firstLine="709"/>
        <w:jc w:val="both"/>
      </w:pPr>
      <w:r>
        <w:lastRenderedPageBreak/>
        <w:t>Лицами, ответственными за исполнение административного действия, являются:</w:t>
      </w:r>
    </w:p>
    <w:p w:rsidR="007E4EFB" w:rsidRDefault="007E4EFB" w:rsidP="007E4EFB">
      <w:pPr>
        <w:pStyle w:val="ConsPlusNormal"/>
        <w:ind w:firstLine="709"/>
        <w:jc w:val="both"/>
      </w:pPr>
      <w:r>
        <w:t>заведующий отделом муниципального контроля уполномоченного органа;</w:t>
      </w:r>
    </w:p>
    <w:p w:rsidR="007E4EFB" w:rsidRDefault="007E4EFB" w:rsidP="007E4EFB">
      <w:pPr>
        <w:pStyle w:val="ConsPlusNormal"/>
        <w:ind w:firstLine="709"/>
        <w:jc w:val="both"/>
      </w:pPr>
      <w:r>
        <w:t>специалисты уполномоченного органа, непосредственно осуществляющие муниципальный контроль.</w:t>
      </w:r>
    </w:p>
    <w:p w:rsidR="007E4EFB" w:rsidRDefault="00BC0D9D" w:rsidP="00BC0D9D">
      <w:pPr>
        <w:pStyle w:val="ConsPlusNormal"/>
        <w:ind w:firstLine="708"/>
        <w:jc w:val="both"/>
      </w:pPr>
      <w:r>
        <w:t>3.3.6.</w:t>
      </w:r>
      <w:r w:rsidR="007E4EFB">
        <w:t>Предметом документарной проверки являются документы, используемые при осуществлении деятельности юридическим лицом, индивидуальным предпринимателем и связанные с исполнением указанным лицом установленных требований, либо связанные с исполнением юридическим лицом, индивидуальным предпринимателем предписаний уполномоченного органа.</w:t>
      </w:r>
    </w:p>
    <w:p w:rsidR="007E4EFB" w:rsidRPr="002C781D" w:rsidRDefault="007E4EFB" w:rsidP="007E4EFB">
      <w:pPr>
        <w:autoSpaceDE w:val="0"/>
        <w:autoSpaceDN w:val="0"/>
        <w:adjustRightInd w:val="0"/>
        <w:spacing w:line="240" w:lineRule="auto"/>
        <w:ind w:firstLine="709"/>
      </w:pPr>
      <w:r>
        <w:t>Д</w:t>
      </w:r>
      <w:r w:rsidRPr="002C781D">
        <w:t>окументарн</w:t>
      </w:r>
      <w:r>
        <w:t>ая</w:t>
      </w:r>
      <w:r w:rsidRPr="002C781D">
        <w:t xml:space="preserve"> проверк</w:t>
      </w:r>
      <w:r>
        <w:t>а</w:t>
      </w:r>
      <w:r w:rsidRPr="002C781D">
        <w:t xml:space="preserve"> (как планов</w:t>
      </w:r>
      <w:r>
        <w:t>ая</w:t>
      </w:r>
      <w:r w:rsidRPr="002C781D">
        <w:t>, так и внепланов</w:t>
      </w:r>
      <w:r>
        <w:t>ая)</w:t>
      </w:r>
      <w:r w:rsidRPr="002C781D">
        <w:t xml:space="preserve"> проводится по месту нахождения органа муниципального контроля.</w:t>
      </w:r>
    </w:p>
    <w:p w:rsidR="007E4EFB" w:rsidRDefault="007E4EFB" w:rsidP="007E4EFB">
      <w:pPr>
        <w:pStyle w:val="ConsPlusNormal"/>
        <w:ind w:firstLine="709"/>
        <w:jc w:val="both"/>
      </w:pPr>
      <w: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Федеральным </w:t>
      </w:r>
      <w:hyperlink r:id="rId27" w:history="1">
        <w:r w:rsidRPr="002936E1">
          <w:t>законом</w:t>
        </w:r>
      </w:hyperlink>
      <w:r>
        <w:t xml:space="preserve"> от 26.12.2008</w:t>
      </w:r>
      <w:r w:rsidR="00BC0D9D">
        <w:t>,</w:t>
      </w:r>
      <w:r>
        <w:t xml:space="preserve"> </w:t>
      </w:r>
    </w:p>
    <w:p w:rsidR="007E4EFB" w:rsidRDefault="007E4EFB" w:rsidP="00BC0D9D">
      <w:pPr>
        <w:pStyle w:val="ConsPlusNormal"/>
        <w:jc w:val="both"/>
      </w:pPr>
      <w:r>
        <w:t>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7E4EFB" w:rsidRDefault="007E4EFB" w:rsidP="007E4EFB">
      <w:pPr>
        <w:pStyle w:val="ConsPlusNormal"/>
        <w:ind w:firstLine="709"/>
        <w:jc w:val="both"/>
      </w:pPr>
      <w:r>
        <w:t>Для получения данных о зарегистрированных правах на земельный участок, используемый юридическим лицом, индивидуальным предпринимателем, уполномоченный орган направляет запрос в Управление Федеральной службы государственной регистрации, кадастра и картографии по Свердловской области.</w:t>
      </w:r>
    </w:p>
    <w:p w:rsidR="007E4EFB" w:rsidRDefault="007E4EFB" w:rsidP="007E4EFB">
      <w:pPr>
        <w:pStyle w:val="ConsPlusNormal"/>
        <w:ind w:firstLine="709"/>
        <w:jc w:val="both"/>
      </w:pPr>
      <w:r>
        <w:t xml:space="preserve">В случае если достоверность сведений, содержащихся в документах, имеющихся в распоряжении уполномоченного органа и полученных из Управления Федеральной службы государственной регистрации, кадастра и картографии по Свердловской области, вызывает обоснованные сомнения либо эти сведения не позволяют оценить исполнение юридическим лицом, индивидуальным предпринимателем установленных требований, уполномоченный орган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w:t>
      </w:r>
      <w:r w:rsidRPr="00BA0CF1">
        <w:t>К запросу прилагается заверенная печатью копия распоряжения руководителя уполномоченного органа о проведении документарной проверки.</w:t>
      </w:r>
    </w:p>
    <w:p w:rsidR="007E4EFB" w:rsidRDefault="007E4EFB" w:rsidP="007E4EFB">
      <w:pPr>
        <w:pStyle w:val="ConsPlusNormal"/>
        <w:ind w:firstLine="709"/>
        <w:jc w:val="both"/>
      </w:pPr>
      <w:r>
        <w:t>В течение 10</w:t>
      </w:r>
      <w:r w:rsidR="00180763">
        <w:t xml:space="preserve">-ти </w:t>
      </w:r>
      <w:r>
        <w:t>рабочих дней со дня получения мотивированного запроса юридическое лицо, индивидуальный предприниматель обязан направить в уполномоченный орган указанные в запросе документы.</w:t>
      </w:r>
    </w:p>
    <w:p w:rsidR="007E4EFB" w:rsidRDefault="007E4EFB" w:rsidP="007E4EFB">
      <w:pPr>
        <w:pStyle w:val="ConsPlusNormal"/>
        <w:ind w:firstLine="709"/>
        <w:jc w:val="both"/>
      </w:pPr>
      <w:r>
        <w:t xml:space="preserve">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и печатью (при ее наличии). Юридическое лицо, </w:t>
      </w:r>
      <w:r>
        <w:lastRenderedPageBreak/>
        <w:t>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E4EFB" w:rsidRPr="0007647E" w:rsidRDefault="007E4EFB" w:rsidP="007E4EFB">
      <w:pPr>
        <w:pStyle w:val="ConsPlusNormal"/>
        <w:ind w:firstLine="709"/>
        <w:jc w:val="both"/>
        <w:rPr>
          <w:color w:val="FF0000"/>
        </w:rPr>
      </w:pPr>
      <w:r>
        <w:t xml:space="preserve">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в распоряжении уполномоченного органа документах и (или) полученным в ходе осуществления муниципального контроля, информация об этом направляется юридическому лицу, </w:t>
      </w:r>
      <w:r w:rsidRPr="00BA0CF1">
        <w:t>индивидуальному предпринимателю с требованием представить необходимые пояснения в письменной форме в течение 10</w:t>
      </w:r>
      <w:r w:rsidR="00180763">
        <w:t xml:space="preserve">-ти </w:t>
      </w:r>
      <w:r w:rsidRPr="00BA0CF1">
        <w:t xml:space="preserve"> рабочих дней.</w:t>
      </w:r>
    </w:p>
    <w:p w:rsidR="007E4EFB" w:rsidRDefault="00BC0D9D" w:rsidP="007E4EFB">
      <w:pPr>
        <w:pStyle w:val="ConsPlusNormal"/>
        <w:ind w:firstLine="709"/>
        <w:jc w:val="both"/>
      </w:pPr>
      <w:r>
        <w:t>3.3.7.</w:t>
      </w:r>
      <w:r w:rsidR="007E4EFB">
        <w:t>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установленных требований, должностные лица уполномоченного органа вправе провести выездную проверку.</w:t>
      </w:r>
    </w:p>
    <w:p w:rsidR="007E4EFB" w:rsidRDefault="007E4EFB" w:rsidP="007E4EFB">
      <w:pPr>
        <w:pStyle w:val="ConsPlusNormal"/>
        <w:ind w:firstLine="709"/>
        <w:jc w:val="both"/>
      </w:pPr>
      <w: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лицом при осуществлении деятельности земельных участков, зданий, строений, сооружений, помещений, оборудования, подобных объектов и принимаемые им меры по исполнению установленных требований.</w:t>
      </w:r>
    </w:p>
    <w:p w:rsidR="007E4EFB" w:rsidRDefault="007E4EFB" w:rsidP="007E4EFB">
      <w:pPr>
        <w:pStyle w:val="ConsPlusNormal"/>
        <w:ind w:firstLine="709"/>
        <w:jc w:val="both"/>
      </w:pPr>
      <w:r>
        <w:t>Выездная проверка (как плановая, так и внеплановая) юридического лица проводится по месту его нахождения, индивидуального предпринимателя - по месту осуществления им деятельности и (или) по месту фактического осуществления их деятельности.</w:t>
      </w:r>
    </w:p>
    <w:p w:rsidR="007E4EFB" w:rsidRDefault="007E4EFB" w:rsidP="007E4EFB">
      <w:pPr>
        <w:pStyle w:val="ConsPlusNormal"/>
        <w:ind w:firstLine="709"/>
        <w:jc w:val="both"/>
      </w:pPr>
      <w:r>
        <w:t>Выездная проверка проводится в случае, если при документарной проверке не представляется возможным:</w:t>
      </w:r>
    </w:p>
    <w:p w:rsidR="007E4EFB" w:rsidRDefault="007E4EFB" w:rsidP="007E4EFB">
      <w:pPr>
        <w:pStyle w:val="ConsPlusNormal"/>
        <w:ind w:firstLine="709"/>
        <w:jc w:val="both"/>
      </w:pPr>
      <w:r>
        <w:t>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индивидуального предпринимателя;</w:t>
      </w:r>
    </w:p>
    <w:p w:rsidR="007E4EFB" w:rsidRDefault="007E4EFB" w:rsidP="007E4EFB">
      <w:pPr>
        <w:pStyle w:val="ConsPlusNormal"/>
        <w:ind w:firstLine="709"/>
        <w:jc w:val="both"/>
      </w:pPr>
      <w:r>
        <w:t>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w:t>
      </w:r>
    </w:p>
    <w:p w:rsidR="007E4EFB" w:rsidRDefault="007E4EFB" w:rsidP="007E4EFB">
      <w:pPr>
        <w:pStyle w:val="ConsPlusNormal"/>
        <w:ind w:firstLine="709"/>
        <w:jc w:val="both"/>
      </w:pPr>
      <w:r>
        <w:t xml:space="preserve">Выездная проверка начинается с предъявления должностными лицами уполномоченного органа служебных удостоверений, обязательного ознакомления руководителя юридического лица, индивидуального предпринимателя, его уполномоченного представителя с распоряжением руководителя уполномоченного органа о назначении выездной проверки </w:t>
      </w:r>
      <w:r w:rsidRPr="008320E9">
        <w:t xml:space="preserve">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w:t>
      </w:r>
      <w:r>
        <w:t>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7E4EFB" w:rsidRDefault="007E4EFB" w:rsidP="007E4EFB">
      <w:pPr>
        <w:pStyle w:val="ConsPlusNormal"/>
        <w:ind w:firstLine="709"/>
        <w:jc w:val="both"/>
      </w:pPr>
      <w:r>
        <w:t xml:space="preserve">Уполномоченный орган при необходимости привлекает к проведению выездной проверки экспертов, экспертные организации, не состоящие в </w:t>
      </w:r>
      <w:r>
        <w:lastRenderedPageBreak/>
        <w:t>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проверяемого лица.</w:t>
      </w:r>
    </w:p>
    <w:p w:rsidR="007E4EFB" w:rsidRDefault="00BC0D9D" w:rsidP="007E4EFB">
      <w:pPr>
        <w:pStyle w:val="ConsPlusNormal"/>
        <w:ind w:firstLine="709"/>
        <w:jc w:val="both"/>
      </w:pPr>
      <w:r>
        <w:t>3.3.8.</w:t>
      </w:r>
      <w:r w:rsidR="007E4EFB">
        <w:t>Результатом административной процедуры является установление факта наличия или отсутствия нарушений установленных требований.</w:t>
      </w:r>
    </w:p>
    <w:p w:rsidR="007E4EFB" w:rsidRDefault="00BC0D9D" w:rsidP="00BC0D9D">
      <w:pPr>
        <w:pStyle w:val="ConsPlusNormal"/>
        <w:ind w:firstLine="709"/>
      </w:pPr>
      <w:r>
        <w:t>3.4.Проведение внеплановой проверки</w:t>
      </w:r>
    </w:p>
    <w:p w:rsidR="007E4EFB" w:rsidRDefault="00BC0D9D" w:rsidP="007E4EFB">
      <w:pPr>
        <w:pStyle w:val="ConsPlusNormal"/>
        <w:ind w:firstLine="709"/>
        <w:jc w:val="both"/>
      </w:pPr>
      <w:r>
        <w:t>3.</w:t>
      </w:r>
      <w:r w:rsidR="007E4EFB">
        <w:t>4.</w:t>
      </w:r>
      <w:r>
        <w:t>1.</w:t>
      </w:r>
      <w:r w:rsidR="007E4EFB">
        <w:t>Основаниями для начала административной процедуры по проведению внеплановой проверки в отношении юридических лиц и индивидуальных предпринимателей являются:</w:t>
      </w:r>
    </w:p>
    <w:p w:rsidR="007E4EFB" w:rsidRDefault="007E4EFB" w:rsidP="007E4EFB">
      <w:pPr>
        <w:pStyle w:val="ConsPlusNormal"/>
        <w:ind w:firstLine="709"/>
        <w:jc w:val="both"/>
      </w:pPr>
      <w:bookmarkStart w:id="5" w:name="P255"/>
      <w:bookmarkEnd w:id="5"/>
      <w:r>
        <w:t>истечение срока исполнения юридическим лицом, индивидуальным предпринимателем ранее выданного предписания об устранении выявленного нарушения установленных требований;</w:t>
      </w:r>
    </w:p>
    <w:p w:rsidR="007E4EFB" w:rsidRDefault="007E4EFB" w:rsidP="007E4EFB">
      <w:pPr>
        <w:pStyle w:val="ConsPlusNormal"/>
        <w:ind w:firstLine="709"/>
        <w:jc w:val="both"/>
      </w:pPr>
      <w:bookmarkStart w:id="6" w:name="P256"/>
      <w:bookmarkEnd w:id="6"/>
      <w:r>
        <w:t>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других органов местного самоуправления, из средств массовой информации о следующих фактах:</w:t>
      </w:r>
    </w:p>
    <w:p w:rsidR="007E4EFB" w:rsidRDefault="007E4EFB" w:rsidP="007E4EFB">
      <w:pPr>
        <w:pStyle w:val="ConsPlusNormal"/>
        <w:ind w:firstLine="709"/>
        <w:jc w:val="both"/>
      </w:pPr>
      <w:bookmarkStart w:id="7" w:name="P257"/>
      <w:bookmarkEnd w:id="7"/>
      <w: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E4EFB" w:rsidRDefault="007E4EFB" w:rsidP="007E4EFB">
      <w:pPr>
        <w:pStyle w:val="ConsPlusNormal"/>
        <w:ind w:firstLine="709"/>
        <w:jc w:val="both"/>
      </w:pPr>
      <w:bookmarkStart w:id="8" w:name="P258"/>
      <w:bookmarkEnd w:id="8"/>
      <w:r>
        <w:t>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w:t>
      </w:r>
    </w:p>
    <w:p w:rsidR="007E4EFB" w:rsidRPr="007D09E2" w:rsidRDefault="007E4EFB" w:rsidP="007E4EFB">
      <w:pPr>
        <w:autoSpaceDE w:val="0"/>
        <w:autoSpaceDN w:val="0"/>
        <w:adjustRightInd w:val="0"/>
        <w:spacing w:line="240" w:lineRule="auto"/>
        <w:ind w:firstLine="709"/>
      </w:pPr>
      <w:r w:rsidRPr="007D09E2">
        <w:t>нарушение прав потребителей (в случае обращения граждан, права которых нарушены)</w:t>
      </w:r>
      <w:r>
        <w:t>.</w:t>
      </w:r>
    </w:p>
    <w:p w:rsidR="007E4EFB" w:rsidRPr="007D09E2" w:rsidRDefault="007E4EFB" w:rsidP="007E4EFB">
      <w:pPr>
        <w:autoSpaceDE w:val="0"/>
        <w:autoSpaceDN w:val="0"/>
        <w:adjustRightInd w:val="0"/>
        <w:spacing w:line="240" w:lineRule="auto"/>
        <w:ind w:firstLine="709"/>
      </w:pPr>
      <w:r w:rsidRPr="007D09E2">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E4EFB" w:rsidRDefault="00BC0D9D" w:rsidP="007E4EFB">
      <w:pPr>
        <w:autoSpaceDE w:val="0"/>
        <w:autoSpaceDN w:val="0"/>
        <w:adjustRightInd w:val="0"/>
        <w:spacing w:line="240" w:lineRule="auto"/>
        <w:ind w:firstLine="709"/>
      </w:pPr>
      <w:bookmarkStart w:id="9" w:name="Par0"/>
      <w:bookmarkEnd w:id="9"/>
      <w:r>
        <w:t>3.4.2.</w:t>
      </w:r>
      <w:r w:rsidR="007E4EFB">
        <w:t>Основаниями для начала внеплановой</w:t>
      </w:r>
      <w:r w:rsidR="007E4EFB" w:rsidRPr="003B0F9C">
        <w:t xml:space="preserve"> проверки в отношении граждан, органов государственной власти и органов местного самоуправления </w:t>
      </w:r>
      <w:r w:rsidR="007E4EFB">
        <w:t>являются:</w:t>
      </w:r>
    </w:p>
    <w:p w:rsidR="007E4EFB" w:rsidRPr="003B0F9C" w:rsidRDefault="00BC0D9D" w:rsidP="007E4EFB">
      <w:pPr>
        <w:autoSpaceDE w:val="0"/>
        <w:autoSpaceDN w:val="0"/>
        <w:adjustRightInd w:val="0"/>
        <w:spacing w:line="240" w:lineRule="auto"/>
        <w:ind w:firstLine="709"/>
      </w:pPr>
      <w:bookmarkStart w:id="10" w:name="Par1"/>
      <w:bookmarkEnd w:id="10"/>
      <w:r>
        <w:t>1)</w:t>
      </w:r>
      <w:r w:rsidR="007E4EFB" w:rsidRPr="003B0F9C">
        <w:t>истечения срока исполнения ранее выданного предписания об устранении выявленного нарушения установленных требований;</w:t>
      </w:r>
    </w:p>
    <w:p w:rsidR="007E4EFB" w:rsidRPr="003B0F9C" w:rsidRDefault="007E4EFB" w:rsidP="007E4EFB">
      <w:pPr>
        <w:autoSpaceDE w:val="0"/>
        <w:autoSpaceDN w:val="0"/>
        <w:adjustRightInd w:val="0"/>
        <w:spacing w:line="240" w:lineRule="auto"/>
        <w:ind w:firstLine="709"/>
      </w:pPr>
      <w:r w:rsidRPr="003B0F9C">
        <w:t>2) поступления в органы местного самоуправления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E4EFB" w:rsidRPr="003B0F9C" w:rsidRDefault="007E4EFB" w:rsidP="007E4EFB">
      <w:pPr>
        <w:autoSpaceDE w:val="0"/>
        <w:autoSpaceDN w:val="0"/>
        <w:adjustRightInd w:val="0"/>
        <w:spacing w:line="240" w:lineRule="auto"/>
        <w:ind w:firstLine="709"/>
      </w:pPr>
      <w:r w:rsidRPr="003B0F9C">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w:t>
      </w:r>
      <w:r w:rsidRPr="003B0F9C">
        <w:lastRenderedPageBreak/>
        <w:t>государства, а также угрозы чрезвычайных ситуаций природного и техногенного характера;</w:t>
      </w:r>
    </w:p>
    <w:p w:rsidR="007E4EFB" w:rsidRPr="003B0F9C" w:rsidRDefault="007E4EFB" w:rsidP="007E4EFB">
      <w:pPr>
        <w:autoSpaceDE w:val="0"/>
        <w:autoSpaceDN w:val="0"/>
        <w:adjustRightInd w:val="0"/>
        <w:spacing w:line="240" w:lineRule="auto"/>
        <w:ind w:firstLine="709"/>
      </w:pPr>
      <w:r w:rsidRPr="003B0F9C">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E4EFB" w:rsidRPr="003B0F9C" w:rsidRDefault="007E4EFB" w:rsidP="007E4EFB">
      <w:pPr>
        <w:autoSpaceDE w:val="0"/>
        <w:autoSpaceDN w:val="0"/>
        <w:adjustRightInd w:val="0"/>
        <w:spacing w:line="240" w:lineRule="auto"/>
        <w:ind w:firstLine="709"/>
      </w:pPr>
      <w:r w:rsidRPr="003B0F9C">
        <w:t>иные нарушения законодательства Российской Федерации, законодательства Свердловской области в отношении объектов земельных отношений, за которые законодательством Российской Федерации, законодательством Свердловской области предусмотрена административная и иная ответственность;</w:t>
      </w:r>
    </w:p>
    <w:p w:rsidR="007E4EFB" w:rsidRPr="003B0F9C" w:rsidRDefault="00BC0D9D" w:rsidP="007E4EFB">
      <w:pPr>
        <w:pStyle w:val="a8"/>
        <w:ind w:firstLine="709"/>
      </w:pPr>
      <w:r>
        <w:t>3)</w:t>
      </w:r>
      <w:r w:rsidR="007E4EFB" w:rsidRPr="003B0F9C">
        <w:t xml:space="preserve">выявления </w:t>
      </w:r>
      <w:r w:rsidR="007E4EFB">
        <w:t>уполномоченным органом</w:t>
      </w:r>
      <w:r w:rsidR="007E4EFB" w:rsidRPr="003B0F9C">
        <w:t xml:space="preserve"> фактов, указанных в </w:t>
      </w:r>
      <w:hyperlink w:anchor="Par1" w:history="1">
        <w:r w:rsidR="007E4EFB" w:rsidRPr="003B0F9C">
          <w:t>п</w:t>
        </w:r>
        <w:r>
          <w:t>.</w:t>
        </w:r>
        <w:r w:rsidR="007E4EFB">
          <w:t>2</w:t>
        </w:r>
      </w:hyperlink>
      <w:r>
        <w:t xml:space="preserve">) п.3.4.2 настоящего </w:t>
      </w:r>
      <w:r w:rsidR="007E4EFB">
        <w:t>Административного регламента,</w:t>
      </w:r>
      <w:r w:rsidR="007E4EFB" w:rsidRPr="003B0F9C">
        <w:t xml:space="preserve"> при проведении плановых (рейдовых) осмотров, обследований земельных участков.</w:t>
      </w:r>
    </w:p>
    <w:p w:rsidR="007E4EFB" w:rsidRDefault="007E4EFB" w:rsidP="007E4EFB">
      <w:pPr>
        <w:autoSpaceDE w:val="0"/>
        <w:autoSpaceDN w:val="0"/>
        <w:adjustRightInd w:val="0"/>
        <w:spacing w:line="240" w:lineRule="auto"/>
        <w:ind w:firstLine="709"/>
      </w:pPr>
      <w:r w:rsidRPr="003B0F9C">
        <w:t xml:space="preserve">Решение о проведении внеплановой проверки в отношении граждан, органов государственной власти и органов местного самоуправления должно быть принято в течение 7 календарных дней со дня поступления обращений и заявлений, информации, выявления фактов, указанных в </w:t>
      </w:r>
      <w:hyperlink w:anchor="Par0" w:history="1">
        <w:r w:rsidRPr="003B0F9C">
          <w:t>п</w:t>
        </w:r>
        <w:r w:rsidR="00BC0D9D">
          <w:t>.3.4.2</w:t>
        </w:r>
        <w:r w:rsidRPr="003B0F9C">
          <w:t xml:space="preserve"> </w:t>
        </w:r>
      </w:hyperlink>
      <w:r w:rsidRPr="003B0F9C">
        <w:t>настоящего</w:t>
      </w:r>
      <w:r>
        <w:t xml:space="preserve"> Административного</w:t>
      </w:r>
      <w:r w:rsidRPr="003B0F9C">
        <w:t xml:space="preserve"> регламент</w:t>
      </w:r>
      <w:r>
        <w:t>а.</w:t>
      </w:r>
    </w:p>
    <w:p w:rsidR="007E4EFB" w:rsidRDefault="003F0999" w:rsidP="007E4EFB">
      <w:pPr>
        <w:pStyle w:val="ConsPlusNormal"/>
        <w:ind w:firstLine="709"/>
        <w:jc w:val="both"/>
      </w:pPr>
      <w:r>
        <w:t>3.4.3.</w:t>
      </w:r>
      <w:r w:rsidR="007E4EFB">
        <w:t xml:space="preserve">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w:anchor="P433" w:history="1">
        <w:r w:rsidR="007E4EFB" w:rsidRPr="003B0F9C">
          <w:t>абзацах четвертом</w:t>
        </w:r>
      </w:hyperlink>
      <w:r w:rsidR="007E4EFB" w:rsidRPr="003B0F9C">
        <w:t xml:space="preserve">, </w:t>
      </w:r>
      <w:hyperlink w:anchor="P258" w:history="1">
        <w:r w:rsidR="007E4EFB" w:rsidRPr="003B0F9C">
          <w:t>пятом п</w:t>
        </w:r>
        <w:r w:rsidR="00BC0D9D">
          <w:t>.</w:t>
        </w:r>
        <w:r w:rsidR="007E4EFB" w:rsidRPr="003B0F9C">
          <w:t>3</w:t>
        </w:r>
        <w:r w:rsidR="00BC0D9D">
          <w:t>.</w:t>
        </w:r>
        <w:r w:rsidR="007E4EFB" w:rsidRPr="003B0F9C">
          <w:t>4</w:t>
        </w:r>
      </w:hyperlink>
      <w:r w:rsidR="00BC0D9D">
        <w:t>.1</w:t>
      </w:r>
      <w:r w:rsidR="007E4EFB">
        <w:t xml:space="preserve"> настоящего Административного регламента, не могут служить основаниями для проведения внеплановой проверки в отношении юридических лиц и индивидуальных предпринимателей.</w:t>
      </w:r>
    </w:p>
    <w:p w:rsidR="007E4EFB" w:rsidRDefault="003F0999" w:rsidP="007E4EFB">
      <w:pPr>
        <w:pStyle w:val="ConsPlusNormal"/>
        <w:ind w:firstLine="709"/>
        <w:jc w:val="both"/>
      </w:pPr>
      <w:r>
        <w:t>3.4.4.</w:t>
      </w:r>
      <w:r w:rsidR="007E4EFB">
        <w:t xml:space="preserve">Внеплановая проверка юридического лица, индивидуального предпринимателя по основанию, указанному в </w:t>
      </w:r>
      <w:hyperlink w:anchor="P255" w:history="1">
        <w:r w:rsidR="007E4EFB" w:rsidRPr="003B0F9C">
          <w:t>абзаце втором п</w:t>
        </w:r>
        <w:r w:rsidR="00BC0D9D">
          <w:t>.</w:t>
        </w:r>
        <w:r w:rsidR="007E4EFB" w:rsidRPr="003B0F9C">
          <w:t>3</w:t>
        </w:r>
        <w:r w:rsidR="00BC0D9D">
          <w:t>.</w:t>
        </w:r>
        <w:r w:rsidR="007E4EFB" w:rsidRPr="003B0F9C">
          <w:t>4</w:t>
        </w:r>
      </w:hyperlink>
      <w:r w:rsidR="00BC0D9D">
        <w:t xml:space="preserve">.1 </w:t>
      </w:r>
      <w:r w:rsidR="007E4EFB">
        <w:t xml:space="preserve">настоящего Административного регламента, проводится в форме документарной и (или) выездной проверки, по основаниям, указанным в </w:t>
      </w:r>
      <w:hyperlink w:anchor="P256" w:history="1">
        <w:r w:rsidR="007E4EFB" w:rsidRPr="003B0F9C">
          <w:t>абзацах третьем</w:t>
        </w:r>
      </w:hyperlink>
      <w:r w:rsidR="007E4EFB" w:rsidRPr="003B0F9C">
        <w:t xml:space="preserve">, </w:t>
      </w:r>
      <w:hyperlink w:anchor="P257" w:history="1">
        <w:r w:rsidR="007E4EFB" w:rsidRPr="003B0F9C">
          <w:t>четвертом</w:t>
        </w:r>
      </w:hyperlink>
      <w:r w:rsidR="007E4EFB" w:rsidRPr="003B0F9C">
        <w:t xml:space="preserve">, </w:t>
      </w:r>
      <w:hyperlink w:anchor="P258" w:history="1">
        <w:r w:rsidR="007E4EFB" w:rsidRPr="003B0F9C">
          <w:t>пятом п</w:t>
        </w:r>
        <w:r w:rsidR="00BC0D9D">
          <w:t>.</w:t>
        </w:r>
        <w:r w:rsidR="007E4EFB" w:rsidRPr="003B0F9C">
          <w:t>3</w:t>
        </w:r>
        <w:r w:rsidR="00BC0D9D">
          <w:t>.</w:t>
        </w:r>
        <w:r w:rsidR="007E4EFB" w:rsidRPr="003B0F9C">
          <w:t>4</w:t>
        </w:r>
      </w:hyperlink>
      <w:r w:rsidR="00BC0D9D">
        <w:t>.1</w:t>
      </w:r>
      <w:r w:rsidR="007E4EFB">
        <w:t>, - в форме выездной проверки.</w:t>
      </w:r>
    </w:p>
    <w:p w:rsidR="007E4EFB" w:rsidRDefault="003F0999" w:rsidP="007E4EFB">
      <w:pPr>
        <w:pStyle w:val="ConsPlusNormal"/>
        <w:ind w:firstLine="709"/>
        <w:jc w:val="both"/>
      </w:pPr>
      <w:r>
        <w:t>3.4.5.</w:t>
      </w:r>
      <w:r w:rsidR="007E4EFB">
        <w:t xml:space="preserve">Внеплановая проверка юридического лица, индивидуального предпринимателя по основаниям, указанным в </w:t>
      </w:r>
      <w:hyperlink w:anchor="P256" w:history="1">
        <w:r w:rsidR="007E4EFB" w:rsidRPr="003B0F9C">
          <w:t>абзацах третьем</w:t>
        </w:r>
      </w:hyperlink>
      <w:r w:rsidR="007E4EFB" w:rsidRPr="003B0F9C">
        <w:t xml:space="preserve">, </w:t>
      </w:r>
      <w:hyperlink w:anchor="P257" w:history="1">
        <w:r w:rsidR="007E4EFB" w:rsidRPr="003B0F9C">
          <w:t>четвертом</w:t>
        </w:r>
      </w:hyperlink>
      <w:r w:rsidR="007E4EFB" w:rsidRPr="003B0F9C">
        <w:t xml:space="preserve">, </w:t>
      </w:r>
      <w:hyperlink w:anchor="P258" w:history="1">
        <w:r w:rsidR="007E4EFB" w:rsidRPr="003B0F9C">
          <w:t>пятом п</w:t>
        </w:r>
        <w:r w:rsidR="00BC0D9D">
          <w:t>.</w:t>
        </w:r>
        <w:r w:rsidR="007E4EFB" w:rsidRPr="003B0F9C">
          <w:t>3</w:t>
        </w:r>
        <w:r w:rsidR="00BC0D9D">
          <w:t>.</w:t>
        </w:r>
        <w:r w:rsidR="007E4EFB" w:rsidRPr="003B0F9C">
          <w:t>4</w:t>
        </w:r>
      </w:hyperlink>
      <w:r w:rsidR="00BC0D9D">
        <w:t xml:space="preserve">.1 </w:t>
      </w:r>
      <w:r w:rsidR="007E4EFB">
        <w:t>настоящего 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7E4EFB" w:rsidRPr="00907DF2" w:rsidRDefault="007E4EFB" w:rsidP="007E4EFB">
      <w:pPr>
        <w:autoSpaceDE w:val="0"/>
        <w:autoSpaceDN w:val="0"/>
        <w:adjustRightInd w:val="0"/>
        <w:spacing w:line="240" w:lineRule="auto"/>
        <w:ind w:firstLine="709"/>
      </w:pPr>
      <w:r w:rsidRPr="00907DF2">
        <w:t>Согласование с органами прокуратуры проведения внеплановых проверок в отношении граждан не требуется</w:t>
      </w:r>
      <w:r>
        <w:t>.</w:t>
      </w:r>
    </w:p>
    <w:p w:rsidR="007E4EFB" w:rsidRDefault="003F0999" w:rsidP="007E4EFB">
      <w:pPr>
        <w:pStyle w:val="ConsPlusNormal"/>
        <w:ind w:firstLine="709"/>
        <w:jc w:val="both"/>
      </w:pPr>
      <w:r>
        <w:t>3.4.6.</w:t>
      </w:r>
      <w:r w:rsidR="007E4EFB">
        <w:t>Максимальный срок для организации внеплановой проверки в отношении юридических лиц и индивидуальных предпринимателей составляет три рабочих дня.</w:t>
      </w:r>
    </w:p>
    <w:p w:rsidR="007E4EFB" w:rsidRPr="004E415B" w:rsidRDefault="007E4EFB" w:rsidP="007E4EFB">
      <w:pPr>
        <w:autoSpaceDE w:val="0"/>
        <w:autoSpaceDN w:val="0"/>
        <w:adjustRightInd w:val="0"/>
        <w:spacing w:line="240" w:lineRule="auto"/>
        <w:ind w:firstLine="709"/>
      </w:pPr>
      <w:r w:rsidRPr="004E415B">
        <w:t>Организация и проведение внепланов</w:t>
      </w:r>
      <w:r>
        <w:t>ой</w:t>
      </w:r>
      <w:r w:rsidRPr="004E415B">
        <w:t xml:space="preserve"> проверк</w:t>
      </w:r>
      <w:r>
        <w:t>и</w:t>
      </w:r>
      <w:r w:rsidRPr="004E415B">
        <w:t xml:space="preserve"> в отношении граждан, органов государственной власти и органов местного самоуправления осуществляется в таком же порядке, в котором осуществляется организация и </w:t>
      </w:r>
      <w:r w:rsidRPr="004E415B">
        <w:lastRenderedPageBreak/>
        <w:t xml:space="preserve">проведение внеплановых проверок в отношении юридических лиц и индивидуальных предпринимателей, за исключением положений, определенных </w:t>
      </w:r>
      <w:r>
        <w:t>п</w:t>
      </w:r>
      <w:r w:rsidR="003F0999">
        <w:t>.</w:t>
      </w:r>
      <w:r>
        <w:t>3</w:t>
      </w:r>
      <w:r w:rsidR="003F0999">
        <w:t>.4.2</w:t>
      </w:r>
      <w:r>
        <w:t xml:space="preserve"> настоящего Административного регламента.</w:t>
      </w:r>
    </w:p>
    <w:p w:rsidR="007E4EFB" w:rsidRDefault="003F0999" w:rsidP="007E4EFB">
      <w:pPr>
        <w:pStyle w:val="ConsPlusNormal"/>
        <w:ind w:firstLine="709"/>
        <w:jc w:val="both"/>
      </w:pPr>
      <w:r>
        <w:t>3.4.7.</w:t>
      </w:r>
      <w:r w:rsidR="007E4EFB">
        <w:t>Административная процедура по проведению внеплановой проверки в отношении органов государственной власти, органов местного самоуправления,</w:t>
      </w:r>
      <w:r w:rsidR="00BC0D9D">
        <w:t xml:space="preserve"> </w:t>
      </w:r>
      <w:r w:rsidR="007E4EFB">
        <w:t>юридических лиц, индивидуальных предпринимателей, граждан</w:t>
      </w:r>
      <w:r w:rsidR="00BC0D9D">
        <w:t xml:space="preserve"> </w:t>
      </w:r>
      <w:r w:rsidR="007E4EFB">
        <w:t>предусматривает следующие административные действия:</w:t>
      </w:r>
    </w:p>
    <w:p w:rsidR="007E4EFB" w:rsidRDefault="00BC0D9D" w:rsidP="007E4EFB">
      <w:pPr>
        <w:pStyle w:val="ConsPlusNormal"/>
        <w:ind w:firstLine="709"/>
        <w:jc w:val="both"/>
      </w:pPr>
      <w:r>
        <w:t>1)</w:t>
      </w:r>
      <w:r w:rsidR="007E4EFB">
        <w:t>подготовка распоряжения руководителя уполномоченного органа на осуществление внеплановой проверки;</w:t>
      </w:r>
    </w:p>
    <w:p w:rsidR="007E4EFB" w:rsidRPr="00907DF2" w:rsidRDefault="00BC0D9D" w:rsidP="007E4EFB">
      <w:pPr>
        <w:pStyle w:val="ConsPlusNormal"/>
        <w:ind w:firstLine="709"/>
        <w:jc w:val="both"/>
      </w:pPr>
      <w:r>
        <w:t>2)</w:t>
      </w:r>
      <w:r w:rsidR="007E4EFB">
        <w:t xml:space="preserve">согласование с органом прокуратуры проведения внеплановой проверки в отношении юридических лиц и индивидуальных предпринимателей по основаниям, указанным в </w:t>
      </w:r>
      <w:hyperlink w:anchor="P256" w:history="1">
        <w:r w:rsidR="007E4EFB" w:rsidRPr="00907DF2">
          <w:t>абзацах третьем</w:t>
        </w:r>
      </w:hyperlink>
      <w:r w:rsidR="007E4EFB" w:rsidRPr="00907DF2">
        <w:t xml:space="preserve">, </w:t>
      </w:r>
      <w:hyperlink w:anchor="P257" w:history="1">
        <w:r w:rsidR="007E4EFB" w:rsidRPr="00907DF2">
          <w:t>четвертом</w:t>
        </w:r>
      </w:hyperlink>
      <w:r w:rsidR="007E4EFB" w:rsidRPr="00907DF2">
        <w:t xml:space="preserve">, </w:t>
      </w:r>
      <w:hyperlink w:anchor="P258" w:history="1">
        <w:r w:rsidR="007E4EFB" w:rsidRPr="00907DF2">
          <w:t>пятом п</w:t>
        </w:r>
        <w:r w:rsidR="003F0999">
          <w:t>.</w:t>
        </w:r>
        <w:r w:rsidR="007E4EFB" w:rsidRPr="00907DF2">
          <w:t>3</w:t>
        </w:r>
        <w:r w:rsidR="003F0999">
          <w:t>.</w:t>
        </w:r>
        <w:r w:rsidR="007E4EFB" w:rsidRPr="00907DF2">
          <w:t>4</w:t>
        </w:r>
      </w:hyperlink>
      <w:r w:rsidR="003F0999">
        <w:t>.1</w:t>
      </w:r>
      <w:r w:rsidR="007E4EFB" w:rsidRPr="00907DF2">
        <w:t xml:space="preserve"> настоящего Административного регламента;</w:t>
      </w:r>
    </w:p>
    <w:p w:rsidR="007E4EFB" w:rsidRDefault="00BC0D9D" w:rsidP="007E4EFB">
      <w:pPr>
        <w:pStyle w:val="ConsPlusNormal"/>
        <w:ind w:firstLine="709"/>
        <w:jc w:val="both"/>
      </w:pPr>
      <w:r>
        <w:t>3)</w:t>
      </w:r>
      <w:r w:rsidR="007E4EFB">
        <w:t>уведомление органа государственной власти, органа местного самоуправления, юридического лица, индивидуального предпринимателя, гражданина о предстоящей проверке;</w:t>
      </w:r>
    </w:p>
    <w:p w:rsidR="007E4EFB" w:rsidRDefault="00BC0D9D" w:rsidP="007E4EFB">
      <w:pPr>
        <w:pStyle w:val="ConsPlusNormal"/>
        <w:ind w:firstLine="709"/>
        <w:jc w:val="both"/>
      </w:pPr>
      <w:r>
        <w:t>4)</w:t>
      </w:r>
      <w:r w:rsidR="007E4EFB">
        <w:t>проведение внеплановой проверки.</w:t>
      </w:r>
    </w:p>
    <w:p w:rsidR="007E4EFB" w:rsidRDefault="003F0999" w:rsidP="007E4EFB">
      <w:pPr>
        <w:pStyle w:val="ConsPlusNormal"/>
        <w:ind w:firstLine="709"/>
        <w:jc w:val="both"/>
      </w:pPr>
      <w:r>
        <w:t>3.4.8.</w:t>
      </w:r>
      <w:r w:rsidR="007E4EFB">
        <w:t xml:space="preserve">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w:t>
      </w:r>
      <w:hyperlink w:anchor="P168" w:history="1">
        <w:r>
          <w:t>п.3.</w:t>
        </w:r>
        <w:r w:rsidR="007E4EFB" w:rsidRPr="00907DF2">
          <w:t>2</w:t>
        </w:r>
      </w:hyperlink>
      <w:r w:rsidR="007E4EFB">
        <w:t xml:space="preserve"> настоящего Административного регламента.</w:t>
      </w:r>
    </w:p>
    <w:p w:rsidR="007E4EFB" w:rsidRDefault="003F0999" w:rsidP="007E4EFB">
      <w:pPr>
        <w:pStyle w:val="ConsPlusNormal"/>
        <w:ind w:firstLine="709"/>
        <w:jc w:val="both"/>
      </w:pPr>
      <w:bookmarkStart w:id="11" w:name="P269"/>
      <w:bookmarkEnd w:id="11"/>
      <w:r>
        <w:t>3.4.9.</w:t>
      </w:r>
      <w:r w:rsidR="007E4EFB">
        <w:t>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предпринимателем заявление о согласовании проведения внеплановой выездной проверки. К этому заявлению прилагаются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 основанием для ее проведения.</w:t>
      </w:r>
    </w:p>
    <w:p w:rsidR="007E4EFB" w:rsidRDefault="007E4EFB" w:rsidP="007E4EFB">
      <w:pPr>
        <w:pStyle w:val="ConsPlusNormal"/>
        <w:ind w:firstLine="709"/>
        <w:jc w:val="both"/>
      </w:pPr>
      <w: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w:t>
      </w:r>
      <w:hyperlink w:anchor="P269" w:history="1">
        <w:r w:rsidRPr="00907DF2">
          <w:t>абзацем первым п</w:t>
        </w:r>
        <w:r w:rsidR="003F0999">
          <w:t>.3.</w:t>
        </w:r>
        <w:r w:rsidRPr="00907DF2">
          <w:t>4</w:t>
        </w:r>
      </w:hyperlink>
      <w:r w:rsidR="003F0999">
        <w:t>.7</w:t>
      </w:r>
      <w:r>
        <w:t xml:space="preserve"> настоящего Административного регламента, в орган прокуратуры в течение 24 </w:t>
      </w:r>
      <w:r>
        <w:lastRenderedPageBreak/>
        <w:t>часов.</w:t>
      </w:r>
    </w:p>
    <w:p w:rsidR="007E4EFB" w:rsidRDefault="007E4EFB" w:rsidP="007E4EFB">
      <w:pPr>
        <w:pStyle w:val="ConsPlusNormal"/>
        <w:ind w:firstLine="709"/>
        <w:jc w:val="both"/>
      </w:pPr>
      <w:r>
        <w:t>Лицами, ответственными за исполнение административного действия, являются:</w:t>
      </w:r>
    </w:p>
    <w:p w:rsidR="007E4EFB" w:rsidRDefault="007E4EFB" w:rsidP="007E4EFB">
      <w:pPr>
        <w:pStyle w:val="ConsPlusNormal"/>
        <w:ind w:firstLine="709"/>
        <w:jc w:val="both"/>
      </w:pPr>
      <w:r>
        <w:t>руководитель уполномоченного органа;</w:t>
      </w:r>
    </w:p>
    <w:p w:rsidR="007E4EFB" w:rsidRDefault="007E4EFB" w:rsidP="007E4EFB">
      <w:pPr>
        <w:pStyle w:val="ConsPlusNormal"/>
        <w:ind w:firstLine="709"/>
        <w:jc w:val="both"/>
      </w:pPr>
      <w:r>
        <w:t>заведующий отделом муниципального контроля уполномоченного органа;</w:t>
      </w:r>
    </w:p>
    <w:p w:rsidR="007E4EFB" w:rsidRDefault="007E4EFB" w:rsidP="007E4EFB">
      <w:pPr>
        <w:pStyle w:val="ConsPlusNormal"/>
        <w:ind w:firstLine="709"/>
        <w:jc w:val="both"/>
      </w:pPr>
      <w:r>
        <w:t>специалисты уполномоченного органа, непосредственно осуществляющие</w:t>
      </w:r>
    </w:p>
    <w:p w:rsidR="007E4EFB" w:rsidRDefault="007E4EFB" w:rsidP="007E4EFB">
      <w:pPr>
        <w:pStyle w:val="ConsPlusNormal"/>
        <w:ind w:firstLine="709"/>
        <w:jc w:val="both"/>
      </w:pPr>
      <w:r>
        <w:t>муниципальный земельный контроль.</w:t>
      </w:r>
    </w:p>
    <w:p w:rsidR="007E4EFB" w:rsidRDefault="003F0999" w:rsidP="007E4EFB">
      <w:pPr>
        <w:pStyle w:val="ConsPlusNormal"/>
        <w:ind w:firstLine="709"/>
        <w:jc w:val="both"/>
      </w:pPr>
      <w:r>
        <w:t>3.4.10.</w:t>
      </w:r>
      <w:r w:rsidR="007E4EFB">
        <w:t xml:space="preserve">В случае проведения внеплановой выездной проверки по основанию, указанному в </w:t>
      </w:r>
      <w:hyperlink w:anchor="P255" w:history="1">
        <w:r w:rsidR="007E4EFB" w:rsidRPr="00907DF2">
          <w:t>абзаце втором п</w:t>
        </w:r>
        <w:r w:rsidR="00BC0D9D">
          <w:t>.</w:t>
        </w:r>
        <w:r w:rsidR="007E4EFB" w:rsidRPr="00907DF2">
          <w:t>3</w:t>
        </w:r>
        <w:r w:rsidR="00BC0D9D">
          <w:t>.</w:t>
        </w:r>
        <w:r w:rsidR="007E4EFB" w:rsidRPr="00907DF2">
          <w:t>4</w:t>
        </w:r>
      </w:hyperlink>
      <w:r w:rsidR="00BC0D9D">
        <w:t>.1</w:t>
      </w:r>
      <w:r w:rsidR="007E4EFB" w:rsidRPr="00907DF2">
        <w:t xml:space="preserve"> наст</w:t>
      </w:r>
      <w:r w:rsidR="007E4EFB">
        <w:t xml:space="preserve">оящего Административного регламента, уполномоченный орган готовит и направляет в адрес юридического лица, индивидуального предпринимателя заказным почтовым отправлением с уведомлением о вручении письма-уведомления о начале проведения внеплановой проверки либо уведомляет юридическое лицо, индивидуального предпринимателя иным доступным способом. </w:t>
      </w:r>
    </w:p>
    <w:p w:rsidR="007E4EFB" w:rsidRDefault="007E4EFB" w:rsidP="007E4EFB">
      <w:pPr>
        <w:pStyle w:val="ConsPlusNormal"/>
        <w:ind w:firstLine="709"/>
        <w:jc w:val="both"/>
      </w:pPr>
      <w:r>
        <w:t xml:space="preserve">В случае проведения внеплановой выездной проверки по основаниям, указанным в </w:t>
      </w:r>
      <w:hyperlink w:anchor="P256" w:history="1">
        <w:r w:rsidRPr="00907DF2">
          <w:t>абзацах третьем</w:t>
        </w:r>
      </w:hyperlink>
      <w:r w:rsidRPr="00907DF2">
        <w:t xml:space="preserve">, </w:t>
      </w:r>
      <w:hyperlink w:anchor="P257" w:history="1">
        <w:r w:rsidRPr="00907DF2">
          <w:t>четвертом п</w:t>
        </w:r>
        <w:r w:rsidR="00BC0D9D">
          <w:t>.</w:t>
        </w:r>
        <w:r w:rsidRPr="00907DF2">
          <w:t>3</w:t>
        </w:r>
        <w:r w:rsidR="00BC0D9D">
          <w:t>.</w:t>
        </w:r>
        <w:r w:rsidRPr="00907DF2">
          <w:t>4</w:t>
        </w:r>
      </w:hyperlink>
      <w:r w:rsidR="00BC0D9D">
        <w:t>.1</w:t>
      </w:r>
      <w:r w:rsidRPr="00907DF2">
        <w:t xml:space="preserve"> на</w:t>
      </w:r>
      <w:r>
        <w:t>стоящего Административного регламента, уполномоченный орган согласовывает ее проведение с органом прокуратуры и уведомляет юридическое лицо, индивидуального предпринимателя о проведении внеплановой выездной проверки любым доступным способом в день ее проведения.</w:t>
      </w:r>
    </w:p>
    <w:p w:rsidR="007E4EFB" w:rsidRDefault="007E4EFB" w:rsidP="007E4EFB">
      <w:pPr>
        <w:pStyle w:val="ConsPlusNormal"/>
        <w:ind w:firstLine="709"/>
        <w:jc w:val="both"/>
      </w:pPr>
      <w: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7E4EFB" w:rsidRDefault="007E4EFB" w:rsidP="007E4EFB">
      <w:pPr>
        <w:pStyle w:val="ConsPlusNormal"/>
        <w:ind w:firstLine="709"/>
        <w:jc w:val="both"/>
      </w:pPr>
      <w:r>
        <w:t>Лицами, ответственными за исполнение административного действия, являются:</w:t>
      </w:r>
    </w:p>
    <w:p w:rsidR="007E4EFB" w:rsidRDefault="007E4EFB" w:rsidP="007E4EFB">
      <w:pPr>
        <w:pStyle w:val="ConsPlusNormal"/>
        <w:ind w:firstLine="709"/>
        <w:jc w:val="both"/>
      </w:pPr>
      <w:r>
        <w:t>заведующий отделом муниципального контроля уполномоченного органа;</w:t>
      </w:r>
    </w:p>
    <w:p w:rsidR="007E4EFB" w:rsidRDefault="007E4EFB" w:rsidP="007E4EFB">
      <w:pPr>
        <w:pStyle w:val="ConsPlusNormal"/>
        <w:ind w:firstLine="709"/>
        <w:jc w:val="both"/>
      </w:pPr>
      <w:r>
        <w:t>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3.4.11.</w:t>
      </w:r>
      <w:r w:rsidR="007E4EFB">
        <w:t>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 (</w:t>
      </w:r>
      <w:hyperlink w:anchor="P206" w:history="1">
        <w:r w:rsidR="007E4EFB" w:rsidRPr="00907DF2">
          <w:t>глава 3</w:t>
        </w:r>
      </w:hyperlink>
      <w:r w:rsidR="00BC0D9D">
        <w:t xml:space="preserve"> </w:t>
      </w:r>
      <w:r w:rsidR="007E4EFB">
        <w:t>настоящего Административного регламента).</w:t>
      </w:r>
    </w:p>
    <w:p w:rsidR="007E4EFB" w:rsidRDefault="007E4EFB" w:rsidP="007E4EFB">
      <w:pPr>
        <w:pStyle w:val="ConsPlusNormal"/>
        <w:ind w:firstLine="709"/>
        <w:jc w:val="both"/>
      </w:pPr>
      <w:r>
        <w:t>Лицами, ответственными за исполнение административного действия, являются:</w:t>
      </w:r>
    </w:p>
    <w:p w:rsidR="007E4EFB" w:rsidRDefault="007E4EFB" w:rsidP="007E4EFB">
      <w:pPr>
        <w:pStyle w:val="ConsPlusNormal"/>
        <w:ind w:firstLine="709"/>
        <w:jc w:val="both"/>
      </w:pPr>
      <w:r>
        <w:t>заведующий отделом муниципального контроля уполномоченного органа;</w:t>
      </w:r>
    </w:p>
    <w:p w:rsidR="007E4EFB" w:rsidRDefault="007E4EFB" w:rsidP="007E4EFB">
      <w:pPr>
        <w:pStyle w:val="ConsPlusNormal"/>
        <w:ind w:firstLine="709"/>
        <w:jc w:val="both"/>
      </w:pPr>
      <w:r>
        <w:t>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3.4.12.</w:t>
      </w:r>
      <w:r w:rsidR="007E4EFB">
        <w:t xml:space="preserve">Результатом административной процедуры является установление </w:t>
      </w:r>
      <w:r w:rsidR="007E4EFB">
        <w:lastRenderedPageBreak/>
        <w:t>факта наличия или отсутствия нарушений установленных требований.</w:t>
      </w:r>
    </w:p>
    <w:p w:rsidR="007E4EFB" w:rsidRDefault="00BC0D9D" w:rsidP="00BC0D9D">
      <w:pPr>
        <w:pStyle w:val="ConsPlusNormal"/>
        <w:ind w:firstLine="709"/>
      </w:pPr>
      <w:r>
        <w:t>3.</w:t>
      </w:r>
      <w:r w:rsidR="007E4EFB">
        <w:t xml:space="preserve">5. </w:t>
      </w:r>
      <w:r>
        <w:t>Оформление результатов проверки</w:t>
      </w:r>
    </w:p>
    <w:p w:rsidR="007E4EFB" w:rsidRDefault="003F0999" w:rsidP="007E4EFB">
      <w:pPr>
        <w:pStyle w:val="ConsPlusNormal"/>
        <w:ind w:firstLine="709"/>
        <w:jc w:val="both"/>
      </w:pPr>
      <w:r>
        <w:t>3.5.1.</w:t>
      </w:r>
      <w:r w:rsidR="007E4EFB">
        <w:t>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7E4EFB" w:rsidRDefault="003F0999" w:rsidP="003F0999">
      <w:pPr>
        <w:pStyle w:val="ConsPlusNormal"/>
        <w:ind w:firstLine="708"/>
        <w:jc w:val="both"/>
      </w:pPr>
      <w:r>
        <w:t>3.5.2.</w:t>
      </w:r>
      <w:r w:rsidR="007E4EFB">
        <w:t>Административная процедура по оформлению результатов проверки предусматривает следующие административные действия:</w:t>
      </w:r>
    </w:p>
    <w:p w:rsidR="007E4EFB" w:rsidRDefault="00BC0D9D" w:rsidP="007E4EFB">
      <w:pPr>
        <w:pStyle w:val="ConsPlusNormal"/>
        <w:ind w:firstLine="709"/>
        <w:jc w:val="both"/>
      </w:pPr>
      <w:r>
        <w:t>1)</w:t>
      </w:r>
      <w:r w:rsidR="007E4EFB">
        <w:t>подготовка и подписание акта проверки;</w:t>
      </w:r>
    </w:p>
    <w:p w:rsidR="007E4EFB" w:rsidRDefault="00BC0D9D" w:rsidP="007E4EFB">
      <w:pPr>
        <w:pStyle w:val="ConsPlusNormal"/>
        <w:ind w:firstLine="709"/>
        <w:jc w:val="both"/>
      </w:pPr>
      <w:r>
        <w:t>2)</w:t>
      </w:r>
      <w:r w:rsidR="007E4EFB">
        <w:t>направление акта проверки (в случае проведения документарной проверки) или вручение акта проверки (в случае проведения выездной проверки) проверяемому лицу.</w:t>
      </w:r>
    </w:p>
    <w:p w:rsidR="007E4EFB" w:rsidRPr="005E43DA" w:rsidRDefault="003F0999" w:rsidP="007E4EFB">
      <w:pPr>
        <w:pStyle w:val="ConsPlusNormal"/>
        <w:ind w:firstLine="709"/>
        <w:jc w:val="both"/>
        <w:rPr>
          <w:rFonts w:eastAsiaTheme="minorHAnsi"/>
          <w:szCs w:val="28"/>
          <w:lang w:eastAsia="en-US"/>
        </w:rPr>
      </w:pPr>
      <w:r>
        <w:t>3.5.3.</w:t>
      </w:r>
      <w:r w:rsidR="007E4EFB">
        <w:t>После завершения проверки органа государственной власти, органа местного самоуправления,</w:t>
      </w:r>
      <w:r w:rsidR="00BC0D9D">
        <w:t xml:space="preserve"> </w:t>
      </w:r>
      <w:r w:rsidR="007E4EFB">
        <w:t>юридического лица, индивидуального предпринимателя, гражданина</w:t>
      </w:r>
      <w:r w:rsidR="00BC0D9D">
        <w:t xml:space="preserve"> </w:t>
      </w:r>
      <w:r w:rsidR="007E4EFB">
        <w:t>должностное лицо уполномоченного органа составляет акт проверки по форме, установленной</w:t>
      </w:r>
      <w:hyperlink r:id="rId28" w:history="1"/>
      <w:r w:rsidR="007E4EFB" w:rsidRPr="005E43DA">
        <w:rPr>
          <w:rFonts w:eastAsiaTheme="minorHAnsi"/>
          <w:szCs w:val="28"/>
          <w:lang w:eastAsia="en-US"/>
        </w:rPr>
        <w:t xml:space="preserve"> уполномоченным Правительством Российской Федерации федеральным органом исполнительной власти</w:t>
      </w:r>
      <w:r w:rsidR="007E4EFB">
        <w:rPr>
          <w:rFonts w:eastAsiaTheme="minorHAnsi"/>
          <w:szCs w:val="28"/>
          <w:lang w:eastAsia="en-US"/>
        </w:rPr>
        <w:t>.</w:t>
      </w:r>
    </w:p>
    <w:p w:rsidR="007E4EFB" w:rsidRDefault="007E4EFB" w:rsidP="007E4EFB">
      <w:pPr>
        <w:pStyle w:val="ConsPlusNormal"/>
        <w:ind w:firstLine="709"/>
        <w:jc w:val="both"/>
      </w:pPr>
      <w:r>
        <w:t>Акт проверки составляется в двух экземплярах.</w:t>
      </w:r>
    </w:p>
    <w:p w:rsidR="007E4EFB" w:rsidRDefault="007E4EFB" w:rsidP="007E4EFB">
      <w:pPr>
        <w:pStyle w:val="ConsPlusNormal"/>
        <w:ind w:firstLine="709"/>
        <w:jc w:val="both"/>
      </w:pPr>
      <w:r>
        <w:t>В акте проверки указываются:</w:t>
      </w:r>
    </w:p>
    <w:p w:rsidR="007E4EFB" w:rsidRDefault="007E4EFB" w:rsidP="007E4EFB">
      <w:pPr>
        <w:pStyle w:val="ConsPlusNormal"/>
        <w:ind w:firstLine="709"/>
        <w:jc w:val="both"/>
      </w:pPr>
      <w:r>
        <w:t>дата, время и место составления акта проверки;</w:t>
      </w:r>
    </w:p>
    <w:p w:rsidR="007E4EFB" w:rsidRDefault="007E4EFB" w:rsidP="007E4EFB">
      <w:pPr>
        <w:pStyle w:val="ConsPlusNormal"/>
        <w:ind w:firstLine="709"/>
        <w:jc w:val="both"/>
      </w:pPr>
      <w:r>
        <w:t>наименование уполномоченного органа;</w:t>
      </w:r>
    </w:p>
    <w:p w:rsidR="007E4EFB" w:rsidRDefault="007E4EFB" w:rsidP="007E4EFB">
      <w:pPr>
        <w:pStyle w:val="ConsPlusNormal"/>
        <w:ind w:firstLine="709"/>
        <w:jc w:val="both"/>
      </w:pPr>
      <w:r>
        <w:t>дата и номер распоряжения руководителя уполномоченного органа о проведении проверки;</w:t>
      </w:r>
    </w:p>
    <w:p w:rsidR="007E4EFB" w:rsidRDefault="007E4EFB" w:rsidP="007E4EFB">
      <w:pPr>
        <w:pStyle w:val="ConsPlusNormal"/>
        <w:ind w:firstLine="709"/>
        <w:jc w:val="both"/>
      </w:pPr>
      <w:r>
        <w:t>фамилия, имя, отчество и должность должностного лица или фамилии, имена, отчества и должности должностных лиц, уполномоченного органа.</w:t>
      </w:r>
      <w:r w:rsidR="003F0999">
        <w:t xml:space="preserve"> </w:t>
      </w:r>
      <w:r>
        <w:t>проводивших проверку;</w:t>
      </w:r>
    </w:p>
    <w:p w:rsidR="007E4EFB" w:rsidRDefault="007E4EFB" w:rsidP="007E4EFB">
      <w:pPr>
        <w:pStyle w:val="ConsPlusNormal"/>
        <w:ind w:firstLine="709"/>
        <w:jc w:val="both"/>
      </w:pPr>
      <w:r>
        <w:t>наименование проверяемого органа государственной власти, органа местного самоуправления, юридического лица, фамилия, имя и отчество индивидуального предпринимателя, гражданина, а также фамилия, имя, отчество и должность руководителя, иного должностного лица, уполномоченного представителя органа государственной власти, органа местного самоуправления, юридического лица, уполномоченного представителя индивидуального предпринимателя, гражданина</w:t>
      </w:r>
      <w:r w:rsidR="00180763">
        <w:t>,</w:t>
      </w:r>
      <w:r w:rsidR="003F0999">
        <w:t xml:space="preserve"> </w:t>
      </w:r>
      <w:r>
        <w:t>присутствовавшего при проведении проверки;</w:t>
      </w:r>
    </w:p>
    <w:p w:rsidR="007E4EFB" w:rsidRDefault="007E4EFB" w:rsidP="007E4EFB">
      <w:pPr>
        <w:pStyle w:val="ConsPlusNormal"/>
        <w:ind w:firstLine="709"/>
        <w:jc w:val="both"/>
      </w:pPr>
      <w:r>
        <w:t>дата, время, продолжительность и место проведения проверки;</w:t>
      </w:r>
    </w:p>
    <w:p w:rsidR="007E4EFB" w:rsidRDefault="007E4EFB" w:rsidP="007E4EFB">
      <w:pPr>
        <w:pStyle w:val="ConsPlusNormal"/>
        <w:ind w:firstLine="709"/>
        <w:jc w:val="both"/>
      </w:pPr>
      <w:r>
        <w:t>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w:t>
      </w:r>
    </w:p>
    <w:p w:rsidR="007E4EFB" w:rsidRDefault="007E4EFB" w:rsidP="007E4EFB">
      <w:pPr>
        <w:pStyle w:val="ConsPlusNormal"/>
        <w:ind w:firstLine="709"/>
        <w:jc w:val="both"/>
      </w:pPr>
      <w:r>
        <w:t xml:space="preserve">сведения об ознакомлении или отказе в ознакомлении с актом проверки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w:t>
      </w:r>
      <w:r>
        <w:lastRenderedPageBreak/>
        <w:t>записи в связи с отсутствием у юридического лица, индивидуального предпринимателя указанного журнала;</w:t>
      </w:r>
    </w:p>
    <w:p w:rsidR="007E4EFB" w:rsidRDefault="007E4EFB" w:rsidP="007E4EFB">
      <w:pPr>
        <w:pStyle w:val="ConsPlusNormal"/>
        <w:ind w:firstLine="709"/>
        <w:jc w:val="both"/>
      </w:pPr>
      <w:r>
        <w:t>подпись должностного лица или подписи должностных лиц, проводивших проверку.</w:t>
      </w:r>
    </w:p>
    <w:p w:rsidR="007E4EFB" w:rsidRPr="00582A95" w:rsidRDefault="007E4EFB" w:rsidP="007E4EFB">
      <w:pPr>
        <w:autoSpaceDE w:val="0"/>
        <w:autoSpaceDN w:val="0"/>
        <w:adjustRightInd w:val="0"/>
        <w:spacing w:line="240" w:lineRule="auto"/>
        <w:ind w:firstLine="709"/>
      </w:pPr>
      <w:r w:rsidRPr="00582A95">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t xml:space="preserve">органа государственной власти, органа местного самоуправления, </w:t>
      </w:r>
      <w:r w:rsidRPr="00582A95">
        <w:t>юридического лица, индивидуальному предпринимателю, его уполномоченному представителю</w:t>
      </w:r>
      <w:r>
        <w:t>, гражданину</w:t>
      </w:r>
      <w:r w:rsidRPr="00582A95">
        <w:t xml:space="preserve">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w:t>
      </w:r>
      <w:r>
        <w:t xml:space="preserve"> органа государственной власти, органа местного самоуправления,</w:t>
      </w:r>
      <w:r w:rsidRPr="00582A95">
        <w:t xml:space="preserve"> юридического лица, индивидуального предпринимателя, его уполномоченного представителя, </w:t>
      </w:r>
      <w:r>
        <w:t xml:space="preserve">гражданина, </w:t>
      </w:r>
      <w:r w:rsidRPr="00582A95">
        <w:t xml:space="preserve">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180763">
        <w:t>отдела</w:t>
      </w:r>
      <w:r w:rsidRPr="00582A95">
        <w:t xml:space="preserve"> муниципального контроля.</w:t>
      </w:r>
    </w:p>
    <w:p w:rsidR="007E4EFB" w:rsidRDefault="007E4EFB" w:rsidP="007E4EFB">
      <w:pPr>
        <w:pStyle w:val="ConsPlusNormal"/>
        <w:ind w:firstLine="709"/>
        <w:jc w:val="both"/>
      </w:pPr>
      <w:r>
        <w:t>К акту проверки прилагаются (при наличии) заключения проведенных экспертиз, объяснения работников органа государственной власти, органа местного самоуправления, юридического лица, индивидуального предпринимателя, гражданина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w:t>
      </w:r>
    </w:p>
    <w:p w:rsidR="007E4EFB" w:rsidRPr="00582A95" w:rsidRDefault="007E4EFB" w:rsidP="007E4EFB">
      <w:pPr>
        <w:autoSpaceDE w:val="0"/>
        <w:autoSpaceDN w:val="0"/>
        <w:adjustRightInd w:val="0"/>
        <w:spacing w:line="240" w:lineRule="auto"/>
        <w:ind w:firstLine="709"/>
      </w:pPr>
      <w:r>
        <w:t xml:space="preserve">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 </w:t>
      </w:r>
      <w:r w:rsidRPr="00582A95">
        <w:t>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7E4EFB" w:rsidRPr="00582A95" w:rsidRDefault="007E4EFB" w:rsidP="007E4EFB">
      <w:pPr>
        <w:autoSpaceDE w:val="0"/>
        <w:autoSpaceDN w:val="0"/>
        <w:adjustRightInd w:val="0"/>
        <w:spacing w:line="240" w:lineRule="auto"/>
        <w:ind w:firstLine="709"/>
      </w:pPr>
      <w:r w:rsidRPr="00582A95">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E4EFB" w:rsidRPr="00582A95" w:rsidRDefault="007E4EFB" w:rsidP="007E4EFB">
      <w:pPr>
        <w:autoSpaceDE w:val="0"/>
        <w:autoSpaceDN w:val="0"/>
        <w:adjustRightInd w:val="0"/>
        <w:spacing w:line="240" w:lineRule="auto"/>
        <w:ind w:firstLine="709"/>
      </w:pPr>
      <w:r>
        <w:t>Орган государственной власти, орган местного самоуправления, ю</w:t>
      </w:r>
      <w:r w:rsidRPr="00582A95">
        <w:t>ридическое лицо, индивидуальный предприниматель,</w:t>
      </w:r>
      <w:r>
        <w:t xml:space="preserve"> гражданин</w:t>
      </w:r>
      <w:r w:rsidRPr="00582A95">
        <w:t xml:space="preserve">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w:t>
      </w:r>
      <w:r w:rsidRPr="00582A95">
        <w:lastRenderedPageBreak/>
        <w:t xml:space="preserve">предписания об устранении выявленных нарушений в целом или его отдельных положений. При этом </w:t>
      </w:r>
      <w:r>
        <w:t>орган государственной власти, орган местного самоуправления,</w:t>
      </w:r>
      <w:r w:rsidR="003F0999">
        <w:t xml:space="preserve"> </w:t>
      </w:r>
      <w:r w:rsidRPr="00582A95">
        <w:t>юридическое лицо, индивидуальный предприниматель</w:t>
      </w:r>
      <w:r>
        <w:t>, гражданин</w:t>
      </w:r>
      <w:r w:rsidRPr="00582A95">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E4EFB" w:rsidRDefault="007E4EFB" w:rsidP="007E4EFB">
      <w:pPr>
        <w:pStyle w:val="ConsPlusNormal"/>
        <w:ind w:firstLine="709"/>
        <w:jc w:val="both"/>
      </w:pPr>
      <w:r>
        <w:t>В журнале учета проверок, который ведет юридическое лицо, индивидуальный предприниматель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фамилии, имена, отчества и должности должностных лиц, проводивших проверку, его или их подписи.</w:t>
      </w:r>
    </w:p>
    <w:p w:rsidR="007E4EFB" w:rsidRDefault="007E4EFB" w:rsidP="007E4EFB">
      <w:pPr>
        <w:pStyle w:val="ConsPlusNormal"/>
        <w:ind w:firstLine="709"/>
        <w:jc w:val="both"/>
      </w:pPr>
      <w: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3.5.4.</w:t>
      </w:r>
      <w:r w:rsidR="007E4EFB">
        <w:t>Для проверки сведений о полномочиях руководителя органа государственной власти, органа местного самоуправления, юридического лица, подписывающего акт проверки или уполномочившего для этого своего представителя, уполномоченный орган направляет запрос в Управление Федеральной налоговой службы по Свердловской области о предоставлении сведений из Единого государственного реестра юридических лиц.</w:t>
      </w:r>
    </w:p>
    <w:p w:rsidR="007E4EFB" w:rsidRDefault="007E4EFB" w:rsidP="007E4EFB">
      <w:pPr>
        <w:pStyle w:val="ConsPlusNormal"/>
        <w:ind w:firstLine="709"/>
        <w:jc w:val="both"/>
      </w:pPr>
      <w:r>
        <w:t>Для проверки сведений о полномочиях индивидуального предпринимателя, подписывающего акт проверки или уполномочившего для этого своего представителя, уполномоченный орган направляет запрос в Управление Федеральной налоговой службы по Свердловской области о предоставлении сведений из Единого государственного реестра индивидуальных предпринимателей.</w:t>
      </w:r>
    </w:p>
    <w:p w:rsidR="007E4EFB" w:rsidRDefault="007E4EFB" w:rsidP="007E4EFB">
      <w:pPr>
        <w:pStyle w:val="ConsPlusNormal"/>
        <w:ind w:firstLine="709"/>
        <w:jc w:val="both"/>
      </w:pPr>
      <w: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3.5.5.</w:t>
      </w:r>
      <w:r w:rsidR="007E4EFB">
        <w:t>Результатом административной процедуры является вручение (направление)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w:t>
      </w:r>
    </w:p>
    <w:p w:rsidR="007E4EFB" w:rsidRDefault="003F0999" w:rsidP="003F0999">
      <w:pPr>
        <w:pStyle w:val="ConsPlusNormal"/>
        <w:ind w:firstLine="709"/>
        <w:jc w:val="both"/>
      </w:pPr>
      <w:r>
        <w:t>3.6.</w:t>
      </w:r>
      <w:r w:rsidR="007E4EFB">
        <w:t>Принятие мер по фактам нарушений, выявленным при проведении проверки</w:t>
      </w:r>
    </w:p>
    <w:p w:rsidR="007E4EFB" w:rsidRDefault="003F0999" w:rsidP="007E4EFB">
      <w:pPr>
        <w:pStyle w:val="ConsPlusNormal"/>
        <w:ind w:firstLine="709"/>
        <w:jc w:val="both"/>
      </w:pPr>
      <w:r>
        <w:t>3.</w:t>
      </w:r>
      <w:r w:rsidR="007E4EFB">
        <w:t>6.1.Основанием для принятия мер по фактам нарушений, выявленным при проведении проверки, являются выявленные и зафиксированные в акте проверки нарушения установленных требований.</w:t>
      </w:r>
    </w:p>
    <w:p w:rsidR="007E4EFB" w:rsidRDefault="003F0999" w:rsidP="007E4EFB">
      <w:pPr>
        <w:pStyle w:val="ConsPlusNormal"/>
        <w:ind w:firstLine="709"/>
        <w:jc w:val="both"/>
      </w:pPr>
      <w:r>
        <w:t>3.</w:t>
      </w:r>
      <w:r w:rsidR="007E4EFB">
        <w:t xml:space="preserve">6.2.Административная процедура по принятию мер по фактам нарушений, </w:t>
      </w:r>
      <w:r w:rsidR="007E4EFB">
        <w:lastRenderedPageBreak/>
        <w:t>выявленным при проведении проверки, предусматривает следующие административные действия:</w:t>
      </w:r>
    </w:p>
    <w:p w:rsidR="007E4EFB" w:rsidRDefault="007E4EFB" w:rsidP="007E4EFB">
      <w:pPr>
        <w:pStyle w:val="ConsPlusNormal"/>
        <w:ind w:firstLine="709"/>
        <w:jc w:val="both"/>
      </w:pPr>
      <w:r>
        <w:t>1)оформление предписания об устранении нарушений установленных требований;</w:t>
      </w:r>
    </w:p>
    <w:p w:rsidR="007E4EFB" w:rsidRDefault="007E4EFB" w:rsidP="007E4EFB">
      <w:pPr>
        <w:pStyle w:val="ConsPlusNormal"/>
        <w:ind w:firstLine="709"/>
        <w:jc w:val="both"/>
      </w:pPr>
      <w:r>
        <w:t>2)направление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7E4EFB" w:rsidRDefault="007E4EFB" w:rsidP="007E4EFB">
      <w:pPr>
        <w:pStyle w:val="ConsPlusNormal"/>
        <w:ind w:firstLine="709"/>
        <w:jc w:val="both"/>
      </w:pPr>
      <w:r>
        <w:t>3)направление акта проверки в орган государственного земельного надзора;</w:t>
      </w:r>
    </w:p>
    <w:p w:rsidR="007E4EFB" w:rsidRDefault="007E4EFB" w:rsidP="007E4EFB">
      <w:pPr>
        <w:pStyle w:val="ConsPlusNormal"/>
        <w:ind w:firstLine="709"/>
        <w:jc w:val="both"/>
      </w:pPr>
      <w:r>
        <w:t>4)составление протокола об административном правонарушении;</w:t>
      </w:r>
    </w:p>
    <w:p w:rsidR="007E4EFB" w:rsidRDefault="007E4EFB" w:rsidP="007E4EFB">
      <w:pPr>
        <w:pStyle w:val="ConsPlusNormal"/>
        <w:ind w:firstLine="709"/>
        <w:jc w:val="both"/>
      </w:pPr>
      <w:r>
        <w:t>5)вручение (направление) протокола об административном правонарушении проверяемому лицу.</w:t>
      </w:r>
    </w:p>
    <w:p w:rsidR="007E4EFB" w:rsidRDefault="003F0999" w:rsidP="007E4EFB">
      <w:pPr>
        <w:pStyle w:val="ConsPlusNormal"/>
        <w:ind w:firstLine="709"/>
        <w:jc w:val="both"/>
      </w:pPr>
      <w:r>
        <w:t>3.</w:t>
      </w:r>
      <w:r w:rsidR="007E4EFB">
        <w:t>6.3.В случае выявления в ходе проверки факта нарушения установленных требований, после составления акта проверки оформляется предписание в двух экземплярах (приложение № 2 к настоящему Административному регламенту).</w:t>
      </w:r>
    </w:p>
    <w:p w:rsidR="007E4EFB" w:rsidRDefault="007E4EFB" w:rsidP="007E4EFB">
      <w:pPr>
        <w:pStyle w:val="ConsPlusNormal"/>
        <w:ind w:firstLine="709"/>
        <w:jc w:val="both"/>
      </w:pPr>
      <w:r>
        <w:t>В предписании указываются:</w:t>
      </w:r>
    </w:p>
    <w:p w:rsidR="007E4EFB" w:rsidRDefault="007E4EFB" w:rsidP="007E4EFB">
      <w:pPr>
        <w:pStyle w:val="ConsPlusNormal"/>
        <w:ind w:firstLine="709"/>
        <w:jc w:val="both"/>
      </w:pPr>
      <w:r>
        <w:t>дата и место составления предписания;</w:t>
      </w:r>
    </w:p>
    <w:p w:rsidR="007E4EFB" w:rsidRDefault="007E4EFB" w:rsidP="007E4EFB">
      <w:pPr>
        <w:pStyle w:val="ConsPlusNormal"/>
        <w:ind w:firstLine="709"/>
        <w:jc w:val="both"/>
      </w:pPr>
      <w:r>
        <w:t>наименование уполномоченного органа;</w:t>
      </w:r>
    </w:p>
    <w:p w:rsidR="007E4EFB" w:rsidRDefault="007E4EFB" w:rsidP="007E4EFB">
      <w:pPr>
        <w:pStyle w:val="ConsPlusNormal"/>
        <w:ind w:firstLine="709"/>
        <w:jc w:val="both"/>
      </w:pPr>
      <w:r>
        <w:t>дата и номер распоряжения руководителя уполномоченного органа;</w:t>
      </w:r>
    </w:p>
    <w:p w:rsidR="007E4EFB" w:rsidRDefault="007E4EFB" w:rsidP="007E4EFB">
      <w:pPr>
        <w:pStyle w:val="ConsPlusNormal"/>
        <w:ind w:firstLine="709"/>
        <w:jc w:val="both"/>
      </w:pPr>
      <w:r>
        <w:t>период времени, в течение которого проводилась проверка;</w:t>
      </w:r>
    </w:p>
    <w:p w:rsidR="007E4EFB" w:rsidRDefault="007E4EFB" w:rsidP="007E4EFB">
      <w:pPr>
        <w:pStyle w:val="ConsPlusNormal"/>
        <w:ind w:firstLine="709"/>
        <w:jc w:val="both"/>
      </w:pPr>
      <w:r>
        <w:t>полное и сокращенное (если имеется), в том числе фирменное, наименование органа государственной власти, органа местного самоуправления, юридического лица или фамилия, имя и отчество (если имеется) индивидуального предпринимателя, гражданина;</w:t>
      </w:r>
    </w:p>
    <w:p w:rsidR="007E4EFB" w:rsidRDefault="007E4EFB" w:rsidP="007E4EFB">
      <w:pPr>
        <w:pStyle w:val="ConsPlusNormal"/>
        <w:ind w:firstLine="709"/>
        <w:jc w:val="both"/>
      </w:pPr>
      <w:r>
        <w:t>местоположение земельного участка;</w:t>
      </w:r>
    </w:p>
    <w:p w:rsidR="007E4EFB" w:rsidRDefault="007E4EFB" w:rsidP="007E4EFB">
      <w:pPr>
        <w:pStyle w:val="ConsPlusNormal"/>
        <w:ind w:firstLine="709"/>
        <w:jc w:val="both"/>
      </w:pPr>
      <w:r>
        <w:t>сведения о выявленных нарушениях установленных требований и о лице, допустившем указанные нарушения;</w:t>
      </w:r>
    </w:p>
    <w:p w:rsidR="007E4EFB" w:rsidRDefault="007E4EFB" w:rsidP="007E4EFB">
      <w:pPr>
        <w:pStyle w:val="ConsPlusNormal"/>
        <w:ind w:firstLine="709"/>
        <w:jc w:val="both"/>
      </w:pPr>
      <w:r>
        <w:t>обязанность лица, допустившего указанные нарушения, по их устранению;</w:t>
      </w:r>
    </w:p>
    <w:p w:rsidR="007E4EFB" w:rsidRDefault="007E4EFB" w:rsidP="007E4EFB">
      <w:pPr>
        <w:pStyle w:val="ConsPlusNormal"/>
        <w:ind w:firstLine="709"/>
        <w:jc w:val="both"/>
      </w:pPr>
      <w:r>
        <w:t>юридические последствия, наступающие в случае невыполнения предписания в установленный срок.</w:t>
      </w:r>
    </w:p>
    <w:p w:rsidR="007E4EFB" w:rsidRDefault="007E4EFB" w:rsidP="007E4EFB">
      <w:pPr>
        <w:pStyle w:val="ConsPlusNormal"/>
        <w:ind w:firstLine="709"/>
        <w:jc w:val="both"/>
      </w:pPr>
      <w:r>
        <w:t>Предписание подписывается должностным лицом, выдавшим предписание, и руководителем, иным должностным лицом или уполномоченным представителем органа государственной власти, органа местного самоуправления, юридического лица, индивидуальным предпринимателем, его уполномоченным представителем, гражданином, получившим предписание.</w:t>
      </w:r>
    </w:p>
    <w:p w:rsidR="007E4EFB" w:rsidRDefault="007E4EFB" w:rsidP="007E4EFB">
      <w:pPr>
        <w:pStyle w:val="ConsPlusNormal"/>
        <w:ind w:firstLine="709"/>
        <w:jc w:val="both"/>
      </w:pPr>
      <w: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w:t>
      </w:r>
      <w:r w:rsidR="007E4EFB">
        <w:t>6.4.Предписание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 под расписку одновременно с актом проверки.</w:t>
      </w:r>
    </w:p>
    <w:p w:rsidR="007E4EFB" w:rsidRDefault="007E4EFB" w:rsidP="007E4EFB">
      <w:pPr>
        <w:pStyle w:val="ConsPlusNormal"/>
        <w:ind w:firstLine="709"/>
        <w:jc w:val="both"/>
      </w:pPr>
      <w:r>
        <w:t xml:space="preserve">В случае отсутствия руководителя, иного должностного лица или </w:t>
      </w:r>
      <w:r>
        <w:lastRenderedPageBreak/>
        <w:t>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7E4EFB" w:rsidRDefault="007E4EFB" w:rsidP="007E4EFB">
      <w:pPr>
        <w:pStyle w:val="ConsPlusNormal"/>
        <w:ind w:firstLine="709"/>
        <w:jc w:val="both"/>
      </w:pPr>
      <w: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w:t>
      </w:r>
      <w:r w:rsidR="007E4EFB">
        <w:t>6.5.В случае выявления в ходе проверки факта нарушения установленных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копия акта проверки с информацией о наличии признаков выявленного нарушения в течение трех рабочих дней с момента его составления направляется в орган государственного земельного надзора.</w:t>
      </w:r>
    </w:p>
    <w:p w:rsidR="007E4EFB" w:rsidRDefault="007E4EFB" w:rsidP="007E4EFB">
      <w:pPr>
        <w:pStyle w:val="ConsPlusNormal"/>
        <w:ind w:firstLine="709"/>
        <w:jc w:val="both"/>
      </w:pPr>
      <w: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7E4EFB" w:rsidRPr="003E3A7E" w:rsidRDefault="003F0999" w:rsidP="007E4EFB">
      <w:pPr>
        <w:pStyle w:val="ConsPlusNormal"/>
        <w:ind w:firstLine="709"/>
        <w:jc w:val="both"/>
        <w:rPr>
          <w:rFonts w:eastAsiaTheme="minorHAnsi"/>
          <w:szCs w:val="28"/>
          <w:lang w:eastAsia="en-US"/>
        </w:rPr>
      </w:pPr>
      <w:r>
        <w:t>3.</w:t>
      </w:r>
      <w:r w:rsidR="007E4EFB">
        <w:t>6.6.</w:t>
      </w:r>
      <w:r w:rsidR="007E4EFB" w:rsidRPr="003E3A7E">
        <w:rPr>
          <w:rFonts w:eastAsiaTheme="minorHAnsi"/>
          <w:szCs w:val="28"/>
          <w:lang w:eastAsia="en-US"/>
        </w:rPr>
        <w:t xml:space="preserve">В течение </w:t>
      </w:r>
      <w:r w:rsidR="007E4EFB">
        <w:rPr>
          <w:rFonts w:eastAsiaTheme="minorHAnsi"/>
          <w:szCs w:val="28"/>
          <w:lang w:eastAsia="en-US"/>
        </w:rPr>
        <w:t>30</w:t>
      </w:r>
      <w:r w:rsidR="00180763">
        <w:rPr>
          <w:rFonts w:eastAsiaTheme="minorHAnsi"/>
          <w:szCs w:val="28"/>
          <w:lang w:eastAsia="en-US"/>
        </w:rPr>
        <w:t>-ти</w:t>
      </w:r>
      <w:r w:rsidR="007E4EFB" w:rsidRPr="003E3A7E">
        <w:rPr>
          <w:rFonts w:eastAsiaTheme="minorHAnsi"/>
          <w:szCs w:val="28"/>
          <w:lang w:eastAsia="en-US"/>
        </w:rPr>
        <w:t xml:space="preserve"> дней с момента истечения срока устранения нарушения </w:t>
      </w:r>
      <w:r w:rsidR="007E4EFB">
        <w:rPr>
          <w:rFonts w:eastAsiaTheme="minorHAnsi"/>
          <w:szCs w:val="28"/>
          <w:lang w:eastAsia="en-US"/>
        </w:rPr>
        <w:t>обязательных требований</w:t>
      </w:r>
      <w:r w:rsidR="007E4EFB" w:rsidRPr="003E3A7E">
        <w:rPr>
          <w:rFonts w:eastAsiaTheme="minorHAnsi"/>
          <w:szCs w:val="28"/>
          <w:lang w:eastAsia="en-US"/>
        </w:rPr>
        <w:t>, установленн</w:t>
      </w:r>
      <w:r w:rsidR="007E4EFB">
        <w:rPr>
          <w:rFonts w:eastAsiaTheme="minorHAnsi"/>
          <w:szCs w:val="28"/>
          <w:lang w:eastAsia="en-US"/>
        </w:rPr>
        <w:t>ых</w:t>
      </w:r>
      <w:r w:rsidR="007E4EFB" w:rsidRPr="003E3A7E">
        <w:rPr>
          <w:rFonts w:eastAsiaTheme="minorHAnsi"/>
          <w:szCs w:val="28"/>
          <w:lang w:eastAsia="en-US"/>
        </w:rPr>
        <w:t xml:space="preserve"> предписанием об устранении нарушения, проводится внеплановая проверка устранения ранее выявленного нарушения.</w:t>
      </w:r>
    </w:p>
    <w:p w:rsidR="007E4EFB" w:rsidRPr="003E3A7E" w:rsidRDefault="007E4EFB" w:rsidP="007E4EFB">
      <w:pPr>
        <w:pStyle w:val="ConsPlusNormal"/>
        <w:ind w:firstLine="709"/>
        <w:jc w:val="both"/>
      </w:pPr>
      <w:r w:rsidRPr="003E3A7E">
        <w:t>При проведении внеплановой проверки исполнения предписания выносится распоряжение о проведении такой проверки</w:t>
      </w:r>
    </w:p>
    <w:p w:rsidR="007E4EFB" w:rsidRDefault="007E4EFB" w:rsidP="007E4EFB">
      <w:pPr>
        <w:pStyle w:val="ConsPlusNormal"/>
        <w:ind w:firstLine="709"/>
        <w:jc w:val="both"/>
      </w:pPr>
      <w:r>
        <w:t>В случае невозможности устранения нарушений в установленный срок орган государственной власти, орган местного самоуправления, юридическое лицо, индивидуальный предприниматель, гражданин имеет право заблаговременно направить должностному лицу уполномоченного органа, выдавшему предписание об устранении нарушений установленных требований, ходатайство с просьбой о продлении срока устранения нарушений. К ходатайству прилагаются документы, подтверждающие принятие органом государственной власти, органом местного самоуправления, юридическим лицом, индивидуальным предпринимателем, гражданином исчерпывающих мер для устранения нарушений в установленный срок.</w:t>
      </w:r>
    </w:p>
    <w:p w:rsidR="007E4EFB" w:rsidRDefault="007E4EFB" w:rsidP="007E4EFB">
      <w:pPr>
        <w:pStyle w:val="ConsPlusNormal"/>
        <w:ind w:firstLine="709"/>
        <w:jc w:val="both"/>
      </w:pPr>
      <w:r>
        <w:t>Должностное лицо, выдавшее предписание об устранении нарушений установленных требований, рассматривает поступившее ходатайство</w:t>
      </w:r>
      <w:r w:rsidRPr="003E3A7E">
        <w:rPr>
          <w:rFonts w:eastAsiaTheme="minorHAnsi"/>
          <w:szCs w:val="28"/>
          <w:lang w:eastAsia="en-US"/>
        </w:rPr>
        <w:t xml:space="preserve"> в течение суток после его поступления</w:t>
      </w:r>
      <w:r>
        <w:rPr>
          <w:rFonts w:eastAsiaTheme="minorHAnsi"/>
          <w:szCs w:val="28"/>
          <w:lang w:eastAsia="en-US"/>
        </w:rPr>
        <w:t xml:space="preserve"> </w:t>
      </w:r>
      <w:r>
        <w:t>и принимает решение о продлении срока устранения выявленных нарушений или об отклонении ходатайства и оставлении срока устранения нарушений без изменения.</w:t>
      </w:r>
    </w:p>
    <w:p w:rsidR="007E4EFB" w:rsidRDefault="007E4EFB" w:rsidP="007E4EFB">
      <w:pPr>
        <w:pStyle w:val="ConsPlusNormal"/>
        <w:ind w:firstLine="709"/>
        <w:jc w:val="both"/>
      </w:pPr>
      <w:r>
        <w:t>В случае устранения допущенных нарушений установленных требований составляется акт проверки, к которому прикладываются документы, подтверждающие устранение нарушений установленных требований.</w:t>
      </w:r>
    </w:p>
    <w:p w:rsidR="007E4EFB" w:rsidRDefault="007E4EFB" w:rsidP="007E4EFB">
      <w:pPr>
        <w:pStyle w:val="ConsPlusNormal"/>
        <w:ind w:firstLine="709"/>
        <w:jc w:val="both"/>
      </w:pPr>
      <w:r>
        <w:t xml:space="preserve">Лицами, ответственными за исполнение административного действия, </w:t>
      </w:r>
      <w:r>
        <w:lastRenderedPageBreak/>
        <w:t>являются 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w:t>
      </w:r>
      <w:r w:rsidR="007E4EFB">
        <w:t>6.7.В случае неустранения выявленных нарушений, установленных требований, одновременно с актом проверки составляется протокол об административном правонарушении, и выносится новое предписание об устранении нарушений обязательных требований.</w:t>
      </w:r>
    </w:p>
    <w:p w:rsidR="007E4EFB" w:rsidRDefault="003F0999" w:rsidP="007E4EFB">
      <w:pPr>
        <w:pStyle w:val="ConsPlusNormal"/>
        <w:ind w:firstLine="709"/>
        <w:jc w:val="both"/>
      </w:pPr>
      <w:r>
        <w:t>3.</w:t>
      </w:r>
      <w:r w:rsidR="007E4EFB">
        <w:t>6.8.Протокол составляется немедленно после выявления административного правонарушения.</w:t>
      </w:r>
    </w:p>
    <w:p w:rsidR="007E4EFB" w:rsidRDefault="007E4EFB" w:rsidP="007E4EFB">
      <w:pPr>
        <w:pStyle w:val="ConsPlusNormal"/>
        <w:ind w:firstLine="709"/>
        <w:jc w:val="both"/>
      </w:pPr>
      <w:r>
        <w:t xml:space="preserve">Порядок составления протокола об административном правонарушении должен соответствовать требованиям, установленным </w:t>
      </w:r>
      <w:hyperlink r:id="rId29" w:history="1">
        <w:r w:rsidRPr="001B2F17">
          <w:t>ст</w:t>
        </w:r>
        <w:r w:rsidR="003F0999">
          <w:t>.</w:t>
        </w:r>
        <w:r w:rsidRPr="001B2F17">
          <w:t>28.2</w:t>
        </w:r>
      </w:hyperlink>
      <w:r>
        <w:t xml:space="preserve"> Кодекса Российской Федерации об административных правонарушениях.</w:t>
      </w:r>
    </w:p>
    <w:p w:rsidR="007E4EFB" w:rsidRDefault="007E4EFB" w:rsidP="007E4EFB">
      <w:pPr>
        <w:pStyle w:val="ConsPlusNormal"/>
        <w:ind w:firstLine="709"/>
        <w:jc w:val="both"/>
      </w:pPr>
      <w: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7E4EFB" w:rsidRDefault="007E4EFB" w:rsidP="007E4EFB">
      <w:pPr>
        <w:pStyle w:val="ConsPlusNormal"/>
        <w:ind w:firstLine="709"/>
        <w:jc w:val="both"/>
      </w:pPr>
      <w:r>
        <w:t>При обнаружении признаков состава административного правонарушения со стороны должностного лица юридического лица к административной ответственности помимо виновного юридического лица привлекается и виновное должностное лицо.</w:t>
      </w:r>
    </w:p>
    <w:p w:rsidR="007E4EFB" w:rsidRDefault="007E4EFB" w:rsidP="007E4EFB">
      <w:pPr>
        <w:pStyle w:val="ConsPlusNormal"/>
        <w:ind w:firstLine="709"/>
        <w:jc w:val="both"/>
      </w:pPr>
      <w: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w:t>
      </w:r>
      <w:r w:rsidR="007E4EFB">
        <w:t>6.9.Юридическому лицу, индивидуальному предпринимателю, гражданину, в отношении которого возбуждено дело об административном правонарушении, а также потерпевшему копии протокола вручаются под роспись либо направляются посредством почтовой связи в течение трех дней со дня составления указанного протокола.</w:t>
      </w:r>
    </w:p>
    <w:p w:rsidR="007E4EFB" w:rsidRDefault="007E4EFB" w:rsidP="007E4EFB">
      <w:pPr>
        <w:pStyle w:val="ConsPlusNormal"/>
        <w:ind w:firstLine="709"/>
        <w:jc w:val="both"/>
      </w:pPr>
      <w: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для рассмотрения в административную комиссию района, на территории которого произошло административное правонарушение, или мировому судье.</w:t>
      </w:r>
    </w:p>
    <w:p w:rsidR="007E4EFB" w:rsidRDefault="007E4EFB" w:rsidP="007E4EFB">
      <w:pPr>
        <w:pStyle w:val="ConsPlusNormal"/>
        <w:ind w:firstLine="709"/>
        <w:jc w:val="both"/>
      </w:pPr>
      <w: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7E4EFB" w:rsidRDefault="003F0999" w:rsidP="007E4EFB">
      <w:pPr>
        <w:pStyle w:val="ConsPlusNormal"/>
        <w:ind w:firstLine="709"/>
        <w:jc w:val="both"/>
      </w:pPr>
      <w:r>
        <w:t>3.</w:t>
      </w:r>
      <w:r w:rsidR="007E4EFB">
        <w:t>6.10.Результатами административной процедуры являются вручение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 предписания, принятие мер по контролю за устранением выявленных нарушений и составление протокола об административном правонарушении в случае неустранения выявленных нарушений.</w:t>
      </w:r>
    </w:p>
    <w:p w:rsidR="007E4EFB" w:rsidRDefault="007E4EFB" w:rsidP="007E4EFB">
      <w:pPr>
        <w:pStyle w:val="ConsPlusNormal"/>
        <w:ind w:firstLine="709"/>
      </w:pPr>
    </w:p>
    <w:p w:rsidR="007E4EFB" w:rsidRDefault="007E4EFB" w:rsidP="007E4EFB">
      <w:pPr>
        <w:pStyle w:val="ConsPlusNormal"/>
        <w:ind w:firstLine="709"/>
        <w:jc w:val="center"/>
      </w:pPr>
      <w:r>
        <w:t>4.Порядок и формы контроля за исполнением муниципальной функции</w:t>
      </w:r>
    </w:p>
    <w:p w:rsidR="007E4EFB" w:rsidRDefault="007E4EFB" w:rsidP="007E4EFB">
      <w:pPr>
        <w:pStyle w:val="ConsPlusNormal"/>
        <w:ind w:firstLine="709"/>
      </w:pPr>
    </w:p>
    <w:p w:rsidR="007E4EFB" w:rsidRDefault="007E4EFB" w:rsidP="007E4EFB">
      <w:pPr>
        <w:pStyle w:val="ConsPlusNormal"/>
        <w:ind w:firstLine="709"/>
        <w:jc w:val="both"/>
      </w:pPr>
      <w:r>
        <w:t>4.1.Текущий контроль за исполнением муниципальной функции ответственными специалистами уполномоченного органа осуществляет заведующий отделом муниципального контроля уполномоченного органа.</w:t>
      </w:r>
    </w:p>
    <w:p w:rsidR="007E4EFB" w:rsidRDefault="007E4EFB" w:rsidP="007E4EFB">
      <w:pPr>
        <w:pStyle w:val="ConsPlusNormal"/>
        <w:ind w:firstLine="709"/>
        <w:jc w:val="both"/>
      </w:pPr>
      <w:r>
        <w:t>Заведующий отделом муниципального контроля уполномоченного органа ежемесячно представляет руководителю уполномоченного органа информацию о количестве проведенных проверок (нарастающим итогом за текущий год).</w:t>
      </w:r>
    </w:p>
    <w:p w:rsidR="007E4EFB" w:rsidRDefault="007E4EFB" w:rsidP="007E4EFB">
      <w:pPr>
        <w:pStyle w:val="ConsPlusNormal"/>
        <w:ind w:firstLine="709"/>
        <w:jc w:val="both"/>
      </w:pPr>
      <w:r>
        <w:t xml:space="preserve">4.2.Плановые и внеплановые проверки полноты и качества осуществления мероприятий по контролю проводит руководитель уполномоченного органа. </w:t>
      </w:r>
    </w:p>
    <w:p w:rsidR="007E4EFB" w:rsidRPr="003663A8" w:rsidRDefault="007E4EFB" w:rsidP="007E4EFB">
      <w:pPr>
        <w:pStyle w:val="1"/>
        <w:shd w:val="clear" w:color="auto" w:fill="auto"/>
        <w:tabs>
          <w:tab w:val="left" w:pos="1134"/>
        </w:tabs>
        <w:spacing w:line="240" w:lineRule="auto"/>
        <w:ind w:firstLine="709"/>
        <w:jc w:val="both"/>
        <w:rPr>
          <w:sz w:val="28"/>
          <w:szCs w:val="28"/>
        </w:rPr>
      </w:pPr>
      <w:r w:rsidRPr="003663A8">
        <w:rPr>
          <w:sz w:val="28"/>
          <w:szCs w:val="28"/>
        </w:rPr>
        <w:t>Периодичность плановых проверок исполнения функции по муниципальному контролю устанавливается руководителем органа муниципального контроля.</w:t>
      </w:r>
    </w:p>
    <w:p w:rsidR="007E4EFB" w:rsidRPr="003663A8" w:rsidRDefault="007E4EFB" w:rsidP="007E4EFB">
      <w:pPr>
        <w:pStyle w:val="1"/>
        <w:shd w:val="clear" w:color="auto" w:fill="auto"/>
        <w:tabs>
          <w:tab w:val="left" w:pos="993"/>
          <w:tab w:val="left" w:pos="1134"/>
        </w:tabs>
        <w:spacing w:line="240" w:lineRule="auto"/>
        <w:ind w:firstLine="709"/>
        <w:jc w:val="both"/>
        <w:rPr>
          <w:sz w:val="28"/>
          <w:szCs w:val="28"/>
        </w:rPr>
      </w:pPr>
      <w:r w:rsidRPr="003663A8">
        <w:rPr>
          <w:sz w:val="28"/>
          <w:szCs w:val="28"/>
        </w:rPr>
        <w:t>Внеплановые проверки проводятся на основании обращений заинтересованных лиц о ненадлежащем исполнении должностными лицами органа муниципального контроля своих обязанностей.</w:t>
      </w:r>
    </w:p>
    <w:p w:rsidR="007E4EFB" w:rsidRDefault="007E4EFB" w:rsidP="007E4EFB">
      <w:pPr>
        <w:pStyle w:val="ConsPlusNormal"/>
        <w:ind w:firstLine="709"/>
        <w:jc w:val="both"/>
        <w:rPr>
          <w:szCs w:val="28"/>
        </w:rPr>
      </w:pPr>
      <w:r>
        <w:t xml:space="preserve">4.3.Должностные лица уполномоченного органа </w:t>
      </w:r>
      <w:r>
        <w:rPr>
          <w:szCs w:val="28"/>
        </w:rPr>
        <w:t>несут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7E4EFB" w:rsidRDefault="007E4EFB" w:rsidP="007E4EFB">
      <w:pPr>
        <w:pStyle w:val="ConsPlusNormal"/>
        <w:ind w:firstLine="709"/>
        <w:jc w:val="both"/>
      </w:pPr>
      <w:r>
        <w:t xml:space="preserve">4.4.Контроль за осуществлением муниципального контроля гражданами, их объединениями и организациями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30" w:history="1">
        <w:r w:rsidRPr="00610D15">
          <w:t>законом</w:t>
        </w:r>
      </w:hyperlink>
      <w:r>
        <w:t xml:space="preserve"> от 09.02.2009 №8-ФЗ «Об обеспечении доступа к информации о деятельности государственных органов и органов местного самоуправления».</w:t>
      </w:r>
    </w:p>
    <w:p w:rsidR="007E4EFB" w:rsidRDefault="007E4EFB" w:rsidP="007E4EFB">
      <w:pPr>
        <w:pStyle w:val="ConsPlusNormal"/>
        <w:ind w:firstLine="709"/>
        <w:jc w:val="both"/>
      </w:pPr>
      <w:r>
        <w:t>4.5.Граждане, их объединения и организации имеют право направлять в уполномоченный орган обращения по вопросам осуществления муниципального контроля, в том числе предложения и рекомендации по данному вопросу, а также заявления и жалобы с сообщениями о нарушении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p>
    <w:p w:rsidR="007E4EFB" w:rsidRDefault="007E4EFB" w:rsidP="007E4EFB">
      <w:pPr>
        <w:pStyle w:val="ConsPlusNormal"/>
        <w:ind w:firstLine="709"/>
      </w:pPr>
    </w:p>
    <w:p w:rsidR="007E4EFB" w:rsidRDefault="007E4EFB" w:rsidP="007E4EFB">
      <w:pPr>
        <w:pStyle w:val="ConsPlusNormal"/>
        <w:ind w:firstLine="709"/>
        <w:jc w:val="center"/>
      </w:pPr>
      <w:r>
        <w:t>5.Досудебный (внесудебный) порядок обжалования</w:t>
      </w:r>
    </w:p>
    <w:p w:rsidR="007E4EFB" w:rsidRDefault="007E4EFB" w:rsidP="007E4EFB">
      <w:pPr>
        <w:pStyle w:val="ConsPlusNormal"/>
        <w:ind w:firstLine="709"/>
        <w:jc w:val="center"/>
      </w:pPr>
      <w:r>
        <w:t>решений и действий (бездействия) уполномоченного органа,</w:t>
      </w:r>
    </w:p>
    <w:p w:rsidR="007E4EFB" w:rsidRDefault="007E4EFB" w:rsidP="007E4EFB">
      <w:pPr>
        <w:pStyle w:val="ConsPlusNormal"/>
        <w:ind w:firstLine="709"/>
        <w:jc w:val="center"/>
      </w:pPr>
      <w:r>
        <w:t>исполняющего муниципальную функцию, а также</w:t>
      </w:r>
      <w:r w:rsidR="003F0999">
        <w:t xml:space="preserve"> </w:t>
      </w:r>
      <w:r>
        <w:t>его должностных лиц</w:t>
      </w:r>
    </w:p>
    <w:p w:rsidR="007E4EFB" w:rsidRDefault="007E4EFB" w:rsidP="007E4EFB">
      <w:pPr>
        <w:pStyle w:val="ConsPlusNormal"/>
        <w:ind w:firstLine="709"/>
      </w:pPr>
    </w:p>
    <w:p w:rsidR="007E4EFB" w:rsidRDefault="007E4EFB" w:rsidP="007E4EFB">
      <w:pPr>
        <w:pStyle w:val="ConsPlusNormal"/>
        <w:ind w:firstLine="709"/>
        <w:jc w:val="both"/>
      </w:pPr>
      <w:r>
        <w:t xml:space="preserve">5.1.Заинтересованные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w:t>
      </w:r>
      <w:r>
        <w:lastRenderedPageBreak/>
        <w:t>ходе исполнения муниципальной функции.</w:t>
      </w:r>
    </w:p>
    <w:p w:rsidR="007E4EFB" w:rsidRDefault="007E4EFB" w:rsidP="007E4EFB">
      <w:pPr>
        <w:pStyle w:val="ConsPlusNormal"/>
        <w:ind w:firstLine="709"/>
        <w:jc w:val="both"/>
      </w:pPr>
      <w:r>
        <w:t>5.2.Предметом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7E4EFB" w:rsidRDefault="007E4EFB" w:rsidP="007E4EFB">
      <w:pPr>
        <w:pStyle w:val="ConsPlusNormal"/>
        <w:ind w:firstLine="709"/>
        <w:jc w:val="both"/>
      </w:pPr>
      <w:r>
        <w:t>5.3.Ответ на жалобу не дается в следующих случаях:</w:t>
      </w:r>
    </w:p>
    <w:p w:rsidR="007E4EFB" w:rsidRPr="00DC4B96" w:rsidRDefault="007E4EFB" w:rsidP="007E4EFB">
      <w:pPr>
        <w:autoSpaceDE w:val="0"/>
        <w:autoSpaceDN w:val="0"/>
        <w:adjustRightInd w:val="0"/>
        <w:spacing w:line="240" w:lineRule="auto"/>
        <w:ind w:firstLine="709"/>
      </w:pPr>
      <w:r w:rsidRPr="00DC4B96">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7E4EFB" w:rsidRPr="00DC4B96" w:rsidRDefault="007E4EFB" w:rsidP="007E4EFB">
      <w:pPr>
        <w:autoSpaceDE w:val="0"/>
        <w:autoSpaceDN w:val="0"/>
        <w:adjustRightInd w:val="0"/>
        <w:spacing w:line="240" w:lineRule="auto"/>
        <w:ind w:firstLine="709"/>
      </w:pPr>
      <w:r w:rsidRPr="00DC4B96">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E4EFB" w:rsidRPr="00DC4B96" w:rsidRDefault="007E4EFB" w:rsidP="007E4EFB">
      <w:pPr>
        <w:autoSpaceDE w:val="0"/>
        <w:autoSpaceDN w:val="0"/>
        <w:adjustRightInd w:val="0"/>
        <w:spacing w:line="240" w:lineRule="auto"/>
        <w:ind w:firstLine="709"/>
      </w:pPr>
      <w:r w:rsidRPr="00DC4B96">
        <w:t>если в обращении обжалуется судебное решение;</w:t>
      </w:r>
    </w:p>
    <w:p w:rsidR="007E4EFB" w:rsidRPr="00DC4B96" w:rsidRDefault="007E4EFB" w:rsidP="007E4EFB">
      <w:pPr>
        <w:autoSpaceDE w:val="0"/>
        <w:autoSpaceDN w:val="0"/>
        <w:adjustRightInd w:val="0"/>
        <w:spacing w:line="240" w:lineRule="auto"/>
        <w:ind w:firstLine="709"/>
      </w:pPr>
      <w:r w:rsidRPr="00DC4B96">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7E4EFB" w:rsidRPr="00DC4B96" w:rsidRDefault="007E4EFB" w:rsidP="007E4EFB">
      <w:pPr>
        <w:autoSpaceDE w:val="0"/>
        <w:autoSpaceDN w:val="0"/>
        <w:adjustRightInd w:val="0"/>
        <w:spacing w:line="240" w:lineRule="auto"/>
        <w:ind w:firstLine="709"/>
      </w:pPr>
      <w:r w:rsidRPr="00DC4B96">
        <w:t>если текст письменного обращения не поддается прочтению;</w:t>
      </w:r>
    </w:p>
    <w:p w:rsidR="007E4EFB" w:rsidRPr="00DC4B96" w:rsidRDefault="007E4EFB" w:rsidP="007E4EFB">
      <w:pPr>
        <w:autoSpaceDE w:val="0"/>
        <w:autoSpaceDN w:val="0"/>
        <w:adjustRightInd w:val="0"/>
        <w:spacing w:line="240" w:lineRule="auto"/>
        <w:ind w:firstLine="709"/>
      </w:pPr>
      <w:r w:rsidRPr="00DC4B96">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7E4EFB" w:rsidRPr="00DC4B96" w:rsidRDefault="007E4EFB" w:rsidP="007E4EFB">
      <w:pPr>
        <w:autoSpaceDE w:val="0"/>
        <w:autoSpaceDN w:val="0"/>
        <w:adjustRightInd w:val="0"/>
        <w:spacing w:line="240" w:lineRule="auto"/>
        <w:ind w:firstLine="709"/>
      </w:pPr>
      <w:r w:rsidRPr="00DC4B96">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7E4EFB" w:rsidRPr="00DC4B96" w:rsidRDefault="007E4EFB" w:rsidP="007E4EFB">
      <w:pPr>
        <w:autoSpaceDE w:val="0"/>
        <w:autoSpaceDN w:val="0"/>
        <w:adjustRightInd w:val="0"/>
        <w:spacing w:line="240" w:lineRule="auto"/>
        <w:ind w:firstLine="709"/>
      </w:pPr>
      <w:r w:rsidRPr="00DC4B96">
        <w:t>если в течение срока, предусмотренного для рассмотрения жалобы, от заинтересованного лица поступило заявление об отзыве поданной жалобы.</w:t>
      </w:r>
    </w:p>
    <w:p w:rsidR="007E4EFB" w:rsidRDefault="007E4EFB" w:rsidP="007E4EFB">
      <w:pPr>
        <w:pStyle w:val="ConsPlusNormal"/>
        <w:ind w:firstLine="709"/>
        <w:jc w:val="both"/>
        <w:rPr>
          <w:rFonts w:eastAsiaTheme="minorHAnsi"/>
          <w:szCs w:val="28"/>
          <w:lang w:eastAsia="en-US"/>
        </w:rPr>
      </w:pPr>
      <w:r>
        <w:t>5.4.</w:t>
      </w:r>
      <w:r w:rsidRPr="00DC4B96">
        <w:rPr>
          <w:rFonts w:eastAsiaTheme="minorHAnsi"/>
          <w:szCs w:val="28"/>
          <w:lang w:eastAsia="en-US"/>
        </w:rPr>
        <w:t>Основанием для начала процедуры досудебного (внесудебного) обжалования является жалоба заинтересованного лица.</w:t>
      </w:r>
    </w:p>
    <w:p w:rsidR="007E4EFB" w:rsidRPr="0030153C" w:rsidRDefault="007E4EFB" w:rsidP="007E4EFB">
      <w:pPr>
        <w:pStyle w:val="ConsPlusNormal"/>
        <w:ind w:firstLine="709"/>
        <w:jc w:val="both"/>
        <w:rPr>
          <w:rFonts w:eastAsiaTheme="minorHAnsi"/>
          <w:szCs w:val="28"/>
          <w:lang w:eastAsia="en-US"/>
        </w:rPr>
      </w:pPr>
      <w:r>
        <w:t>5.5.</w:t>
      </w:r>
      <w:r w:rsidRPr="0030153C">
        <w:rPr>
          <w:rFonts w:eastAsiaTheme="minorHAnsi"/>
          <w:szCs w:val="28"/>
          <w:lang w:eastAsia="en-US"/>
        </w:rPr>
        <w:t xml:space="preserve">Прием жалоб, подаваемых на имя главы </w:t>
      </w:r>
      <w:r>
        <w:rPr>
          <w:rFonts w:eastAsiaTheme="minorHAnsi"/>
          <w:szCs w:val="28"/>
          <w:lang w:eastAsia="en-US"/>
        </w:rPr>
        <w:t>Березовского городского округа, первого заместителя главы администрации Березовского городского округа</w:t>
      </w:r>
      <w:r w:rsidRPr="0030153C">
        <w:rPr>
          <w:rFonts w:eastAsiaTheme="minorHAnsi"/>
          <w:szCs w:val="28"/>
          <w:lang w:eastAsia="en-US"/>
        </w:rPr>
        <w:t xml:space="preserve"> производится:</w:t>
      </w:r>
    </w:p>
    <w:p w:rsidR="007E4EFB" w:rsidRDefault="007E4EFB" w:rsidP="007E4EFB">
      <w:pPr>
        <w:autoSpaceDE w:val="0"/>
        <w:autoSpaceDN w:val="0"/>
        <w:adjustRightInd w:val="0"/>
        <w:spacing w:line="240" w:lineRule="auto"/>
        <w:ind w:firstLine="709"/>
      </w:pPr>
      <w:r w:rsidRPr="0030153C">
        <w:t xml:space="preserve">от органов государственной власти, органов местного самоуправления, юридических лиц - в </w:t>
      </w:r>
      <w:r>
        <w:t>канцелярии администрации Березовского городского округа</w:t>
      </w:r>
      <w:r w:rsidRPr="0030153C">
        <w:t xml:space="preserve"> адресу: </w:t>
      </w:r>
      <w:r>
        <w:t>г.Березовский, ул.Театральная, 9, 1 этаж, телефон</w:t>
      </w:r>
      <w:r w:rsidRPr="0030153C">
        <w:t>: 8 (343</w:t>
      </w:r>
      <w:r>
        <w:t>69</w:t>
      </w:r>
      <w:r w:rsidRPr="0030153C">
        <w:t xml:space="preserve">) </w:t>
      </w:r>
      <w:r>
        <w:t>42548</w:t>
      </w:r>
      <w:r w:rsidRPr="0030153C">
        <w:t>; время приема заинтересованных лиц: с понедельника по четверг - с 0</w:t>
      </w:r>
      <w:r>
        <w:t>8-45</w:t>
      </w:r>
      <w:r w:rsidRPr="0030153C">
        <w:t xml:space="preserve"> до 18</w:t>
      </w:r>
      <w:r>
        <w:t>-</w:t>
      </w:r>
      <w:r w:rsidRPr="0030153C">
        <w:t>00, в пятницу, предпраздничные дни - с 0</w:t>
      </w:r>
      <w:r>
        <w:t>8-45</w:t>
      </w:r>
      <w:r w:rsidRPr="0030153C">
        <w:t xml:space="preserve"> до 1</w:t>
      </w:r>
      <w:r>
        <w:t>6-45</w:t>
      </w:r>
      <w:r w:rsidRPr="0030153C">
        <w:t>; обеденный перерыв - с 13</w:t>
      </w:r>
      <w:r>
        <w:t>-</w:t>
      </w:r>
      <w:r w:rsidRPr="0030153C">
        <w:t>00 до 14</w:t>
      </w:r>
      <w:r>
        <w:t>-</w:t>
      </w:r>
      <w:r w:rsidRPr="0030153C">
        <w:t>00.</w:t>
      </w:r>
    </w:p>
    <w:p w:rsidR="007E4EFB" w:rsidRDefault="007E4EFB" w:rsidP="007E4EFB">
      <w:pPr>
        <w:autoSpaceDE w:val="0"/>
        <w:autoSpaceDN w:val="0"/>
        <w:adjustRightInd w:val="0"/>
        <w:spacing w:line="240" w:lineRule="auto"/>
        <w:ind w:firstLine="709"/>
      </w:pPr>
      <w:r>
        <w:lastRenderedPageBreak/>
        <w:t>от граждан - в организационном отделе администрации Березовского городского округа по адресу: г.Березовский. ул.Театральная, 9, каб.401, телефон</w:t>
      </w:r>
      <w:r w:rsidRPr="0030153C">
        <w:t>: 8 (343</w:t>
      </w:r>
      <w:r>
        <w:t>69</w:t>
      </w:r>
      <w:r w:rsidRPr="0030153C">
        <w:t xml:space="preserve">) </w:t>
      </w:r>
      <w:r>
        <w:t>43231</w:t>
      </w:r>
      <w:r w:rsidRPr="0030153C">
        <w:t>; время приема заинтересованных лиц: с понедельника по четверг - с 0</w:t>
      </w:r>
      <w:r>
        <w:t>8-45</w:t>
      </w:r>
      <w:r w:rsidRPr="0030153C">
        <w:t xml:space="preserve"> до 18</w:t>
      </w:r>
      <w:r>
        <w:t>-</w:t>
      </w:r>
      <w:r w:rsidRPr="0030153C">
        <w:t>00, в пятницу, предпраздничные дни - с 0</w:t>
      </w:r>
      <w:r>
        <w:t>8-45</w:t>
      </w:r>
      <w:r w:rsidRPr="0030153C">
        <w:t xml:space="preserve"> до 1</w:t>
      </w:r>
      <w:r>
        <w:t>6-45</w:t>
      </w:r>
      <w:r w:rsidRPr="0030153C">
        <w:t>; обеденный перерыв - с 13</w:t>
      </w:r>
      <w:r>
        <w:t>-</w:t>
      </w:r>
      <w:r w:rsidRPr="0030153C">
        <w:t>00 до 14</w:t>
      </w:r>
      <w:r>
        <w:t>-</w:t>
      </w:r>
      <w:r w:rsidRPr="0030153C">
        <w:t>00.</w:t>
      </w:r>
    </w:p>
    <w:p w:rsidR="007E4EFB" w:rsidRDefault="007E4EFB" w:rsidP="007E4EFB">
      <w:pPr>
        <w:autoSpaceDE w:val="0"/>
        <w:autoSpaceDN w:val="0"/>
        <w:adjustRightInd w:val="0"/>
        <w:spacing w:line="240" w:lineRule="auto"/>
        <w:ind w:firstLine="709"/>
      </w:pPr>
      <w:r w:rsidRPr="00DC5E6A">
        <w:t xml:space="preserve">Жалоба может быть направлена по почте, с использованием информационно-телекоммуникационной сети Интернет, официального сайта Администрации </w:t>
      </w:r>
      <w:r>
        <w:t>Березовского городского округа</w:t>
      </w:r>
      <w:r w:rsidRPr="00DC5E6A">
        <w:t xml:space="preserve"> (</w:t>
      </w:r>
      <w:r>
        <w:t>березовский</w:t>
      </w:r>
      <w:r w:rsidRPr="00DC5E6A">
        <w:t>.рф</w:t>
      </w:r>
      <w:r>
        <w:t>)</w:t>
      </w:r>
      <w:r w:rsidRPr="00DC5E6A">
        <w:t>, а также может быть принята на личном приеме заинтересованного лица.</w:t>
      </w:r>
    </w:p>
    <w:p w:rsidR="007E4EFB" w:rsidRPr="00DC4B96" w:rsidRDefault="007E4EFB" w:rsidP="007E4EFB">
      <w:pPr>
        <w:autoSpaceDE w:val="0"/>
        <w:autoSpaceDN w:val="0"/>
        <w:adjustRightInd w:val="0"/>
        <w:spacing w:line="240" w:lineRule="auto"/>
        <w:ind w:firstLine="709"/>
      </w:pPr>
      <w:r w:rsidRPr="00DC4B96">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7E4EFB" w:rsidRDefault="007E4EFB" w:rsidP="007E4EFB">
      <w:pPr>
        <w:pStyle w:val="ConsPlusNormal"/>
        <w:ind w:firstLine="709"/>
        <w:jc w:val="both"/>
      </w:pPr>
      <w:r>
        <w:t>5.6.Жалоба должна содержать:</w:t>
      </w:r>
    </w:p>
    <w:p w:rsidR="007E4EFB" w:rsidRDefault="007E4EFB" w:rsidP="007E4EFB">
      <w:pPr>
        <w:pStyle w:val="ConsPlusNormal"/>
        <w:ind w:firstLine="709"/>
        <w:jc w:val="both"/>
      </w:pPr>
      <w: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7E4EFB" w:rsidRDefault="007E4EFB" w:rsidP="007E4EFB">
      <w:pPr>
        <w:pStyle w:val="ConsPlusNormal"/>
        <w:ind w:firstLine="709"/>
        <w:jc w:val="both"/>
      </w:pPr>
      <w: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7E4EFB" w:rsidRDefault="007E4EFB" w:rsidP="007E4EFB">
      <w:pPr>
        <w:pStyle w:val="ConsPlusNormal"/>
        <w:ind w:firstLine="709"/>
        <w:jc w:val="both"/>
      </w:pPr>
      <w: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7E4EFB" w:rsidRDefault="007E4EFB" w:rsidP="007E4EFB">
      <w:pPr>
        <w:pStyle w:val="ConsPlusNormal"/>
        <w:ind w:firstLine="709"/>
        <w:jc w:val="both"/>
      </w:pPr>
      <w:r>
        <w:t>доводы, на основании которых заинтересованное лицо не согласно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7E4EFB" w:rsidRDefault="007E4EFB" w:rsidP="007E4EFB">
      <w:pPr>
        <w:pStyle w:val="ConsPlusNormal"/>
        <w:ind w:firstLine="709"/>
        <w:jc w:val="both"/>
      </w:pPr>
      <w:r>
        <w:t>5.7.В случае подачи жалобы на личном приеме заинтересованное лицо представляет документ, удостоверяющий его личность.</w:t>
      </w:r>
    </w:p>
    <w:p w:rsidR="007E4EFB" w:rsidRDefault="007E4EFB" w:rsidP="007E4EFB">
      <w:pPr>
        <w:pStyle w:val="ConsPlusNormal"/>
        <w:ind w:firstLine="709"/>
        <w:jc w:val="both"/>
      </w:pPr>
      <w:r>
        <w:t xml:space="preserve">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w:t>
      </w:r>
    </w:p>
    <w:p w:rsidR="007E4EFB" w:rsidRPr="00092BBB" w:rsidRDefault="007E4EFB" w:rsidP="007E4EFB">
      <w:pPr>
        <w:autoSpaceDE w:val="0"/>
        <w:autoSpaceDN w:val="0"/>
        <w:adjustRightInd w:val="0"/>
        <w:spacing w:line="240" w:lineRule="auto"/>
        <w:ind w:firstLine="709"/>
      </w:pPr>
      <w:r w:rsidRPr="00092BBB">
        <w:t>По результатам рассмотрения жалобы уполномоченное лицо принимает одно из следующих решений:</w:t>
      </w:r>
    </w:p>
    <w:p w:rsidR="007E4EFB" w:rsidRPr="00092BBB" w:rsidRDefault="007E4EFB" w:rsidP="007E4EFB">
      <w:pPr>
        <w:autoSpaceDE w:val="0"/>
        <w:autoSpaceDN w:val="0"/>
        <w:adjustRightInd w:val="0"/>
        <w:spacing w:line="240" w:lineRule="auto"/>
        <w:ind w:firstLine="709"/>
      </w:pPr>
      <w:r w:rsidRPr="00092BBB">
        <w:t>удовлетворить жалобу;</w:t>
      </w:r>
    </w:p>
    <w:p w:rsidR="007E4EFB" w:rsidRPr="00092BBB" w:rsidRDefault="007E4EFB" w:rsidP="007E4EFB">
      <w:pPr>
        <w:autoSpaceDE w:val="0"/>
        <w:autoSpaceDN w:val="0"/>
        <w:adjustRightInd w:val="0"/>
        <w:spacing w:line="240" w:lineRule="auto"/>
        <w:ind w:firstLine="709"/>
      </w:pPr>
      <w:r w:rsidRPr="00092BBB">
        <w:t>отказать в удовлетворении жалобы.</w:t>
      </w:r>
    </w:p>
    <w:p w:rsidR="007E4EFB" w:rsidRDefault="007E4EFB" w:rsidP="007E4EFB">
      <w:pPr>
        <w:pStyle w:val="ConsPlusNormal"/>
        <w:ind w:firstLine="709"/>
        <w:jc w:val="both"/>
      </w:pPr>
      <w:r>
        <w:t>5.8.Поступившая жалоба подлежит рассмотрению в течение 15 рабочих дней со дня ее регистрации.</w:t>
      </w:r>
    </w:p>
    <w:p w:rsidR="007E4EFB" w:rsidRDefault="007E4EFB" w:rsidP="007E4EFB">
      <w:pPr>
        <w:pStyle w:val="ConsPlusNormal"/>
        <w:ind w:firstLine="709"/>
        <w:jc w:val="both"/>
      </w:pPr>
      <w:r>
        <w:t>5.9.В ответе о результате рассмотрения жалобы указываются:</w:t>
      </w:r>
    </w:p>
    <w:p w:rsidR="007E4EFB" w:rsidRDefault="007E4EFB" w:rsidP="007E4EFB">
      <w:pPr>
        <w:pStyle w:val="ConsPlusNormal"/>
        <w:ind w:firstLine="709"/>
        <w:jc w:val="both"/>
      </w:pPr>
      <w:r>
        <w:lastRenderedPageBreak/>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7E4EFB" w:rsidRDefault="007E4EFB" w:rsidP="007E4EFB">
      <w:pPr>
        <w:pStyle w:val="ConsPlusNormal"/>
        <w:ind w:firstLine="709"/>
        <w:jc w:val="both"/>
      </w:pPr>
      <w:r>
        <w:t>сведения о должностном лице, решение или действия (бездействие) которого обжалуются;</w:t>
      </w:r>
    </w:p>
    <w:p w:rsidR="007E4EFB" w:rsidRDefault="007E4EFB" w:rsidP="007E4EFB">
      <w:pPr>
        <w:pStyle w:val="ConsPlusNormal"/>
        <w:ind w:firstLine="709"/>
        <w:jc w:val="both"/>
      </w:pPr>
      <w:r>
        <w:t>фамилия, имя, отчество (при наличии) или наименование заинтересованного лица;</w:t>
      </w:r>
    </w:p>
    <w:p w:rsidR="007E4EFB" w:rsidRDefault="007E4EFB" w:rsidP="007E4EFB">
      <w:pPr>
        <w:pStyle w:val="ConsPlusNormal"/>
        <w:ind w:firstLine="709"/>
        <w:jc w:val="both"/>
      </w:pPr>
      <w:r>
        <w:t>основания для принятия решения по жалобе;</w:t>
      </w:r>
    </w:p>
    <w:p w:rsidR="007E4EFB" w:rsidRDefault="007E4EFB" w:rsidP="007E4EFB">
      <w:pPr>
        <w:pStyle w:val="ConsPlusNormal"/>
        <w:ind w:firstLine="709"/>
        <w:jc w:val="both"/>
      </w:pPr>
      <w:r>
        <w:t>принятое по жалобе решение;</w:t>
      </w:r>
    </w:p>
    <w:p w:rsidR="007E4EFB" w:rsidRDefault="007E4EFB" w:rsidP="007E4EFB">
      <w:pPr>
        <w:pStyle w:val="ConsPlusNormal"/>
        <w:ind w:firstLine="709"/>
        <w:jc w:val="both"/>
      </w:pPr>
      <w:r>
        <w:t>сроки устранения выявленных нарушений, в случае если жалоба признана обоснованной;</w:t>
      </w:r>
    </w:p>
    <w:p w:rsidR="007E4EFB" w:rsidRDefault="007E4EFB" w:rsidP="007E4EFB">
      <w:pPr>
        <w:pStyle w:val="ConsPlusNormal"/>
        <w:ind w:firstLine="709"/>
        <w:jc w:val="both"/>
      </w:pPr>
      <w:r>
        <w:t>сведения о порядке обжалования принятого по жалобе решения.</w:t>
      </w:r>
    </w:p>
    <w:p w:rsidR="007E4EFB" w:rsidRDefault="007E4EFB" w:rsidP="007E4EFB">
      <w:pPr>
        <w:pStyle w:val="ConsPlusNormal"/>
        <w:ind w:firstLine="709"/>
        <w:jc w:val="both"/>
      </w:pPr>
      <w:r>
        <w:t>5.10.Ответ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7E4EFB" w:rsidRDefault="007E4EFB" w:rsidP="007E4EFB">
      <w:pPr>
        <w:pStyle w:val="ConsPlusNormal"/>
        <w:ind w:firstLine="709"/>
        <w:jc w:val="both"/>
      </w:pPr>
      <w: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7E4EFB" w:rsidRDefault="007E4EFB" w:rsidP="007E4EFB">
      <w:pPr>
        <w:pStyle w:val="ConsPlusNormal"/>
        <w:ind w:firstLine="709"/>
        <w:jc w:val="both"/>
      </w:pPr>
      <w:r>
        <w:t>5.11.Заинтересованное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7E4EFB" w:rsidRDefault="007E4EFB" w:rsidP="007E4EFB">
      <w:pPr>
        <w:pStyle w:val="ConsPlusNormal"/>
        <w:ind w:firstLine="709"/>
        <w:jc w:val="both"/>
      </w:pPr>
      <w:r>
        <w:t>5.12.Заинтересованное лицо имеет право на получение информации и документов, необходимых для обоснования и рассмотрения жалобы.</w:t>
      </w:r>
    </w:p>
    <w:p w:rsidR="007E4EFB" w:rsidRDefault="007E4EFB" w:rsidP="007E4EFB">
      <w:pPr>
        <w:pStyle w:val="ConsPlusNormal"/>
        <w:ind w:firstLine="709"/>
        <w:jc w:val="both"/>
      </w:pPr>
      <w:r>
        <w:t>5.13.Заинтересованные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7E4EFB" w:rsidRDefault="007E4EFB" w:rsidP="007E4EFB">
      <w:pPr>
        <w:pStyle w:val="ConsPlusNormal"/>
        <w:ind w:firstLine="709"/>
        <w:jc w:val="both"/>
      </w:pPr>
      <w: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7E4EFB" w:rsidRDefault="007E4EFB" w:rsidP="007E4EFB">
      <w:pPr>
        <w:pStyle w:val="ConsPlusNormal"/>
        <w:ind w:firstLine="709"/>
        <w:jc w:val="both"/>
      </w:pPr>
      <w:r>
        <w:t>5.14.В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sectPr w:rsidR="007E4EFB" w:rsidSect="00492B43">
      <w:headerReference w:type="default" r:id="rId31"/>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7AB" w:rsidRDefault="00A757AB" w:rsidP="00492B43">
      <w:pPr>
        <w:spacing w:line="240" w:lineRule="auto"/>
      </w:pPr>
      <w:r>
        <w:separator/>
      </w:r>
    </w:p>
  </w:endnote>
  <w:endnote w:type="continuationSeparator" w:id="1">
    <w:p w:rsidR="00A757AB" w:rsidRDefault="00A757AB" w:rsidP="00492B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00000000" w:usb2="00000000"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7AB" w:rsidRDefault="00A757AB" w:rsidP="00492B43">
      <w:pPr>
        <w:spacing w:line="240" w:lineRule="auto"/>
      </w:pPr>
      <w:r>
        <w:separator/>
      </w:r>
    </w:p>
  </w:footnote>
  <w:footnote w:type="continuationSeparator" w:id="1">
    <w:p w:rsidR="00A757AB" w:rsidRDefault="00A757AB" w:rsidP="00492B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0884"/>
      <w:docPartObj>
        <w:docPartGallery w:val="Page Numbers (Top of Page)"/>
        <w:docPartUnique/>
      </w:docPartObj>
    </w:sdtPr>
    <w:sdtContent>
      <w:p w:rsidR="00492B43" w:rsidRDefault="008E1890">
        <w:pPr>
          <w:pStyle w:val="ae"/>
          <w:jc w:val="center"/>
        </w:pPr>
        <w:r w:rsidRPr="00492B43">
          <w:rPr>
            <w:sz w:val="24"/>
            <w:szCs w:val="24"/>
          </w:rPr>
          <w:fldChar w:fldCharType="begin"/>
        </w:r>
        <w:r w:rsidR="00492B43" w:rsidRPr="00492B43">
          <w:rPr>
            <w:sz w:val="24"/>
            <w:szCs w:val="24"/>
          </w:rPr>
          <w:instrText xml:space="preserve"> PAGE   \* MERGEFORMAT </w:instrText>
        </w:r>
        <w:r w:rsidRPr="00492B43">
          <w:rPr>
            <w:sz w:val="24"/>
            <w:szCs w:val="24"/>
          </w:rPr>
          <w:fldChar w:fldCharType="separate"/>
        </w:r>
        <w:r w:rsidR="00903825">
          <w:rPr>
            <w:noProof/>
            <w:sz w:val="24"/>
            <w:szCs w:val="24"/>
          </w:rPr>
          <w:t>29</w:t>
        </w:r>
        <w:r w:rsidRPr="00492B43">
          <w:rPr>
            <w:sz w:val="24"/>
            <w:szCs w:val="24"/>
          </w:rPr>
          <w:fldChar w:fldCharType="end"/>
        </w:r>
      </w:p>
    </w:sdtContent>
  </w:sdt>
  <w:p w:rsidR="00492B43" w:rsidRDefault="00492B4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D1655"/>
    <w:multiLevelType w:val="hybridMultilevel"/>
    <w:tmpl w:val="37B2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15501B"/>
    <w:multiLevelType w:val="hybridMultilevel"/>
    <w:tmpl w:val="3CF88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7E4EFB"/>
    <w:rsid w:val="000D43DB"/>
    <w:rsid w:val="00140C2B"/>
    <w:rsid w:val="00180763"/>
    <w:rsid w:val="003F0999"/>
    <w:rsid w:val="00492B43"/>
    <w:rsid w:val="004A4092"/>
    <w:rsid w:val="004C0562"/>
    <w:rsid w:val="00676A02"/>
    <w:rsid w:val="0071679E"/>
    <w:rsid w:val="007E4EFB"/>
    <w:rsid w:val="008643FB"/>
    <w:rsid w:val="008E1890"/>
    <w:rsid w:val="00903825"/>
    <w:rsid w:val="00923A51"/>
    <w:rsid w:val="00A757AB"/>
    <w:rsid w:val="00B533FF"/>
    <w:rsid w:val="00BC0D9D"/>
    <w:rsid w:val="00CF49E8"/>
    <w:rsid w:val="00F40DB3"/>
    <w:rsid w:val="00F73B42"/>
    <w:rsid w:val="00FF3D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FB"/>
    <w:pPr>
      <w:spacing w:after="0" w:line="276" w:lineRule="auto"/>
      <w:jc w:val="both"/>
    </w:pPr>
    <w:rPr>
      <w:rFonts w:cs="Times New Roman"/>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4EFB"/>
    <w:pPr>
      <w:widowControl w:val="0"/>
      <w:autoSpaceDE w:val="0"/>
      <w:autoSpaceDN w:val="0"/>
      <w:spacing w:after="0" w:line="240" w:lineRule="auto"/>
    </w:pPr>
    <w:rPr>
      <w:rFonts w:eastAsia="Times New Roman" w:cs="Times New Roman"/>
      <w:color w:val="auto"/>
      <w:szCs w:val="20"/>
      <w:lang w:eastAsia="ru-RU"/>
    </w:rPr>
  </w:style>
  <w:style w:type="paragraph" w:customStyle="1" w:styleId="ConsPlusNonformat">
    <w:name w:val="ConsPlusNonformat"/>
    <w:rsid w:val="007E4EFB"/>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customStyle="1" w:styleId="ConsPlusTitle">
    <w:name w:val="ConsPlusTitle"/>
    <w:rsid w:val="007E4EFB"/>
    <w:pPr>
      <w:widowControl w:val="0"/>
      <w:autoSpaceDE w:val="0"/>
      <w:autoSpaceDN w:val="0"/>
      <w:spacing w:after="0" w:line="240" w:lineRule="auto"/>
    </w:pPr>
    <w:rPr>
      <w:rFonts w:eastAsia="Times New Roman" w:cs="Times New Roman"/>
      <w:b/>
      <w:color w:val="auto"/>
      <w:szCs w:val="20"/>
      <w:lang w:eastAsia="ru-RU"/>
    </w:rPr>
  </w:style>
  <w:style w:type="paragraph" w:customStyle="1" w:styleId="ConsPlusTitlePage">
    <w:name w:val="ConsPlusTitlePage"/>
    <w:rsid w:val="007E4EFB"/>
    <w:pPr>
      <w:widowControl w:val="0"/>
      <w:autoSpaceDE w:val="0"/>
      <w:autoSpaceDN w:val="0"/>
      <w:spacing w:after="0" w:line="240" w:lineRule="auto"/>
    </w:pPr>
    <w:rPr>
      <w:rFonts w:ascii="Tahoma" w:eastAsia="Times New Roman" w:hAnsi="Tahoma" w:cs="Tahoma"/>
      <w:color w:val="auto"/>
      <w:sz w:val="20"/>
      <w:szCs w:val="20"/>
      <w:lang w:eastAsia="ru-RU"/>
    </w:rPr>
  </w:style>
  <w:style w:type="paragraph" w:styleId="a3">
    <w:name w:val="Normal (Web)"/>
    <w:basedOn w:val="a"/>
    <w:uiPriority w:val="99"/>
    <w:semiHidden/>
    <w:unhideWhenUsed/>
    <w:rsid w:val="007E4EFB"/>
    <w:pPr>
      <w:spacing w:before="100" w:beforeAutospacing="1" w:after="100" w:afterAutospacing="1" w:line="240" w:lineRule="auto"/>
      <w:jc w:val="left"/>
    </w:pPr>
    <w:rPr>
      <w:rFonts w:eastAsia="Times New Roman"/>
      <w:sz w:val="24"/>
      <w:szCs w:val="24"/>
      <w:lang w:eastAsia="ru-RU"/>
    </w:rPr>
  </w:style>
  <w:style w:type="character" w:customStyle="1" w:styleId="apple-converted-space">
    <w:name w:val="apple-converted-space"/>
    <w:basedOn w:val="a0"/>
    <w:rsid w:val="007E4EFB"/>
  </w:style>
  <w:style w:type="paragraph" w:styleId="a4">
    <w:name w:val="Body Text"/>
    <w:basedOn w:val="a"/>
    <w:link w:val="a5"/>
    <w:rsid w:val="007E4EFB"/>
    <w:pPr>
      <w:spacing w:line="240" w:lineRule="auto"/>
    </w:pPr>
    <w:rPr>
      <w:rFonts w:eastAsia="Times New Roman"/>
      <w:lang w:eastAsia="ru-RU"/>
    </w:rPr>
  </w:style>
  <w:style w:type="character" w:customStyle="1" w:styleId="a5">
    <w:name w:val="Основной текст Знак"/>
    <w:basedOn w:val="a0"/>
    <w:link w:val="a4"/>
    <w:rsid w:val="007E4EFB"/>
    <w:rPr>
      <w:rFonts w:eastAsia="Times New Roman" w:cs="Times New Roman"/>
      <w:color w:val="auto"/>
      <w:lang w:eastAsia="ru-RU"/>
    </w:rPr>
  </w:style>
  <w:style w:type="paragraph" w:styleId="a6">
    <w:name w:val="Body Text Indent"/>
    <w:basedOn w:val="a"/>
    <w:link w:val="a7"/>
    <w:rsid w:val="007E4EFB"/>
    <w:pPr>
      <w:spacing w:line="240" w:lineRule="auto"/>
      <w:ind w:firstLine="540"/>
    </w:pPr>
    <w:rPr>
      <w:rFonts w:eastAsia="Times New Roman"/>
      <w:lang w:eastAsia="ru-RU"/>
    </w:rPr>
  </w:style>
  <w:style w:type="character" w:customStyle="1" w:styleId="a7">
    <w:name w:val="Основной текст с отступом Знак"/>
    <w:basedOn w:val="a0"/>
    <w:link w:val="a6"/>
    <w:rsid w:val="007E4EFB"/>
    <w:rPr>
      <w:rFonts w:eastAsia="Times New Roman" w:cs="Times New Roman"/>
      <w:color w:val="auto"/>
      <w:lang w:eastAsia="ru-RU"/>
    </w:rPr>
  </w:style>
  <w:style w:type="paragraph" w:styleId="a8">
    <w:name w:val="No Spacing"/>
    <w:uiPriority w:val="1"/>
    <w:qFormat/>
    <w:rsid w:val="007E4EFB"/>
    <w:pPr>
      <w:spacing w:after="0" w:line="240" w:lineRule="auto"/>
      <w:jc w:val="both"/>
    </w:pPr>
    <w:rPr>
      <w:rFonts w:cs="Times New Roman"/>
      <w:color w:val="auto"/>
    </w:rPr>
  </w:style>
  <w:style w:type="character" w:customStyle="1" w:styleId="a9">
    <w:name w:val="Текст выноски Знак"/>
    <w:basedOn w:val="a0"/>
    <w:link w:val="aa"/>
    <w:uiPriority w:val="99"/>
    <w:semiHidden/>
    <w:rsid w:val="007E4EFB"/>
    <w:rPr>
      <w:rFonts w:ascii="Segoe UI" w:hAnsi="Segoe UI" w:cs="Segoe UI"/>
      <w:color w:val="auto"/>
      <w:sz w:val="18"/>
      <w:szCs w:val="18"/>
    </w:rPr>
  </w:style>
  <w:style w:type="paragraph" w:styleId="aa">
    <w:name w:val="Balloon Text"/>
    <w:basedOn w:val="a"/>
    <w:link w:val="a9"/>
    <w:uiPriority w:val="99"/>
    <w:semiHidden/>
    <w:unhideWhenUsed/>
    <w:rsid w:val="007E4EFB"/>
    <w:pPr>
      <w:spacing w:line="240" w:lineRule="auto"/>
    </w:pPr>
    <w:rPr>
      <w:rFonts w:ascii="Segoe UI" w:hAnsi="Segoe UI" w:cs="Segoe UI"/>
      <w:sz w:val="18"/>
      <w:szCs w:val="18"/>
    </w:rPr>
  </w:style>
  <w:style w:type="paragraph" w:customStyle="1" w:styleId="ab">
    <w:name w:val="Знак"/>
    <w:basedOn w:val="a"/>
    <w:autoRedefine/>
    <w:rsid w:val="007E4EFB"/>
    <w:pPr>
      <w:spacing w:after="160" w:line="240" w:lineRule="exact"/>
      <w:jc w:val="left"/>
    </w:pPr>
    <w:rPr>
      <w:rFonts w:eastAsia="SimSun"/>
      <w:b/>
      <w:szCs w:val="24"/>
      <w:lang w:val="en-US"/>
    </w:rPr>
  </w:style>
  <w:style w:type="paragraph" w:styleId="ac">
    <w:name w:val="List Paragraph"/>
    <w:basedOn w:val="a"/>
    <w:uiPriority w:val="34"/>
    <w:qFormat/>
    <w:rsid w:val="007E4EFB"/>
    <w:pPr>
      <w:ind w:left="720"/>
      <w:contextualSpacing/>
    </w:pPr>
  </w:style>
  <w:style w:type="character" w:customStyle="1" w:styleId="ad">
    <w:name w:val="Основной текст_"/>
    <w:link w:val="1"/>
    <w:rsid w:val="007E4EFB"/>
    <w:rPr>
      <w:rFonts w:eastAsia="Times New Roman"/>
      <w:sz w:val="14"/>
      <w:szCs w:val="14"/>
      <w:shd w:val="clear" w:color="auto" w:fill="FFFFFF"/>
    </w:rPr>
  </w:style>
  <w:style w:type="paragraph" w:customStyle="1" w:styleId="1">
    <w:name w:val="Основной текст1"/>
    <w:basedOn w:val="a"/>
    <w:link w:val="ad"/>
    <w:rsid w:val="007E4EFB"/>
    <w:pPr>
      <w:widowControl w:val="0"/>
      <w:shd w:val="clear" w:color="auto" w:fill="FFFFFF"/>
      <w:spacing w:line="0" w:lineRule="atLeast"/>
      <w:jc w:val="left"/>
    </w:pPr>
    <w:rPr>
      <w:rFonts w:eastAsia="Times New Roman" w:cstheme="minorBidi"/>
      <w:color w:val="000000"/>
      <w:sz w:val="14"/>
      <w:szCs w:val="14"/>
    </w:rPr>
  </w:style>
  <w:style w:type="paragraph" w:styleId="ae">
    <w:name w:val="header"/>
    <w:basedOn w:val="a"/>
    <w:link w:val="af"/>
    <w:uiPriority w:val="99"/>
    <w:unhideWhenUsed/>
    <w:rsid w:val="00492B43"/>
    <w:pPr>
      <w:tabs>
        <w:tab w:val="center" w:pos="4677"/>
        <w:tab w:val="right" w:pos="9355"/>
      </w:tabs>
      <w:spacing w:line="240" w:lineRule="auto"/>
    </w:pPr>
  </w:style>
  <w:style w:type="character" w:customStyle="1" w:styleId="af">
    <w:name w:val="Верхний колонтитул Знак"/>
    <w:basedOn w:val="a0"/>
    <w:link w:val="ae"/>
    <w:uiPriority w:val="99"/>
    <w:rsid w:val="00492B43"/>
    <w:rPr>
      <w:rFonts w:cs="Times New Roman"/>
      <w:color w:val="auto"/>
    </w:rPr>
  </w:style>
  <w:style w:type="paragraph" w:styleId="af0">
    <w:name w:val="footer"/>
    <w:basedOn w:val="a"/>
    <w:link w:val="af1"/>
    <w:uiPriority w:val="99"/>
    <w:semiHidden/>
    <w:unhideWhenUsed/>
    <w:rsid w:val="00492B43"/>
    <w:pPr>
      <w:tabs>
        <w:tab w:val="center" w:pos="4677"/>
        <w:tab w:val="right" w:pos="9355"/>
      </w:tabs>
      <w:spacing w:line="240" w:lineRule="auto"/>
    </w:pPr>
  </w:style>
  <w:style w:type="character" w:customStyle="1" w:styleId="af1">
    <w:name w:val="Нижний колонтитул Знак"/>
    <w:basedOn w:val="a0"/>
    <w:link w:val="af0"/>
    <w:uiPriority w:val="99"/>
    <w:semiHidden/>
    <w:rsid w:val="00492B43"/>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0672999AE6AC716B04609D8B807247855001BA15E04D99AB78B36397C321DE200721Fr3m6F" TargetMode="External"/><Relationship Id="rId13" Type="http://schemas.openxmlformats.org/officeDocument/2006/relationships/hyperlink" Target="consultantplus://offline/ref=38D61AB9F5CCAC48DECFB86BEF753144BDE9119A7D65089E02F345C737HDjEK" TargetMode="External"/><Relationship Id="rId18" Type="http://schemas.openxmlformats.org/officeDocument/2006/relationships/hyperlink" Target="consultantplus://offline/ref=1BE0C2B65BE492D1D2232C877049B3B0D6CD5F455D03D3B9A75F91B4F4ACF2EF0DRDLEK" TargetMode="External"/><Relationship Id="rId26" Type="http://schemas.openxmlformats.org/officeDocument/2006/relationships/hyperlink" Target="mailto:adm@admbgo.ru" TargetMode="External"/><Relationship Id="rId3" Type="http://schemas.openxmlformats.org/officeDocument/2006/relationships/settings" Target="settings.xml"/><Relationship Id="rId21" Type="http://schemas.openxmlformats.org/officeDocument/2006/relationships/hyperlink" Target="consultantplus://offline/ref=B84E2943E02B167EC421FE5A4F881853F88FE86B69AFA3C53900500F92UDL3H" TargetMode="External"/><Relationship Id="rId7" Type="http://schemas.openxmlformats.org/officeDocument/2006/relationships/hyperlink" Target="consultantplus://offline/ref=C2C0672999AE6AC716B04609D8B8072478540718A05C04D99AB78B36397C321DE2007217371580DEr0mEF" TargetMode="External"/><Relationship Id="rId12" Type="http://schemas.openxmlformats.org/officeDocument/2006/relationships/hyperlink" Target="consultantplus://offline/ref=7ED1D0848DBD8F446D7B12AB5E7624C86067B872C471F46E053E3FF390b9lBK" TargetMode="External"/><Relationship Id="rId17" Type="http://schemas.openxmlformats.org/officeDocument/2006/relationships/hyperlink" Target="consultantplus://offline/ref=C2C0672999AE6AC716B05804CED4592E78595D12A6580B8DC3E18D61662C3448A240744274508CDA0E2F0E4Ar6m6F" TargetMode="External"/><Relationship Id="rId25" Type="http://schemas.openxmlformats.org/officeDocument/2006/relationships/hyperlink" Target="consultantplus://offline/ref=B84E2943E02B167EC421FE5A4F881853F88FE86A65AFA3C53900500F92UDL3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2C0672999AE6AC716B05804CED4592E78595D12A65C098FC6E48D61662C3448A2r4m0F" TargetMode="External"/><Relationship Id="rId20" Type="http://schemas.openxmlformats.org/officeDocument/2006/relationships/hyperlink" Target="consultantplus://offline/ref=F8D7944294BDFC06E02751E3B45D85F1CBFE513B1701667B7B62C82A6C9800D9BD386C46DDDB4EFF8A35BB7629kFH" TargetMode="External"/><Relationship Id="rId29" Type="http://schemas.openxmlformats.org/officeDocument/2006/relationships/hyperlink" Target="consultantplus://offline/ref=B84E2943E02B167EC421FE5A4F881853F88FEB6264A7A3C53900500F92D3D14289F52BE18AAD94FAUAL6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2C0672999AE6AC716B04609D8B807247856031FA35A04D99AB78B3639r7mCF" TargetMode="External"/><Relationship Id="rId24" Type="http://schemas.openxmlformats.org/officeDocument/2006/relationships/hyperlink" Target="consultantplus://offline/ref=B84E2943E02B167EC421FE5A4F881853F88FE96263AAA3C53900500F92UDL3H"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DE237E65F7F3E672E1FA186FA0F03BEDC5DA1ACD8BEB2A4B863AEEF5EA7F338B618j0K" TargetMode="External"/><Relationship Id="rId23" Type="http://schemas.openxmlformats.org/officeDocument/2006/relationships/hyperlink" Target="consultantplus://offline/ref=B84E2943E02B167EC421FE5A4F881853F88FE86B69AFA3C53900500F92UDL3H" TargetMode="External"/><Relationship Id="rId28" Type="http://schemas.openxmlformats.org/officeDocument/2006/relationships/hyperlink" Target="consultantplus://offline/ref=28B83F5FCFEB49FDCDFE8CE0ECC085CDE4CE378B712F7CEB766CDD5D6E244132DE8EDEC1A9FF502C18K1L" TargetMode="External"/><Relationship Id="rId10" Type="http://schemas.openxmlformats.org/officeDocument/2006/relationships/hyperlink" Target="consultantplus://offline/ref=B03A916485356AA546ED7E359DDEBAFFACA42688EA533B77ACC0C505CAA5b2M" TargetMode="External"/><Relationship Id="rId19" Type="http://schemas.openxmlformats.org/officeDocument/2006/relationships/hyperlink" Target="consultantplus://offline/ref=B84E2943E02B167EC421E05759E44659F88CB56660ABAC9161555658CD83D717C9B52DB4C9EB9CF3AE6E677AUDL1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2C0672999AE6AC716B04609D8B807247855001BA15E04D99AB78B3639r7mCF" TargetMode="External"/><Relationship Id="rId14" Type="http://schemas.openxmlformats.org/officeDocument/2006/relationships/hyperlink" Target="consultantplus://offline/ref=C2C0672999AE6AC716B04609D8B8072478510A1FA25A04D99AB78B3639r7mCF" TargetMode="External"/><Relationship Id="rId22" Type="http://schemas.openxmlformats.org/officeDocument/2006/relationships/hyperlink" Target="consultantplus://offline/ref=B84E2943E02B167EC421FE5A4F881853F88FEB6264A7A3C53900500F92UDL3H" TargetMode="External"/><Relationship Id="rId27" Type="http://schemas.openxmlformats.org/officeDocument/2006/relationships/hyperlink" Target="consultantplus://offline/ref=B84E2943E02B167EC421FE5A4F881853F88FE86B69AFA3C53900500F92UDL3H" TargetMode="External"/><Relationship Id="rId30" Type="http://schemas.openxmlformats.org/officeDocument/2006/relationships/hyperlink" Target="consultantplus://offline/ref=B84E2943E02B167EC421FE5A4F881853F880EF6A64A7A3C53900500F92UDL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29</Pages>
  <Words>11742</Words>
  <Characters>66931</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Yaminova</cp:lastModifiedBy>
  <cp:revision>5</cp:revision>
  <dcterms:created xsi:type="dcterms:W3CDTF">2016-01-12T04:57:00Z</dcterms:created>
  <dcterms:modified xsi:type="dcterms:W3CDTF">2016-01-12T05:46:00Z</dcterms:modified>
</cp:coreProperties>
</file>