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23" w:rsidRDefault="003E6C23" w:rsidP="00F70F38">
      <w:pPr>
        <w:tabs>
          <w:tab w:val="left" w:pos="567"/>
          <w:tab w:val="left" w:pos="709"/>
        </w:tabs>
        <w:spacing w:line="240" w:lineRule="auto"/>
        <w:ind w:left="5670" w:firstLine="0"/>
        <w:rPr>
          <w:szCs w:val="28"/>
        </w:rPr>
      </w:pPr>
      <w:r w:rsidRPr="009C6278">
        <w:rPr>
          <w:szCs w:val="28"/>
        </w:rPr>
        <w:t>Утвержден</w:t>
      </w:r>
    </w:p>
    <w:p w:rsidR="003E6C23" w:rsidRPr="009C6278" w:rsidRDefault="003E6C23" w:rsidP="003E6C23">
      <w:pPr>
        <w:spacing w:line="240" w:lineRule="auto"/>
        <w:ind w:left="5670" w:firstLine="0"/>
        <w:rPr>
          <w:szCs w:val="28"/>
        </w:rPr>
      </w:pPr>
      <w:r w:rsidRPr="009C6278">
        <w:rPr>
          <w:szCs w:val="28"/>
        </w:rPr>
        <w:t>постановлением администрации Березовского городского округа</w:t>
      </w:r>
    </w:p>
    <w:p w:rsidR="003E6C23" w:rsidRPr="009C6278" w:rsidRDefault="003E6C23" w:rsidP="003E6C23">
      <w:pPr>
        <w:spacing w:line="240" w:lineRule="auto"/>
        <w:ind w:left="5670" w:firstLine="0"/>
        <w:rPr>
          <w:szCs w:val="28"/>
        </w:rPr>
      </w:pPr>
      <w:r w:rsidRPr="009C6278">
        <w:rPr>
          <w:szCs w:val="28"/>
        </w:rPr>
        <w:t xml:space="preserve">от </w:t>
      </w:r>
      <w:r>
        <w:rPr>
          <w:szCs w:val="28"/>
        </w:rPr>
        <w:t xml:space="preserve">16.11.2012  </w:t>
      </w:r>
      <w:r w:rsidRPr="009C6278">
        <w:rPr>
          <w:szCs w:val="28"/>
        </w:rPr>
        <w:t>№</w:t>
      </w:r>
      <w:r>
        <w:rPr>
          <w:szCs w:val="28"/>
        </w:rPr>
        <w:t>722-1</w:t>
      </w:r>
    </w:p>
    <w:p w:rsidR="00035928" w:rsidRPr="00A206BD" w:rsidRDefault="00035928" w:rsidP="003E6C23">
      <w:pPr>
        <w:autoSpaceDE w:val="0"/>
        <w:autoSpaceDN w:val="0"/>
        <w:adjustRightInd w:val="0"/>
        <w:spacing w:line="240" w:lineRule="auto"/>
        <w:ind w:left="5670" w:firstLine="0"/>
        <w:outlineLvl w:val="0"/>
        <w:rPr>
          <w:szCs w:val="28"/>
        </w:rPr>
      </w:pPr>
    </w:p>
    <w:p w:rsidR="00035928" w:rsidRDefault="00035928" w:rsidP="00035928">
      <w:pPr>
        <w:pStyle w:val="ConsPlusTitle"/>
        <w:widowControl/>
        <w:jc w:val="center"/>
        <w:outlineLvl w:val="0"/>
      </w:pPr>
    </w:p>
    <w:p w:rsidR="00035928" w:rsidRDefault="00035928" w:rsidP="00035928">
      <w:pPr>
        <w:pStyle w:val="ConsPlusTitle"/>
        <w:widowControl/>
        <w:jc w:val="center"/>
        <w:outlineLvl w:val="0"/>
      </w:pPr>
    </w:p>
    <w:p w:rsidR="00035928" w:rsidRPr="003E6C23" w:rsidRDefault="00035928" w:rsidP="00035928">
      <w:pPr>
        <w:pStyle w:val="ConsPlusTitle"/>
        <w:widowControl/>
        <w:jc w:val="center"/>
        <w:outlineLvl w:val="0"/>
        <w:rPr>
          <w:b w:val="0"/>
        </w:rPr>
      </w:pPr>
      <w:r w:rsidRPr="003E6C23">
        <w:rPr>
          <w:b w:val="0"/>
        </w:rPr>
        <w:t>Административный регламент</w:t>
      </w:r>
    </w:p>
    <w:p w:rsidR="00035928" w:rsidRPr="003E6C23" w:rsidRDefault="003E6C23" w:rsidP="00035928">
      <w:pPr>
        <w:pStyle w:val="ConsPlusTitle"/>
        <w:widowControl/>
        <w:jc w:val="center"/>
        <w:outlineLvl w:val="0"/>
        <w:rPr>
          <w:b w:val="0"/>
        </w:rPr>
      </w:pPr>
      <w:r w:rsidRPr="003E6C23">
        <w:rPr>
          <w:b w:val="0"/>
        </w:rPr>
        <w:t>предоставления муниципальной услуги «Регистрация заключения и расторжения</w:t>
      </w:r>
      <w:r w:rsidRPr="003E6C23">
        <w:rPr>
          <w:b w:val="0"/>
          <w:i/>
        </w:rPr>
        <w:t xml:space="preserve"> </w:t>
      </w:r>
      <w:r w:rsidRPr="003E6C23">
        <w:rPr>
          <w:b w:val="0"/>
        </w:rPr>
        <w:t>трудовых договоров между работниками и работодателями - физическими лицами»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0"/>
        <w:rPr>
          <w:szCs w:val="28"/>
        </w:rPr>
      </w:pPr>
    </w:p>
    <w:p w:rsidR="00035928" w:rsidRPr="00A206BD" w:rsidRDefault="003E6C23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1.</w:t>
      </w:r>
      <w:r w:rsidRPr="00A206BD">
        <w:rPr>
          <w:szCs w:val="28"/>
        </w:rPr>
        <w:t>Общие положения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Pr="009C2FB5" w:rsidRDefault="003E6C23" w:rsidP="00035928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ab/>
      </w:r>
      <w:r w:rsidR="00035928" w:rsidRPr="009C2FB5">
        <w:rPr>
          <w:b w:val="0"/>
        </w:rPr>
        <w:t xml:space="preserve">1.1.Административный регламент </w:t>
      </w:r>
      <w:r w:rsidR="00035928">
        <w:rPr>
          <w:b w:val="0"/>
        </w:rPr>
        <w:t>«Р</w:t>
      </w:r>
      <w:r w:rsidR="00035928" w:rsidRPr="009C2FB5">
        <w:rPr>
          <w:b w:val="0"/>
        </w:rPr>
        <w:t>егистраци</w:t>
      </w:r>
      <w:r w:rsidR="00035928">
        <w:rPr>
          <w:b w:val="0"/>
        </w:rPr>
        <w:t>я</w:t>
      </w:r>
      <w:r w:rsidR="00035928" w:rsidRPr="009C2FB5">
        <w:rPr>
          <w:b w:val="0"/>
        </w:rPr>
        <w:t xml:space="preserve"> заключения и расторжения трудовых договоров между работниками и работодателями – физическими лицами</w:t>
      </w:r>
      <w:r w:rsidR="00035928">
        <w:rPr>
          <w:b w:val="0"/>
        </w:rPr>
        <w:t xml:space="preserve">» </w:t>
      </w:r>
      <w:r w:rsidR="00035928" w:rsidRPr="00A206BD">
        <w:t xml:space="preserve"> </w:t>
      </w:r>
      <w:r w:rsidR="00035928" w:rsidRPr="009C2FB5">
        <w:rPr>
          <w:b w:val="0"/>
        </w:rPr>
        <w:t>(далее - Административный регламент) разработан в целях повышения качества исполнения и доступности предоставления муниципальной услуги и определяет последовательность действи</w:t>
      </w:r>
      <w:r w:rsidR="00FD059D">
        <w:rPr>
          <w:b w:val="0"/>
        </w:rPr>
        <w:t>й при осуществлении полномочий а</w:t>
      </w:r>
      <w:r w:rsidR="00035928" w:rsidRPr="009C2FB5">
        <w:rPr>
          <w:b w:val="0"/>
        </w:rPr>
        <w:t>дминистрации Березовского городского округа по регистрации трудовых договоров, заключаемых работниками с работодателями - физическими лицами, а также регистрации прекращения соответствующих трудовых договоров (далее - муниципальная услуга).</w:t>
      </w:r>
    </w:p>
    <w:p w:rsidR="00035928" w:rsidRPr="00A206BD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1.2.Предоставление муниципальной услуги осуществляется в соответствии с</w:t>
      </w:r>
      <w:r>
        <w:rPr>
          <w:szCs w:val="28"/>
        </w:rPr>
        <w:t>о следующими</w:t>
      </w:r>
      <w:r w:rsidR="00035928" w:rsidRPr="00A206BD">
        <w:rPr>
          <w:szCs w:val="28"/>
        </w:rPr>
        <w:t xml:space="preserve"> правовыми актами:</w:t>
      </w:r>
    </w:p>
    <w:p w:rsidR="00035928" w:rsidRPr="00A206BD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Трудовой кодекс Российской Федерации (</w:t>
      </w:r>
      <w:hyperlink r:id="rId7" w:history="1">
        <w:r w:rsidR="00035928" w:rsidRPr="00A206BD">
          <w:rPr>
            <w:szCs w:val="28"/>
          </w:rPr>
          <w:t>ст</w:t>
        </w:r>
        <w:r>
          <w:rPr>
            <w:szCs w:val="28"/>
          </w:rPr>
          <w:t>.ст.</w:t>
        </w:r>
        <w:r w:rsidR="00035928" w:rsidRPr="00A206BD">
          <w:rPr>
            <w:szCs w:val="28"/>
          </w:rPr>
          <w:t>303</w:t>
        </w:r>
      </w:hyperlink>
      <w:r w:rsidR="00035928" w:rsidRPr="00A206BD">
        <w:rPr>
          <w:szCs w:val="28"/>
        </w:rPr>
        <w:t xml:space="preserve">, </w:t>
      </w:r>
      <w:hyperlink r:id="rId8" w:history="1">
        <w:r w:rsidR="00035928" w:rsidRPr="00A206BD">
          <w:rPr>
            <w:szCs w:val="28"/>
          </w:rPr>
          <w:t>307</w:t>
        </w:r>
      </w:hyperlink>
      <w:r w:rsidR="00035928" w:rsidRPr="00A206BD">
        <w:rPr>
          <w:szCs w:val="28"/>
        </w:rPr>
        <w:t>);</w:t>
      </w:r>
    </w:p>
    <w:p w:rsidR="00035928" w:rsidRPr="00A206BD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Федеральный </w:t>
      </w:r>
      <w:hyperlink r:id="rId9" w:history="1">
        <w:r w:rsidR="00035928" w:rsidRPr="00A206BD">
          <w:rPr>
            <w:szCs w:val="28"/>
          </w:rPr>
          <w:t>закон</w:t>
        </w:r>
      </w:hyperlink>
      <w:r>
        <w:rPr>
          <w:szCs w:val="28"/>
        </w:rPr>
        <w:t xml:space="preserve"> от 02.05.2006 №</w:t>
      </w:r>
      <w:r w:rsidR="00035928" w:rsidRPr="00A206BD">
        <w:rPr>
          <w:szCs w:val="28"/>
        </w:rPr>
        <w:t xml:space="preserve">59-ФЗ </w:t>
      </w:r>
      <w:r>
        <w:rPr>
          <w:szCs w:val="28"/>
        </w:rPr>
        <w:t>«</w:t>
      </w:r>
      <w:r w:rsidR="00035928" w:rsidRPr="00A206BD">
        <w:rPr>
          <w:szCs w:val="28"/>
        </w:rPr>
        <w:t>О порядке рассмотрения обращен</w:t>
      </w:r>
      <w:r>
        <w:rPr>
          <w:szCs w:val="28"/>
        </w:rPr>
        <w:t>ий граждан Российской Федерации»</w:t>
      </w:r>
      <w:r w:rsidR="00035928" w:rsidRPr="00A206BD">
        <w:rPr>
          <w:szCs w:val="28"/>
        </w:rPr>
        <w:t>;</w:t>
      </w:r>
    </w:p>
    <w:p w:rsidR="003E6C23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</w:pPr>
      <w:r>
        <w:rPr>
          <w:szCs w:val="28"/>
        </w:rPr>
        <w:tab/>
      </w:r>
      <w:r w:rsidRPr="003E6C23">
        <w:t>Федеральн</w:t>
      </w:r>
      <w:r>
        <w:t>ый</w:t>
      </w:r>
      <w:r w:rsidRPr="003E6C23">
        <w:t xml:space="preserve"> закон от 27.07.2010 №210-ФЗ «Об организации предоставления государ</w:t>
      </w:r>
      <w:r>
        <w:t>ственных и муниципальных услуг»;</w:t>
      </w:r>
      <w:r w:rsidRPr="003E6C23">
        <w:t xml:space="preserve">  </w:t>
      </w:r>
    </w:p>
    <w:p w:rsidR="00035928" w:rsidRPr="00A206BD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tab/>
      </w:r>
      <w:r w:rsidR="00035928" w:rsidRPr="003E6C23">
        <w:rPr>
          <w:szCs w:val="28"/>
        </w:rPr>
        <w:t>У</w:t>
      </w:r>
      <w:r w:rsidR="00035928" w:rsidRPr="00A206BD">
        <w:rPr>
          <w:szCs w:val="28"/>
        </w:rPr>
        <w:t xml:space="preserve">став </w:t>
      </w:r>
      <w:r w:rsidR="00035928">
        <w:rPr>
          <w:szCs w:val="28"/>
        </w:rPr>
        <w:t>Березовского</w:t>
      </w:r>
      <w:r w:rsidR="00035928" w:rsidRPr="00A206BD">
        <w:rPr>
          <w:szCs w:val="28"/>
        </w:rPr>
        <w:t xml:space="preserve"> городского округа </w:t>
      </w:r>
      <w:hyperlink r:id="rId10" w:history="1">
        <w:r w:rsidR="00035928" w:rsidRPr="00A206BD">
          <w:rPr>
            <w:szCs w:val="28"/>
          </w:rPr>
          <w:t>(ст</w:t>
        </w:r>
        <w:r>
          <w:rPr>
            <w:szCs w:val="28"/>
          </w:rPr>
          <w:t>.</w:t>
        </w:r>
        <w:r w:rsidR="00035928">
          <w:rPr>
            <w:szCs w:val="28"/>
          </w:rPr>
          <w:t>3</w:t>
        </w:r>
        <w:r w:rsidR="00035928" w:rsidRPr="00A206BD">
          <w:rPr>
            <w:szCs w:val="28"/>
          </w:rPr>
          <w:t>1)</w:t>
        </w:r>
      </w:hyperlink>
      <w:r w:rsidR="00035928" w:rsidRPr="00A206BD">
        <w:rPr>
          <w:szCs w:val="28"/>
        </w:rPr>
        <w:t>.</w:t>
      </w:r>
    </w:p>
    <w:p w:rsidR="00035928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1.</w:t>
      </w:r>
      <w:r w:rsidR="00035928">
        <w:rPr>
          <w:szCs w:val="28"/>
        </w:rPr>
        <w:t>3</w:t>
      </w:r>
      <w:r>
        <w:rPr>
          <w:szCs w:val="28"/>
        </w:rPr>
        <w:t>.</w:t>
      </w:r>
      <w:r w:rsidR="00035928" w:rsidRPr="00A206BD">
        <w:rPr>
          <w:szCs w:val="28"/>
        </w:rPr>
        <w:t xml:space="preserve">Получателями муниципальной услуги являются работодатели - физические лица, не являющиеся индивидуальными предпринимателями, </w:t>
      </w:r>
      <w:r w:rsidR="00035928">
        <w:rPr>
          <w:szCs w:val="28"/>
        </w:rPr>
        <w:t xml:space="preserve">зарегистрированные по месту жительства в Березовском городском округе, </w:t>
      </w:r>
      <w:r w:rsidR="00035928" w:rsidRPr="00A206BD">
        <w:rPr>
          <w:szCs w:val="28"/>
        </w:rPr>
        <w:t>работники.</w:t>
      </w:r>
    </w:p>
    <w:p w:rsidR="00035928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1.4.</w:t>
      </w:r>
      <w:r w:rsidR="00035928" w:rsidRPr="00A206BD">
        <w:rPr>
          <w:szCs w:val="28"/>
        </w:rPr>
        <w:t>Регистрацию трудовых договоров, заключаемых работниками с работодателями - физическими лицами</w:t>
      </w:r>
      <w:r w:rsidR="00035928">
        <w:rPr>
          <w:szCs w:val="28"/>
        </w:rPr>
        <w:t xml:space="preserve"> </w:t>
      </w:r>
      <w:r w:rsidR="00035928" w:rsidRPr="00A206BD">
        <w:rPr>
          <w:szCs w:val="28"/>
        </w:rPr>
        <w:t xml:space="preserve">осуществляет </w:t>
      </w:r>
      <w:r w:rsidR="00035928" w:rsidRPr="007257F3">
        <w:rPr>
          <w:szCs w:val="28"/>
        </w:rPr>
        <w:t>юридический</w:t>
      </w:r>
      <w:r w:rsidR="00035928" w:rsidRPr="00A206BD">
        <w:rPr>
          <w:szCs w:val="28"/>
        </w:rPr>
        <w:t xml:space="preserve"> отдел администрации </w:t>
      </w:r>
      <w:r w:rsidR="00035928">
        <w:rPr>
          <w:szCs w:val="28"/>
        </w:rPr>
        <w:t>Березовского</w:t>
      </w:r>
      <w:r w:rsidR="00035928" w:rsidRPr="00A206BD">
        <w:rPr>
          <w:szCs w:val="28"/>
        </w:rPr>
        <w:t xml:space="preserve"> городского округа (далее - </w:t>
      </w:r>
      <w:r w:rsidR="00035928">
        <w:rPr>
          <w:szCs w:val="28"/>
        </w:rPr>
        <w:t>юридический</w:t>
      </w:r>
      <w:r w:rsidR="00035928" w:rsidRPr="00A206BD">
        <w:rPr>
          <w:szCs w:val="28"/>
        </w:rPr>
        <w:t xml:space="preserve"> отдел)</w:t>
      </w:r>
      <w:r w:rsidR="00FD059D">
        <w:rPr>
          <w:szCs w:val="28"/>
        </w:rPr>
        <w:t>.</w:t>
      </w:r>
    </w:p>
    <w:p w:rsidR="00035928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Почтовый адрес</w:t>
      </w:r>
      <w:r w:rsidRPr="003E6C23">
        <w:rPr>
          <w:szCs w:val="28"/>
        </w:rPr>
        <w:t xml:space="preserve"> </w:t>
      </w:r>
      <w:r>
        <w:rPr>
          <w:szCs w:val="28"/>
        </w:rPr>
        <w:t>юридического</w:t>
      </w:r>
      <w:r w:rsidRPr="00A206BD">
        <w:rPr>
          <w:szCs w:val="28"/>
        </w:rPr>
        <w:t xml:space="preserve"> отдел</w:t>
      </w:r>
      <w:r>
        <w:rPr>
          <w:szCs w:val="28"/>
        </w:rPr>
        <w:t>а</w:t>
      </w:r>
      <w:r w:rsidR="00035928">
        <w:rPr>
          <w:szCs w:val="28"/>
        </w:rPr>
        <w:t xml:space="preserve">: </w:t>
      </w:r>
      <w:r>
        <w:rPr>
          <w:szCs w:val="28"/>
        </w:rPr>
        <w:t>623701, г.Березовский</w:t>
      </w:r>
      <w:r w:rsidR="00FD059D" w:rsidRPr="00FD059D">
        <w:rPr>
          <w:szCs w:val="28"/>
        </w:rPr>
        <w:t xml:space="preserve"> </w:t>
      </w:r>
      <w:r w:rsidR="00FD059D">
        <w:rPr>
          <w:szCs w:val="28"/>
        </w:rPr>
        <w:t>Свердловской области</w:t>
      </w:r>
      <w:r>
        <w:rPr>
          <w:szCs w:val="28"/>
        </w:rPr>
        <w:t>, ул.Театральная, 9, каб.</w:t>
      </w:r>
      <w:r w:rsidR="00035928">
        <w:rPr>
          <w:szCs w:val="28"/>
        </w:rPr>
        <w:t>304</w:t>
      </w:r>
      <w:r>
        <w:rPr>
          <w:szCs w:val="28"/>
        </w:rPr>
        <w:t>, телефон 4-33-53.</w:t>
      </w:r>
    </w:p>
    <w:p w:rsidR="00035928" w:rsidRPr="00A206BD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Время приема документов</w:t>
      </w:r>
      <w:r>
        <w:rPr>
          <w:szCs w:val="28"/>
        </w:rPr>
        <w:t xml:space="preserve"> -</w:t>
      </w:r>
      <w:r>
        <w:rPr>
          <w:szCs w:val="28"/>
        </w:rPr>
        <w:tab/>
      </w:r>
      <w:r w:rsidR="00035928">
        <w:rPr>
          <w:szCs w:val="28"/>
        </w:rPr>
        <w:t>с понедельника по пятницу с 9-00 до 13-00</w:t>
      </w:r>
      <w:r>
        <w:rPr>
          <w:szCs w:val="28"/>
        </w:rPr>
        <w:t xml:space="preserve"> час.</w:t>
      </w:r>
      <w:r w:rsidR="00035928">
        <w:rPr>
          <w:szCs w:val="28"/>
        </w:rPr>
        <w:t>, с 14-00 до 18-00</w:t>
      </w:r>
      <w:r>
        <w:rPr>
          <w:szCs w:val="28"/>
        </w:rPr>
        <w:t xml:space="preserve"> час.</w:t>
      </w:r>
      <w:r w:rsidR="00035928">
        <w:rPr>
          <w:szCs w:val="28"/>
        </w:rPr>
        <w:t>;</w:t>
      </w:r>
      <w:r w:rsidR="00FD059D">
        <w:rPr>
          <w:szCs w:val="28"/>
        </w:rPr>
        <w:t xml:space="preserve"> </w:t>
      </w:r>
      <w:r w:rsidR="00035928">
        <w:rPr>
          <w:szCs w:val="28"/>
        </w:rPr>
        <w:t>в предпраздничные дни  с 9-00 до 13-00</w:t>
      </w:r>
      <w:r>
        <w:rPr>
          <w:szCs w:val="28"/>
        </w:rPr>
        <w:t xml:space="preserve"> час.</w:t>
      </w:r>
      <w:r w:rsidR="00035928">
        <w:rPr>
          <w:szCs w:val="28"/>
        </w:rPr>
        <w:t>, с 14-00 до 17-00</w:t>
      </w:r>
      <w:r>
        <w:rPr>
          <w:szCs w:val="28"/>
        </w:rPr>
        <w:t xml:space="preserve"> час</w:t>
      </w:r>
      <w:r w:rsidR="00035928">
        <w:rPr>
          <w:szCs w:val="28"/>
        </w:rPr>
        <w:t>.</w:t>
      </w:r>
    </w:p>
    <w:p w:rsidR="00035928" w:rsidRDefault="003E6C23" w:rsidP="0067359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73590">
        <w:rPr>
          <w:szCs w:val="28"/>
        </w:rPr>
        <w:t>1.5.</w:t>
      </w:r>
      <w:r w:rsidR="00035928">
        <w:rPr>
          <w:szCs w:val="28"/>
        </w:rPr>
        <w:t>Информацию о процедуре и порядке предоставления муниципальной услуги, сведения о местонахождении органа</w:t>
      </w:r>
      <w:r>
        <w:rPr>
          <w:szCs w:val="28"/>
        </w:rPr>
        <w:t>,</w:t>
      </w:r>
      <w:r w:rsidR="00035928">
        <w:rPr>
          <w:szCs w:val="28"/>
        </w:rPr>
        <w:t xml:space="preserve"> представляющего муниципальную </w:t>
      </w:r>
      <w:r w:rsidR="00035928">
        <w:rPr>
          <w:szCs w:val="28"/>
        </w:rPr>
        <w:lastRenderedPageBreak/>
        <w:t xml:space="preserve">услугу, контактные телефоны, сведения о режиме работы заявители могут получить посредством телефонной связи, при личном обращении, письменном обращении, из информации, опубликованной на официальном сайте Березовского городского округа в сети </w:t>
      </w:r>
      <w:r>
        <w:rPr>
          <w:szCs w:val="28"/>
        </w:rPr>
        <w:t xml:space="preserve">Интернет </w:t>
      </w:r>
      <w:r w:rsidR="00035928">
        <w:rPr>
          <w:szCs w:val="28"/>
        </w:rPr>
        <w:t>«березовский.рф» на странице «государственные и муниципальные услуги»</w:t>
      </w:r>
      <w:r>
        <w:rPr>
          <w:szCs w:val="28"/>
        </w:rPr>
        <w:t>, подраздел «другие категории», «юридический отдел»</w:t>
      </w:r>
      <w:r w:rsidR="00035928">
        <w:rPr>
          <w:szCs w:val="28"/>
        </w:rPr>
        <w:t>.</w:t>
      </w:r>
    </w:p>
    <w:p w:rsidR="00DD1B31" w:rsidRDefault="003E6C23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szCs w:val="28"/>
        </w:rPr>
      </w:pPr>
      <w:r>
        <w:rPr>
          <w:szCs w:val="28"/>
        </w:rPr>
        <w:tab/>
      </w:r>
      <w:r w:rsidR="00DD1B31">
        <w:rPr>
          <w:szCs w:val="28"/>
        </w:rPr>
        <w:t>Места получения информации о предоставлении муниципальной услуги оборудуются информационными стендами, на которых размещаются график приема заявителей; указани</w:t>
      </w:r>
      <w:r w:rsidR="00FD059D">
        <w:rPr>
          <w:szCs w:val="28"/>
        </w:rPr>
        <w:t>е</w:t>
      </w:r>
      <w:r w:rsidR="00DD1B31">
        <w:rPr>
          <w:szCs w:val="28"/>
        </w:rPr>
        <w:t xml:space="preserve"> номера кабинета, в котором осуществляется прием заявителей; фамилии, имена, отчества и должности лиц, осуществляющих прием заявителей; номера справочных телефонов, почтовый адрес юридического отдела, адрес официального сайта администрации Березовского городского округа, фамилия, имя, отчество заведующего отделом.</w:t>
      </w:r>
      <w:r w:rsidR="00C70C19">
        <w:rPr>
          <w:szCs w:val="28"/>
        </w:rPr>
        <w:t xml:space="preserve"> </w:t>
      </w:r>
      <w:r w:rsidR="00DD1B31">
        <w:rPr>
          <w:szCs w:val="28"/>
        </w:rPr>
        <w:t xml:space="preserve">Информационные стенды размещаются </w:t>
      </w:r>
      <w:r w:rsidR="00C70C19">
        <w:rPr>
          <w:szCs w:val="28"/>
        </w:rPr>
        <w:t xml:space="preserve">в здании администрации Березовского городского округа </w:t>
      </w:r>
      <w:r w:rsidR="00DD1B31">
        <w:rPr>
          <w:szCs w:val="28"/>
        </w:rPr>
        <w:t>рядом с каб.304 (г.Березовский, ул.Театральная,9).</w:t>
      </w:r>
    </w:p>
    <w:p w:rsidR="00035928" w:rsidRPr="00A206BD" w:rsidRDefault="00DD1B31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3E6C23">
        <w:rPr>
          <w:szCs w:val="28"/>
        </w:rPr>
        <w:t>1.6.</w:t>
      </w:r>
      <w:r w:rsidR="00035928" w:rsidRPr="00A206BD">
        <w:rPr>
          <w:szCs w:val="28"/>
        </w:rPr>
        <w:t xml:space="preserve">Заявитель имеет право на </w:t>
      </w:r>
      <w:r w:rsidR="00035928">
        <w:rPr>
          <w:szCs w:val="28"/>
        </w:rPr>
        <w:t xml:space="preserve">судебное </w:t>
      </w:r>
      <w:r w:rsidR="00035928" w:rsidRPr="00A206BD">
        <w:rPr>
          <w:szCs w:val="28"/>
        </w:rPr>
        <w:t xml:space="preserve">обжалование действий (бездействия) </w:t>
      </w:r>
      <w:r w:rsidR="00035928">
        <w:rPr>
          <w:szCs w:val="28"/>
        </w:rPr>
        <w:t>администрации</w:t>
      </w:r>
      <w:r w:rsidR="00035928" w:rsidRPr="00A206BD">
        <w:rPr>
          <w:szCs w:val="28"/>
        </w:rPr>
        <w:t xml:space="preserve"> </w:t>
      </w:r>
      <w:r w:rsidR="003E6C23">
        <w:rPr>
          <w:szCs w:val="28"/>
        </w:rPr>
        <w:t xml:space="preserve">Березовского городского округа </w:t>
      </w:r>
      <w:r w:rsidR="00035928" w:rsidRPr="00A206BD">
        <w:rPr>
          <w:szCs w:val="28"/>
        </w:rPr>
        <w:t>по регистрации трудовых договоров, заключаемых</w:t>
      </w:r>
      <w:r w:rsidR="00035928">
        <w:rPr>
          <w:szCs w:val="28"/>
        </w:rPr>
        <w:t xml:space="preserve"> работниками с работодателями.  Заявление подается в Березовский городской суд Свердловской области </w:t>
      </w:r>
      <w:r w:rsidR="00035928">
        <w:rPr>
          <w:szCs w:val="28"/>
          <w:lang w:eastAsia="ru-RU"/>
        </w:rPr>
        <w:t xml:space="preserve"> в течение трех месяцев со дня, когда </w:t>
      </w:r>
      <w:r w:rsidR="003E6C23">
        <w:rPr>
          <w:szCs w:val="28"/>
          <w:lang w:eastAsia="ru-RU"/>
        </w:rPr>
        <w:t>заявителю</w:t>
      </w:r>
      <w:r w:rsidR="00035928">
        <w:rPr>
          <w:szCs w:val="28"/>
          <w:lang w:eastAsia="ru-RU"/>
        </w:rPr>
        <w:t xml:space="preserve"> стало известно о нарушении его прав и свобод</w:t>
      </w:r>
      <w:r w:rsidR="00035928">
        <w:rPr>
          <w:szCs w:val="28"/>
        </w:rPr>
        <w:t>.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>2.</w:t>
      </w:r>
      <w:r w:rsidR="003E6C23">
        <w:rPr>
          <w:szCs w:val="28"/>
        </w:rPr>
        <w:t>Стандарт предоставления муниципальной услуги</w:t>
      </w:r>
    </w:p>
    <w:p w:rsidR="00035928" w:rsidRPr="00A206BD" w:rsidRDefault="00035928" w:rsidP="00F70F38">
      <w:pPr>
        <w:tabs>
          <w:tab w:val="left" w:pos="709"/>
        </w:tabs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Default="003E6C23" w:rsidP="00035928">
      <w:pPr>
        <w:pStyle w:val="ConsPlusTitle"/>
        <w:widowControl/>
        <w:ind w:firstLine="567"/>
        <w:jc w:val="both"/>
        <w:outlineLvl w:val="0"/>
        <w:rPr>
          <w:b w:val="0"/>
        </w:rPr>
      </w:pPr>
      <w:r>
        <w:rPr>
          <w:b w:val="0"/>
        </w:rPr>
        <w:tab/>
        <w:t>2.1.</w:t>
      </w:r>
      <w:r w:rsidR="00035928" w:rsidRPr="00D77356">
        <w:rPr>
          <w:b w:val="0"/>
        </w:rPr>
        <w:t xml:space="preserve">Наименование муниципальной услуги </w:t>
      </w:r>
      <w:r w:rsidR="00035928">
        <w:t>– «</w:t>
      </w:r>
      <w:r w:rsidRPr="003E6C23">
        <w:rPr>
          <w:b w:val="0"/>
        </w:rPr>
        <w:t>Р</w:t>
      </w:r>
      <w:r w:rsidR="00035928" w:rsidRPr="003E6C23">
        <w:rPr>
          <w:b w:val="0"/>
        </w:rPr>
        <w:t>еги</w:t>
      </w:r>
      <w:r w:rsidR="00035928" w:rsidRPr="00D77356">
        <w:rPr>
          <w:b w:val="0"/>
        </w:rPr>
        <w:t>страци</w:t>
      </w:r>
      <w:r>
        <w:rPr>
          <w:b w:val="0"/>
        </w:rPr>
        <w:t>я</w:t>
      </w:r>
      <w:r w:rsidR="00035928" w:rsidRPr="00D77356">
        <w:rPr>
          <w:b w:val="0"/>
        </w:rPr>
        <w:t xml:space="preserve"> заключения и расторжения трудовых договоров между работниками и работодателями – физическими лицами</w:t>
      </w:r>
      <w:r w:rsidR="00035928">
        <w:rPr>
          <w:b w:val="0"/>
        </w:rPr>
        <w:t>»</w:t>
      </w:r>
      <w:r>
        <w:rPr>
          <w:b w:val="0"/>
        </w:rPr>
        <w:t>.</w:t>
      </w:r>
    </w:p>
    <w:p w:rsidR="003E6C23" w:rsidRPr="00D77356" w:rsidRDefault="003E6C23" w:rsidP="00035928">
      <w:pPr>
        <w:pStyle w:val="ConsPlusTitle"/>
        <w:widowControl/>
        <w:ind w:firstLine="567"/>
        <w:jc w:val="both"/>
        <w:outlineLvl w:val="0"/>
        <w:rPr>
          <w:b w:val="0"/>
        </w:rPr>
      </w:pPr>
      <w:r>
        <w:rPr>
          <w:b w:val="0"/>
        </w:rPr>
        <w:tab/>
        <w:t>Наименование органа, предоставляющего муниципальную услугу - администрация</w:t>
      </w:r>
      <w:r w:rsidRPr="003E6C23">
        <w:t xml:space="preserve"> </w:t>
      </w:r>
      <w:r w:rsidRPr="003E6C23">
        <w:rPr>
          <w:b w:val="0"/>
        </w:rPr>
        <w:t>Березовского городского округа</w:t>
      </w:r>
      <w:r>
        <w:rPr>
          <w:b w:val="0"/>
        </w:rPr>
        <w:t>, юридический отдел.</w:t>
      </w:r>
    </w:p>
    <w:p w:rsidR="00F70F38" w:rsidRDefault="00035928" w:rsidP="00035928">
      <w:pPr>
        <w:pStyle w:val="ConsPlusTitle"/>
        <w:widowControl/>
        <w:tabs>
          <w:tab w:val="left" w:pos="630"/>
        </w:tabs>
        <w:jc w:val="both"/>
        <w:outlineLvl w:val="0"/>
        <w:rPr>
          <w:b w:val="0"/>
        </w:rPr>
      </w:pPr>
      <w:r>
        <w:rPr>
          <w:b w:val="0"/>
        </w:rPr>
        <w:tab/>
      </w:r>
      <w:r w:rsidR="003E6C23">
        <w:rPr>
          <w:b w:val="0"/>
        </w:rPr>
        <w:tab/>
        <w:t>2.2.</w:t>
      </w:r>
      <w:r w:rsidRPr="00D223D3">
        <w:rPr>
          <w:b w:val="0"/>
        </w:rPr>
        <w:t>Конечным результатом оказания муниципальной услуги является регистрация трудового договора</w:t>
      </w:r>
      <w:r w:rsidR="003E6C23">
        <w:rPr>
          <w:b w:val="0"/>
        </w:rPr>
        <w:t>,</w:t>
      </w:r>
      <w:r>
        <w:rPr>
          <w:b w:val="0"/>
        </w:rPr>
        <w:t xml:space="preserve"> в том числе внесение записи в Единую книгу регистрации трудовых договоров администрации Березовского городского округа о регистрации  или расторжении трудового договора и проставление штампа на трудовом договоре</w:t>
      </w:r>
      <w:r w:rsidRPr="00D223D3">
        <w:rPr>
          <w:b w:val="0"/>
        </w:rPr>
        <w:t>, а также выдача, при необходимости, рекомендаций о внесении изменений и дополнений в трудовой договор, о чем заявителю сообщается письменно</w:t>
      </w:r>
      <w:r w:rsidR="003E6C23">
        <w:rPr>
          <w:b w:val="0"/>
        </w:rPr>
        <w:t>.</w:t>
      </w:r>
      <w:r w:rsidRPr="00D223D3">
        <w:rPr>
          <w:b w:val="0"/>
        </w:rPr>
        <w:t xml:space="preserve"> </w:t>
      </w:r>
    </w:p>
    <w:p w:rsidR="00035928" w:rsidRPr="00D77356" w:rsidRDefault="00F70F38" w:rsidP="00F70F38">
      <w:pPr>
        <w:pStyle w:val="ConsPlusTitle"/>
        <w:widowControl/>
        <w:tabs>
          <w:tab w:val="left" w:pos="709"/>
        </w:tabs>
        <w:jc w:val="both"/>
        <w:outlineLvl w:val="0"/>
        <w:rPr>
          <w:b w:val="0"/>
        </w:rPr>
      </w:pPr>
      <w:r>
        <w:rPr>
          <w:b w:val="0"/>
        </w:rPr>
        <w:tab/>
      </w:r>
      <w:hyperlink r:id="rId11" w:history="1">
        <w:r w:rsidR="003E6C23">
          <w:rPr>
            <w:b w:val="0"/>
          </w:rPr>
          <w:t>Б</w:t>
        </w:r>
        <w:r w:rsidR="00035928" w:rsidRPr="00D223D3">
          <w:rPr>
            <w:b w:val="0"/>
          </w:rPr>
          <w:t>лок-схема</w:t>
        </w:r>
      </w:hyperlink>
      <w:r w:rsidR="00035928" w:rsidRPr="00D223D3">
        <w:rPr>
          <w:b w:val="0"/>
        </w:rPr>
        <w:t xml:space="preserve"> последовательности административных процедур оказания муниципальной услуги приведена в </w:t>
      </w:r>
      <w:r w:rsidR="003E6C23">
        <w:rPr>
          <w:b w:val="0"/>
        </w:rPr>
        <w:t>п</w:t>
      </w:r>
      <w:r w:rsidR="00035928" w:rsidRPr="00D223D3">
        <w:rPr>
          <w:b w:val="0"/>
        </w:rPr>
        <w:t xml:space="preserve">риложении </w:t>
      </w:r>
      <w:r w:rsidR="003E6C23">
        <w:rPr>
          <w:b w:val="0"/>
        </w:rPr>
        <w:t>№</w:t>
      </w:r>
      <w:r w:rsidR="00035928" w:rsidRPr="00D223D3">
        <w:rPr>
          <w:b w:val="0"/>
        </w:rPr>
        <w:t>1</w:t>
      </w:r>
      <w:r w:rsidR="003E6C23">
        <w:rPr>
          <w:b w:val="0"/>
        </w:rPr>
        <w:t xml:space="preserve"> к настоящему Административному регламенту</w:t>
      </w:r>
      <w:r w:rsidR="00035928" w:rsidRPr="00D223D3">
        <w:rPr>
          <w:b w:val="0"/>
        </w:rPr>
        <w:t>.</w:t>
      </w:r>
      <w:r w:rsidR="00035928">
        <w:rPr>
          <w:b w:val="0"/>
        </w:rPr>
        <w:t xml:space="preserve"> 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2.3.</w:t>
      </w:r>
      <w:r w:rsidR="00035928">
        <w:rPr>
          <w:szCs w:val="28"/>
        </w:rPr>
        <w:t xml:space="preserve">Срок предоставления муниципальной услуги </w:t>
      </w:r>
      <w:r>
        <w:rPr>
          <w:szCs w:val="28"/>
        </w:rPr>
        <w:t xml:space="preserve">- </w:t>
      </w:r>
      <w:r w:rsidR="00035928">
        <w:rPr>
          <w:szCs w:val="28"/>
        </w:rPr>
        <w:t>не более 7 календарных дней со дня подачи документов в юридический отдел.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2.4.</w:t>
      </w:r>
      <w:r w:rsidR="00035928">
        <w:rPr>
          <w:szCs w:val="28"/>
        </w:rPr>
        <w:t>При обращении заявитель предоставляет следующие документы: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заявление о регистрации трудового договора в произвольной форме с указанием фамилии, имени, отчества работодателя - физического лица, не </w:t>
      </w:r>
      <w:r w:rsidR="00035928" w:rsidRPr="00A206BD">
        <w:rPr>
          <w:szCs w:val="28"/>
        </w:rPr>
        <w:lastRenderedPageBreak/>
        <w:t>являющегося индивидуальным предпринимателем, адрес (по месту регистрации), контактный телефон;</w:t>
      </w:r>
    </w:p>
    <w:p w:rsidR="00035928" w:rsidRPr="007C55D6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трудовой договор в трех экземплярах в печатном виде (2 подлинных экземпляра и 1 копия)</w:t>
      </w:r>
      <w:r>
        <w:rPr>
          <w:szCs w:val="28"/>
        </w:rPr>
        <w:t xml:space="preserve"> (</w:t>
      </w:r>
      <w:r w:rsidRPr="007C55D6">
        <w:t>приложени</w:t>
      </w:r>
      <w:r>
        <w:t>е</w:t>
      </w:r>
      <w:r w:rsidRPr="007C55D6">
        <w:t xml:space="preserve"> №</w:t>
      </w:r>
      <w:r>
        <w:t>3</w:t>
      </w:r>
      <w:r w:rsidRPr="007C55D6">
        <w:t xml:space="preserve"> к настоящему Административному регламенту</w:t>
      </w:r>
      <w:r w:rsidRPr="007C55D6">
        <w:rPr>
          <w:szCs w:val="28"/>
        </w:rPr>
        <w:t>)</w:t>
      </w:r>
      <w:r w:rsidR="00035928" w:rsidRPr="007C55D6">
        <w:rPr>
          <w:szCs w:val="28"/>
        </w:rPr>
        <w:t>;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ксерокопи</w:t>
      </w:r>
      <w:r>
        <w:rPr>
          <w:szCs w:val="28"/>
        </w:rPr>
        <w:t>ю</w:t>
      </w:r>
      <w:r w:rsidR="00035928" w:rsidRPr="00A206BD">
        <w:rPr>
          <w:szCs w:val="28"/>
        </w:rPr>
        <w:t xml:space="preserve"> паспорта работодателя - физического лица, не являющегося индивидуальным предпринимателем (страницы со сведениями о дате и об органе, выдавшем паспорт, с фамилией, именем, отчеством и датой рождения, со сведениями о месте жительства);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ксерокопи</w:t>
      </w:r>
      <w:r>
        <w:rPr>
          <w:szCs w:val="28"/>
        </w:rPr>
        <w:t>ю</w:t>
      </w:r>
      <w:r w:rsidR="00035928" w:rsidRPr="00A206BD">
        <w:rPr>
          <w:szCs w:val="28"/>
        </w:rPr>
        <w:t xml:space="preserve"> паспорта работника (страницы со сведениями о дате и об органе, выдавшем паспорт, с фамилией, именем, отчеством и датой рождения, со сведениями о месте жительства).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2.5.</w:t>
      </w:r>
      <w:r w:rsidR="00035928">
        <w:rPr>
          <w:szCs w:val="28"/>
        </w:rPr>
        <w:t>Перечень документов, необходимых в соответствии с нормативными правовыми актами для предоставления муниципальной, находящихся в распоряжении государственных органов, органов местного самоуправления либо организаций</w:t>
      </w:r>
      <w:r>
        <w:rPr>
          <w:szCs w:val="28"/>
        </w:rPr>
        <w:t>,</w:t>
      </w:r>
      <w:r w:rsidR="00035928">
        <w:rPr>
          <w:szCs w:val="28"/>
        </w:rPr>
        <w:t xml:space="preserve"> подведомственных государственным органам или органам местного самоуправления и подлежащих предоставлению заявителем, законодательством Российской Федерации не предусмотрен.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2.6.</w:t>
      </w:r>
      <w:r w:rsidR="00035928">
        <w:rPr>
          <w:szCs w:val="28"/>
        </w:rPr>
        <w:t>Основанием для отказа в приеме документов является: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непредставление документов, указанных в </w:t>
      </w:r>
      <w:hyperlink r:id="rId12" w:history="1">
        <w:r>
          <w:rPr>
            <w:szCs w:val="28"/>
          </w:rPr>
          <w:t>п.</w:t>
        </w:r>
        <w:r w:rsidR="00035928" w:rsidRPr="00A206BD">
          <w:rPr>
            <w:szCs w:val="28"/>
          </w:rPr>
          <w:t>2.4</w:t>
        </w:r>
      </w:hyperlink>
      <w:r w:rsidR="00035928" w:rsidRPr="00A206BD">
        <w:rPr>
          <w:szCs w:val="28"/>
        </w:rPr>
        <w:t xml:space="preserve"> настоящего Административного регламента;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трудовой договор имеет </w:t>
      </w:r>
      <w:r w:rsidR="00035928" w:rsidRPr="00A206BD">
        <w:rPr>
          <w:szCs w:val="28"/>
        </w:rPr>
        <w:t>подчистки либо приписки, зачеркнутые слова или иные, не оговоренные в них</w:t>
      </w:r>
      <w:r>
        <w:rPr>
          <w:szCs w:val="28"/>
        </w:rPr>
        <w:t>,</w:t>
      </w:r>
      <w:r w:rsidR="00035928" w:rsidRPr="00A206BD">
        <w:rPr>
          <w:szCs w:val="28"/>
        </w:rPr>
        <w:t xml:space="preserve"> исправления, документы, исполненные карандашом, а также документы с серьезными повреждениями, не позволяющими однозначно истолковать их содержание</w:t>
      </w:r>
      <w:r w:rsidR="00035928">
        <w:rPr>
          <w:szCs w:val="28"/>
        </w:rPr>
        <w:t>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2.7.Основанием для отказа в предоставлении муниципальной услуги является: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отсутствие регистрации по месту жительства в Березовском городском округе заявителя – работодателя;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трудовой договор не соответствует требованиям, установленным Трудовым кодексом Р</w:t>
      </w:r>
      <w:r>
        <w:rPr>
          <w:szCs w:val="28"/>
        </w:rPr>
        <w:t xml:space="preserve">оссийской </w:t>
      </w:r>
      <w:r w:rsidR="00035928">
        <w:rPr>
          <w:szCs w:val="28"/>
        </w:rPr>
        <w:t>Ф</w:t>
      </w:r>
      <w:r>
        <w:rPr>
          <w:szCs w:val="28"/>
        </w:rPr>
        <w:t>едерации</w:t>
      </w:r>
      <w:r w:rsidR="00035928">
        <w:rPr>
          <w:szCs w:val="28"/>
        </w:rPr>
        <w:t>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2.</w:t>
      </w:r>
      <w:r>
        <w:rPr>
          <w:szCs w:val="28"/>
        </w:rPr>
        <w:t>8.</w:t>
      </w:r>
      <w:r w:rsidR="00035928" w:rsidRPr="00A206BD">
        <w:rPr>
          <w:szCs w:val="28"/>
        </w:rPr>
        <w:t>Муниципальная услуга предоставляется заявителю бесплатно.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2.</w:t>
      </w:r>
      <w:r>
        <w:rPr>
          <w:szCs w:val="28"/>
        </w:rPr>
        <w:t>9.</w:t>
      </w:r>
      <w:r w:rsidR="00035928" w:rsidRPr="00A206BD">
        <w:rPr>
          <w:szCs w:val="28"/>
        </w:rPr>
        <w:t>Время ожидания в очереди при подаче трудового договора для регистрации не должно превышать 1</w:t>
      </w:r>
      <w:r w:rsidR="00035928">
        <w:rPr>
          <w:szCs w:val="28"/>
        </w:rPr>
        <w:t>5</w:t>
      </w:r>
      <w:r w:rsidR="00035928" w:rsidRPr="00A206BD">
        <w:rPr>
          <w:szCs w:val="28"/>
        </w:rPr>
        <w:t xml:space="preserve"> минут.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Время ожидания в очереди при получении зарегистрированного трудового договора не должно превышать 1</w:t>
      </w:r>
      <w:r w:rsidR="00035928">
        <w:rPr>
          <w:szCs w:val="28"/>
        </w:rPr>
        <w:t>5</w:t>
      </w:r>
      <w:r w:rsidR="00035928" w:rsidRPr="00A206BD">
        <w:rPr>
          <w:szCs w:val="28"/>
        </w:rPr>
        <w:t xml:space="preserve"> минут.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Максимальное время приема документов </w:t>
      </w:r>
      <w:r>
        <w:rPr>
          <w:szCs w:val="28"/>
        </w:rPr>
        <w:t xml:space="preserve">- </w:t>
      </w:r>
      <w:r w:rsidR="00035928">
        <w:rPr>
          <w:szCs w:val="28"/>
        </w:rPr>
        <w:t>10 минут.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2.</w:t>
      </w:r>
      <w:r>
        <w:rPr>
          <w:szCs w:val="28"/>
        </w:rPr>
        <w:t>10.</w:t>
      </w:r>
      <w:r w:rsidR="00035928">
        <w:rPr>
          <w:szCs w:val="28"/>
        </w:rPr>
        <w:t>Помещение, в котором предоставляется муниципальная услуга, должно соответствовать требования противопожарной безопасности, санитарно-эпидемиологическим правилам и нормативам</w:t>
      </w:r>
      <w:r>
        <w:rPr>
          <w:szCs w:val="28"/>
        </w:rPr>
        <w:t xml:space="preserve"> и должно быть оборудовано информационными стендами</w:t>
      </w:r>
      <w:r w:rsidR="00035928">
        <w:rPr>
          <w:szCs w:val="28"/>
        </w:rPr>
        <w:t>.</w:t>
      </w:r>
    </w:p>
    <w:p w:rsidR="00F70F3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</w:p>
    <w:p w:rsidR="00F70F38" w:rsidRDefault="00F70F38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7C55D6" w:rsidRDefault="00035928" w:rsidP="00F70F3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A206BD">
        <w:rPr>
          <w:szCs w:val="28"/>
        </w:rPr>
        <w:t>2.</w:t>
      </w:r>
      <w:r>
        <w:rPr>
          <w:szCs w:val="28"/>
        </w:rPr>
        <w:t>1</w:t>
      </w:r>
      <w:r w:rsidR="007C55D6">
        <w:rPr>
          <w:szCs w:val="28"/>
        </w:rPr>
        <w:t>1.</w:t>
      </w:r>
      <w:r w:rsidRPr="00A206BD">
        <w:rPr>
          <w:szCs w:val="28"/>
        </w:rPr>
        <w:t xml:space="preserve">Трудовые договоры, представляемые для регистрации, должны быть оформлены в соответствии с требованиями Трудового </w:t>
      </w:r>
      <w:hyperlink r:id="rId13" w:history="1">
        <w:r w:rsidRPr="00A206BD">
          <w:rPr>
            <w:szCs w:val="28"/>
          </w:rPr>
          <w:t>кодекса</w:t>
        </w:r>
      </w:hyperlink>
      <w:r w:rsidR="007C55D6" w:rsidRPr="007C55D6">
        <w:rPr>
          <w:szCs w:val="28"/>
        </w:rPr>
        <w:t xml:space="preserve"> </w:t>
      </w:r>
      <w:r w:rsidR="007C55D6">
        <w:rPr>
          <w:szCs w:val="28"/>
        </w:rPr>
        <w:t>Российской Федерации</w:t>
      </w:r>
      <w:r w:rsidRPr="00A206BD">
        <w:rPr>
          <w:szCs w:val="28"/>
        </w:rPr>
        <w:t xml:space="preserve">. </w:t>
      </w:r>
    </w:p>
    <w:p w:rsidR="007C55D6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Тексты должны быть напечатаны на листах формата А4, иметь необходимые реквизиты (подписи сторон с расшифровкой, дата подписания), листы должны быть пронумерованы, прошиты и заверены подписью работодателя - физического лица, не являющегося индивидуальным предпринимателем. 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Не подлежат приему трудовые договоры, имеющие подчистки либо приписки, зачеркнутые слова или иные, не оговоренные в них</w:t>
      </w:r>
      <w:r>
        <w:rPr>
          <w:szCs w:val="28"/>
        </w:rPr>
        <w:t>,</w:t>
      </w:r>
      <w:r w:rsidR="00035928" w:rsidRPr="00A206BD">
        <w:rPr>
          <w:szCs w:val="28"/>
        </w:rPr>
        <w:t xml:space="preserve">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2.</w:t>
      </w:r>
      <w:r>
        <w:rPr>
          <w:szCs w:val="28"/>
        </w:rPr>
        <w:t>12.</w:t>
      </w:r>
      <w:r w:rsidR="00035928" w:rsidRPr="00A206BD">
        <w:rPr>
          <w:szCs w:val="28"/>
        </w:rPr>
        <w:t>За предоставление недостоверных или искаженных сведений работодатель - физическое лицо, не являющееся индивидуальным предпринимателем, несет ответственность в соответствии с действующим законодательством.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2.13</w:t>
      </w:r>
      <w:r w:rsidR="00FD059D">
        <w:rPr>
          <w:szCs w:val="28"/>
        </w:rPr>
        <w:t>.</w:t>
      </w:r>
      <w:r w:rsidR="00035928">
        <w:rPr>
          <w:szCs w:val="28"/>
        </w:rPr>
        <w:t>Показатели доступности и качества оказания муниципальной услуги: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количество обращений за получением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количество получателей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среднее количество человеко-часов, затраченных на оказание одной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максимальное количество документов, необходимых для получения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максимальное время ожидания от момента обращения за услугой до фактического начала оказания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размещение информации о порядке оказания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 xml:space="preserve">услуги в сети </w:t>
      </w:r>
      <w:r>
        <w:rPr>
          <w:szCs w:val="28"/>
        </w:rPr>
        <w:t>И</w:t>
      </w:r>
      <w:r w:rsidR="00035928">
        <w:rPr>
          <w:szCs w:val="28"/>
        </w:rPr>
        <w:t>нтернет;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размещение информации о порядке оказания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 в брошюрах, буклетах, на информационных стендах, электронных табло, размещенных в помещении органа, оказывающего услугу;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возможность получения консультации должностного лица по вопросам предоставления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 по телефону, при устном или письменном обращении;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количество консультации по вопросам предоставления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</w:t>
      </w:r>
      <w:r>
        <w:rPr>
          <w:szCs w:val="28"/>
        </w:rPr>
        <w:t>и</w:t>
      </w:r>
      <w:r w:rsidR="00035928">
        <w:rPr>
          <w:szCs w:val="28"/>
        </w:rPr>
        <w:t>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доля заявителей, удовлетворенных результатом предоставления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 xml:space="preserve">услуги, от общего числа опрошенных заявителей; 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количество обоснованных жалоб на нарушение </w:t>
      </w:r>
      <w:r>
        <w:rPr>
          <w:szCs w:val="28"/>
        </w:rPr>
        <w:t xml:space="preserve">настоящего </w:t>
      </w:r>
      <w:r w:rsidR="00035928">
        <w:rPr>
          <w:szCs w:val="28"/>
        </w:rPr>
        <w:t>Административного регламента;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количество обращений в судебные органы для обжалования действий (бездействий) должностных при предоставлении </w:t>
      </w:r>
      <w:r>
        <w:rPr>
          <w:szCs w:val="28"/>
        </w:rPr>
        <w:t xml:space="preserve">муниципальной </w:t>
      </w:r>
      <w:r w:rsidR="00035928">
        <w:rPr>
          <w:szCs w:val="28"/>
        </w:rPr>
        <w:t>услуги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Default="00035928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lastRenderedPageBreak/>
        <w:t xml:space="preserve">3. </w:t>
      </w:r>
      <w:r w:rsidR="007C55D6">
        <w:rPr>
          <w:szCs w:val="28"/>
        </w:rPr>
        <w:t>Состав, последовательность и сроки предоставления административных процедур (действий), требования к порядку их выполнения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035928" w:rsidRDefault="007C55D6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ab/>
        <w:t>3.1.</w:t>
      </w:r>
      <w:r w:rsidR="00035928">
        <w:rPr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прием заявления о предоставлении муниципальной услуги;</w:t>
      </w:r>
      <w:r w:rsidR="00035928" w:rsidRPr="00676D85">
        <w:rPr>
          <w:szCs w:val="28"/>
        </w:rPr>
        <w:t xml:space="preserve"> </w:t>
      </w:r>
      <w:r w:rsidR="00035928">
        <w:rPr>
          <w:szCs w:val="28"/>
        </w:rPr>
        <w:t>и документов, указанных в п. 2.4. настоящего Административного регламента;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проведение экспертизы представленных документов;</w:t>
      </w:r>
    </w:p>
    <w:p w:rsidR="00035928" w:rsidRDefault="007C55D6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принятие решения о регистрации (расторжения) трудового договора либо об отказе  в его регистрации;</w:t>
      </w:r>
    </w:p>
    <w:p w:rsidR="00035928" w:rsidRDefault="007C55D6" w:rsidP="007C55D6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регистрация трудового договора либо регистрация расторжения трудового договора;</w:t>
      </w:r>
    </w:p>
    <w:p w:rsidR="00FD059D" w:rsidRDefault="00FD059D" w:rsidP="007C55D6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  <w:t>выдача копий трудового договора.</w:t>
      </w:r>
    </w:p>
    <w:p w:rsidR="00124836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3.</w:t>
      </w:r>
      <w:r>
        <w:rPr>
          <w:szCs w:val="28"/>
        </w:rPr>
        <w:t>1.1.</w:t>
      </w:r>
      <w:r w:rsidR="00124836">
        <w:rPr>
          <w:szCs w:val="28"/>
        </w:rPr>
        <w:t>Прием заявления о предоставлении муниципальной услуги</w:t>
      </w:r>
    </w:p>
    <w:p w:rsidR="00035928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 xml:space="preserve">Основанием для начала </w:t>
      </w:r>
      <w:r w:rsidR="007C55D6">
        <w:rPr>
          <w:szCs w:val="28"/>
        </w:rPr>
        <w:t xml:space="preserve">оказания </w:t>
      </w:r>
      <w:r w:rsidR="00035928">
        <w:rPr>
          <w:szCs w:val="28"/>
        </w:rPr>
        <w:t>муниципальной услуги является получение заявления и пакета документов специалистом юридического отдела. Заявление и документы могут быть представлены лично заявителем, либо направлены им по почте.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Регистрация трудового договора </w:t>
      </w:r>
      <w:r w:rsidR="00035928">
        <w:rPr>
          <w:szCs w:val="28"/>
        </w:rPr>
        <w:t>юридическим</w:t>
      </w:r>
      <w:r w:rsidR="00035928" w:rsidRPr="00A206BD">
        <w:rPr>
          <w:szCs w:val="28"/>
        </w:rPr>
        <w:t xml:space="preserve"> отделом осуществляется в течение </w:t>
      </w:r>
      <w:r w:rsidR="00035928">
        <w:rPr>
          <w:szCs w:val="28"/>
        </w:rPr>
        <w:t>7</w:t>
      </w:r>
      <w:r w:rsidR="00035928" w:rsidRPr="00A206BD">
        <w:rPr>
          <w:szCs w:val="28"/>
        </w:rPr>
        <w:t xml:space="preserve"> </w:t>
      </w:r>
      <w:r w:rsidR="00035928">
        <w:rPr>
          <w:szCs w:val="28"/>
        </w:rPr>
        <w:t>календарных</w:t>
      </w:r>
      <w:r w:rsidR="00035928" w:rsidRPr="00A206BD">
        <w:rPr>
          <w:szCs w:val="28"/>
        </w:rPr>
        <w:t xml:space="preserve"> дней со дня поступления документов на регистрацию.</w:t>
      </w:r>
    </w:p>
    <w:p w:rsidR="00035928" w:rsidRPr="00A206BD" w:rsidRDefault="007C55D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При ненадлежащем оформлении трудового договора, </w:t>
      </w:r>
      <w:r>
        <w:rPr>
          <w:szCs w:val="28"/>
        </w:rPr>
        <w:t>противоречащем требованиям</w:t>
      </w:r>
      <w:r w:rsidR="00035928" w:rsidRPr="00A206BD">
        <w:rPr>
          <w:szCs w:val="28"/>
        </w:rPr>
        <w:t xml:space="preserve"> </w:t>
      </w:r>
      <w:hyperlink r:id="rId14" w:history="1">
        <w:r w:rsidR="00035928" w:rsidRPr="00A206BD">
          <w:rPr>
            <w:szCs w:val="28"/>
          </w:rPr>
          <w:t>п</w:t>
        </w:r>
        <w:r w:rsidR="00124836">
          <w:rPr>
            <w:szCs w:val="28"/>
          </w:rPr>
          <w:t>.</w:t>
        </w:r>
        <w:r w:rsidR="00035928" w:rsidRPr="00A206BD">
          <w:rPr>
            <w:szCs w:val="28"/>
          </w:rPr>
          <w:t>2.</w:t>
        </w:r>
        <w:r w:rsidR="00035928">
          <w:rPr>
            <w:szCs w:val="28"/>
          </w:rPr>
          <w:t>1</w:t>
        </w:r>
      </w:hyperlink>
      <w:r w:rsidR="00124836">
        <w:rPr>
          <w:szCs w:val="28"/>
        </w:rPr>
        <w:t>1</w:t>
      </w:r>
      <w:r w:rsidR="00035928" w:rsidRPr="00A206BD">
        <w:rPr>
          <w:szCs w:val="28"/>
        </w:rPr>
        <w:t xml:space="preserve"> настоящего Административного регламента, с</w:t>
      </w:r>
      <w:r w:rsidR="00035928">
        <w:rPr>
          <w:szCs w:val="28"/>
        </w:rPr>
        <w:t>пециалист</w:t>
      </w:r>
      <w:r w:rsidR="00035928" w:rsidRPr="00A206BD">
        <w:rPr>
          <w:szCs w:val="28"/>
        </w:rPr>
        <w:t xml:space="preserve"> </w:t>
      </w:r>
      <w:r w:rsidR="00035928">
        <w:rPr>
          <w:szCs w:val="28"/>
        </w:rPr>
        <w:t>юридического</w:t>
      </w:r>
      <w:r w:rsidR="00035928" w:rsidRPr="00A206BD">
        <w:rPr>
          <w:szCs w:val="28"/>
        </w:rPr>
        <w:t xml:space="preserve"> отдела уведомляет об этом </w:t>
      </w:r>
      <w:r w:rsidR="00035928">
        <w:rPr>
          <w:szCs w:val="28"/>
        </w:rPr>
        <w:t>заявителя</w:t>
      </w:r>
      <w:r w:rsidR="00035928" w:rsidRPr="00A206BD">
        <w:rPr>
          <w:szCs w:val="28"/>
        </w:rPr>
        <w:t xml:space="preserve"> в письменном виде (предлагается принять меры по приведению представленных документов в соответствие с требованиями, указываются, какие конкретно действия, в какой последовательности должен совершить </w:t>
      </w:r>
      <w:r w:rsidR="00035928">
        <w:rPr>
          <w:szCs w:val="28"/>
        </w:rPr>
        <w:t>заявитель</w:t>
      </w:r>
      <w:r w:rsidR="00035928" w:rsidRPr="00A206BD">
        <w:rPr>
          <w:szCs w:val="28"/>
        </w:rPr>
        <w:t>).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Уведомление</w:t>
      </w:r>
      <w:r w:rsidR="00035928" w:rsidRPr="00A206BD">
        <w:rPr>
          <w:szCs w:val="28"/>
        </w:rPr>
        <w:t xml:space="preserve"> с рекомендациями подписывается </w:t>
      </w:r>
      <w:r w:rsidR="00035928">
        <w:rPr>
          <w:szCs w:val="28"/>
        </w:rPr>
        <w:t>заведующим юридическим отделом</w:t>
      </w:r>
      <w:r w:rsidR="00035928" w:rsidRPr="00A206BD">
        <w:rPr>
          <w:szCs w:val="28"/>
        </w:rPr>
        <w:t xml:space="preserve"> и направляется </w:t>
      </w:r>
      <w:r w:rsidR="00FD059D">
        <w:rPr>
          <w:szCs w:val="28"/>
        </w:rPr>
        <w:t>заявителю</w:t>
      </w:r>
      <w:r w:rsidR="00FD059D" w:rsidRPr="00A206BD">
        <w:rPr>
          <w:szCs w:val="28"/>
        </w:rPr>
        <w:t xml:space="preserve"> </w:t>
      </w:r>
      <w:r w:rsidR="00035928" w:rsidRPr="00A206BD">
        <w:rPr>
          <w:szCs w:val="28"/>
        </w:rPr>
        <w:t xml:space="preserve">не позднее </w:t>
      </w:r>
      <w:r w:rsidR="00035928">
        <w:rPr>
          <w:szCs w:val="28"/>
        </w:rPr>
        <w:t>7</w:t>
      </w:r>
      <w:r w:rsidR="00035928" w:rsidRPr="00A206BD">
        <w:rPr>
          <w:szCs w:val="28"/>
        </w:rPr>
        <w:t xml:space="preserve"> дней с момента получения документов на регистрацию трудового договора.</w:t>
      </w:r>
    </w:p>
    <w:p w:rsidR="00124836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3.</w:t>
      </w:r>
      <w:r>
        <w:rPr>
          <w:szCs w:val="28"/>
        </w:rPr>
        <w:t>1.2.Проведение экспертизы представленных документов</w:t>
      </w:r>
    </w:p>
    <w:p w:rsidR="00124836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Специалист юридического</w:t>
      </w:r>
      <w:r w:rsidRPr="00A206BD">
        <w:rPr>
          <w:szCs w:val="28"/>
        </w:rPr>
        <w:t xml:space="preserve"> отдел</w:t>
      </w:r>
      <w:r>
        <w:rPr>
          <w:szCs w:val="28"/>
        </w:rPr>
        <w:t>а</w:t>
      </w:r>
      <w:r w:rsidRPr="00A206BD">
        <w:rPr>
          <w:szCs w:val="28"/>
        </w:rPr>
        <w:t xml:space="preserve"> проводит</w:t>
      </w:r>
      <w:r>
        <w:rPr>
          <w:szCs w:val="28"/>
        </w:rPr>
        <w:t xml:space="preserve"> анализ поступивших документов на соответствие требованиям </w:t>
      </w:r>
      <w:r w:rsidRPr="00A206BD">
        <w:rPr>
          <w:szCs w:val="28"/>
        </w:rPr>
        <w:t xml:space="preserve">Трудового </w:t>
      </w:r>
      <w:hyperlink r:id="rId15" w:history="1">
        <w:r w:rsidRPr="00A206BD">
          <w:rPr>
            <w:szCs w:val="28"/>
          </w:rPr>
          <w:t>кодекса</w:t>
        </w:r>
      </w:hyperlink>
      <w:r w:rsidRPr="00A206BD">
        <w:rPr>
          <w:szCs w:val="28"/>
        </w:rPr>
        <w:t xml:space="preserve"> Российской Федерации</w:t>
      </w:r>
      <w:r>
        <w:rPr>
          <w:szCs w:val="28"/>
        </w:rPr>
        <w:t xml:space="preserve"> и настоящего Административного регламента.</w:t>
      </w:r>
    </w:p>
    <w:p w:rsidR="00124836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3.1.3.Принятие решения о регистрации (расторжении) трудового договора либо об отказе в его регистрации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В случае несоответствия трудового договора требованиям Трудового </w:t>
      </w:r>
      <w:hyperlink r:id="rId16" w:history="1">
        <w:r w:rsidR="00035928" w:rsidRPr="00A206BD">
          <w:rPr>
            <w:szCs w:val="28"/>
          </w:rPr>
          <w:t>кодекса</w:t>
        </w:r>
      </w:hyperlink>
      <w:r w:rsidR="00035928" w:rsidRPr="00A206BD">
        <w:rPr>
          <w:szCs w:val="28"/>
        </w:rPr>
        <w:t xml:space="preserve"> Российской Федерации </w:t>
      </w:r>
      <w:r w:rsidR="00035928">
        <w:rPr>
          <w:szCs w:val="28"/>
        </w:rPr>
        <w:t>специалист</w:t>
      </w:r>
      <w:r w:rsidR="00035928" w:rsidRPr="00A206BD">
        <w:rPr>
          <w:szCs w:val="28"/>
        </w:rPr>
        <w:t xml:space="preserve"> </w:t>
      </w:r>
      <w:r w:rsidR="00035928">
        <w:rPr>
          <w:szCs w:val="28"/>
        </w:rPr>
        <w:t>юридического</w:t>
      </w:r>
      <w:r w:rsidR="00035928" w:rsidRPr="00A206BD">
        <w:rPr>
          <w:szCs w:val="28"/>
        </w:rPr>
        <w:t xml:space="preserve"> отдела  в письменном виде готовит </w:t>
      </w:r>
      <w:r w:rsidR="00035928">
        <w:rPr>
          <w:szCs w:val="28"/>
        </w:rPr>
        <w:t>письмо заявителю</w:t>
      </w:r>
      <w:r w:rsidR="00035928" w:rsidRPr="00A206BD">
        <w:rPr>
          <w:szCs w:val="28"/>
        </w:rPr>
        <w:t xml:space="preserve"> о внесении изменений </w:t>
      </w:r>
      <w:r w:rsidR="00035928">
        <w:rPr>
          <w:szCs w:val="28"/>
        </w:rPr>
        <w:t>и дополнений в трудовой договор</w:t>
      </w:r>
      <w:r w:rsidR="00035928" w:rsidRPr="00A206BD">
        <w:rPr>
          <w:szCs w:val="28"/>
        </w:rPr>
        <w:t>.</w:t>
      </w:r>
    </w:p>
    <w:p w:rsidR="00035928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Письмо</w:t>
      </w:r>
      <w:r w:rsidR="00035928" w:rsidRPr="00A206BD">
        <w:rPr>
          <w:szCs w:val="28"/>
        </w:rPr>
        <w:t xml:space="preserve"> с рекомендациями подписывается </w:t>
      </w:r>
      <w:r w:rsidR="00035928">
        <w:rPr>
          <w:szCs w:val="28"/>
        </w:rPr>
        <w:t>заведующим юридическим отделом</w:t>
      </w:r>
      <w:r w:rsidR="00035928" w:rsidRPr="00A206BD">
        <w:rPr>
          <w:szCs w:val="28"/>
        </w:rPr>
        <w:t xml:space="preserve"> и направляется </w:t>
      </w:r>
      <w:r>
        <w:rPr>
          <w:szCs w:val="28"/>
        </w:rPr>
        <w:t>заявителю</w:t>
      </w:r>
      <w:r w:rsidRPr="00A206BD">
        <w:rPr>
          <w:szCs w:val="28"/>
        </w:rPr>
        <w:t xml:space="preserve"> </w:t>
      </w:r>
      <w:r w:rsidR="00035928" w:rsidRPr="00A206BD">
        <w:rPr>
          <w:szCs w:val="28"/>
        </w:rPr>
        <w:t xml:space="preserve">не позднее </w:t>
      </w:r>
      <w:r w:rsidR="00035928">
        <w:rPr>
          <w:szCs w:val="28"/>
        </w:rPr>
        <w:t>7</w:t>
      </w:r>
      <w:r w:rsidR="00035928" w:rsidRPr="00A206BD">
        <w:rPr>
          <w:szCs w:val="28"/>
        </w:rPr>
        <w:t xml:space="preserve"> дней с момента получения документов на регистрацию трудового договора.</w:t>
      </w:r>
    </w:p>
    <w:p w:rsidR="00FD059D" w:rsidRPr="00A206BD" w:rsidRDefault="00FD059D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В случае соответствия трудового договора указанным требованиям</w:t>
      </w:r>
      <w:r w:rsidRPr="00FD059D">
        <w:rPr>
          <w:szCs w:val="28"/>
        </w:rPr>
        <w:t xml:space="preserve"> </w:t>
      </w:r>
      <w:r>
        <w:rPr>
          <w:szCs w:val="28"/>
        </w:rPr>
        <w:t>специалист</w:t>
      </w:r>
      <w:r w:rsidRPr="00A206BD">
        <w:rPr>
          <w:szCs w:val="28"/>
        </w:rPr>
        <w:t xml:space="preserve"> </w:t>
      </w:r>
      <w:r>
        <w:rPr>
          <w:szCs w:val="28"/>
        </w:rPr>
        <w:t>юридического</w:t>
      </w:r>
      <w:r w:rsidRPr="00A206BD">
        <w:rPr>
          <w:szCs w:val="28"/>
        </w:rPr>
        <w:t xml:space="preserve"> отдела  </w:t>
      </w:r>
      <w:r>
        <w:rPr>
          <w:szCs w:val="28"/>
        </w:rPr>
        <w:t>проводит регистрацию трудового договора</w:t>
      </w:r>
    </w:p>
    <w:p w:rsidR="00124836" w:rsidRDefault="00124836" w:rsidP="00F70F3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lastRenderedPageBreak/>
        <w:tab/>
        <w:t>3.1.4.Регистрация трудового договора либо регистрация расторжения трудового договора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3.</w:t>
      </w:r>
      <w:r>
        <w:rPr>
          <w:szCs w:val="28"/>
        </w:rPr>
        <w:t>1</w:t>
      </w:r>
      <w:r w:rsidR="00035928" w:rsidRPr="00A206BD">
        <w:rPr>
          <w:szCs w:val="28"/>
        </w:rPr>
        <w:t>.</w:t>
      </w:r>
      <w:r>
        <w:rPr>
          <w:szCs w:val="28"/>
        </w:rPr>
        <w:t>4.1.</w:t>
      </w:r>
      <w:r w:rsidR="00035928">
        <w:rPr>
          <w:szCs w:val="28"/>
        </w:rPr>
        <w:t>Специалист юридического</w:t>
      </w:r>
      <w:r w:rsidR="00035928" w:rsidRPr="00A206BD">
        <w:rPr>
          <w:szCs w:val="28"/>
        </w:rPr>
        <w:t xml:space="preserve"> отдел</w:t>
      </w:r>
      <w:r w:rsidR="00035928">
        <w:rPr>
          <w:szCs w:val="28"/>
        </w:rPr>
        <w:t>а</w:t>
      </w:r>
      <w:r w:rsidR="00035928" w:rsidRPr="00A206BD">
        <w:rPr>
          <w:szCs w:val="28"/>
        </w:rPr>
        <w:t xml:space="preserve"> производит регистрацию трудового договора путем внесения соответствующей записи в Единую книгу регистрации трудовых договоров </w:t>
      </w:r>
      <w:hyperlink r:id="rId17" w:history="1">
        <w:r w:rsidR="00035928" w:rsidRPr="00A206BD">
          <w:rPr>
            <w:szCs w:val="28"/>
          </w:rPr>
          <w:t>(</w:t>
        </w:r>
        <w:r w:rsidRPr="007C55D6">
          <w:t>приложени</w:t>
        </w:r>
        <w:r>
          <w:t>е</w:t>
        </w:r>
        <w:r w:rsidRPr="007C55D6">
          <w:t xml:space="preserve"> №</w:t>
        </w:r>
        <w:r>
          <w:t>2</w:t>
        </w:r>
        <w:r w:rsidRPr="007C55D6">
          <w:t xml:space="preserve"> к настоящему Административному регламенту</w:t>
        </w:r>
        <w:r w:rsidR="00035928" w:rsidRPr="00A206BD">
          <w:rPr>
            <w:szCs w:val="28"/>
          </w:rPr>
          <w:t>)</w:t>
        </w:r>
      </w:hyperlink>
      <w:r w:rsidR="00035928" w:rsidRPr="00A206BD">
        <w:rPr>
          <w:szCs w:val="28"/>
        </w:rPr>
        <w:t xml:space="preserve"> и проставления штампа о регистрации на первой странице трудового договора.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Каждому зарегистрированному трудовому договору присваивается регистрационный номер - порядковый номер из Единой книги регистрации трудовых договоров.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На всех трех экземплярах трудового договора ста</w:t>
      </w:r>
      <w:r>
        <w:rPr>
          <w:szCs w:val="28"/>
        </w:rPr>
        <w:t>вится отметка «Зарегистрировано»</w:t>
      </w:r>
      <w:r w:rsidR="00035928" w:rsidRPr="00A206BD">
        <w:rPr>
          <w:szCs w:val="28"/>
        </w:rPr>
        <w:t xml:space="preserve">, регистрационный номер, дата регистрации, подпись должностного лица, осуществившего регистрацию, которая заверяется печатью </w:t>
      </w:r>
      <w:r w:rsidR="00035928">
        <w:rPr>
          <w:szCs w:val="28"/>
        </w:rPr>
        <w:t>администрации Березовского городского округа</w:t>
      </w:r>
      <w:r w:rsidR="00035928" w:rsidRPr="00A206BD">
        <w:rPr>
          <w:szCs w:val="28"/>
        </w:rPr>
        <w:t>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Два подлинных экземпляра трудового договора с отметкой о регистрации возвращаются </w:t>
      </w:r>
      <w:r w:rsidR="00035928">
        <w:rPr>
          <w:szCs w:val="28"/>
        </w:rPr>
        <w:t>заявителю</w:t>
      </w:r>
      <w:r w:rsidR="00035928" w:rsidRPr="00A206BD">
        <w:rPr>
          <w:szCs w:val="28"/>
        </w:rPr>
        <w:t xml:space="preserve">, третий с аналогичной отметкой остается в </w:t>
      </w:r>
      <w:r w:rsidR="00035928">
        <w:rPr>
          <w:szCs w:val="28"/>
        </w:rPr>
        <w:t>юридическом</w:t>
      </w:r>
      <w:r w:rsidR="00035928" w:rsidRPr="00A206BD">
        <w:rPr>
          <w:szCs w:val="28"/>
        </w:rPr>
        <w:t xml:space="preserve"> отделе. В Единой книге регистрации делается отметка о получении </w:t>
      </w:r>
      <w:r w:rsidR="00035928">
        <w:rPr>
          <w:szCs w:val="28"/>
        </w:rPr>
        <w:t>заявителем</w:t>
      </w:r>
      <w:r w:rsidR="00035928" w:rsidRPr="00A206BD">
        <w:rPr>
          <w:szCs w:val="28"/>
        </w:rPr>
        <w:t xml:space="preserve"> зарегистрированного трудового договора (подпись </w:t>
      </w:r>
      <w:r w:rsidR="00035928">
        <w:rPr>
          <w:szCs w:val="28"/>
        </w:rPr>
        <w:t>заявителя</w:t>
      </w:r>
      <w:r w:rsidR="00035928" w:rsidRPr="00A206BD">
        <w:rPr>
          <w:szCs w:val="28"/>
        </w:rPr>
        <w:t>). В случае</w:t>
      </w:r>
      <w:r>
        <w:rPr>
          <w:szCs w:val="28"/>
        </w:rPr>
        <w:t>,</w:t>
      </w:r>
      <w:r w:rsidR="00035928" w:rsidRPr="00A206BD">
        <w:rPr>
          <w:szCs w:val="28"/>
        </w:rPr>
        <w:t xml:space="preserve"> если </w:t>
      </w:r>
      <w:r w:rsidR="00035928">
        <w:rPr>
          <w:szCs w:val="28"/>
        </w:rPr>
        <w:t xml:space="preserve">заявитель </w:t>
      </w:r>
      <w:r w:rsidR="00035928" w:rsidRPr="00A206BD">
        <w:rPr>
          <w:szCs w:val="28"/>
        </w:rPr>
        <w:t xml:space="preserve"> не может явиться в </w:t>
      </w:r>
      <w:r w:rsidR="00035928">
        <w:rPr>
          <w:szCs w:val="28"/>
        </w:rPr>
        <w:t>юридический</w:t>
      </w:r>
      <w:r w:rsidR="00035928" w:rsidRPr="00A206BD">
        <w:rPr>
          <w:szCs w:val="28"/>
        </w:rPr>
        <w:t xml:space="preserve"> отдел для получения зарегистрированного трудового договора, </w:t>
      </w:r>
      <w:r w:rsidRPr="00A206BD">
        <w:rPr>
          <w:szCs w:val="28"/>
        </w:rPr>
        <w:t>зарегистрированн</w:t>
      </w:r>
      <w:r>
        <w:rPr>
          <w:szCs w:val="28"/>
        </w:rPr>
        <w:t>ый</w:t>
      </w:r>
      <w:r w:rsidRPr="00A206BD">
        <w:rPr>
          <w:szCs w:val="28"/>
        </w:rPr>
        <w:t xml:space="preserve"> трудово</w:t>
      </w:r>
      <w:r>
        <w:rPr>
          <w:szCs w:val="28"/>
        </w:rPr>
        <w:t>й</w:t>
      </w:r>
      <w:r w:rsidRPr="00A206BD">
        <w:rPr>
          <w:szCs w:val="28"/>
        </w:rPr>
        <w:t xml:space="preserve"> договор</w:t>
      </w:r>
      <w:r w:rsidR="00035928" w:rsidRPr="00A206BD">
        <w:rPr>
          <w:szCs w:val="28"/>
        </w:rPr>
        <w:t xml:space="preserve"> по заявлению </w:t>
      </w:r>
      <w:r>
        <w:rPr>
          <w:szCs w:val="28"/>
        </w:rPr>
        <w:t>заявителя</w:t>
      </w:r>
      <w:r w:rsidRPr="00A206BD">
        <w:rPr>
          <w:szCs w:val="28"/>
        </w:rPr>
        <w:t xml:space="preserve"> </w:t>
      </w:r>
      <w:r w:rsidR="00035928" w:rsidRPr="00A206BD">
        <w:rPr>
          <w:szCs w:val="28"/>
        </w:rPr>
        <w:t xml:space="preserve">высылается </w:t>
      </w:r>
      <w:r>
        <w:rPr>
          <w:szCs w:val="28"/>
        </w:rPr>
        <w:t xml:space="preserve">ему </w:t>
      </w:r>
      <w:r w:rsidR="00035928" w:rsidRPr="00A206BD">
        <w:rPr>
          <w:szCs w:val="28"/>
        </w:rPr>
        <w:t>почтовым отправлением с объявленной ценностью при пересылке и описью вложения.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>Один экземпляр зарегистрированного трудового договора работодатель вручает под роспись работнику.</w:t>
      </w:r>
    </w:p>
    <w:p w:rsidR="00035928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Единая книга регистрации трудовых договоров ведется на бумажном носителе. 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3.1.4.2.</w:t>
      </w:r>
      <w:r w:rsidR="00035928" w:rsidRPr="00A206BD">
        <w:rPr>
          <w:szCs w:val="28"/>
        </w:rPr>
        <w:t xml:space="preserve">Единая книга регистрации трудовых договоров и один экземпляр трудового договора хранятся 75 лет в архиве администрации </w:t>
      </w:r>
      <w:r w:rsidR="00035928">
        <w:rPr>
          <w:szCs w:val="28"/>
        </w:rPr>
        <w:t>Березовског</w:t>
      </w:r>
      <w:r w:rsidR="00035928" w:rsidRPr="00A206BD">
        <w:rPr>
          <w:szCs w:val="28"/>
        </w:rPr>
        <w:t>о городского округа как документы долговременного хранения.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Юридический</w:t>
      </w:r>
      <w:r w:rsidR="00035928" w:rsidRPr="00A206BD">
        <w:rPr>
          <w:szCs w:val="28"/>
        </w:rPr>
        <w:t xml:space="preserve"> отдел ведет архив зарегистрированных трудовых договоров, за сохранность и достоверность которого должностное лицо </w:t>
      </w:r>
      <w:r w:rsidR="00035928">
        <w:rPr>
          <w:szCs w:val="28"/>
        </w:rPr>
        <w:t>юридического</w:t>
      </w:r>
      <w:r w:rsidR="00035928" w:rsidRPr="00A206BD">
        <w:rPr>
          <w:szCs w:val="28"/>
        </w:rPr>
        <w:t xml:space="preserve"> отдела, исполняющее обязанности по регистрации трудовых договоров, и заведующий </w:t>
      </w:r>
      <w:r w:rsidR="00035928">
        <w:rPr>
          <w:szCs w:val="28"/>
        </w:rPr>
        <w:t>юридическим</w:t>
      </w:r>
      <w:r w:rsidR="00035928" w:rsidRPr="00A206BD">
        <w:rPr>
          <w:szCs w:val="28"/>
        </w:rPr>
        <w:t xml:space="preserve"> отделом несут ответственность в соответствии с действующим законодательством.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3.1.4.3.</w:t>
      </w:r>
      <w:r w:rsidR="00035928" w:rsidRPr="00A206BD">
        <w:rPr>
          <w:szCs w:val="28"/>
        </w:rPr>
        <w:t xml:space="preserve">Порядок регистрации изменений в трудовом договоре аналогичен порядку регистрации заключенного трудового договора. Для регистрации изменений в трудовом договоре в администрацию </w:t>
      </w:r>
      <w:r w:rsidR="00035928">
        <w:rPr>
          <w:szCs w:val="28"/>
        </w:rPr>
        <w:t>Березовского</w:t>
      </w:r>
      <w:r w:rsidR="00035928" w:rsidRPr="00A206BD">
        <w:rPr>
          <w:szCs w:val="28"/>
        </w:rPr>
        <w:t xml:space="preserve"> городского округа представляется дополнительное соглашение о внесении изменений в трудовой договор в трех экземплярах, подписанных работником и работодателем (2 подлинных экземпляра и 1 копия).</w:t>
      </w:r>
    </w:p>
    <w:p w:rsidR="00124836" w:rsidRPr="00A206BD" w:rsidRDefault="00124836" w:rsidP="00124836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Pr="00A206BD">
        <w:rPr>
          <w:szCs w:val="28"/>
        </w:rPr>
        <w:t>При регистрации изменений в трудовой договор к регистрационному номер</w:t>
      </w:r>
      <w:r>
        <w:rPr>
          <w:szCs w:val="28"/>
        </w:rPr>
        <w:t>у через дефис ставится цифра «1»</w:t>
      </w:r>
      <w:r w:rsidRPr="00A206BD">
        <w:rPr>
          <w:szCs w:val="28"/>
        </w:rPr>
        <w:t>. При последующих регистрациях изм</w:t>
      </w:r>
      <w:r>
        <w:rPr>
          <w:szCs w:val="28"/>
        </w:rPr>
        <w:t>енений договора ставится цифра «</w:t>
      </w:r>
      <w:r w:rsidRPr="00A206BD">
        <w:rPr>
          <w:szCs w:val="28"/>
        </w:rPr>
        <w:t>2</w:t>
      </w:r>
      <w:r>
        <w:rPr>
          <w:szCs w:val="28"/>
        </w:rPr>
        <w:t>»</w:t>
      </w:r>
      <w:r w:rsidRPr="00A206BD">
        <w:rPr>
          <w:szCs w:val="28"/>
        </w:rPr>
        <w:t xml:space="preserve">, </w:t>
      </w:r>
      <w:r>
        <w:rPr>
          <w:szCs w:val="28"/>
        </w:rPr>
        <w:t>«</w:t>
      </w:r>
      <w:r w:rsidRPr="00A206BD">
        <w:rPr>
          <w:szCs w:val="28"/>
        </w:rPr>
        <w:t>3</w:t>
      </w:r>
      <w:r>
        <w:rPr>
          <w:szCs w:val="28"/>
        </w:rPr>
        <w:t>»</w:t>
      </w:r>
      <w:r w:rsidRPr="00A206BD">
        <w:rPr>
          <w:szCs w:val="28"/>
        </w:rPr>
        <w:t xml:space="preserve"> и так далее.</w:t>
      </w:r>
    </w:p>
    <w:p w:rsidR="00F70F38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</w:p>
    <w:p w:rsidR="00F70F38" w:rsidRDefault="00F70F38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035928" w:rsidRPr="00A206BD" w:rsidRDefault="00124836" w:rsidP="00F70F3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3.1.4.4.</w:t>
      </w:r>
      <w:r w:rsidR="00035928" w:rsidRPr="00A206BD">
        <w:rPr>
          <w:szCs w:val="28"/>
        </w:rPr>
        <w:t>При внесении изменений в паспортные данные представляется паспорт. На дополнительн</w:t>
      </w:r>
      <w:r>
        <w:rPr>
          <w:szCs w:val="28"/>
        </w:rPr>
        <w:t>ом соглашении ставится отметка «</w:t>
      </w:r>
      <w:r w:rsidR="00035928">
        <w:rPr>
          <w:szCs w:val="28"/>
        </w:rPr>
        <w:t>Зарегистрировано</w:t>
      </w:r>
      <w:r>
        <w:rPr>
          <w:szCs w:val="28"/>
        </w:rPr>
        <w:t>»</w:t>
      </w:r>
      <w:r w:rsidR="00035928" w:rsidRPr="00A206BD">
        <w:rPr>
          <w:szCs w:val="28"/>
        </w:rPr>
        <w:t xml:space="preserve">, регистрационный номер, дата регистрации, подпись должностного лица, осуществившего регистрацию, которая заверяется печатью </w:t>
      </w:r>
      <w:r w:rsidR="00035928">
        <w:rPr>
          <w:szCs w:val="28"/>
        </w:rPr>
        <w:t>администрации Березовского городского округа</w:t>
      </w:r>
      <w:r w:rsidR="00035928" w:rsidRPr="00A206BD">
        <w:rPr>
          <w:szCs w:val="28"/>
        </w:rPr>
        <w:t>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3.1.4.5.</w:t>
      </w:r>
      <w:r w:rsidR="00035928" w:rsidRPr="00A206BD">
        <w:rPr>
          <w:szCs w:val="28"/>
        </w:rPr>
        <w:t>Регистрация расторжения трудового договора производится в порядке, предусмотренном для регистрации трудовых договоров.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В случае смерти работодателя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договора, работник имеет право в течение одного месяца обратиться в администрацию </w:t>
      </w:r>
      <w:r w:rsidR="00035928">
        <w:rPr>
          <w:szCs w:val="28"/>
        </w:rPr>
        <w:t>Березовского</w:t>
      </w:r>
      <w:r w:rsidR="00035928" w:rsidRPr="00A206BD">
        <w:rPr>
          <w:szCs w:val="28"/>
        </w:rPr>
        <w:t xml:space="preserve"> городского округа для регистрации факта прекращения этого трудового договора.</w:t>
      </w:r>
    </w:p>
    <w:p w:rsidR="00124836" w:rsidRDefault="00124836" w:rsidP="00035928">
      <w:pPr>
        <w:autoSpaceDE w:val="0"/>
        <w:autoSpaceDN w:val="0"/>
        <w:adjustRightInd w:val="0"/>
        <w:spacing w:line="240" w:lineRule="auto"/>
        <w:ind w:firstLine="426"/>
        <w:jc w:val="both"/>
        <w:outlineLvl w:val="1"/>
        <w:rPr>
          <w:szCs w:val="28"/>
        </w:rPr>
      </w:pPr>
      <w:r>
        <w:rPr>
          <w:szCs w:val="28"/>
        </w:rPr>
        <w:tab/>
        <w:t>3.1.5.Выдача копий трудового договора</w:t>
      </w:r>
    </w:p>
    <w:p w:rsidR="00035928" w:rsidRPr="00A206BD" w:rsidRDefault="00124836" w:rsidP="00035928">
      <w:pPr>
        <w:autoSpaceDE w:val="0"/>
        <w:autoSpaceDN w:val="0"/>
        <w:adjustRightInd w:val="0"/>
        <w:spacing w:line="240" w:lineRule="auto"/>
        <w:ind w:firstLine="426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 w:rsidRPr="00A206BD">
        <w:rPr>
          <w:szCs w:val="28"/>
        </w:rPr>
        <w:t xml:space="preserve">В случае утраты трудового договора работнику по письменному заявлению, не позднее 5 дней со дня подачи заявления, </w:t>
      </w:r>
      <w:r w:rsidR="00035928">
        <w:rPr>
          <w:szCs w:val="28"/>
        </w:rPr>
        <w:t>юридическим</w:t>
      </w:r>
      <w:r w:rsidR="00035928" w:rsidRPr="00A206BD">
        <w:rPr>
          <w:szCs w:val="28"/>
        </w:rPr>
        <w:t xml:space="preserve"> отделом выдается копия трудового договора с соответствующей отметкой о выдаче копии в Единой книге регистрации трудовых договоров.</w:t>
      </w:r>
    </w:p>
    <w:p w:rsidR="00035928" w:rsidRPr="00A206BD" w:rsidRDefault="00CF0080" w:rsidP="00DD1B31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</w:p>
    <w:p w:rsidR="00FD059D" w:rsidRDefault="00035928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4</w:t>
      </w:r>
      <w:r w:rsidR="00CF0080">
        <w:rPr>
          <w:szCs w:val="28"/>
        </w:rPr>
        <w:t>.</w:t>
      </w:r>
      <w:r w:rsidR="00CF0080" w:rsidRPr="00A206BD">
        <w:rPr>
          <w:szCs w:val="28"/>
        </w:rPr>
        <w:t>Порядок и формы контроля</w:t>
      </w:r>
      <w:r w:rsidR="00CF0080">
        <w:rPr>
          <w:szCs w:val="28"/>
        </w:rPr>
        <w:t xml:space="preserve"> з</w:t>
      </w:r>
      <w:r w:rsidR="00CF0080" w:rsidRPr="00A206BD">
        <w:rPr>
          <w:szCs w:val="28"/>
        </w:rPr>
        <w:t xml:space="preserve">а </w:t>
      </w:r>
      <w:r w:rsidR="00FD059D">
        <w:rPr>
          <w:szCs w:val="28"/>
        </w:rPr>
        <w:t xml:space="preserve">исполнением </w:t>
      </w:r>
    </w:p>
    <w:p w:rsidR="00035928" w:rsidRPr="00A206BD" w:rsidRDefault="00FD059D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Административного регламента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DD1B31" w:rsidRDefault="00CF0080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4</w:t>
      </w:r>
      <w:r>
        <w:rPr>
          <w:szCs w:val="28"/>
        </w:rPr>
        <w:t>.1.</w:t>
      </w:r>
      <w:r w:rsidR="00DD1B31">
        <w:rPr>
          <w:szCs w:val="28"/>
        </w:rPr>
        <w:t>Внутренний</w:t>
      </w:r>
      <w:r w:rsidR="00035928" w:rsidRPr="00A206BD">
        <w:rPr>
          <w:szCs w:val="28"/>
        </w:rPr>
        <w:t xml:space="preserve"> контроль за </w:t>
      </w:r>
      <w:r w:rsidR="00DD1B31">
        <w:rPr>
          <w:szCs w:val="28"/>
        </w:rPr>
        <w:t>исполнением настоящего Административного регламента</w:t>
      </w:r>
      <w:r w:rsidR="00035928" w:rsidRPr="00A206BD">
        <w:rPr>
          <w:szCs w:val="28"/>
        </w:rPr>
        <w:t xml:space="preserve"> осуществляется </w:t>
      </w:r>
      <w:r w:rsidR="00DD1B31">
        <w:rPr>
          <w:szCs w:val="28"/>
        </w:rPr>
        <w:t xml:space="preserve">специалистом </w:t>
      </w:r>
      <w:r w:rsidR="00DD1B31" w:rsidRPr="00D9611E">
        <w:rPr>
          <w:szCs w:val="28"/>
        </w:rPr>
        <w:t>администрации Березовского городского округа</w:t>
      </w:r>
      <w:r w:rsidR="00DD1B31">
        <w:rPr>
          <w:szCs w:val="28"/>
        </w:rPr>
        <w:t xml:space="preserve">, предоставляющим </w:t>
      </w:r>
      <w:r w:rsidR="00DD1B31" w:rsidRPr="00D9611E">
        <w:rPr>
          <w:szCs w:val="28"/>
        </w:rPr>
        <w:t xml:space="preserve"> </w:t>
      </w:r>
      <w:r w:rsidR="00DD1B31" w:rsidRPr="00A206BD">
        <w:rPr>
          <w:szCs w:val="28"/>
        </w:rPr>
        <w:t>муниципальн</w:t>
      </w:r>
      <w:r w:rsidR="00DD1B31">
        <w:rPr>
          <w:szCs w:val="28"/>
        </w:rPr>
        <w:t>ую услугу.</w:t>
      </w:r>
    </w:p>
    <w:p w:rsidR="00035928" w:rsidRDefault="00DD1B31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4.2.Внешний</w:t>
      </w:r>
      <w:r w:rsidRPr="00A206BD">
        <w:rPr>
          <w:szCs w:val="28"/>
        </w:rPr>
        <w:t xml:space="preserve"> контроль за </w:t>
      </w:r>
      <w:r>
        <w:rPr>
          <w:szCs w:val="28"/>
        </w:rPr>
        <w:t>исполнением настоящего Административного регламента</w:t>
      </w:r>
      <w:r w:rsidRPr="00A206BD">
        <w:rPr>
          <w:szCs w:val="28"/>
        </w:rPr>
        <w:t xml:space="preserve"> осуществляется </w:t>
      </w:r>
      <w:r w:rsidR="00035928" w:rsidRPr="00A206BD">
        <w:rPr>
          <w:szCs w:val="28"/>
        </w:rPr>
        <w:t xml:space="preserve">заведующим </w:t>
      </w:r>
      <w:r w:rsidR="00035928">
        <w:rPr>
          <w:szCs w:val="28"/>
        </w:rPr>
        <w:t>юридическим</w:t>
      </w:r>
      <w:r w:rsidR="00035928" w:rsidRPr="00A206BD">
        <w:rPr>
          <w:szCs w:val="28"/>
        </w:rPr>
        <w:t xml:space="preserve"> отделом.</w:t>
      </w:r>
    </w:p>
    <w:p w:rsidR="006E2FC2" w:rsidRDefault="00CF0080" w:rsidP="00035928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</w:r>
      <w:r w:rsidR="006E2FC2">
        <w:rPr>
          <w:szCs w:val="28"/>
        </w:rPr>
        <w:t>К</w:t>
      </w:r>
      <w:r w:rsidR="006E2FC2" w:rsidRPr="00A206BD">
        <w:rPr>
          <w:szCs w:val="28"/>
        </w:rPr>
        <w:t xml:space="preserve">онтроль за </w:t>
      </w:r>
      <w:r w:rsidR="006E2FC2">
        <w:rPr>
          <w:szCs w:val="28"/>
        </w:rPr>
        <w:t>исполнением настоящего Административного регламента</w:t>
      </w:r>
      <w:r w:rsidR="006E2FC2" w:rsidRPr="00A206BD">
        <w:rPr>
          <w:szCs w:val="28"/>
        </w:rPr>
        <w:t xml:space="preserve"> осуществляется</w:t>
      </w:r>
      <w:r w:rsidR="006E2FC2">
        <w:rPr>
          <w:szCs w:val="28"/>
        </w:rPr>
        <w:t xml:space="preserve"> путем проведения плановых и внеплановых проверок. Проверка может проводиться по конкретному обращению пользователя муниципальной услуги.</w:t>
      </w:r>
    </w:p>
    <w:p w:rsidR="00035928" w:rsidRDefault="006E2FC2" w:rsidP="00035928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</w:r>
      <w:r w:rsidR="00CF0080">
        <w:rPr>
          <w:szCs w:val="28"/>
        </w:rPr>
        <w:t>4.</w:t>
      </w:r>
      <w:r w:rsidR="00DD1B31">
        <w:rPr>
          <w:szCs w:val="28"/>
        </w:rPr>
        <w:t>3</w:t>
      </w:r>
      <w:r w:rsidR="00CF0080">
        <w:rPr>
          <w:szCs w:val="28"/>
        </w:rPr>
        <w:t>.</w:t>
      </w:r>
      <w:r>
        <w:rPr>
          <w:szCs w:val="28"/>
        </w:rPr>
        <w:t>Заведующий</w:t>
      </w:r>
      <w:r w:rsidRPr="00A206BD">
        <w:rPr>
          <w:szCs w:val="28"/>
        </w:rPr>
        <w:t xml:space="preserve"> </w:t>
      </w:r>
      <w:r>
        <w:rPr>
          <w:szCs w:val="28"/>
        </w:rPr>
        <w:t>юридическим</w:t>
      </w:r>
      <w:r w:rsidRPr="00A206BD">
        <w:rPr>
          <w:szCs w:val="28"/>
        </w:rPr>
        <w:t xml:space="preserve"> отделом</w:t>
      </w:r>
      <w:r>
        <w:rPr>
          <w:szCs w:val="28"/>
        </w:rPr>
        <w:t xml:space="preserve"> организует работу по предоставлению </w:t>
      </w:r>
      <w:r w:rsidRPr="00D9611E">
        <w:rPr>
          <w:szCs w:val="28"/>
        </w:rPr>
        <w:t xml:space="preserve"> </w:t>
      </w:r>
      <w:r w:rsidRPr="00A206BD">
        <w:rPr>
          <w:szCs w:val="28"/>
        </w:rPr>
        <w:t>муниципальной услуги</w:t>
      </w:r>
      <w:r>
        <w:rPr>
          <w:szCs w:val="28"/>
        </w:rPr>
        <w:t>, осуществляет контроль за ее предоставлением, принимает меры по совершенствованию форм и методов служебной деятельности по данной муниципальной услуге</w:t>
      </w:r>
      <w:r w:rsidR="00FC13B6">
        <w:rPr>
          <w:szCs w:val="28"/>
        </w:rPr>
        <w:t>, обучению</w:t>
      </w:r>
      <w:r w:rsidR="00FC13B6" w:rsidRPr="00FC13B6">
        <w:rPr>
          <w:szCs w:val="28"/>
        </w:rPr>
        <w:t xml:space="preserve"> </w:t>
      </w:r>
      <w:r w:rsidR="00FC13B6">
        <w:rPr>
          <w:szCs w:val="28"/>
        </w:rPr>
        <w:t xml:space="preserve">специалистов </w:t>
      </w:r>
      <w:r w:rsidR="00FC13B6" w:rsidRPr="00D9611E">
        <w:rPr>
          <w:szCs w:val="28"/>
        </w:rPr>
        <w:t>администрации Березовского городского округа</w:t>
      </w:r>
      <w:r w:rsidR="00FD059D">
        <w:rPr>
          <w:szCs w:val="28"/>
        </w:rPr>
        <w:t>,</w:t>
      </w:r>
      <w:r w:rsidR="00FC13B6">
        <w:rPr>
          <w:szCs w:val="28"/>
        </w:rPr>
        <w:t xml:space="preserve"> </w:t>
      </w:r>
      <w:r>
        <w:rPr>
          <w:szCs w:val="28"/>
        </w:rPr>
        <w:t xml:space="preserve"> </w:t>
      </w:r>
      <w:r w:rsidR="00035928">
        <w:rPr>
          <w:szCs w:val="28"/>
        </w:rPr>
        <w:t>несет</w:t>
      </w:r>
      <w:r w:rsidR="00FC13B6">
        <w:rPr>
          <w:szCs w:val="28"/>
        </w:rPr>
        <w:t xml:space="preserve"> персональную ответственность за соблюдение </w:t>
      </w:r>
      <w:r w:rsidR="00035928">
        <w:rPr>
          <w:szCs w:val="28"/>
        </w:rPr>
        <w:t>законодательств</w:t>
      </w:r>
      <w:r w:rsidR="00FC13B6">
        <w:rPr>
          <w:szCs w:val="28"/>
        </w:rPr>
        <w:t>а</w:t>
      </w:r>
      <w:r w:rsidR="00035928">
        <w:rPr>
          <w:szCs w:val="28"/>
        </w:rPr>
        <w:t xml:space="preserve"> Российской Федерации</w:t>
      </w:r>
      <w:r w:rsidR="00FC13B6">
        <w:rPr>
          <w:szCs w:val="28"/>
        </w:rPr>
        <w:t xml:space="preserve"> в части предоставления муниципальной услуги</w:t>
      </w:r>
      <w:r w:rsidR="00035928">
        <w:rPr>
          <w:szCs w:val="28"/>
        </w:rPr>
        <w:t>.</w:t>
      </w:r>
    </w:p>
    <w:p w:rsidR="00FC13B6" w:rsidRDefault="00FC13B6" w:rsidP="00035928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  <w:t>4.4.В случае выявления в ходе проведенных проверок нарушений прав граждан в отношении виновных лиц принимаются меры в соответствии с законодательством Российской Федерации.</w:t>
      </w:r>
    </w:p>
    <w:p w:rsidR="00035928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F70F38" w:rsidRPr="00A206BD" w:rsidRDefault="00F70F3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lastRenderedPageBreak/>
        <w:t>5</w:t>
      </w:r>
      <w:r w:rsidR="00CF0080">
        <w:rPr>
          <w:szCs w:val="28"/>
        </w:rPr>
        <w:t>.</w:t>
      </w:r>
      <w:r w:rsidR="00CF0080" w:rsidRPr="00A206BD">
        <w:rPr>
          <w:szCs w:val="28"/>
        </w:rPr>
        <w:t>Порядок обжалования действий (бездействия),</w:t>
      </w:r>
    </w:p>
    <w:p w:rsidR="00035928" w:rsidRPr="00A206BD" w:rsidRDefault="00CF0080" w:rsidP="00035928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о</w:t>
      </w:r>
      <w:r w:rsidRPr="00A206BD">
        <w:rPr>
          <w:szCs w:val="28"/>
        </w:rPr>
        <w:t>существляемых в ходе оказания муниципальной услуги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Default="00CF0080" w:rsidP="0003592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5</w:t>
      </w:r>
      <w:r>
        <w:rPr>
          <w:szCs w:val="28"/>
        </w:rPr>
        <w:t>.1.Гражданин</w:t>
      </w:r>
      <w:r w:rsidR="00035928" w:rsidRPr="00A206BD">
        <w:rPr>
          <w:szCs w:val="28"/>
        </w:rPr>
        <w:t xml:space="preserve"> имеет право на</w:t>
      </w:r>
      <w:r>
        <w:rPr>
          <w:szCs w:val="28"/>
        </w:rPr>
        <w:t xml:space="preserve"> </w:t>
      </w:r>
      <w:r w:rsidR="00035928" w:rsidRPr="00A206BD">
        <w:rPr>
          <w:szCs w:val="28"/>
        </w:rPr>
        <w:t xml:space="preserve">обжалование действий (бездействия) </w:t>
      </w:r>
      <w:r w:rsidRPr="00D9611E">
        <w:rPr>
          <w:szCs w:val="28"/>
        </w:rPr>
        <w:t>администрации Березовского городского округа</w:t>
      </w:r>
      <w:r>
        <w:rPr>
          <w:szCs w:val="28"/>
        </w:rPr>
        <w:t>,</w:t>
      </w:r>
      <w:r w:rsidRPr="00D9611E">
        <w:rPr>
          <w:szCs w:val="28"/>
        </w:rPr>
        <w:t xml:space="preserve"> должностных лиц администрации Березовского городского округа</w:t>
      </w:r>
      <w:r>
        <w:rPr>
          <w:szCs w:val="28"/>
        </w:rPr>
        <w:t xml:space="preserve"> и решений, осущес</w:t>
      </w:r>
      <w:r w:rsidR="00DD1B31">
        <w:rPr>
          <w:szCs w:val="28"/>
        </w:rPr>
        <w:t>т</w:t>
      </w:r>
      <w:r>
        <w:rPr>
          <w:szCs w:val="28"/>
        </w:rPr>
        <w:t xml:space="preserve">вляемых и принимаемых в ходе предоставления </w:t>
      </w:r>
      <w:r w:rsidRPr="00D9611E">
        <w:rPr>
          <w:szCs w:val="28"/>
        </w:rPr>
        <w:t xml:space="preserve"> </w:t>
      </w:r>
      <w:r w:rsidRPr="00A206BD">
        <w:rPr>
          <w:szCs w:val="28"/>
        </w:rPr>
        <w:t>муниципальной услуги</w:t>
      </w:r>
      <w:r>
        <w:rPr>
          <w:szCs w:val="28"/>
        </w:rPr>
        <w:t>, в том числе в следую</w:t>
      </w:r>
      <w:r w:rsidR="00035928">
        <w:rPr>
          <w:szCs w:val="28"/>
        </w:rPr>
        <w:t>щих случаях:</w:t>
      </w:r>
    </w:p>
    <w:p w:rsidR="00BB24BB" w:rsidRDefault="00CF0080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BB24BB">
        <w:rPr>
          <w:szCs w:val="28"/>
        </w:rPr>
        <w:t>нарушени</w:t>
      </w:r>
      <w:r w:rsidR="00FD059D">
        <w:rPr>
          <w:szCs w:val="28"/>
        </w:rPr>
        <w:t>е</w:t>
      </w:r>
      <w:r w:rsidR="00BB24BB">
        <w:rPr>
          <w:szCs w:val="28"/>
        </w:rPr>
        <w:t xml:space="preserve"> сроков регистрации заявления о предоставлении муниципальной услуги или сроков</w:t>
      </w:r>
      <w:r w:rsidR="00BB24BB" w:rsidRPr="00450B9E">
        <w:rPr>
          <w:szCs w:val="28"/>
        </w:rPr>
        <w:t xml:space="preserve"> </w:t>
      </w:r>
      <w:r w:rsidR="00BB24BB">
        <w:rPr>
          <w:szCs w:val="28"/>
        </w:rPr>
        <w:t>предоставления муниципальной услуги;</w:t>
      </w:r>
    </w:p>
    <w:p w:rsidR="00BB24BB" w:rsidRDefault="00FD059D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требование</w:t>
      </w:r>
      <w:r w:rsidR="00BB24BB">
        <w:rPr>
          <w:szCs w:val="28"/>
        </w:rPr>
        <w:t xml:space="preserve"> у гражданина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BB24BB" w:rsidRDefault="00FD059D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требование</w:t>
      </w:r>
      <w:r w:rsidR="00BB24BB">
        <w:rPr>
          <w:szCs w:val="28"/>
        </w:rPr>
        <w:t xml:space="preserve"> у гражданина при предоставления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BB24BB" w:rsidRPr="00EC7818" w:rsidRDefault="00BB24BB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отказ в исправлении допущенных опечаток и ошибок в документах,  выданных в результате предоставления муниципальной услуги либо нарушение установленного срока таких исправлений.</w:t>
      </w:r>
    </w:p>
    <w:p w:rsidR="00BB24BB" w:rsidRDefault="00CF0080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5</w:t>
      </w:r>
      <w:r>
        <w:rPr>
          <w:szCs w:val="28"/>
        </w:rPr>
        <w:t>.2.</w:t>
      </w:r>
      <w:r w:rsidR="00BB24BB" w:rsidRPr="00A206BD">
        <w:rPr>
          <w:szCs w:val="28"/>
        </w:rPr>
        <w:t xml:space="preserve">Жалоба </w:t>
      </w:r>
      <w:r w:rsidR="00BB24BB">
        <w:rPr>
          <w:szCs w:val="28"/>
        </w:rPr>
        <w:t>подается в письменной форме, в форме электронного документа либо в ходе личного приема</w:t>
      </w:r>
      <w:r w:rsidR="00BB24BB" w:rsidRPr="00A206BD">
        <w:rPr>
          <w:szCs w:val="28"/>
        </w:rPr>
        <w:t xml:space="preserve"> главы </w:t>
      </w:r>
      <w:r w:rsidR="00BB24BB">
        <w:rPr>
          <w:szCs w:val="28"/>
        </w:rPr>
        <w:t>Березовского</w:t>
      </w:r>
      <w:r w:rsidR="00BB24BB" w:rsidRPr="00A206BD">
        <w:rPr>
          <w:szCs w:val="28"/>
        </w:rPr>
        <w:t xml:space="preserve"> городского округа</w:t>
      </w:r>
      <w:r w:rsidR="00BB24BB">
        <w:rPr>
          <w:szCs w:val="28"/>
        </w:rPr>
        <w:t xml:space="preserve">, его заместителей, глав территориальных отделов </w:t>
      </w:r>
      <w:r w:rsidR="00BB24BB" w:rsidRPr="00A206BD">
        <w:rPr>
          <w:szCs w:val="28"/>
        </w:rPr>
        <w:t xml:space="preserve"> </w:t>
      </w:r>
      <w:r w:rsidR="00BB24BB">
        <w:rPr>
          <w:szCs w:val="28"/>
        </w:rPr>
        <w:t>администрации Березовского</w:t>
      </w:r>
      <w:r w:rsidR="00BB24BB" w:rsidRPr="00A206BD">
        <w:rPr>
          <w:szCs w:val="28"/>
        </w:rPr>
        <w:t xml:space="preserve"> городского округа в </w:t>
      </w:r>
      <w:r w:rsidR="00BB24BB">
        <w:rPr>
          <w:szCs w:val="28"/>
        </w:rPr>
        <w:t>устной</w:t>
      </w:r>
      <w:r w:rsidR="00BB24BB" w:rsidRPr="00A206BD">
        <w:rPr>
          <w:szCs w:val="28"/>
        </w:rPr>
        <w:t xml:space="preserve"> форме</w:t>
      </w:r>
      <w:r w:rsidR="00BB24BB">
        <w:rPr>
          <w:szCs w:val="28"/>
        </w:rPr>
        <w:t xml:space="preserve"> на имя </w:t>
      </w:r>
      <w:r w:rsidR="00BB24BB" w:rsidRPr="00A206BD">
        <w:rPr>
          <w:szCs w:val="28"/>
        </w:rPr>
        <w:t xml:space="preserve">главы </w:t>
      </w:r>
      <w:r w:rsidR="00BB24BB">
        <w:rPr>
          <w:szCs w:val="28"/>
        </w:rPr>
        <w:t>Березовского</w:t>
      </w:r>
      <w:r w:rsidR="00BB24BB" w:rsidRPr="00A206BD">
        <w:rPr>
          <w:szCs w:val="28"/>
        </w:rPr>
        <w:t xml:space="preserve"> городского округа</w:t>
      </w:r>
      <w:r w:rsidR="00BB24BB">
        <w:rPr>
          <w:szCs w:val="28"/>
        </w:rPr>
        <w:t>.</w:t>
      </w:r>
    </w:p>
    <w:p w:rsidR="00BB24BB" w:rsidRPr="00A206BD" w:rsidRDefault="00BB24BB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В случае необходимости в подтверждение своих доводов гражданин прилагает к жалобе документы и материалы либо их копии.</w:t>
      </w:r>
    </w:p>
    <w:p w:rsidR="00CD5ACA" w:rsidRPr="00496EF7" w:rsidRDefault="00BB24BB" w:rsidP="00BB24B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CD5ACA" w:rsidRPr="00496EF7">
        <w:rPr>
          <w:szCs w:val="28"/>
        </w:rPr>
        <w:t>Жалоба должна содержать:</w:t>
      </w:r>
    </w:p>
    <w:p w:rsidR="00CD5ACA" w:rsidRDefault="00CD5ACA" w:rsidP="00CD5ACA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наличии), по которым должен быть направлен ответ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496EF7">
        <w:rPr>
          <w:rFonts w:ascii="Times New Roman" w:hAnsi="Times New Roman" w:cs="Times New Roman"/>
          <w:sz w:val="28"/>
          <w:szCs w:val="28"/>
        </w:rPr>
        <w:t>;</w:t>
      </w:r>
      <w:r w:rsidRPr="00CD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5ACA" w:rsidRPr="00496EF7" w:rsidRDefault="00CD5ACA" w:rsidP="00CD5ACA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496EF7">
        <w:rPr>
          <w:rFonts w:ascii="Times New Roman" w:hAnsi="Times New Roman" w:cs="Times New Roman"/>
          <w:sz w:val="28"/>
          <w:szCs w:val="28"/>
        </w:rPr>
        <w:t>муниципального служащего, решения и действия (бездействие) которых обжалуются;</w:t>
      </w:r>
    </w:p>
    <w:p w:rsidR="00CD5ACA" w:rsidRPr="00496EF7" w:rsidRDefault="00CD5ACA" w:rsidP="00CD5ACA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496EF7">
        <w:rPr>
          <w:rFonts w:ascii="Times New Roman" w:hAnsi="Times New Roman" w:cs="Times New Roman"/>
          <w:sz w:val="28"/>
          <w:szCs w:val="28"/>
        </w:rPr>
        <w:t>муниципального служащего;</w:t>
      </w:r>
    </w:p>
    <w:p w:rsidR="00CD5ACA" w:rsidRPr="00496EF7" w:rsidRDefault="00CD5ACA" w:rsidP="00CD5ACA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lastRenderedPageBreak/>
        <w:t xml:space="preserve">доводы, на основании которых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496EF7">
        <w:rPr>
          <w:rFonts w:ascii="Times New Roman" w:hAnsi="Times New Roman" w:cs="Times New Roman"/>
          <w:sz w:val="28"/>
          <w:szCs w:val="28"/>
        </w:rPr>
        <w:t xml:space="preserve"> не согласен с решением и действием (бездействием) органа, предоставляющего муниципальную услугу, должностного лица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96EF7">
        <w:rPr>
          <w:rFonts w:ascii="Times New Roman" w:hAnsi="Times New Roman" w:cs="Times New Roman"/>
          <w:sz w:val="28"/>
          <w:szCs w:val="28"/>
        </w:rPr>
        <w:t xml:space="preserve"> муниципального служащего. </w:t>
      </w:r>
      <w:r>
        <w:rPr>
          <w:rFonts w:ascii="Times New Roman" w:hAnsi="Times New Roman" w:cs="Times New Roman"/>
          <w:sz w:val="28"/>
          <w:szCs w:val="28"/>
        </w:rPr>
        <w:t>Гражданином</w:t>
      </w:r>
      <w:r w:rsidRPr="00496EF7">
        <w:rPr>
          <w:rFonts w:ascii="Times New Roman" w:hAnsi="Times New Roman" w:cs="Times New Roman"/>
          <w:sz w:val="28"/>
          <w:szCs w:val="28"/>
        </w:rPr>
        <w:t xml:space="preserve"> могут быть представлены документы (при наличии), подтверждающие доводы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496EF7">
        <w:rPr>
          <w:rFonts w:ascii="Times New Roman" w:hAnsi="Times New Roman" w:cs="Times New Roman"/>
          <w:sz w:val="28"/>
          <w:szCs w:val="28"/>
        </w:rPr>
        <w:t>, либо их копии.</w:t>
      </w:r>
    </w:p>
    <w:p w:rsidR="00035928" w:rsidRPr="00A206BD" w:rsidRDefault="00CF0080" w:rsidP="00CD5ACA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035928">
        <w:rPr>
          <w:szCs w:val="28"/>
        </w:rPr>
        <w:t>5.</w:t>
      </w:r>
      <w:r w:rsidR="00CD5ACA">
        <w:rPr>
          <w:szCs w:val="28"/>
        </w:rPr>
        <w:t>3</w:t>
      </w:r>
      <w:r w:rsidR="00035928">
        <w:rPr>
          <w:szCs w:val="28"/>
        </w:rPr>
        <w:t>.</w:t>
      </w:r>
      <w:r w:rsidR="00CD5ACA">
        <w:rPr>
          <w:szCs w:val="28"/>
        </w:rPr>
        <w:t>Письменный ответ, содержащий результат рассмотрения жалобы, направляется заявителю по почте не позднее дня, следующего за днем принятия решения должностным лицом.</w:t>
      </w:r>
    </w:p>
    <w:p w:rsidR="00CD5ACA" w:rsidRDefault="00CD5ACA" w:rsidP="00CF0080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5.4.Ответ на жалобу не дается в следующих случаях:</w:t>
      </w:r>
    </w:p>
    <w:p w:rsidR="00CD5ACA" w:rsidRDefault="00CD5ACA" w:rsidP="00CF0080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жалобе не указаны фамилия заявителя, направившего жалобу, и почтовый адрес, по которому должен быть направлен ответ;</w:t>
      </w:r>
    </w:p>
    <w:p w:rsidR="0069500D" w:rsidRDefault="00CD5ACA" w:rsidP="00CF0080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получении письменной жалобы, в которой содержатся нецензурные либо оскорбительные выражения, угрозы жизни, здоровью и имуществу руководителя и специалистов отдела, а также членов их семьи (должностное лицо вправе оставить жалобу без ответа по существу поставленных в ней вопросов и сообщить заявителю, направившему жалобу, о недопустимости злоупотре</w:t>
      </w:r>
      <w:r w:rsidR="0069500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ления правом)</w:t>
      </w:r>
      <w:r w:rsidR="0069500D">
        <w:rPr>
          <w:rFonts w:ascii="Times New Roman" w:hAnsi="Times New Roman"/>
          <w:sz w:val="28"/>
          <w:szCs w:val="28"/>
        </w:rPr>
        <w:t>;</w:t>
      </w:r>
    </w:p>
    <w:p w:rsidR="0069500D" w:rsidRDefault="0069500D" w:rsidP="00CF0080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жалобы не поддается прочтению;</w:t>
      </w:r>
    </w:p>
    <w:p w:rsidR="0069500D" w:rsidRDefault="0069500D" w:rsidP="00CF0080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жалобе содержится вопрос, на который заявителю ранее неоднократно давались письменные ответы по существу, и при этом не приводятся новые доводы или обстоятельства (должностное лицо вправе принять решение о безосновательности жалобы прекращении переписки по данному вопросу при условии, что указанная жалоба и ранее направленные запросы и жалобы направлялись в орган, о чем уведомляется заявитель).</w:t>
      </w:r>
    </w:p>
    <w:p w:rsidR="00CF0080" w:rsidRPr="00496EF7" w:rsidRDefault="00CF0080" w:rsidP="00CF0080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Pr="008A2648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должностное лицо незамедлительно принимает необходимые меры в соответствии с действующим законодательством Российской Федерации.</w:t>
      </w:r>
    </w:p>
    <w:p w:rsidR="00035928" w:rsidRPr="00A206BD" w:rsidRDefault="00CF0080" w:rsidP="00CF0080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  <w:t>5.6.Поступившая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 гражданина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Pr="00A206BD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FC13B6" w:rsidRDefault="00FC13B6" w:rsidP="00673590">
      <w:pPr>
        <w:tabs>
          <w:tab w:val="left" w:pos="709"/>
        </w:tabs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sectPr w:rsidR="00FC13B6" w:rsidSect="00673590">
      <w:headerReference w:type="default" r:id="rId18"/>
      <w:pgSz w:w="11906" w:h="16838"/>
      <w:pgMar w:top="1134" w:right="85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77" w:rsidRDefault="00827077" w:rsidP="00673590">
      <w:pPr>
        <w:spacing w:line="240" w:lineRule="auto"/>
      </w:pPr>
      <w:r>
        <w:separator/>
      </w:r>
    </w:p>
  </w:endnote>
  <w:endnote w:type="continuationSeparator" w:id="1">
    <w:p w:rsidR="00827077" w:rsidRDefault="00827077" w:rsidP="00673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77" w:rsidRDefault="00827077" w:rsidP="00673590">
      <w:pPr>
        <w:spacing w:line="240" w:lineRule="auto"/>
      </w:pPr>
      <w:r>
        <w:separator/>
      </w:r>
    </w:p>
  </w:footnote>
  <w:footnote w:type="continuationSeparator" w:id="1">
    <w:p w:rsidR="00827077" w:rsidRDefault="00827077" w:rsidP="006735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669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73590" w:rsidRPr="00673590" w:rsidRDefault="00C349CE">
        <w:pPr>
          <w:pStyle w:val="a4"/>
          <w:jc w:val="center"/>
          <w:rPr>
            <w:sz w:val="24"/>
            <w:szCs w:val="24"/>
          </w:rPr>
        </w:pPr>
        <w:r w:rsidRPr="00673590">
          <w:rPr>
            <w:sz w:val="24"/>
            <w:szCs w:val="24"/>
          </w:rPr>
          <w:fldChar w:fldCharType="begin"/>
        </w:r>
        <w:r w:rsidR="00673590" w:rsidRPr="00673590">
          <w:rPr>
            <w:sz w:val="24"/>
            <w:szCs w:val="24"/>
          </w:rPr>
          <w:instrText xml:space="preserve"> PAGE   \* MERGEFORMAT </w:instrText>
        </w:r>
        <w:r w:rsidRPr="00673590">
          <w:rPr>
            <w:sz w:val="24"/>
            <w:szCs w:val="24"/>
          </w:rPr>
          <w:fldChar w:fldCharType="separate"/>
        </w:r>
        <w:r w:rsidR="00F70F38">
          <w:rPr>
            <w:noProof/>
            <w:sz w:val="24"/>
            <w:szCs w:val="24"/>
          </w:rPr>
          <w:t>9</w:t>
        </w:r>
        <w:r w:rsidRPr="00673590">
          <w:rPr>
            <w:sz w:val="24"/>
            <w:szCs w:val="24"/>
          </w:rPr>
          <w:fldChar w:fldCharType="end"/>
        </w:r>
      </w:p>
    </w:sdtContent>
  </w:sdt>
  <w:p w:rsidR="00673590" w:rsidRDefault="0067359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28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928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0626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4836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357A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C23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3161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1F8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2606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3590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00D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2FC2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5D6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077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458"/>
    <w:rsid w:val="00900932"/>
    <w:rsid w:val="00900CD0"/>
    <w:rsid w:val="00901069"/>
    <w:rsid w:val="009011C5"/>
    <w:rsid w:val="00901938"/>
    <w:rsid w:val="00902D41"/>
    <w:rsid w:val="00903213"/>
    <w:rsid w:val="009041A6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1A8D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973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226C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4BB"/>
    <w:rsid w:val="00BB252B"/>
    <w:rsid w:val="00BB2717"/>
    <w:rsid w:val="00BB402F"/>
    <w:rsid w:val="00BB415A"/>
    <w:rsid w:val="00BB42B9"/>
    <w:rsid w:val="00BB434E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311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9CE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277C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0C19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5ACA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080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566F"/>
    <w:rsid w:val="00D45692"/>
    <w:rsid w:val="00D45D7F"/>
    <w:rsid w:val="00D45DE5"/>
    <w:rsid w:val="00D46125"/>
    <w:rsid w:val="00D4646D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7D3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B31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0F38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ABF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3B6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59D"/>
    <w:rsid w:val="00FD0C67"/>
    <w:rsid w:val="00FD1EB6"/>
    <w:rsid w:val="00FD2180"/>
    <w:rsid w:val="00FD25D6"/>
    <w:rsid w:val="00FD2665"/>
    <w:rsid w:val="00FD2744"/>
    <w:rsid w:val="00FD2980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8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F0080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C13B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359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590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67359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359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5AF0DD9BA55DAB03638E6BE3EE7F8F9E509846A696FF30DFFB9D9BACA6E9554C6E6CA7F1F1D08d0T5M" TargetMode="External"/><Relationship Id="rId13" Type="http://schemas.openxmlformats.org/officeDocument/2006/relationships/hyperlink" Target="consultantplus://offline/ref=3605AF0DD9BA55DAB03638E6BE3EE7F8F9E509846A696FF30DFFB9D9BAdCTA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05AF0DD9BA55DAB03638E6BE3EE7F8F9E509846A696FF30DFFB9D9BACA6E9554C6E6CA7E1Cd1TEM" TargetMode="External"/><Relationship Id="rId12" Type="http://schemas.openxmlformats.org/officeDocument/2006/relationships/hyperlink" Target="consultantplus://offline/ref=3605AF0DD9BA55DAB03626EBA852B9F2F9EC5F81646D67AC50A0E284EDC364C21389BF883B131B01044DCBdCTDM" TargetMode="External"/><Relationship Id="rId17" Type="http://schemas.openxmlformats.org/officeDocument/2006/relationships/hyperlink" Target="consultantplus://offline/ref=3605AF0DD9BA55DAB03626EBA852B9F2F9EC5F81646D67AC50A0E284EDC364C21389BF883B131B01044CCCdCT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05AF0DD9BA55DAB03638E6BE3EE7F8F9E509846A696FF30DFFB9D9BAdCT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605AF0DD9BA55DAB03626EBA852B9F2F9EC5F81646D67AC50A0E284EDC364C21389BF883B131B01044CCCdCTC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605AF0DD9BA55DAB03638E6BE3EE7F8F9E509846A696FF30DFFB9D9BAdCTAM" TargetMode="External"/><Relationship Id="rId10" Type="http://schemas.openxmlformats.org/officeDocument/2006/relationships/hyperlink" Target="consultantplus://offline/ref=3605AF0DD9BA55DAB03626EBA852B9F2F9EC5F81656067A753A0E284EDC364C21389BF883B131B01044BCCdCTF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05AF0DD9BA55DAB03638E6BE3EE7F8F9E7028D696D6FF30DFFB9D9BAdCTAM" TargetMode="External"/><Relationship Id="rId14" Type="http://schemas.openxmlformats.org/officeDocument/2006/relationships/hyperlink" Target="consultantplus://offline/ref=3605AF0DD9BA55DAB03626EBA852B9F2F9EC5F81646D67AC50A0E284EDC364C21389BF883B131B01044DCBdCT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88EB53-8638-4082-B000-B4FD4B8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16</cp:revision>
  <cp:lastPrinted>2012-11-30T05:21:00Z</cp:lastPrinted>
  <dcterms:created xsi:type="dcterms:W3CDTF">2012-11-27T11:47:00Z</dcterms:created>
  <dcterms:modified xsi:type="dcterms:W3CDTF">2012-12-04T09:54:00Z</dcterms:modified>
</cp:coreProperties>
</file>