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3A" w:rsidRDefault="006F783A" w:rsidP="00143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Общественная палата</w:t>
      </w: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Березовского городского округа</w:t>
      </w:r>
    </w:p>
    <w:p w:rsidR="001553CF" w:rsidRPr="001553CF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783A" w:rsidRDefault="003A5677" w:rsidP="00155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="00155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3A5677" w:rsidRPr="003A5677" w:rsidRDefault="003A5677" w:rsidP="006F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5677" w:rsidRPr="003A5677" w:rsidRDefault="003A5677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914A3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F38B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B618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914A3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914A3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F38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</w:p>
    <w:p w:rsidR="001553CF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3B6D" w:rsidRDefault="00E63B6D" w:rsidP="00367D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ходе реализации Указа П</w:t>
      </w:r>
      <w:r w:rsidRPr="00C96F49">
        <w:rPr>
          <w:rFonts w:ascii="Times New Roman" w:hAnsi="Times New Roman"/>
          <w:color w:val="000000"/>
          <w:sz w:val="28"/>
          <w:szCs w:val="28"/>
        </w:rPr>
        <w:t>рез</w:t>
      </w:r>
      <w:r>
        <w:rPr>
          <w:rFonts w:ascii="Times New Roman" w:hAnsi="Times New Roman"/>
          <w:color w:val="000000"/>
          <w:sz w:val="28"/>
          <w:szCs w:val="28"/>
        </w:rPr>
        <w:t xml:space="preserve">идента РФ </w:t>
      </w:r>
    </w:p>
    <w:p w:rsidR="00E63B6D" w:rsidRDefault="00E63B6D" w:rsidP="00367D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21.07.2020 года №474 «</w:t>
      </w:r>
      <w:r w:rsidRPr="00C96F49">
        <w:rPr>
          <w:rFonts w:ascii="Times New Roman" w:hAnsi="Times New Roman"/>
          <w:color w:val="000000"/>
          <w:sz w:val="28"/>
          <w:szCs w:val="28"/>
        </w:rPr>
        <w:t xml:space="preserve">О национальных целях </w:t>
      </w:r>
    </w:p>
    <w:p w:rsidR="00E63B6D" w:rsidRDefault="00E63B6D" w:rsidP="00367D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развития </w:t>
      </w:r>
      <w:r w:rsidRPr="00C96F49">
        <w:rPr>
          <w:rFonts w:ascii="Times New Roman" w:hAnsi="Times New Roman"/>
          <w:color w:val="000000"/>
          <w:sz w:val="28"/>
          <w:szCs w:val="28"/>
        </w:rPr>
        <w:t xml:space="preserve">РФ на плановый  период до 2030 года» </w:t>
      </w:r>
    </w:p>
    <w:p w:rsidR="00E63B6D" w:rsidRDefault="00E63B6D" w:rsidP="00367D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96F49">
        <w:rPr>
          <w:rFonts w:ascii="Times New Roman" w:hAnsi="Times New Roman"/>
          <w:color w:val="000000"/>
          <w:sz w:val="28"/>
          <w:szCs w:val="28"/>
        </w:rPr>
        <w:t>О ходе</w:t>
      </w:r>
      <w:r>
        <w:rPr>
          <w:rFonts w:ascii="Times New Roman" w:hAnsi="Times New Roman"/>
          <w:color w:val="000000"/>
          <w:sz w:val="28"/>
          <w:szCs w:val="28"/>
        </w:rPr>
        <w:t xml:space="preserve"> исполнения решений </w:t>
      </w:r>
      <w:r w:rsidRPr="00C96F4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бщественной палаты БГО</w:t>
      </w:r>
      <w:r w:rsidRPr="00C96F4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67D5E" w:rsidRPr="00367D5E" w:rsidRDefault="00E63B6D" w:rsidP="0036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14.02.</w:t>
      </w:r>
      <w:r w:rsidRPr="00C96F49">
        <w:rPr>
          <w:rFonts w:ascii="Times New Roman" w:hAnsi="Times New Roman"/>
          <w:color w:val="000000"/>
          <w:sz w:val="28"/>
          <w:szCs w:val="28"/>
        </w:rPr>
        <w:t>2022 – О развитии здравоохранения  на  территории  БГО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367D5E" w:rsidRPr="00367D5E" w:rsidRDefault="00367D5E" w:rsidP="0036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3B6D" w:rsidRPr="00E63B6D" w:rsidRDefault="00367D5E" w:rsidP="00E63B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E63B6D"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Положения об Общественной палате Березовского городского округа, утвержденного постановлением администрации Березовского городского округа от 31.03.2010 №108,</w:t>
      </w:r>
      <w:r w:rsidR="00E63B6D" w:rsidRPr="00E63B6D">
        <w:t xml:space="preserve"> </w:t>
      </w:r>
      <w:r w:rsidR="00E63B6D"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в редакции от 05.02.2019 №2, Регламента Общественной палаты Общественная палата Березовского городского округа</w:t>
      </w:r>
    </w:p>
    <w:p w:rsidR="0014322D" w:rsidRPr="00367D5E" w:rsidRDefault="0014322D" w:rsidP="00367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11E" w:rsidRDefault="00367D5E" w:rsidP="00804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РЕШИЛА:</w:t>
      </w:r>
    </w:p>
    <w:p w:rsidR="0014322D" w:rsidRDefault="0014322D" w:rsidP="00804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3B6D" w:rsidRPr="00E63B6D" w:rsidRDefault="00E63B6D" w:rsidP="00E63B6D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1.Информацию комиссии по здравоохранению и </w:t>
      </w:r>
      <w:r w:rsidR="00474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спорту Общественной палаты БГО </w:t>
      </w:r>
      <w:bookmarkStart w:id="0" w:name="_GoBack"/>
      <w:bookmarkEnd w:id="0"/>
      <w:r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к сведению В течение 2023 года добиться исполнения решений по вопросам  здравоохранения  в полном  объеме.</w:t>
      </w:r>
    </w:p>
    <w:p w:rsidR="00E63B6D" w:rsidRPr="00E63B6D" w:rsidRDefault="00E63B6D" w:rsidP="00E63B6D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2. Рекомендовать ГАУЗ СО «Березовская ЦГБ»:</w:t>
      </w:r>
    </w:p>
    <w:p w:rsidR="00E63B6D" w:rsidRPr="00E63B6D" w:rsidRDefault="00E63B6D" w:rsidP="00E63B6D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2.1. Организовать в ОВП п. Лосиного: установку второго ПК с защищенной линей в срок до 10 марта; привести откосы в кабинетах фельдшера, дневного стационара и процедурном в соответствие с нормативами по САН-Пин (отремонтировать);</w:t>
      </w:r>
    </w:p>
    <w:p w:rsidR="00E63B6D" w:rsidRPr="00E63B6D" w:rsidRDefault="00E63B6D" w:rsidP="00E63B6D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2.2. Обеспечить наличие в ОВП, ФАП, поликлинике Новоберезовского микрорайона информационно-просветительского материала, детских игровых уголков в местах ожидания пациентов;</w:t>
      </w:r>
    </w:p>
    <w:p w:rsidR="00E63B6D" w:rsidRPr="00E63B6D" w:rsidRDefault="00E63B6D" w:rsidP="00E63B6D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2.3. Провести ремонт, оснастить мебелью и МФУ взрослое отделение поликлиники Новоберезовского микрорайона (далее – НБМ), рассмотреть вопрос об организации акушерского кабинета поликлиники НБМ, а также кабинета функциональной диагностики (ЭКГ), дневного стационара. Провести 2023 год как год поликлиники НБМ;</w:t>
      </w:r>
    </w:p>
    <w:p w:rsidR="00E63B6D" w:rsidRPr="00E63B6D" w:rsidRDefault="00E63B6D" w:rsidP="00E63B6D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2.4. Организовать информирование сотрудников ОВП п. Ключевск, Кедровка о наличии централизованной стирки в ЦГБ, отремонтировать водонагреватель в ОВП п.Ключевск, рассмотреть вопрос возможности оснащения физкабинета в ОВП п.Кедровка;</w:t>
      </w:r>
    </w:p>
    <w:p w:rsidR="00E63B6D" w:rsidRPr="00E63B6D" w:rsidRDefault="00E63B6D" w:rsidP="00E63B6D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2.5.  Провести ремонт входных групп во всех ОВП и ФАП, предусмотрев в соответствии с законодательством РФ создание условий для маломобильных граждан (пандус, поручни)</w:t>
      </w:r>
    </w:p>
    <w:p w:rsidR="00E63B6D" w:rsidRPr="00E63B6D" w:rsidRDefault="00E63B6D" w:rsidP="00E63B6D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2.6. Рассмотреть возможность привлечения врача-хирурга в качестве совместителя в поликлинике п. Монетный;</w:t>
      </w:r>
    </w:p>
    <w:p w:rsidR="00E63B6D" w:rsidRPr="00E63B6D" w:rsidRDefault="00E63B6D" w:rsidP="00E63B6D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3. Комиссии по здравоохранению и спорту, а также комиссии по жилищно – коммунальному хозяйству, транспорту, строительству и экологии, транспорту и связи  взять на  контроль  состояние игровых и  детских площадок на территории БГО.</w:t>
      </w:r>
    </w:p>
    <w:p w:rsidR="00367D5E" w:rsidRPr="00367D5E" w:rsidRDefault="00E63B6D" w:rsidP="00E63B6D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4. Контроль за исполнением данного решения возложить на руководителя комиссии по здравоохранению и спорту Общественной палаты Березовского городского округа Пономареву Н.Р, руководителя комиссии по правовой и социальной защите граждан Насимову Р.Р, руководителя комиссии по жилищно – коммунальному хозяйству, транспорту, строительству и экологии Прозорову Е.Я.</w:t>
      </w:r>
    </w:p>
    <w:p w:rsidR="00367D5E" w:rsidRDefault="00367D5E" w:rsidP="00E63B6D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3B6D" w:rsidRPr="00367D5E" w:rsidRDefault="00E63B6D" w:rsidP="00367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7D5E" w:rsidRPr="00367D5E" w:rsidRDefault="00367D5E" w:rsidP="0036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Общественной палаты                      </w:t>
      </w:r>
    </w:p>
    <w:p w:rsidR="00FD6441" w:rsidRPr="0028684D" w:rsidRDefault="00367D5E" w:rsidP="00367D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Березовского городского округа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F3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М.Д. Дорохина</w:t>
      </w:r>
    </w:p>
    <w:sectPr w:rsidR="00FD6441" w:rsidRPr="0028684D" w:rsidSect="001A080A">
      <w:pgSz w:w="11906" w:h="16838"/>
      <w:pgMar w:top="851" w:right="566" w:bottom="851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3D3" w:rsidRDefault="004F03D3" w:rsidP="006F783A">
      <w:pPr>
        <w:spacing w:after="0" w:line="240" w:lineRule="auto"/>
      </w:pPr>
      <w:r>
        <w:separator/>
      </w:r>
    </w:p>
  </w:endnote>
  <w:endnote w:type="continuationSeparator" w:id="0">
    <w:p w:rsidR="004F03D3" w:rsidRDefault="004F03D3" w:rsidP="006F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3D3" w:rsidRDefault="004F03D3" w:rsidP="006F783A">
      <w:pPr>
        <w:spacing w:after="0" w:line="240" w:lineRule="auto"/>
      </w:pPr>
      <w:r>
        <w:separator/>
      </w:r>
    </w:p>
  </w:footnote>
  <w:footnote w:type="continuationSeparator" w:id="0">
    <w:p w:rsidR="004F03D3" w:rsidRDefault="004F03D3" w:rsidP="006F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E0FC6"/>
    <w:multiLevelType w:val="multilevel"/>
    <w:tmpl w:val="9EB88F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A5D93"/>
    <w:multiLevelType w:val="multilevel"/>
    <w:tmpl w:val="640A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84A77"/>
    <w:multiLevelType w:val="multilevel"/>
    <w:tmpl w:val="ECFE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55B25"/>
    <w:multiLevelType w:val="multilevel"/>
    <w:tmpl w:val="C9241B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B9785A"/>
    <w:multiLevelType w:val="multilevel"/>
    <w:tmpl w:val="E75447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F646F"/>
    <w:multiLevelType w:val="multilevel"/>
    <w:tmpl w:val="8674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E3115B"/>
    <w:multiLevelType w:val="multilevel"/>
    <w:tmpl w:val="2CDEC376"/>
    <w:lvl w:ilvl="0">
      <w:start w:val="3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7">
    <w:nsid w:val="628D0801"/>
    <w:multiLevelType w:val="hybridMultilevel"/>
    <w:tmpl w:val="439AE7C8"/>
    <w:lvl w:ilvl="0" w:tplc="85D6FA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15BAF"/>
    <w:multiLevelType w:val="multilevel"/>
    <w:tmpl w:val="3E1C2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79685E"/>
    <w:multiLevelType w:val="multilevel"/>
    <w:tmpl w:val="45B8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790D64"/>
    <w:multiLevelType w:val="multilevel"/>
    <w:tmpl w:val="BC9E6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EE"/>
    <w:rsid w:val="000068CC"/>
    <w:rsid w:val="00027555"/>
    <w:rsid w:val="00045AD2"/>
    <w:rsid w:val="00053B66"/>
    <w:rsid w:val="00054A56"/>
    <w:rsid w:val="000908D3"/>
    <w:rsid w:val="000D532A"/>
    <w:rsid w:val="000E3204"/>
    <w:rsid w:val="000E5605"/>
    <w:rsid w:val="000F37FD"/>
    <w:rsid w:val="001023C4"/>
    <w:rsid w:val="00102951"/>
    <w:rsid w:val="00102D43"/>
    <w:rsid w:val="001128E5"/>
    <w:rsid w:val="00113DD0"/>
    <w:rsid w:val="00123BB1"/>
    <w:rsid w:val="00131F7D"/>
    <w:rsid w:val="0014322D"/>
    <w:rsid w:val="00144C35"/>
    <w:rsid w:val="00147C52"/>
    <w:rsid w:val="001553CF"/>
    <w:rsid w:val="0016356B"/>
    <w:rsid w:val="00181750"/>
    <w:rsid w:val="00197B29"/>
    <w:rsid w:val="001A080A"/>
    <w:rsid w:val="001B4205"/>
    <w:rsid w:val="001D0504"/>
    <w:rsid w:val="001D6069"/>
    <w:rsid w:val="001E5881"/>
    <w:rsid w:val="001F0577"/>
    <w:rsid w:val="001F10CE"/>
    <w:rsid w:val="001F731B"/>
    <w:rsid w:val="00205A6D"/>
    <w:rsid w:val="00222884"/>
    <w:rsid w:val="00222F66"/>
    <w:rsid w:val="00222FEB"/>
    <w:rsid w:val="00233B56"/>
    <w:rsid w:val="00242926"/>
    <w:rsid w:val="00257A9A"/>
    <w:rsid w:val="00262439"/>
    <w:rsid w:val="00270578"/>
    <w:rsid w:val="00284F78"/>
    <w:rsid w:val="0028684D"/>
    <w:rsid w:val="002901BF"/>
    <w:rsid w:val="002A606F"/>
    <w:rsid w:val="002C2AD2"/>
    <w:rsid w:val="002C45E8"/>
    <w:rsid w:val="002D19A9"/>
    <w:rsid w:val="002D32ED"/>
    <w:rsid w:val="002E15BD"/>
    <w:rsid w:val="002F2BF8"/>
    <w:rsid w:val="002F4085"/>
    <w:rsid w:val="003039B8"/>
    <w:rsid w:val="00306F38"/>
    <w:rsid w:val="00330DAF"/>
    <w:rsid w:val="00333905"/>
    <w:rsid w:val="00346FCD"/>
    <w:rsid w:val="003570F9"/>
    <w:rsid w:val="0036488F"/>
    <w:rsid w:val="00367B84"/>
    <w:rsid w:val="00367D5E"/>
    <w:rsid w:val="00374F94"/>
    <w:rsid w:val="00375A42"/>
    <w:rsid w:val="003860DC"/>
    <w:rsid w:val="003A4993"/>
    <w:rsid w:val="003A4DDD"/>
    <w:rsid w:val="003A5677"/>
    <w:rsid w:val="003A5C63"/>
    <w:rsid w:val="003B20F9"/>
    <w:rsid w:val="003C26EA"/>
    <w:rsid w:val="003E3C11"/>
    <w:rsid w:val="00400808"/>
    <w:rsid w:val="00400CB1"/>
    <w:rsid w:val="0041325A"/>
    <w:rsid w:val="00433B92"/>
    <w:rsid w:val="00455596"/>
    <w:rsid w:val="00461451"/>
    <w:rsid w:val="00467BE9"/>
    <w:rsid w:val="004745D7"/>
    <w:rsid w:val="00483655"/>
    <w:rsid w:val="0049558D"/>
    <w:rsid w:val="004C7AAB"/>
    <w:rsid w:val="004E5561"/>
    <w:rsid w:val="004E6D4B"/>
    <w:rsid w:val="004E7B75"/>
    <w:rsid w:val="004F03D3"/>
    <w:rsid w:val="00511D26"/>
    <w:rsid w:val="00534D26"/>
    <w:rsid w:val="00544C2E"/>
    <w:rsid w:val="0055740B"/>
    <w:rsid w:val="00576E4D"/>
    <w:rsid w:val="00581DC1"/>
    <w:rsid w:val="00585772"/>
    <w:rsid w:val="00586893"/>
    <w:rsid w:val="0058760E"/>
    <w:rsid w:val="005A005E"/>
    <w:rsid w:val="005A2025"/>
    <w:rsid w:val="005A4EE3"/>
    <w:rsid w:val="005C0B65"/>
    <w:rsid w:val="005D4A73"/>
    <w:rsid w:val="005E2714"/>
    <w:rsid w:val="005E3422"/>
    <w:rsid w:val="005E52C2"/>
    <w:rsid w:val="005F27AB"/>
    <w:rsid w:val="005F4BE3"/>
    <w:rsid w:val="00616DD7"/>
    <w:rsid w:val="00620EC7"/>
    <w:rsid w:val="006229DA"/>
    <w:rsid w:val="00623538"/>
    <w:rsid w:val="006430B6"/>
    <w:rsid w:val="006507B4"/>
    <w:rsid w:val="00650BB9"/>
    <w:rsid w:val="00675E1A"/>
    <w:rsid w:val="006814F6"/>
    <w:rsid w:val="006846D7"/>
    <w:rsid w:val="006858F1"/>
    <w:rsid w:val="0068614D"/>
    <w:rsid w:val="006979B7"/>
    <w:rsid w:val="006A51E6"/>
    <w:rsid w:val="006D4996"/>
    <w:rsid w:val="006D7BDA"/>
    <w:rsid w:val="006E6255"/>
    <w:rsid w:val="006F4301"/>
    <w:rsid w:val="006F783A"/>
    <w:rsid w:val="00701C1D"/>
    <w:rsid w:val="00714275"/>
    <w:rsid w:val="007316F5"/>
    <w:rsid w:val="00732F05"/>
    <w:rsid w:val="00734B41"/>
    <w:rsid w:val="007A154B"/>
    <w:rsid w:val="007C109B"/>
    <w:rsid w:val="007C2F1C"/>
    <w:rsid w:val="007C5604"/>
    <w:rsid w:val="007D4B1A"/>
    <w:rsid w:val="007D6161"/>
    <w:rsid w:val="007E4F1E"/>
    <w:rsid w:val="007F45FB"/>
    <w:rsid w:val="0080411E"/>
    <w:rsid w:val="00811AB0"/>
    <w:rsid w:val="008166D8"/>
    <w:rsid w:val="008505B9"/>
    <w:rsid w:val="0085788D"/>
    <w:rsid w:val="008818C5"/>
    <w:rsid w:val="00883C6C"/>
    <w:rsid w:val="00894E71"/>
    <w:rsid w:val="008D61D9"/>
    <w:rsid w:val="008E2BDD"/>
    <w:rsid w:val="008F38B3"/>
    <w:rsid w:val="00903A1E"/>
    <w:rsid w:val="00914A35"/>
    <w:rsid w:val="009173F8"/>
    <w:rsid w:val="00917FC4"/>
    <w:rsid w:val="0093116A"/>
    <w:rsid w:val="0093281C"/>
    <w:rsid w:val="00952F9F"/>
    <w:rsid w:val="00954166"/>
    <w:rsid w:val="00963CB0"/>
    <w:rsid w:val="00982CEB"/>
    <w:rsid w:val="009A6936"/>
    <w:rsid w:val="009A7B62"/>
    <w:rsid w:val="009B6ADE"/>
    <w:rsid w:val="009E3949"/>
    <w:rsid w:val="009F02FA"/>
    <w:rsid w:val="00A121E1"/>
    <w:rsid w:val="00A1419C"/>
    <w:rsid w:val="00A5029D"/>
    <w:rsid w:val="00A55FF0"/>
    <w:rsid w:val="00A818CE"/>
    <w:rsid w:val="00A922F0"/>
    <w:rsid w:val="00AA4D50"/>
    <w:rsid w:val="00AB6712"/>
    <w:rsid w:val="00AF001D"/>
    <w:rsid w:val="00B030F6"/>
    <w:rsid w:val="00B10A98"/>
    <w:rsid w:val="00B17DC8"/>
    <w:rsid w:val="00B35A16"/>
    <w:rsid w:val="00B603E6"/>
    <w:rsid w:val="00B71FE2"/>
    <w:rsid w:val="00B77D86"/>
    <w:rsid w:val="00B84CD0"/>
    <w:rsid w:val="00B8740C"/>
    <w:rsid w:val="00BA1250"/>
    <w:rsid w:val="00BA5B8A"/>
    <w:rsid w:val="00BB0D76"/>
    <w:rsid w:val="00BB3866"/>
    <w:rsid w:val="00BC613A"/>
    <w:rsid w:val="00BD30E5"/>
    <w:rsid w:val="00BE3BF1"/>
    <w:rsid w:val="00BF35CB"/>
    <w:rsid w:val="00BF5569"/>
    <w:rsid w:val="00C0034B"/>
    <w:rsid w:val="00C11877"/>
    <w:rsid w:val="00C14742"/>
    <w:rsid w:val="00C17EDA"/>
    <w:rsid w:val="00C33FAE"/>
    <w:rsid w:val="00C520AF"/>
    <w:rsid w:val="00C61789"/>
    <w:rsid w:val="00C66EAF"/>
    <w:rsid w:val="00C7562B"/>
    <w:rsid w:val="00C81F74"/>
    <w:rsid w:val="00C83DEC"/>
    <w:rsid w:val="00C855D8"/>
    <w:rsid w:val="00C86A39"/>
    <w:rsid w:val="00C96F6B"/>
    <w:rsid w:val="00CA16BF"/>
    <w:rsid w:val="00CD3D1A"/>
    <w:rsid w:val="00CD7E7B"/>
    <w:rsid w:val="00CE6BA8"/>
    <w:rsid w:val="00CE77EF"/>
    <w:rsid w:val="00CF4260"/>
    <w:rsid w:val="00D03F69"/>
    <w:rsid w:val="00D125BE"/>
    <w:rsid w:val="00D34AEF"/>
    <w:rsid w:val="00D4511D"/>
    <w:rsid w:val="00D47E1E"/>
    <w:rsid w:val="00D6539D"/>
    <w:rsid w:val="00D65846"/>
    <w:rsid w:val="00D82710"/>
    <w:rsid w:val="00D87879"/>
    <w:rsid w:val="00D90FE4"/>
    <w:rsid w:val="00D93810"/>
    <w:rsid w:val="00DA38A4"/>
    <w:rsid w:val="00DC2036"/>
    <w:rsid w:val="00DD3490"/>
    <w:rsid w:val="00DE00FE"/>
    <w:rsid w:val="00DF3EF3"/>
    <w:rsid w:val="00E3778B"/>
    <w:rsid w:val="00E55320"/>
    <w:rsid w:val="00E63B6D"/>
    <w:rsid w:val="00E74CC1"/>
    <w:rsid w:val="00E801F8"/>
    <w:rsid w:val="00E904BD"/>
    <w:rsid w:val="00EC0184"/>
    <w:rsid w:val="00EF58EA"/>
    <w:rsid w:val="00F155A1"/>
    <w:rsid w:val="00F177EE"/>
    <w:rsid w:val="00F4131D"/>
    <w:rsid w:val="00F42176"/>
    <w:rsid w:val="00F55504"/>
    <w:rsid w:val="00F74D5B"/>
    <w:rsid w:val="00F7705E"/>
    <w:rsid w:val="00F84A4E"/>
    <w:rsid w:val="00F92EC1"/>
    <w:rsid w:val="00FA06A7"/>
    <w:rsid w:val="00FA4475"/>
    <w:rsid w:val="00FB6186"/>
    <w:rsid w:val="00FC5383"/>
    <w:rsid w:val="00FD6441"/>
    <w:rsid w:val="00FD66F2"/>
    <w:rsid w:val="00FD6B18"/>
    <w:rsid w:val="00FE4B4F"/>
    <w:rsid w:val="00FE697D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3B064-B185-4CA9-A124-56ED0241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05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4A56"/>
  </w:style>
  <w:style w:type="paragraph" w:customStyle="1" w:styleId="p3">
    <w:name w:val="p3"/>
    <w:basedOn w:val="a"/>
    <w:rsid w:val="0010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4D5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A4D5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1">
    <w:name w:val="p1"/>
    <w:basedOn w:val="a"/>
    <w:rsid w:val="00AA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F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A06A7"/>
  </w:style>
  <w:style w:type="paragraph" w:customStyle="1" w:styleId="p2">
    <w:name w:val="p2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E4F1E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7E4F1E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semiHidden/>
    <w:unhideWhenUsed/>
    <w:rsid w:val="00CE6BA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783A"/>
  </w:style>
  <w:style w:type="paragraph" w:styleId="ab">
    <w:name w:val="footer"/>
    <w:basedOn w:val="a"/>
    <w:link w:val="ac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783A"/>
  </w:style>
  <w:style w:type="paragraph" w:customStyle="1" w:styleId="western">
    <w:name w:val="western"/>
    <w:basedOn w:val="a"/>
    <w:rsid w:val="00FB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F03C0-6F6A-4AE5-9F99-09CB02D1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lavelina</dc:creator>
  <cp:lastModifiedBy>Чернакова Т.В.</cp:lastModifiedBy>
  <cp:revision>4</cp:revision>
  <cp:lastPrinted>2020-09-03T11:30:00Z</cp:lastPrinted>
  <dcterms:created xsi:type="dcterms:W3CDTF">2023-03-10T07:13:00Z</dcterms:created>
  <dcterms:modified xsi:type="dcterms:W3CDTF">2023-03-10T07:20:00Z</dcterms:modified>
</cp:coreProperties>
</file>