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2C6" w:rsidRDefault="0083016E" w:rsidP="006102FA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83016E" w:rsidRPr="00C71EBC" w:rsidRDefault="0083016E" w:rsidP="00D142C6">
      <w:pPr>
        <w:pStyle w:val="a3"/>
        <w:shd w:val="clear" w:color="auto" w:fill="FFFFFF"/>
        <w:spacing w:after="0" w:afterAutospacing="0"/>
        <w:jc w:val="center"/>
        <w:rPr>
          <w:sz w:val="28"/>
          <w:szCs w:val="28"/>
        </w:rPr>
      </w:pPr>
      <w:r w:rsidRPr="00BA5B8A">
        <w:rPr>
          <w:b/>
          <w:color w:val="000000"/>
          <w:sz w:val="36"/>
          <w:szCs w:val="36"/>
        </w:rPr>
        <w:t>Общественная     палата</w:t>
      </w:r>
    </w:p>
    <w:p w:rsidR="0083016E" w:rsidRPr="00D4511D" w:rsidRDefault="0083016E" w:rsidP="006102FA">
      <w:pPr>
        <w:spacing w:after="0" w:line="240" w:lineRule="auto"/>
        <w:jc w:val="center"/>
        <w:rPr>
          <w:b/>
          <w:color w:val="000000"/>
          <w:sz w:val="36"/>
          <w:szCs w:val="36"/>
        </w:rPr>
      </w:pPr>
      <w:r w:rsidRPr="00BA5B8A">
        <w:rPr>
          <w:rFonts w:ascii="Times New Roman" w:hAnsi="Times New Roman"/>
          <w:b/>
          <w:color w:val="000000"/>
          <w:sz w:val="36"/>
          <w:szCs w:val="36"/>
        </w:rPr>
        <w:t>Берёзовского городского округа</w:t>
      </w:r>
    </w:p>
    <w:p w:rsidR="0083016E" w:rsidRPr="00B8760F" w:rsidRDefault="00B8760F" w:rsidP="00F9240B">
      <w:pPr>
        <w:pStyle w:val="p3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B8760F">
        <w:rPr>
          <w:b/>
          <w:color w:val="000000"/>
          <w:sz w:val="28"/>
          <w:szCs w:val="28"/>
        </w:rPr>
        <w:t>РЕШЕНИЕ</w:t>
      </w:r>
    </w:p>
    <w:p w:rsidR="0083016E" w:rsidRDefault="003E6C7D" w:rsidP="006102FA">
      <w:pPr>
        <w:pStyle w:val="p3"/>
        <w:shd w:val="clear" w:color="auto" w:fill="FFFFFF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от 06.09.2018</w:t>
      </w:r>
      <w:r w:rsidR="0083016E" w:rsidRPr="006102FA">
        <w:rPr>
          <w:color w:val="000000"/>
          <w:sz w:val="28"/>
          <w:szCs w:val="28"/>
        </w:rPr>
        <w:t xml:space="preserve"> </w:t>
      </w:r>
      <w:r w:rsidR="0083016E">
        <w:rPr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  <w:r w:rsidR="0083016E" w:rsidRPr="006102FA">
        <w:rPr>
          <w:color w:val="000000"/>
          <w:sz w:val="28"/>
          <w:szCs w:val="28"/>
        </w:rPr>
        <w:t>№</w:t>
      </w:r>
      <w:r w:rsidR="00B8760F">
        <w:rPr>
          <w:color w:val="000000"/>
          <w:sz w:val="28"/>
          <w:szCs w:val="28"/>
        </w:rPr>
        <w:t>36</w:t>
      </w:r>
      <w:r w:rsidR="0083016E" w:rsidRPr="006102FA">
        <w:rPr>
          <w:sz w:val="28"/>
          <w:szCs w:val="28"/>
          <w:lang w:eastAsia="en-US"/>
        </w:rPr>
        <w:t xml:space="preserve"> </w:t>
      </w:r>
    </w:p>
    <w:p w:rsidR="00D142C6" w:rsidRPr="003E6C7D" w:rsidRDefault="003E6C7D" w:rsidP="003E6C7D">
      <w:pPr>
        <w:spacing w:after="0"/>
        <w:rPr>
          <w:rFonts w:ascii="Times New Roman" w:hAnsi="Times New Roman"/>
          <w:sz w:val="28"/>
          <w:szCs w:val="28"/>
        </w:rPr>
      </w:pPr>
      <w:r w:rsidRPr="003E6C7D">
        <w:rPr>
          <w:rFonts w:ascii="Times New Roman" w:hAnsi="Times New Roman"/>
          <w:sz w:val="28"/>
          <w:szCs w:val="28"/>
        </w:rPr>
        <w:t>О ходе выполнения постановления</w:t>
      </w:r>
    </w:p>
    <w:p w:rsidR="003E6C7D" w:rsidRPr="003E6C7D" w:rsidRDefault="003E6C7D" w:rsidP="003E6C7D">
      <w:pPr>
        <w:spacing w:after="0"/>
        <w:rPr>
          <w:rFonts w:ascii="Times New Roman" w:hAnsi="Times New Roman"/>
          <w:sz w:val="28"/>
          <w:szCs w:val="28"/>
        </w:rPr>
      </w:pPr>
      <w:r w:rsidRPr="003E6C7D">
        <w:rPr>
          <w:rFonts w:ascii="Times New Roman" w:hAnsi="Times New Roman"/>
          <w:sz w:val="28"/>
          <w:szCs w:val="28"/>
        </w:rPr>
        <w:t>администрации Берёзовского</w:t>
      </w:r>
    </w:p>
    <w:p w:rsidR="003E6C7D" w:rsidRPr="003E6C7D" w:rsidRDefault="003E6C7D" w:rsidP="003E6C7D">
      <w:pPr>
        <w:spacing w:after="0"/>
        <w:rPr>
          <w:rFonts w:ascii="Times New Roman" w:hAnsi="Times New Roman"/>
          <w:sz w:val="28"/>
          <w:szCs w:val="28"/>
        </w:rPr>
      </w:pPr>
      <w:r w:rsidRPr="003E6C7D">
        <w:rPr>
          <w:rFonts w:ascii="Times New Roman" w:hAnsi="Times New Roman"/>
          <w:sz w:val="28"/>
          <w:szCs w:val="28"/>
        </w:rPr>
        <w:t>городского округа от 30.05.2018г.</w:t>
      </w:r>
    </w:p>
    <w:p w:rsidR="003E6C7D" w:rsidRPr="003E6C7D" w:rsidRDefault="003E6C7D" w:rsidP="003E6C7D">
      <w:pPr>
        <w:spacing w:after="0"/>
        <w:rPr>
          <w:rFonts w:ascii="Times New Roman" w:hAnsi="Times New Roman"/>
          <w:sz w:val="28"/>
          <w:szCs w:val="28"/>
        </w:rPr>
      </w:pPr>
      <w:r w:rsidRPr="003E6C7D">
        <w:rPr>
          <w:rFonts w:ascii="Times New Roman" w:hAnsi="Times New Roman"/>
          <w:sz w:val="28"/>
          <w:szCs w:val="28"/>
        </w:rPr>
        <w:t xml:space="preserve">№431 «Об итогах </w:t>
      </w:r>
      <w:proofErr w:type="gramStart"/>
      <w:r w:rsidRPr="003E6C7D">
        <w:rPr>
          <w:rFonts w:ascii="Times New Roman" w:hAnsi="Times New Roman"/>
          <w:sz w:val="28"/>
          <w:szCs w:val="28"/>
        </w:rPr>
        <w:t>отопительного</w:t>
      </w:r>
      <w:proofErr w:type="gramEnd"/>
    </w:p>
    <w:p w:rsidR="003E6C7D" w:rsidRPr="003E6C7D" w:rsidRDefault="003E6C7D" w:rsidP="003E6C7D">
      <w:pPr>
        <w:spacing w:after="0"/>
        <w:rPr>
          <w:rFonts w:ascii="Times New Roman" w:hAnsi="Times New Roman"/>
          <w:sz w:val="28"/>
          <w:szCs w:val="28"/>
        </w:rPr>
      </w:pPr>
      <w:r w:rsidRPr="003E6C7D">
        <w:rPr>
          <w:rFonts w:ascii="Times New Roman" w:hAnsi="Times New Roman"/>
          <w:sz w:val="28"/>
          <w:szCs w:val="28"/>
        </w:rPr>
        <w:t xml:space="preserve">сезона 2017-2018г.г. и подготовке </w:t>
      </w:r>
    </w:p>
    <w:p w:rsidR="003E6C7D" w:rsidRPr="003E6C7D" w:rsidRDefault="003E6C7D" w:rsidP="003E6C7D">
      <w:pPr>
        <w:spacing w:after="0"/>
        <w:rPr>
          <w:rFonts w:ascii="Times New Roman" w:hAnsi="Times New Roman"/>
          <w:sz w:val="28"/>
          <w:szCs w:val="28"/>
        </w:rPr>
      </w:pPr>
      <w:r w:rsidRPr="003E6C7D">
        <w:rPr>
          <w:rFonts w:ascii="Times New Roman" w:hAnsi="Times New Roman"/>
          <w:sz w:val="28"/>
          <w:szCs w:val="28"/>
        </w:rPr>
        <w:t xml:space="preserve">жилищного фонда, объектов </w:t>
      </w:r>
    </w:p>
    <w:p w:rsidR="003E6C7D" w:rsidRPr="003E6C7D" w:rsidRDefault="003E6C7D" w:rsidP="003E6C7D">
      <w:pPr>
        <w:spacing w:after="0"/>
        <w:rPr>
          <w:rFonts w:ascii="Times New Roman" w:hAnsi="Times New Roman"/>
          <w:sz w:val="28"/>
          <w:szCs w:val="28"/>
        </w:rPr>
      </w:pPr>
      <w:r w:rsidRPr="003E6C7D">
        <w:rPr>
          <w:rFonts w:ascii="Times New Roman" w:hAnsi="Times New Roman"/>
          <w:sz w:val="28"/>
          <w:szCs w:val="28"/>
        </w:rPr>
        <w:t xml:space="preserve">социальной сферы и </w:t>
      </w:r>
      <w:proofErr w:type="gramStart"/>
      <w:r w:rsidRPr="003E6C7D">
        <w:rPr>
          <w:rFonts w:ascii="Times New Roman" w:hAnsi="Times New Roman"/>
          <w:sz w:val="28"/>
          <w:szCs w:val="28"/>
        </w:rPr>
        <w:t>коммунального</w:t>
      </w:r>
      <w:proofErr w:type="gramEnd"/>
      <w:r w:rsidRPr="003E6C7D">
        <w:rPr>
          <w:rFonts w:ascii="Times New Roman" w:hAnsi="Times New Roman"/>
          <w:sz w:val="28"/>
          <w:szCs w:val="28"/>
        </w:rPr>
        <w:t xml:space="preserve"> </w:t>
      </w:r>
    </w:p>
    <w:p w:rsidR="003E6C7D" w:rsidRPr="003E6C7D" w:rsidRDefault="003E6C7D" w:rsidP="003E6C7D">
      <w:pPr>
        <w:spacing w:after="0"/>
        <w:rPr>
          <w:rFonts w:ascii="Times New Roman" w:hAnsi="Times New Roman"/>
          <w:sz w:val="28"/>
          <w:szCs w:val="28"/>
        </w:rPr>
      </w:pPr>
      <w:r w:rsidRPr="003E6C7D">
        <w:rPr>
          <w:rFonts w:ascii="Times New Roman" w:hAnsi="Times New Roman"/>
          <w:sz w:val="28"/>
          <w:szCs w:val="28"/>
        </w:rPr>
        <w:t>комплекса Берёзовского городского</w:t>
      </w:r>
    </w:p>
    <w:p w:rsidR="003E6C7D" w:rsidRPr="003E6C7D" w:rsidRDefault="003E6C7D" w:rsidP="003E6C7D">
      <w:pPr>
        <w:spacing w:after="0"/>
        <w:rPr>
          <w:rFonts w:ascii="Times New Roman" w:hAnsi="Times New Roman"/>
          <w:sz w:val="28"/>
          <w:szCs w:val="28"/>
        </w:rPr>
      </w:pPr>
      <w:r w:rsidRPr="003E6C7D">
        <w:rPr>
          <w:rFonts w:ascii="Times New Roman" w:hAnsi="Times New Roman"/>
          <w:sz w:val="28"/>
          <w:szCs w:val="28"/>
        </w:rPr>
        <w:t xml:space="preserve">округа к работе в </w:t>
      </w:r>
      <w:proofErr w:type="gramStart"/>
      <w:r w:rsidRPr="003E6C7D">
        <w:rPr>
          <w:rFonts w:ascii="Times New Roman" w:hAnsi="Times New Roman"/>
          <w:sz w:val="28"/>
          <w:szCs w:val="28"/>
        </w:rPr>
        <w:t>осенне-зимний</w:t>
      </w:r>
      <w:proofErr w:type="gramEnd"/>
    </w:p>
    <w:p w:rsidR="003E6C7D" w:rsidRPr="003E6C7D" w:rsidRDefault="003E6C7D" w:rsidP="003E6C7D">
      <w:pPr>
        <w:spacing w:after="0"/>
        <w:rPr>
          <w:rFonts w:ascii="Times New Roman" w:hAnsi="Times New Roman"/>
          <w:sz w:val="28"/>
          <w:szCs w:val="28"/>
        </w:rPr>
      </w:pPr>
      <w:r w:rsidRPr="003E6C7D">
        <w:rPr>
          <w:rFonts w:ascii="Times New Roman" w:hAnsi="Times New Roman"/>
          <w:sz w:val="28"/>
          <w:szCs w:val="28"/>
        </w:rPr>
        <w:t>период 2018-2019г.г. за счёт средств</w:t>
      </w:r>
    </w:p>
    <w:p w:rsidR="003E6C7D" w:rsidRPr="003E6C7D" w:rsidRDefault="003E6C7D" w:rsidP="003E6C7D">
      <w:pPr>
        <w:spacing w:after="0"/>
        <w:rPr>
          <w:rFonts w:ascii="Times New Roman" w:hAnsi="Times New Roman"/>
          <w:sz w:val="28"/>
          <w:szCs w:val="28"/>
        </w:rPr>
      </w:pPr>
      <w:r w:rsidRPr="003E6C7D">
        <w:rPr>
          <w:rFonts w:ascii="Times New Roman" w:hAnsi="Times New Roman"/>
          <w:sz w:val="28"/>
          <w:szCs w:val="28"/>
        </w:rPr>
        <w:t xml:space="preserve">местного бюджета». </w:t>
      </w:r>
    </w:p>
    <w:p w:rsidR="003E6C7D" w:rsidRPr="003E6C7D" w:rsidRDefault="003E6C7D" w:rsidP="003E6C7D">
      <w:pPr>
        <w:spacing w:after="0"/>
        <w:rPr>
          <w:sz w:val="28"/>
          <w:szCs w:val="28"/>
        </w:rPr>
      </w:pPr>
    </w:p>
    <w:p w:rsidR="003E6C7D" w:rsidRDefault="003E6C7D" w:rsidP="003E6C7D"/>
    <w:p w:rsidR="003E6C7D" w:rsidRPr="003E6C7D" w:rsidRDefault="003E6C7D" w:rsidP="003E6C7D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t xml:space="preserve">  </w:t>
      </w:r>
      <w:r w:rsidRPr="003E6C7D">
        <w:rPr>
          <w:rFonts w:ascii="Times New Roman" w:hAnsi="Times New Roman"/>
          <w:sz w:val="28"/>
          <w:szCs w:val="28"/>
        </w:rPr>
        <w:t>Общественная палата Берёзовского городского округа отмечает, что в целях своевременной подготовки объектов коммунальной инфраструктуры и жилищного фонда к работе в осенне-зимний период 2018-2019г.г. было подготовлено и принято постановление администрации Берёзовского городского округа 30.05.2018 за № 431, которое утвердило План мероприятий по подготовке жилищного фонда, объектов социальной сферы, коммунального и электроэнергетического комплексов округа к работе в осенне-зимний период 2018-2019 годов. Из местного бюджета на подготовку объектов коммунальной инфраструктуры к работе в осенне-зимний период 2018-2019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6C7D">
        <w:rPr>
          <w:rFonts w:ascii="Times New Roman" w:hAnsi="Times New Roman"/>
          <w:sz w:val="28"/>
          <w:szCs w:val="28"/>
        </w:rPr>
        <w:t>года выделено 6999,0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6C7D">
        <w:rPr>
          <w:rFonts w:ascii="Times New Roman" w:hAnsi="Times New Roman"/>
          <w:sz w:val="28"/>
          <w:szCs w:val="28"/>
        </w:rPr>
        <w:t>тыс. рублей, в том числе: 278 тыс</w:t>
      </w:r>
      <w:proofErr w:type="gramStart"/>
      <w:r w:rsidRPr="003E6C7D">
        <w:rPr>
          <w:rFonts w:ascii="Times New Roman" w:hAnsi="Times New Roman"/>
          <w:sz w:val="28"/>
          <w:szCs w:val="28"/>
        </w:rPr>
        <w:t>.р</w:t>
      </w:r>
      <w:proofErr w:type="gramEnd"/>
      <w:r w:rsidRPr="003E6C7D">
        <w:rPr>
          <w:rFonts w:ascii="Times New Roman" w:hAnsi="Times New Roman"/>
          <w:sz w:val="28"/>
          <w:szCs w:val="28"/>
        </w:rPr>
        <w:t xml:space="preserve">уб. на оплату кредиторской задолженности 2017 г. по проектным работам. </w:t>
      </w:r>
    </w:p>
    <w:p w:rsidR="003E6C7D" w:rsidRPr="003E6C7D" w:rsidRDefault="003E6C7D" w:rsidP="003E6C7D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3E6C7D">
        <w:rPr>
          <w:rFonts w:ascii="Times New Roman" w:hAnsi="Times New Roman"/>
          <w:sz w:val="28"/>
          <w:szCs w:val="28"/>
        </w:rPr>
        <w:t xml:space="preserve">  В целях осуществления координации действий и контроля за ходом подготовки жилищного фонда Берёзовского городского округа к работе в осенне-зимний период 2018-2019г.г</w:t>
      </w:r>
      <w:proofErr w:type="gramStart"/>
      <w:r w:rsidRPr="003E6C7D">
        <w:rPr>
          <w:rFonts w:ascii="Times New Roman" w:hAnsi="Times New Roman"/>
          <w:sz w:val="28"/>
          <w:szCs w:val="28"/>
        </w:rPr>
        <w:t>.с</w:t>
      </w:r>
      <w:proofErr w:type="gramEnd"/>
      <w:r w:rsidRPr="003E6C7D">
        <w:rPr>
          <w:rFonts w:ascii="Times New Roman" w:hAnsi="Times New Roman"/>
          <w:sz w:val="28"/>
          <w:szCs w:val="28"/>
        </w:rPr>
        <w:t xml:space="preserve">оздана и работает комиссия по проверке готовности к предстоящему отопительному сезону теплоснабжающих и </w:t>
      </w:r>
      <w:proofErr w:type="spellStart"/>
      <w:r w:rsidRPr="003E6C7D">
        <w:rPr>
          <w:rFonts w:ascii="Times New Roman" w:hAnsi="Times New Roman"/>
          <w:sz w:val="28"/>
          <w:szCs w:val="28"/>
        </w:rPr>
        <w:t>теплосетевых</w:t>
      </w:r>
      <w:proofErr w:type="spellEnd"/>
      <w:r w:rsidRPr="003E6C7D">
        <w:rPr>
          <w:rFonts w:ascii="Times New Roman" w:hAnsi="Times New Roman"/>
          <w:sz w:val="28"/>
          <w:szCs w:val="28"/>
        </w:rPr>
        <w:t xml:space="preserve"> организаций, потребителей теплой энергии, котельных, электрических и тепловых сетей.</w:t>
      </w:r>
    </w:p>
    <w:p w:rsidR="003E6C7D" w:rsidRPr="003E6C7D" w:rsidRDefault="003E6C7D" w:rsidP="003E6C7D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3E6C7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3E6C7D">
        <w:rPr>
          <w:rFonts w:ascii="Times New Roman" w:hAnsi="Times New Roman"/>
          <w:sz w:val="28"/>
          <w:szCs w:val="28"/>
        </w:rPr>
        <w:t>По состоянию на 01.09.2018 оформлено паспортов готовности жилых до</w:t>
      </w:r>
      <w:r>
        <w:rPr>
          <w:rFonts w:ascii="Times New Roman" w:hAnsi="Times New Roman"/>
          <w:sz w:val="28"/>
          <w:szCs w:val="28"/>
        </w:rPr>
        <w:t>мов к зиме 523 ед. или 95,6 %, а</w:t>
      </w:r>
      <w:r w:rsidRPr="003E6C7D">
        <w:rPr>
          <w:rFonts w:ascii="Times New Roman" w:hAnsi="Times New Roman"/>
          <w:sz w:val="28"/>
          <w:szCs w:val="28"/>
        </w:rPr>
        <w:t xml:space="preserve">ктов готовности к отопительному сезону 2018-2019г.г. по </w:t>
      </w:r>
      <w:r w:rsidRPr="003E6C7D">
        <w:rPr>
          <w:rFonts w:ascii="Times New Roman" w:hAnsi="Times New Roman"/>
          <w:sz w:val="28"/>
          <w:szCs w:val="28"/>
        </w:rPr>
        <w:lastRenderedPageBreak/>
        <w:t>теплоснабжающим организациям оформлено 23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6C7D">
        <w:rPr>
          <w:rFonts w:ascii="Times New Roman" w:hAnsi="Times New Roman"/>
          <w:sz w:val="28"/>
          <w:szCs w:val="28"/>
        </w:rPr>
        <w:t xml:space="preserve">или 100%, по </w:t>
      </w:r>
      <w:proofErr w:type="spellStart"/>
      <w:r w:rsidRPr="003E6C7D">
        <w:rPr>
          <w:rFonts w:ascii="Times New Roman" w:hAnsi="Times New Roman"/>
          <w:sz w:val="28"/>
          <w:szCs w:val="28"/>
        </w:rPr>
        <w:t>теплосетевым</w:t>
      </w:r>
      <w:proofErr w:type="spellEnd"/>
      <w:r w:rsidRPr="003E6C7D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рганизациям 9 или 81,8%, сданы а</w:t>
      </w:r>
      <w:r w:rsidRPr="003E6C7D">
        <w:rPr>
          <w:rFonts w:ascii="Times New Roman" w:hAnsi="Times New Roman"/>
          <w:sz w:val="28"/>
          <w:szCs w:val="28"/>
        </w:rPr>
        <w:t>кты технической готовности зданий к эксплуатации в зимних условиях и подготовлены паспорта на них: среди общеобразовательных организаций 7 или 43,8%, среди дошкольных образовательных организаций</w:t>
      </w:r>
      <w:proofErr w:type="gramEnd"/>
      <w:r w:rsidRPr="003E6C7D">
        <w:rPr>
          <w:rFonts w:ascii="Times New Roman" w:hAnsi="Times New Roman"/>
          <w:sz w:val="28"/>
          <w:szCs w:val="28"/>
        </w:rPr>
        <w:t xml:space="preserve"> 14 или 63,6%, среди иных организаций образования 2 или 66,7%, среди учреждений культуры и спорта 5 или 50%.</w:t>
      </w:r>
    </w:p>
    <w:p w:rsidR="00B87D51" w:rsidRDefault="003E6C7D" w:rsidP="003E6C7D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3E6C7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3E6C7D">
        <w:rPr>
          <w:rFonts w:ascii="Times New Roman" w:hAnsi="Times New Roman"/>
          <w:sz w:val="28"/>
          <w:szCs w:val="28"/>
        </w:rPr>
        <w:t>Вместе с тем члены комиссии по жилищно-коммунальному хозяйству, строительству, транспорту, экологии отмечают, что до начала отопительного сезона остаётся две недели, а объём не выполненных работ по подготовке к работе в осенне-зимний период 2018-2019г.г. остаётся ещё большой: необходимо завершить работы по заключению концессионных соглашений по теплосетям в посёлке Ключевск и в ми</w:t>
      </w:r>
      <w:r w:rsidR="005450F3">
        <w:rPr>
          <w:rFonts w:ascii="Times New Roman" w:hAnsi="Times New Roman"/>
          <w:sz w:val="28"/>
          <w:szCs w:val="28"/>
        </w:rPr>
        <w:t>крорайоне МТРЗ посёлка Монетный;</w:t>
      </w:r>
      <w:proofErr w:type="gramEnd"/>
      <w:r w:rsidRPr="003E6C7D">
        <w:rPr>
          <w:rFonts w:ascii="Times New Roman" w:hAnsi="Times New Roman"/>
          <w:sz w:val="28"/>
          <w:szCs w:val="28"/>
        </w:rPr>
        <w:t xml:space="preserve"> выполнить на сетях необходимый объём работ по подготовке к работе в осенне-зимний период. У Екатеринбур</w:t>
      </w:r>
      <w:r w:rsidR="005450F3">
        <w:rPr>
          <w:rFonts w:ascii="Times New Roman" w:hAnsi="Times New Roman"/>
          <w:sz w:val="28"/>
          <w:szCs w:val="28"/>
        </w:rPr>
        <w:t>г</w:t>
      </w:r>
      <w:r w:rsidRPr="003E6C7D">
        <w:rPr>
          <w:rFonts w:ascii="Times New Roman" w:hAnsi="Times New Roman"/>
          <w:sz w:val="28"/>
          <w:szCs w:val="28"/>
        </w:rPr>
        <w:t xml:space="preserve">ской </w:t>
      </w:r>
      <w:proofErr w:type="spellStart"/>
      <w:r w:rsidRPr="003E6C7D">
        <w:rPr>
          <w:rFonts w:ascii="Times New Roman" w:hAnsi="Times New Roman"/>
          <w:sz w:val="28"/>
          <w:szCs w:val="28"/>
        </w:rPr>
        <w:t>теплосетевой</w:t>
      </w:r>
      <w:proofErr w:type="spellEnd"/>
      <w:r w:rsidRPr="003E6C7D">
        <w:rPr>
          <w:rFonts w:ascii="Times New Roman" w:hAnsi="Times New Roman"/>
          <w:sz w:val="28"/>
          <w:szCs w:val="28"/>
        </w:rPr>
        <w:t xml:space="preserve"> компании остаётся большой список порывов на теплосетях и устранения нарушенного благоустройства.</w:t>
      </w:r>
      <w:r w:rsidR="00D142C6">
        <w:rPr>
          <w:rFonts w:ascii="Times New Roman" w:hAnsi="Times New Roman"/>
          <w:sz w:val="28"/>
          <w:szCs w:val="28"/>
        </w:rPr>
        <w:t xml:space="preserve"> </w:t>
      </w:r>
    </w:p>
    <w:p w:rsidR="00B87D51" w:rsidRDefault="00D142C6" w:rsidP="003E6C7D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комиссия отмечает, что на протяжении многих лет, муниципальные </w:t>
      </w:r>
      <w:proofErr w:type="gramStart"/>
      <w:r>
        <w:rPr>
          <w:rFonts w:ascii="Times New Roman" w:hAnsi="Times New Roman"/>
          <w:sz w:val="28"/>
          <w:szCs w:val="28"/>
        </w:rPr>
        <w:t>котельные</w:t>
      </w:r>
      <w:proofErr w:type="gramEnd"/>
      <w:r>
        <w:rPr>
          <w:rFonts w:ascii="Times New Roman" w:hAnsi="Times New Roman"/>
          <w:sz w:val="28"/>
          <w:szCs w:val="28"/>
        </w:rPr>
        <w:t xml:space="preserve"> н</w:t>
      </w:r>
      <w:r w:rsidR="00B8760F">
        <w:rPr>
          <w:rFonts w:ascii="Times New Roman" w:hAnsi="Times New Roman"/>
          <w:sz w:val="28"/>
          <w:szCs w:val="28"/>
        </w:rPr>
        <w:t>аходящиеся в аренде БМУП «БТС»,</w:t>
      </w:r>
      <w:r>
        <w:rPr>
          <w:rFonts w:ascii="Times New Roman" w:hAnsi="Times New Roman"/>
          <w:sz w:val="28"/>
          <w:szCs w:val="28"/>
        </w:rPr>
        <w:t xml:space="preserve"> работающие на природном газе и не имеющие резервного топлива, не оборудованы устройствами по переходу на сжиженный газ в случае чрезвычайных ситуаций. </w:t>
      </w:r>
    </w:p>
    <w:p w:rsidR="003E6C7D" w:rsidRPr="003E6C7D" w:rsidRDefault="00D142C6" w:rsidP="003E6C7D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Отсутствует санитарно-защитная зона на ряде питьевых водозаборных скважин. </w:t>
      </w:r>
    </w:p>
    <w:p w:rsidR="005450F3" w:rsidRDefault="003E6C7D" w:rsidP="005450F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3E6C7D">
        <w:rPr>
          <w:rFonts w:ascii="Times New Roman" w:hAnsi="Times New Roman"/>
          <w:sz w:val="28"/>
          <w:szCs w:val="28"/>
        </w:rPr>
        <w:t xml:space="preserve">  На основании изложенного в соответствии с Положени</w:t>
      </w:r>
      <w:r w:rsidR="00B8760F">
        <w:rPr>
          <w:rFonts w:ascii="Times New Roman" w:hAnsi="Times New Roman"/>
          <w:sz w:val="28"/>
          <w:szCs w:val="28"/>
        </w:rPr>
        <w:t>ем об О</w:t>
      </w:r>
      <w:r w:rsidRPr="003E6C7D">
        <w:rPr>
          <w:rFonts w:ascii="Times New Roman" w:hAnsi="Times New Roman"/>
          <w:sz w:val="28"/>
          <w:szCs w:val="28"/>
        </w:rPr>
        <w:t>бщественной палате Берёзовского городского округа</w:t>
      </w:r>
      <w:r w:rsidR="00B8760F">
        <w:rPr>
          <w:rFonts w:ascii="Times New Roman" w:hAnsi="Times New Roman"/>
          <w:sz w:val="28"/>
          <w:szCs w:val="28"/>
        </w:rPr>
        <w:t>, О</w:t>
      </w:r>
      <w:r w:rsidRPr="003E6C7D">
        <w:rPr>
          <w:rFonts w:ascii="Times New Roman" w:hAnsi="Times New Roman"/>
          <w:sz w:val="28"/>
          <w:szCs w:val="28"/>
        </w:rPr>
        <w:t xml:space="preserve">бщественная палата </w:t>
      </w:r>
      <w:r w:rsidR="00B8760F">
        <w:rPr>
          <w:rFonts w:ascii="Times New Roman" w:hAnsi="Times New Roman"/>
          <w:sz w:val="28"/>
          <w:szCs w:val="28"/>
        </w:rPr>
        <w:t>Березовского городского округа</w:t>
      </w:r>
    </w:p>
    <w:p w:rsidR="003E6C7D" w:rsidRPr="003E6C7D" w:rsidRDefault="003E6C7D" w:rsidP="005450F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3E6C7D">
        <w:rPr>
          <w:rFonts w:ascii="Times New Roman" w:hAnsi="Times New Roman"/>
          <w:sz w:val="28"/>
          <w:szCs w:val="28"/>
          <w:u w:val="single"/>
        </w:rPr>
        <w:t>Решила</w:t>
      </w:r>
      <w:r w:rsidRPr="003E6C7D">
        <w:rPr>
          <w:rFonts w:ascii="Times New Roman" w:hAnsi="Times New Roman"/>
          <w:sz w:val="28"/>
          <w:szCs w:val="28"/>
        </w:rPr>
        <w:t>:</w:t>
      </w:r>
    </w:p>
    <w:p w:rsidR="003E6C7D" w:rsidRDefault="00B87D51" w:rsidP="00B87D51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E6C7D" w:rsidRPr="003E6C7D">
        <w:rPr>
          <w:rFonts w:ascii="Times New Roman" w:hAnsi="Times New Roman"/>
          <w:sz w:val="28"/>
          <w:szCs w:val="28"/>
        </w:rPr>
        <w:t>Информацию заместителя главы администрации Берёзовского городского округа принять к сведению.</w:t>
      </w:r>
    </w:p>
    <w:p w:rsidR="00B87D51" w:rsidRDefault="00B87D51" w:rsidP="00B87D51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2.Рекомендовать:</w:t>
      </w:r>
    </w:p>
    <w:p w:rsidR="00B87D51" w:rsidRDefault="00B87D51" w:rsidP="00B87D51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 </w:t>
      </w:r>
      <w:r w:rsidRPr="00B87D51">
        <w:rPr>
          <w:rFonts w:ascii="Times New Roman" w:hAnsi="Times New Roman"/>
          <w:sz w:val="28"/>
          <w:szCs w:val="28"/>
        </w:rPr>
        <w:t xml:space="preserve">Главе </w:t>
      </w:r>
      <w:r>
        <w:rPr>
          <w:rFonts w:ascii="Times New Roman" w:hAnsi="Times New Roman"/>
          <w:sz w:val="28"/>
          <w:szCs w:val="28"/>
        </w:rPr>
        <w:t>Березовского городского округа</w:t>
      </w:r>
      <w:r w:rsidRPr="00B87D51">
        <w:rPr>
          <w:rFonts w:ascii="Times New Roman" w:hAnsi="Times New Roman"/>
          <w:sz w:val="28"/>
          <w:szCs w:val="28"/>
        </w:rPr>
        <w:t xml:space="preserve"> Е.Р.Писцову</w:t>
      </w:r>
      <w:r>
        <w:rPr>
          <w:rFonts w:ascii="Times New Roman" w:hAnsi="Times New Roman"/>
          <w:sz w:val="28"/>
          <w:szCs w:val="28"/>
        </w:rPr>
        <w:t>:</w:t>
      </w:r>
    </w:p>
    <w:p w:rsidR="00DA4A62" w:rsidRDefault="00B87D51" w:rsidP="00B87D51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 обеспечить муниципальные котельные, работающие на природном газе</w:t>
      </w:r>
      <w:r w:rsidR="00DA4A6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резервными видами топлива</w:t>
      </w:r>
      <w:r w:rsidR="00DA4A62">
        <w:rPr>
          <w:rFonts w:ascii="Times New Roman" w:hAnsi="Times New Roman"/>
          <w:sz w:val="28"/>
          <w:szCs w:val="28"/>
        </w:rPr>
        <w:t>;</w:t>
      </w:r>
    </w:p>
    <w:p w:rsidR="00B87D51" w:rsidRPr="00B87D51" w:rsidRDefault="00DA4A62" w:rsidP="00B87D51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 организова</w:t>
      </w:r>
      <w:r w:rsidR="00B8760F">
        <w:rPr>
          <w:rFonts w:ascii="Times New Roman" w:hAnsi="Times New Roman"/>
          <w:sz w:val="28"/>
          <w:szCs w:val="28"/>
        </w:rPr>
        <w:t>ть санитарно-защитные зоны перво</w:t>
      </w:r>
      <w:r>
        <w:rPr>
          <w:rFonts w:ascii="Times New Roman" w:hAnsi="Times New Roman"/>
          <w:sz w:val="28"/>
          <w:szCs w:val="28"/>
        </w:rPr>
        <w:t>го пояса питьевых водозаборных скважин;</w:t>
      </w:r>
      <w:r w:rsidR="00B87D51">
        <w:rPr>
          <w:rFonts w:ascii="Times New Roman" w:hAnsi="Times New Roman"/>
          <w:sz w:val="28"/>
          <w:szCs w:val="28"/>
        </w:rPr>
        <w:t xml:space="preserve"> </w:t>
      </w:r>
    </w:p>
    <w:p w:rsidR="003E6C7D" w:rsidRPr="003E6C7D" w:rsidRDefault="00DA4A62" w:rsidP="00DA4A62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</w:t>
      </w:r>
      <w:r w:rsidR="003E6C7D" w:rsidRPr="003E6C7D">
        <w:rPr>
          <w:rFonts w:ascii="Times New Roman" w:hAnsi="Times New Roman"/>
          <w:sz w:val="28"/>
          <w:szCs w:val="28"/>
        </w:rPr>
        <w:t xml:space="preserve"> взять под особ</w:t>
      </w:r>
      <w:r w:rsidR="00B8760F">
        <w:rPr>
          <w:rFonts w:ascii="Times New Roman" w:hAnsi="Times New Roman"/>
          <w:sz w:val="28"/>
          <w:szCs w:val="28"/>
        </w:rPr>
        <w:t xml:space="preserve">ый контроль процесс заключения </w:t>
      </w:r>
      <w:r w:rsidR="003E6C7D" w:rsidRPr="003E6C7D">
        <w:rPr>
          <w:rFonts w:ascii="Times New Roman" w:hAnsi="Times New Roman"/>
          <w:sz w:val="28"/>
          <w:szCs w:val="28"/>
        </w:rPr>
        <w:t>концессионного соглашения по теплосетям в п. Ключевск и</w:t>
      </w:r>
      <w:r w:rsidR="005450F3">
        <w:rPr>
          <w:rFonts w:ascii="Times New Roman" w:hAnsi="Times New Roman"/>
          <w:sz w:val="28"/>
          <w:szCs w:val="28"/>
        </w:rPr>
        <w:t xml:space="preserve"> в микрорайоне МТРЗ п. Монетный</w:t>
      </w:r>
      <w:r>
        <w:rPr>
          <w:rFonts w:ascii="Times New Roman" w:hAnsi="Times New Roman"/>
          <w:sz w:val="28"/>
          <w:szCs w:val="28"/>
        </w:rPr>
        <w:t xml:space="preserve"> и </w:t>
      </w:r>
      <w:r w:rsidR="003E6C7D" w:rsidRPr="003E6C7D">
        <w:rPr>
          <w:rFonts w:ascii="Times New Roman" w:hAnsi="Times New Roman"/>
          <w:sz w:val="28"/>
          <w:szCs w:val="28"/>
        </w:rPr>
        <w:t>выполнение работ по подготовке их к работе в отопительном сезоне 2018-2019 годах.</w:t>
      </w:r>
    </w:p>
    <w:p w:rsidR="00B87D51" w:rsidRDefault="00B8760F" w:rsidP="00DA4A62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 Екатеринбургск</w:t>
      </w:r>
      <w:r w:rsidR="00DA4A62">
        <w:rPr>
          <w:rFonts w:ascii="Times New Roman" w:hAnsi="Times New Roman"/>
          <w:sz w:val="28"/>
          <w:szCs w:val="28"/>
        </w:rPr>
        <w:t xml:space="preserve">ой </w:t>
      </w:r>
      <w:proofErr w:type="spellStart"/>
      <w:r w:rsidR="00DA4A62">
        <w:rPr>
          <w:rFonts w:ascii="Times New Roman" w:hAnsi="Times New Roman"/>
          <w:sz w:val="28"/>
          <w:szCs w:val="28"/>
        </w:rPr>
        <w:t>теплосетевой</w:t>
      </w:r>
      <w:proofErr w:type="spellEnd"/>
      <w:r w:rsidR="00DA4A62">
        <w:rPr>
          <w:rFonts w:ascii="Times New Roman" w:hAnsi="Times New Roman"/>
          <w:sz w:val="28"/>
          <w:szCs w:val="28"/>
        </w:rPr>
        <w:t xml:space="preserve"> компании</w:t>
      </w:r>
      <w:r w:rsidR="003E6C7D" w:rsidRPr="003E6C7D">
        <w:rPr>
          <w:rFonts w:ascii="Times New Roman" w:hAnsi="Times New Roman"/>
          <w:sz w:val="28"/>
          <w:szCs w:val="28"/>
        </w:rPr>
        <w:t xml:space="preserve"> принять меры по увеличению темпов устранения порывов на теплосетях и нарушенного благоустройства</w:t>
      </w:r>
      <w:r w:rsidR="00DA4A62">
        <w:rPr>
          <w:rFonts w:ascii="Times New Roman" w:hAnsi="Times New Roman"/>
          <w:sz w:val="28"/>
          <w:szCs w:val="28"/>
        </w:rPr>
        <w:t>.</w:t>
      </w:r>
      <w:r w:rsidR="00B87D51">
        <w:rPr>
          <w:rFonts w:ascii="Times New Roman" w:hAnsi="Times New Roman"/>
          <w:sz w:val="28"/>
          <w:szCs w:val="28"/>
        </w:rPr>
        <w:t xml:space="preserve"> </w:t>
      </w:r>
    </w:p>
    <w:p w:rsidR="003E6C7D" w:rsidRPr="003E6C7D" w:rsidRDefault="00DA4A62" w:rsidP="00DA4A62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2.3 Р</w:t>
      </w:r>
      <w:r w:rsidR="003E6C7D" w:rsidRPr="003E6C7D">
        <w:rPr>
          <w:rFonts w:ascii="Times New Roman" w:hAnsi="Times New Roman"/>
          <w:sz w:val="28"/>
          <w:szCs w:val="28"/>
        </w:rPr>
        <w:t>уководителям теплоснабжающих организаций взять под особый контроль формирование нормативных запасов топлива.</w:t>
      </w:r>
    </w:p>
    <w:p w:rsidR="003E6C7D" w:rsidRDefault="00DA4A62" w:rsidP="00DA4A62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E6C7D" w:rsidRPr="003E6C7D">
        <w:rPr>
          <w:rFonts w:ascii="Times New Roman" w:hAnsi="Times New Roman"/>
          <w:sz w:val="28"/>
          <w:szCs w:val="28"/>
        </w:rPr>
        <w:t>Обратить внимание руководителей муниципальных учреждений на своевременную подготовку своих учреждений к работе в осенне-зимний период 2018-2019г.г.</w:t>
      </w:r>
    </w:p>
    <w:p w:rsidR="003E6C7D" w:rsidRPr="005450F3" w:rsidRDefault="00DA4A62" w:rsidP="00DA4A62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proofErr w:type="gramStart"/>
      <w:r w:rsidR="003E6C7D" w:rsidRPr="003E6C7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E6C7D" w:rsidRPr="003E6C7D">
        <w:rPr>
          <w:rFonts w:ascii="Times New Roman" w:hAnsi="Times New Roman"/>
          <w:sz w:val="28"/>
          <w:szCs w:val="28"/>
        </w:rPr>
        <w:t xml:space="preserve"> исполнением Решения возложить на комиссию по жилищно-коммунальному хозяйству, строительству, транспорту, экологии </w:t>
      </w:r>
      <w:r w:rsidR="003E6C7D" w:rsidRPr="005450F3">
        <w:rPr>
          <w:rFonts w:ascii="Times New Roman" w:hAnsi="Times New Roman"/>
          <w:sz w:val="28"/>
          <w:szCs w:val="28"/>
        </w:rPr>
        <w:t>(Савин Л.С.).</w:t>
      </w:r>
    </w:p>
    <w:p w:rsidR="003E6C7D" w:rsidRPr="006102FA" w:rsidRDefault="003E6C7D" w:rsidP="006102FA">
      <w:pPr>
        <w:pStyle w:val="p3"/>
        <w:shd w:val="clear" w:color="auto" w:fill="FFFFFF"/>
        <w:rPr>
          <w:color w:val="000000"/>
          <w:sz w:val="28"/>
          <w:szCs w:val="28"/>
        </w:rPr>
      </w:pPr>
    </w:p>
    <w:p w:rsidR="003E6C7D" w:rsidRDefault="003E6C7D" w:rsidP="006102FA">
      <w:pPr>
        <w:pStyle w:val="a6"/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</w:p>
    <w:p w:rsidR="0083016E" w:rsidRPr="00CF73D3" w:rsidRDefault="0083016E" w:rsidP="006102FA">
      <w:pPr>
        <w:pStyle w:val="a6"/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 w:rsidRPr="00CF73D3">
        <w:rPr>
          <w:rFonts w:ascii="Times New Roman" w:hAnsi="Times New Roman"/>
          <w:sz w:val="28"/>
          <w:szCs w:val="28"/>
        </w:rPr>
        <w:t>Председатель Общественной палаты</w:t>
      </w:r>
    </w:p>
    <w:p w:rsidR="0083016E" w:rsidRPr="00D550B7" w:rsidRDefault="0083016E" w:rsidP="006102FA">
      <w:pPr>
        <w:pStyle w:val="a6"/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 w:rsidRPr="00CF73D3">
        <w:rPr>
          <w:rFonts w:ascii="Times New Roman" w:hAnsi="Times New Roman"/>
          <w:sz w:val="28"/>
          <w:szCs w:val="28"/>
        </w:rPr>
        <w:t xml:space="preserve">Березовского городского округа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CF73D3">
        <w:rPr>
          <w:rFonts w:ascii="Times New Roman" w:hAnsi="Times New Roman"/>
          <w:sz w:val="28"/>
          <w:szCs w:val="28"/>
        </w:rPr>
        <w:t xml:space="preserve"> В.И. Перепелкин</w:t>
      </w:r>
    </w:p>
    <w:p w:rsidR="0083016E" w:rsidRPr="005959FA" w:rsidRDefault="0083016E" w:rsidP="006102FA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83016E" w:rsidRPr="005959FA" w:rsidSect="006102FA">
      <w:pgSz w:w="11906" w:h="16838"/>
      <w:pgMar w:top="851" w:right="566" w:bottom="1440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5C90"/>
    <w:multiLevelType w:val="hybridMultilevel"/>
    <w:tmpl w:val="01B84E3E"/>
    <w:lvl w:ilvl="0" w:tplc="B2B6A666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1E3513E7"/>
    <w:multiLevelType w:val="multilevel"/>
    <w:tmpl w:val="7BD2CEE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2160"/>
      </w:pPr>
      <w:rPr>
        <w:rFonts w:hint="default"/>
      </w:rPr>
    </w:lvl>
  </w:abstractNum>
  <w:abstractNum w:abstractNumId="2">
    <w:nsid w:val="204E0FC6"/>
    <w:multiLevelType w:val="multilevel"/>
    <w:tmpl w:val="9EB88F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35A5D93"/>
    <w:multiLevelType w:val="multilevel"/>
    <w:tmpl w:val="640A4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2884A77"/>
    <w:multiLevelType w:val="multilevel"/>
    <w:tmpl w:val="ECFE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1B55B25"/>
    <w:multiLevelType w:val="multilevel"/>
    <w:tmpl w:val="C9241B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1B9785A"/>
    <w:multiLevelType w:val="multilevel"/>
    <w:tmpl w:val="E754470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24F646F"/>
    <w:multiLevelType w:val="multilevel"/>
    <w:tmpl w:val="86748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17E6B36"/>
    <w:multiLevelType w:val="multilevel"/>
    <w:tmpl w:val="1486ADF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61E3115B"/>
    <w:multiLevelType w:val="multilevel"/>
    <w:tmpl w:val="2CDEC376"/>
    <w:lvl w:ilvl="0">
      <w:start w:val="3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3065"/>
        </w:tabs>
        <w:ind w:left="3065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3785"/>
        </w:tabs>
        <w:ind w:left="3785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945"/>
        </w:tabs>
        <w:ind w:left="5945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7385"/>
        </w:tabs>
        <w:ind w:left="7385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8105"/>
        </w:tabs>
        <w:ind w:left="8105" w:hanging="360"/>
      </w:pPr>
      <w:rPr>
        <w:rFonts w:cs="Times New Roman"/>
      </w:rPr>
    </w:lvl>
  </w:abstractNum>
  <w:abstractNum w:abstractNumId="10">
    <w:nsid w:val="6EF15BAF"/>
    <w:multiLevelType w:val="multilevel"/>
    <w:tmpl w:val="3E1C2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279685E"/>
    <w:multiLevelType w:val="multilevel"/>
    <w:tmpl w:val="45B83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F3E414B"/>
    <w:multiLevelType w:val="hybridMultilevel"/>
    <w:tmpl w:val="79EA77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F790D64"/>
    <w:multiLevelType w:val="multilevel"/>
    <w:tmpl w:val="BC9E68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9"/>
  </w:num>
  <w:num w:numId="5">
    <w:abstractNumId w:val="13"/>
  </w:num>
  <w:num w:numId="6">
    <w:abstractNumId w:val="5"/>
  </w:num>
  <w:num w:numId="7">
    <w:abstractNumId w:val="11"/>
  </w:num>
  <w:num w:numId="8">
    <w:abstractNumId w:val="7"/>
  </w:num>
  <w:num w:numId="9">
    <w:abstractNumId w:val="2"/>
  </w:num>
  <w:num w:numId="10">
    <w:abstractNumId w:val="6"/>
  </w:num>
  <w:num w:numId="11">
    <w:abstractNumId w:val="12"/>
  </w:num>
  <w:num w:numId="12">
    <w:abstractNumId w:val="0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7EE"/>
    <w:rsid w:val="000068CC"/>
    <w:rsid w:val="000145FA"/>
    <w:rsid w:val="00014A98"/>
    <w:rsid w:val="00027555"/>
    <w:rsid w:val="00053B66"/>
    <w:rsid w:val="00054A56"/>
    <w:rsid w:val="000572C9"/>
    <w:rsid w:val="0007358E"/>
    <w:rsid w:val="000908D3"/>
    <w:rsid w:val="000C44F8"/>
    <w:rsid w:val="000D532A"/>
    <w:rsid w:val="000E5605"/>
    <w:rsid w:val="000F1624"/>
    <w:rsid w:val="001023C4"/>
    <w:rsid w:val="00102D43"/>
    <w:rsid w:val="001128E5"/>
    <w:rsid w:val="00113DD0"/>
    <w:rsid w:val="001215DD"/>
    <w:rsid w:val="00147C52"/>
    <w:rsid w:val="00151FB6"/>
    <w:rsid w:val="001738B2"/>
    <w:rsid w:val="0018612A"/>
    <w:rsid w:val="00197B29"/>
    <w:rsid w:val="001C4C2C"/>
    <w:rsid w:val="001D0504"/>
    <w:rsid w:val="001D6069"/>
    <w:rsid w:val="001F0577"/>
    <w:rsid w:val="00222884"/>
    <w:rsid w:val="00222F66"/>
    <w:rsid w:val="00222FEB"/>
    <w:rsid w:val="00233B56"/>
    <w:rsid w:val="00242926"/>
    <w:rsid w:val="00264905"/>
    <w:rsid w:val="00270578"/>
    <w:rsid w:val="00284F78"/>
    <w:rsid w:val="002874D7"/>
    <w:rsid w:val="002D19A9"/>
    <w:rsid w:val="002D32ED"/>
    <w:rsid w:val="002E15BD"/>
    <w:rsid w:val="002F2BF8"/>
    <w:rsid w:val="003039B8"/>
    <w:rsid w:val="00317E72"/>
    <w:rsid w:val="00327A48"/>
    <w:rsid w:val="00333905"/>
    <w:rsid w:val="003570F9"/>
    <w:rsid w:val="00374F94"/>
    <w:rsid w:val="003860DC"/>
    <w:rsid w:val="003A19FB"/>
    <w:rsid w:val="003A4DDD"/>
    <w:rsid w:val="003B20F9"/>
    <w:rsid w:val="003C26EA"/>
    <w:rsid w:val="003E3AEC"/>
    <w:rsid w:val="003E6C7D"/>
    <w:rsid w:val="00400CB1"/>
    <w:rsid w:val="0041325A"/>
    <w:rsid w:val="0041614E"/>
    <w:rsid w:val="00420ACA"/>
    <w:rsid w:val="004545AE"/>
    <w:rsid w:val="00461451"/>
    <w:rsid w:val="00467BE9"/>
    <w:rsid w:val="004712DF"/>
    <w:rsid w:val="0047761F"/>
    <w:rsid w:val="004C22D2"/>
    <w:rsid w:val="004E5561"/>
    <w:rsid w:val="00534D26"/>
    <w:rsid w:val="00544C2E"/>
    <w:rsid w:val="005450F3"/>
    <w:rsid w:val="00576E4D"/>
    <w:rsid w:val="00581DC1"/>
    <w:rsid w:val="00585772"/>
    <w:rsid w:val="0058760E"/>
    <w:rsid w:val="00594ACB"/>
    <w:rsid w:val="005959FA"/>
    <w:rsid w:val="005A005E"/>
    <w:rsid w:val="005C0B65"/>
    <w:rsid w:val="005D4A73"/>
    <w:rsid w:val="005E2714"/>
    <w:rsid w:val="005F4BE3"/>
    <w:rsid w:val="006102FA"/>
    <w:rsid w:val="006229DA"/>
    <w:rsid w:val="00623538"/>
    <w:rsid w:val="00625ECE"/>
    <w:rsid w:val="00633022"/>
    <w:rsid w:val="00650BB9"/>
    <w:rsid w:val="006979B7"/>
    <w:rsid w:val="006D4996"/>
    <w:rsid w:val="006D7BDA"/>
    <w:rsid w:val="006F4301"/>
    <w:rsid w:val="006F7A07"/>
    <w:rsid w:val="00700827"/>
    <w:rsid w:val="00701C1D"/>
    <w:rsid w:val="00714275"/>
    <w:rsid w:val="007316F5"/>
    <w:rsid w:val="00732F05"/>
    <w:rsid w:val="00734B41"/>
    <w:rsid w:val="0076586E"/>
    <w:rsid w:val="007A154B"/>
    <w:rsid w:val="007A3A3B"/>
    <w:rsid w:val="007D6161"/>
    <w:rsid w:val="007E49F7"/>
    <w:rsid w:val="007E4F1E"/>
    <w:rsid w:val="0083016E"/>
    <w:rsid w:val="0085788D"/>
    <w:rsid w:val="00862ECF"/>
    <w:rsid w:val="00883C6C"/>
    <w:rsid w:val="00892C04"/>
    <w:rsid w:val="008B08DC"/>
    <w:rsid w:val="008C525B"/>
    <w:rsid w:val="00904258"/>
    <w:rsid w:val="00916051"/>
    <w:rsid w:val="009173F8"/>
    <w:rsid w:val="0093116A"/>
    <w:rsid w:val="0093281C"/>
    <w:rsid w:val="00963CB0"/>
    <w:rsid w:val="0097282A"/>
    <w:rsid w:val="009739E9"/>
    <w:rsid w:val="00981A11"/>
    <w:rsid w:val="00996BE1"/>
    <w:rsid w:val="009A7B62"/>
    <w:rsid w:val="009B6ADE"/>
    <w:rsid w:val="009C1BE7"/>
    <w:rsid w:val="009E0122"/>
    <w:rsid w:val="009F02FA"/>
    <w:rsid w:val="00A47721"/>
    <w:rsid w:val="00A55FF0"/>
    <w:rsid w:val="00A922F0"/>
    <w:rsid w:val="00AA4D50"/>
    <w:rsid w:val="00AB6712"/>
    <w:rsid w:val="00AE7B75"/>
    <w:rsid w:val="00AF001D"/>
    <w:rsid w:val="00AF1E30"/>
    <w:rsid w:val="00B030F6"/>
    <w:rsid w:val="00B17DC8"/>
    <w:rsid w:val="00B57314"/>
    <w:rsid w:val="00B63F65"/>
    <w:rsid w:val="00B84CD0"/>
    <w:rsid w:val="00B8740C"/>
    <w:rsid w:val="00B8760F"/>
    <w:rsid w:val="00B87D51"/>
    <w:rsid w:val="00BA5B8A"/>
    <w:rsid w:val="00BB0D76"/>
    <w:rsid w:val="00BC613A"/>
    <w:rsid w:val="00BF35CB"/>
    <w:rsid w:val="00BF5569"/>
    <w:rsid w:val="00C0034B"/>
    <w:rsid w:val="00C03D20"/>
    <w:rsid w:val="00C14742"/>
    <w:rsid w:val="00C261B0"/>
    <w:rsid w:val="00C26F25"/>
    <w:rsid w:val="00C32498"/>
    <w:rsid w:val="00C33FAE"/>
    <w:rsid w:val="00C50B57"/>
    <w:rsid w:val="00C539EA"/>
    <w:rsid w:val="00C61789"/>
    <w:rsid w:val="00C66EAF"/>
    <w:rsid w:val="00C71EBC"/>
    <w:rsid w:val="00C7562B"/>
    <w:rsid w:val="00C81F74"/>
    <w:rsid w:val="00C83DEC"/>
    <w:rsid w:val="00CD3D1A"/>
    <w:rsid w:val="00CD7E7B"/>
    <w:rsid w:val="00CE6BA8"/>
    <w:rsid w:val="00CE77EF"/>
    <w:rsid w:val="00CF4260"/>
    <w:rsid w:val="00CF56D7"/>
    <w:rsid w:val="00CF73D3"/>
    <w:rsid w:val="00D03F69"/>
    <w:rsid w:val="00D125BE"/>
    <w:rsid w:val="00D142C6"/>
    <w:rsid w:val="00D34AEF"/>
    <w:rsid w:val="00D4511D"/>
    <w:rsid w:val="00D47E1E"/>
    <w:rsid w:val="00D550B7"/>
    <w:rsid w:val="00D82710"/>
    <w:rsid w:val="00D87879"/>
    <w:rsid w:val="00D90FE4"/>
    <w:rsid w:val="00DA4A62"/>
    <w:rsid w:val="00DC2036"/>
    <w:rsid w:val="00DF3CD8"/>
    <w:rsid w:val="00DF73B7"/>
    <w:rsid w:val="00E10513"/>
    <w:rsid w:val="00E146D3"/>
    <w:rsid w:val="00E47E1C"/>
    <w:rsid w:val="00E55320"/>
    <w:rsid w:val="00E801F8"/>
    <w:rsid w:val="00E81E1D"/>
    <w:rsid w:val="00EC0184"/>
    <w:rsid w:val="00EE7014"/>
    <w:rsid w:val="00F1027A"/>
    <w:rsid w:val="00F166A2"/>
    <w:rsid w:val="00F177EE"/>
    <w:rsid w:val="00F17EBE"/>
    <w:rsid w:val="00F232D2"/>
    <w:rsid w:val="00F4131D"/>
    <w:rsid w:val="00F42176"/>
    <w:rsid w:val="00F7705E"/>
    <w:rsid w:val="00F9240B"/>
    <w:rsid w:val="00F928D6"/>
    <w:rsid w:val="00FA06A7"/>
    <w:rsid w:val="00FD66F2"/>
    <w:rsid w:val="00FF0693"/>
    <w:rsid w:val="00FF0D0A"/>
    <w:rsid w:val="00FF2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5A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7E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177E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rmal (Web)"/>
    <w:basedOn w:val="a"/>
    <w:uiPriority w:val="99"/>
    <w:unhideWhenUsed/>
    <w:rsid w:val="00054A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054A56"/>
    <w:rPr>
      <w:rFonts w:cs="Times New Roman"/>
    </w:rPr>
  </w:style>
  <w:style w:type="paragraph" w:customStyle="1" w:styleId="p3">
    <w:name w:val="p3"/>
    <w:basedOn w:val="a"/>
    <w:rsid w:val="001023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A4D50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5">
    <w:name w:val="Текст выноски Знак"/>
    <w:link w:val="a4"/>
    <w:uiPriority w:val="99"/>
    <w:semiHidden/>
    <w:locked/>
    <w:rsid w:val="00AA4D50"/>
    <w:rPr>
      <w:rFonts w:ascii="Tahoma" w:hAnsi="Tahoma" w:cs="Tahoma"/>
      <w:sz w:val="16"/>
      <w:szCs w:val="16"/>
      <w:lang w:eastAsia="en-US"/>
    </w:rPr>
  </w:style>
  <w:style w:type="paragraph" w:customStyle="1" w:styleId="p1">
    <w:name w:val="p1"/>
    <w:basedOn w:val="a"/>
    <w:rsid w:val="00AA4D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rsid w:val="00CF42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rsid w:val="00FA06A7"/>
    <w:rPr>
      <w:rFonts w:cs="Times New Roman"/>
    </w:rPr>
  </w:style>
  <w:style w:type="paragraph" w:customStyle="1" w:styleId="p2">
    <w:name w:val="p2"/>
    <w:basedOn w:val="a"/>
    <w:rsid w:val="00AF00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rsid w:val="00AF00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rsid w:val="007E4F1E"/>
    <w:rPr>
      <w:rFonts w:cs="Times New Roman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7E4F1E"/>
    <w:pPr>
      <w:ind w:left="720"/>
      <w:contextualSpacing/>
    </w:pPr>
    <w:rPr>
      <w:lang w:eastAsia="en-US"/>
    </w:rPr>
  </w:style>
  <w:style w:type="character" w:styleId="a8">
    <w:name w:val="Hyperlink"/>
    <w:uiPriority w:val="99"/>
    <w:semiHidden/>
    <w:unhideWhenUsed/>
    <w:rsid w:val="00CE6BA8"/>
    <w:rPr>
      <w:rFonts w:cs="Times New Roman"/>
      <w:color w:val="0000FF"/>
      <w:u w:val="single"/>
    </w:rPr>
  </w:style>
  <w:style w:type="paragraph" w:customStyle="1" w:styleId="p9">
    <w:name w:val="p9"/>
    <w:basedOn w:val="a"/>
    <w:rsid w:val="00E105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9">
    <w:name w:val="s9"/>
    <w:rsid w:val="00E1051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2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lavelina</dc:creator>
  <cp:keywords/>
  <dc:description/>
  <cp:lastModifiedBy>korshunov</cp:lastModifiedBy>
  <cp:revision>2</cp:revision>
  <cp:lastPrinted>2018-12-06T05:00:00Z</cp:lastPrinted>
  <dcterms:created xsi:type="dcterms:W3CDTF">2019-02-04T08:58:00Z</dcterms:created>
  <dcterms:modified xsi:type="dcterms:W3CDTF">2019-02-04T08:58:00Z</dcterms:modified>
</cp:coreProperties>
</file>