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31A" w:rsidRPr="008E6375" w:rsidRDefault="00061383" w:rsidP="00061383">
      <w:pPr>
        <w:ind w:firstLine="540"/>
        <w:jc w:val="center"/>
        <w:outlineLvl w:val="0"/>
        <w:rPr>
          <w:sz w:val="20"/>
          <w:szCs w:val="20"/>
        </w:rPr>
      </w:pPr>
      <w:r w:rsidRPr="00142DAD">
        <w:rPr>
          <w:sz w:val="20"/>
          <w:szCs w:val="20"/>
        </w:rPr>
        <w:t xml:space="preserve">                                    </w:t>
      </w:r>
      <w:r w:rsidR="008E6375">
        <w:rPr>
          <w:sz w:val="20"/>
          <w:szCs w:val="20"/>
        </w:rPr>
        <w:t xml:space="preserve"> </w:t>
      </w:r>
      <w:r w:rsidR="00100DCA">
        <w:rPr>
          <w:sz w:val="20"/>
          <w:szCs w:val="20"/>
        </w:rPr>
        <w:t xml:space="preserve">                              </w:t>
      </w:r>
      <w:r w:rsidR="002D2C7A">
        <w:rPr>
          <w:sz w:val="20"/>
          <w:szCs w:val="20"/>
        </w:rPr>
        <w:t xml:space="preserve">    </w:t>
      </w:r>
      <w:r w:rsidR="00100DCA">
        <w:rPr>
          <w:sz w:val="20"/>
          <w:szCs w:val="20"/>
        </w:rPr>
        <w:t xml:space="preserve"> </w:t>
      </w:r>
      <w:r w:rsidR="008E6375">
        <w:rPr>
          <w:sz w:val="20"/>
          <w:szCs w:val="20"/>
        </w:rPr>
        <w:t xml:space="preserve">   Приложение</w:t>
      </w:r>
      <w:r w:rsidR="006D6B74">
        <w:rPr>
          <w:sz w:val="20"/>
          <w:szCs w:val="20"/>
        </w:rPr>
        <w:t xml:space="preserve"> №  3</w:t>
      </w:r>
      <w:r w:rsidRPr="00142DAD">
        <w:rPr>
          <w:sz w:val="20"/>
          <w:szCs w:val="20"/>
        </w:rPr>
        <w:t xml:space="preserve">                                  </w:t>
      </w:r>
    </w:p>
    <w:p w:rsidR="00061383" w:rsidRPr="00142DAD" w:rsidRDefault="00E70CB9" w:rsidP="00061383">
      <w:pPr>
        <w:ind w:firstLine="540"/>
        <w:jc w:val="center"/>
        <w:outlineLvl w:val="0"/>
        <w:rPr>
          <w:sz w:val="20"/>
          <w:szCs w:val="20"/>
        </w:rPr>
      </w:pPr>
      <w:r w:rsidRPr="00142DAD">
        <w:rPr>
          <w:sz w:val="20"/>
          <w:szCs w:val="20"/>
        </w:rPr>
        <w:t xml:space="preserve">                          </w:t>
      </w:r>
      <w:r w:rsidR="00061383" w:rsidRPr="00142DAD">
        <w:rPr>
          <w:sz w:val="20"/>
          <w:szCs w:val="20"/>
        </w:rPr>
        <w:t xml:space="preserve">                                           </w:t>
      </w:r>
    </w:p>
    <w:p w:rsidR="00071E8A" w:rsidRPr="00142DAD" w:rsidRDefault="00061383" w:rsidP="00061383">
      <w:pPr>
        <w:ind w:firstLine="540"/>
        <w:jc w:val="center"/>
        <w:outlineLvl w:val="0"/>
        <w:rPr>
          <w:sz w:val="20"/>
          <w:szCs w:val="20"/>
        </w:rPr>
      </w:pPr>
      <w:r w:rsidRPr="00142DAD">
        <w:rPr>
          <w:sz w:val="20"/>
          <w:szCs w:val="20"/>
        </w:rPr>
        <w:t xml:space="preserve">                                                                          УТВЕРЖДЕНЫ</w:t>
      </w:r>
    </w:p>
    <w:p w:rsidR="00071E8A" w:rsidRPr="00142DAD" w:rsidRDefault="00061383" w:rsidP="00061383">
      <w:pPr>
        <w:ind w:firstLine="540"/>
        <w:jc w:val="center"/>
        <w:outlineLvl w:val="0"/>
        <w:rPr>
          <w:b/>
          <w:sz w:val="20"/>
          <w:szCs w:val="20"/>
        </w:rPr>
      </w:pPr>
      <w:r w:rsidRPr="00142DAD">
        <w:rPr>
          <w:sz w:val="20"/>
          <w:szCs w:val="20"/>
        </w:rPr>
        <w:t xml:space="preserve">                                                                          </w:t>
      </w:r>
      <w:r w:rsidR="00071E8A" w:rsidRPr="00142DAD">
        <w:rPr>
          <w:sz w:val="20"/>
          <w:szCs w:val="20"/>
        </w:rPr>
        <w:t>приказом Росстата</w:t>
      </w:r>
    </w:p>
    <w:p w:rsidR="00071E8A" w:rsidRPr="00142DAD" w:rsidRDefault="00061383" w:rsidP="00061383">
      <w:pPr>
        <w:ind w:firstLine="540"/>
        <w:jc w:val="center"/>
        <w:outlineLvl w:val="0"/>
        <w:rPr>
          <w:sz w:val="20"/>
          <w:szCs w:val="20"/>
        </w:rPr>
      </w:pPr>
      <w:r w:rsidRPr="00142DAD">
        <w:rPr>
          <w:sz w:val="20"/>
          <w:szCs w:val="20"/>
        </w:rPr>
        <w:t xml:space="preserve">                                                                        </w:t>
      </w:r>
      <w:r w:rsidR="002D2C7A">
        <w:rPr>
          <w:sz w:val="20"/>
          <w:szCs w:val="20"/>
        </w:rPr>
        <w:t xml:space="preserve"> </w:t>
      </w:r>
      <w:bookmarkStart w:id="0" w:name="_GoBack"/>
      <w:bookmarkEnd w:id="0"/>
      <w:r w:rsidRPr="00142DAD">
        <w:rPr>
          <w:sz w:val="20"/>
          <w:szCs w:val="20"/>
        </w:rPr>
        <w:t xml:space="preserve">   </w:t>
      </w:r>
      <w:r w:rsidR="00071E8A" w:rsidRPr="00142DAD">
        <w:rPr>
          <w:sz w:val="20"/>
          <w:szCs w:val="20"/>
        </w:rPr>
        <w:t>от</w:t>
      </w:r>
      <w:r w:rsidR="002D2C7A" w:rsidRPr="002D2C7A">
        <w:rPr>
          <w:sz w:val="20"/>
          <w:szCs w:val="20"/>
        </w:rPr>
        <w:t xml:space="preserve"> 09</w:t>
      </w:r>
      <w:r w:rsidR="002D2C7A">
        <w:rPr>
          <w:sz w:val="20"/>
          <w:szCs w:val="20"/>
        </w:rPr>
        <w:t>.06.</w:t>
      </w:r>
      <w:r w:rsidR="00071E8A" w:rsidRPr="00142DAD">
        <w:rPr>
          <w:sz w:val="20"/>
          <w:szCs w:val="20"/>
        </w:rPr>
        <w:t xml:space="preserve"> 201</w:t>
      </w:r>
      <w:r w:rsidR="002D2C7A">
        <w:rPr>
          <w:sz w:val="20"/>
          <w:szCs w:val="20"/>
        </w:rPr>
        <w:t>5</w:t>
      </w:r>
      <w:r w:rsidR="0064774C" w:rsidRPr="00142DAD">
        <w:rPr>
          <w:sz w:val="20"/>
          <w:szCs w:val="20"/>
        </w:rPr>
        <w:t xml:space="preserve"> </w:t>
      </w:r>
      <w:r w:rsidR="00071E8A" w:rsidRPr="00142DAD">
        <w:rPr>
          <w:sz w:val="20"/>
          <w:szCs w:val="20"/>
        </w:rPr>
        <w:t>г. №</w:t>
      </w:r>
      <w:r w:rsidR="002D2C7A">
        <w:rPr>
          <w:sz w:val="20"/>
          <w:szCs w:val="20"/>
        </w:rPr>
        <w:t>263</w:t>
      </w:r>
    </w:p>
    <w:p w:rsidR="008F1BD8" w:rsidRPr="002202E3" w:rsidRDefault="008F1BD8" w:rsidP="00D8285E">
      <w:pPr>
        <w:ind w:firstLine="540"/>
        <w:jc w:val="center"/>
        <w:outlineLvl w:val="0"/>
        <w:rPr>
          <w:b/>
          <w:sz w:val="20"/>
          <w:szCs w:val="20"/>
        </w:rPr>
      </w:pPr>
    </w:p>
    <w:p w:rsidR="000F03AA" w:rsidRPr="00142DAD" w:rsidRDefault="000F03AA" w:rsidP="00D8285E">
      <w:pPr>
        <w:ind w:firstLine="540"/>
        <w:jc w:val="center"/>
        <w:outlineLvl w:val="0"/>
        <w:rPr>
          <w:b/>
          <w:sz w:val="20"/>
          <w:szCs w:val="20"/>
        </w:rPr>
      </w:pPr>
      <w:r w:rsidRPr="00142DAD">
        <w:rPr>
          <w:b/>
          <w:sz w:val="20"/>
          <w:szCs w:val="20"/>
        </w:rPr>
        <w:t>УКАЗАНИЯ ПО ЗАПОЛНЕНИЮ ФОРМЫ</w:t>
      </w:r>
    </w:p>
    <w:p w:rsidR="000F03AA" w:rsidRPr="00142DAD" w:rsidRDefault="000F03AA" w:rsidP="00186AD3">
      <w:pPr>
        <w:ind w:firstLine="540"/>
        <w:jc w:val="center"/>
        <w:rPr>
          <w:b/>
          <w:sz w:val="20"/>
          <w:szCs w:val="20"/>
        </w:rPr>
      </w:pPr>
      <w:r w:rsidRPr="00142DAD">
        <w:rPr>
          <w:b/>
          <w:sz w:val="20"/>
          <w:szCs w:val="20"/>
        </w:rPr>
        <w:t>ФЕДЕРАЛЬНОГО СТАТИСТИЧЕСКОГО НАБЛЮДЕНИЯ</w:t>
      </w:r>
    </w:p>
    <w:p w:rsidR="005D5557" w:rsidRPr="00142DAD" w:rsidRDefault="005D5557" w:rsidP="00186AD3">
      <w:pPr>
        <w:ind w:firstLine="540"/>
        <w:jc w:val="center"/>
        <w:rPr>
          <w:sz w:val="20"/>
          <w:szCs w:val="20"/>
        </w:rPr>
      </w:pPr>
      <w:r w:rsidRPr="00142DAD">
        <w:rPr>
          <w:b/>
          <w:sz w:val="20"/>
          <w:szCs w:val="20"/>
        </w:rPr>
        <w:t>№ МП-</w:t>
      </w:r>
      <w:proofErr w:type="spellStart"/>
      <w:r w:rsidRPr="00142DAD">
        <w:rPr>
          <w:b/>
          <w:sz w:val="20"/>
          <w:szCs w:val="20"/>
        </w:rPr>
        <w:t>сп</w:t>
      </w:r>
      <w:proofErr w:type="spellEnd"/>
      <w:r w:rsidRPr="00142DAD">
        <w:rPr>
          <w:b/>
          <w:sz w:val="20"/>
          <w:szCs w:val="20"/>
        </w:rPr>
        <w:t xml:space="preserve"> «Сведения  об основных показателях деятельности малого предприятия за 201</w:t>
      </w:r>
      <w:r w:rsidR="00F95884" w:rsidRPr="00142DAD">
        <w:rPr>
          <w:b/>
          <w:sz w:val="20"/>
          <w:szCs w:val="20"/>
        </w:rPr>
        <w:t>5</w:t>
      </w:r>
      <w:r w:rsidRPr="00142DAD">
        <w:rPr>
          <w:b/>
          <w:sz w:val="20"/>
          <w:szCs w:val="20"/>
        </w:rPr>
        <w:t xml:space="preserve"> год»</w:t>
      </w:r>
      <w:r w:rsidRPr="00142DAD">
        <w:rPr>
          <w:sz w:val="20"/>
          <w:szCs w:val="20"/>
        </w:rPr>
        <w:t xml:space="preserve"> </w:t>
      </w:r>
    </w:p>
    <w:p w:rsidR="00D06248" w:rsidRPr="00142DAD" w:rsidRDefault="00D06248" w:rsidP="00607051">
      <w:pPr>
        <w:ind w:firstLine="540"/>
        <w:jc w:val="center"/>
        <w:rPr>
          <w:sz w:val="20"/>
          <w:szCs w:val="20"/>
        </w:rPr>
      </w:pPr>
    </w:p>
    <w:p w:rsidR="0007089A" w:rsidRPr="00142DAD" w:rsidRDefault="003E7F6F" w:rsidP="00E70CB9">
      <w:pPr>
        <w:ind w:firstLine="540"/>
        <w:jc w:val="both"/>
        <w:rPr>
          <w:sz w:val="20"/>
          <w:szCs w:val="20"/>
        </w:rPr>
      </w:pPr>
      <w:r w:rsidRPr="00142DAD">
        <w:rPr>
          <w:sz w:val="20"/>
          <w:szCs w:val="20"/>
        </w:rPr>
        <w:t>Форму федерального ста</w:t>
      </w:r>
      <w:r w:rsidR="00E74E1C" w:rsidRPr="00142DAD">
        <w:rPr>
          <w:sz w:val="20"/>
          <w:szCs w:val="20"/>
        </w:rPr>
        <w:t>тистического наблюдения № МП-</w:t>
      </w:r>
      <w:proofErr w:type="spellStart"/>
      <w:r w:rsidR="00E74E1C" w:rsidRPr="00142DAD">
        <w:rPr>
          <w:sz w:val="20"/>
          <w:szCs w:val="20"/>
        </w:rPr>
        <w:t>сп</w:t>
      </w:r>
      <w:proofErr w:type="spellEnd"/>
      <w:r w:rsidRPr="00142DAD">
        <w:rPr>
          <w:sz w:val="20"/>
          <w:szCs w:val="20"/>
        </w:rPr>
        <w:t xml:space="preserve"> «Сведения об основных показателях  деятельности малого предприятия за </w:t>
      </w:r>
      <w:r w:rsidR="00DA1728" w:rsidRPr="00142DAD">
        <w:rPr>
          <w:sz w:val="20"/>
          <w:szCs w:val="20"/>
        </w:rPr>
        <w:t>201</w:t>
      </w:r>
      <w:r w:rsidR="00F95884" w:rsidRPr="00142DAD">
        <w:rPr>
          <w:sz w:val="20"/>
          <w:szCs w:val="20"/>
        </w:rPr>
        <w:t>5</w:t>
      </w:r>
      <w:r w:rsidRPr="00142DAD">
        <w:rPr>
          <w:sz w:val="20"/>
          <w:szCs w:val="20"/>
        </w:rPr>
        <w:t xml:space="preserve"> год» предоставляют все юридические лица,</w:t>
      </w:r>
      <w:r w:rsidR="00433320" w:rsidRPr="00142DAD">
        <w:rPr>
          <w:sz w:val="20"/>
          <w:szCs w:val="20"/>
        </w:rPr>
        <w:t xml:space="preserve"> </w:t>
      </w:r>
      <w:r w:rsidR="00114D0C" w:rsidRPr="00142DAD">
        <w:rPr>
          <w:sz w:val="20"/>
          <w:szCs w:val="20"/>
        </w:rPr>
        <w:t>включая крестьянские (фермерские) хозяйства,</w:t>
      </w:r>
      <w:r w:rsidRPr="00142DAD">
        <w:rPr>
          <w:sz w:val="20"/>
          <w:szCs w:val="20"/>
        </w:rPr>
        <w:t xml:space="preserve"> являющиеся малыми предприятиями</w:t>
      </w:r>
      <w:r w:rsidR="00DD6CCB" w:rsidRPr="00142DAD">
        <w:rPr>
          <w:sz w:val="20"/>
          <w:szCs w:val="20"/>
        </w:rPr>
        <w:t xml:space="preserve"> </w:t>
      </w:r>
      <w:r w:rsidR="00B073DB" w:rsidRPr="00142DAD">
        <w:rPr>
          <w:sz w:val="20"/>
          <w:szCs w:val="20"/>
        </w:rPr>
        <w:t xml:space="preserve"> в соответствии с Федеральным законом от 24 июля </w:t>
      </w:r>
      <w:smartTag w:uri="urn:schemas-microsoft-com:office:smarttags" w:element="metricconverter">
        <w:smartTagPr>
          <w:attr w:name="ProductID" w:val="2007 г"/>
        </w:smartTagPr>
        <w:r w:rsidR="00B073DB" w:rsidRPr="00142DAD">
          <w:rPr>
            <w:sz w:val="20"/>
            <w:szCs w:val="20"/>
          </w:rPr>
          <w:t>2007 г</w:t>
        </w:r>
      </w:smartTag>
      <w:r w:rsidR="00B073DB" w:rsidRPr="00142DAD">
        <w:rPr>
          <w:sz w:val="20"/>
          <w:szCs w:val="20"/>
        </w:rPr>
        <w:t>. № 209-ФЗ «О развитии малого и среднего предпринимательства в Российской Федерации»</w:t>
      </w:r>
      <w:r w:rsidR="00D70255" w:rsidRPr="00142DAD">
        <w:rPr>
          <w:sz w:val="20"/>
          <w:szCs w:val="20"/>
        </w:rPr>
        <w:t>.</w:t>
      </w:r>
    </w:p>
    <w:p w:rsidR="00102AB8" w:rsidRPr="00142DAD" w:rsidRDefault="003E7C56" w:rsidP="00607051">
      <w:pPr>
        <w:ind w:firstLine="540"/>
        <w:rPr>
          <w:sz w:val="20"/>
          <w:szCs w:val="20"/>
        </w:rPr>
      </w:pPr>
      <w:r w:rsidRPr="00142DAD">
        <w:rPr>
          <w:sz w:val="20"/>
          <w:szCs w:val="20"/>
        </w:rPr>
        <w:t xml:space="preserve">При заполнении </w:t>
      </w:r>
      <w:r w:rsidR="00782DD9" w:rsidRPr="00142DAD">
        <w:rPr>
          <w:sz w:val="20"/>
          <w:szCs w:val="20"/>
        </w:rPr>
        <w:t>данных в форме необходимо</w:t>
      </w:r>
      <w:r w:rsidR="00AE36DF" w:rsidRPr="00142DAD">
        <w:rPr>
          <w:sz w:val="20"/>
          <w:szCs w:val="20"/>
        </w:rPr>
        <w:t xml:space="preserve"> следовать следующим указаниям</w:t>
      </w:r>
      <w:r w:rsidR="00782DD9" w:rsidRPr="00142DAD">
        <w:rPr>
          <w:sz w:val="20"/>
          <w:szCs w:val="20"/>
        </w:rPr>
        <w:t>:</w:t>
      </w:r>
    </w:p>
    <w:p w:rsidR="00920F39" w:rsidRPr="00142DAD" w:rsidRDefault="00920F39" w:rsidP="00920F39">
      <w:pPr>
        <w:numPr>
          <w:ilvl w:val="0"/>
          <w:numId w:val="19"/>
        </w:numPr>
        <w:rPr>
          <w:sz w:val="20"/>
          <w:szCs w:val="20"/>
        </w:rPr>
      </w:pPr>
      <w:r w:rsidRPr="00142DAD">
        <w:rPr>
          <w:sz w:val="20"/>
          <w:szCs w:val="20"/>
        </w:rPr>
        <w:t xml:space="preserve">не использовать скрепки, </w:t>
      </w:r>
      <w:proofErr w:type="spellStart"/>
      <w:r w:rsidRPr="00142DAD">
        <w:rPr>
          <w:sz w:val="20"/>
          <w:szCs w:val="20"/>
        </w:rPr>
        <w:t>степлеры</w:t>
      </w:r>
      <w:proofErr w:type="spellEnd"/>
      <w:r w:rsidRPr="00142DAD">
        <w:rPr>
          <w:sz w:val="20"/>
          <w:szCs w:val="20"/>
        </w:rPr>
        <w:t>, зажимы для скрепления листов;</w:t>
      </w:r>
    </w:p>
    <w:p w:rsidR="00782DD9" w:rsidRPr="00142DAD" w:rsidRDefault="00782DD9" w:rsidP="00782DD9">
      <w:pPr>
        <w:numPr>
          <w:ilvl w:val="0"/>
          <w:numId w:val="19"/>
        </w:numPr>
        <w:rPr>
          <w:sz w:val="20"/>
          <w:szCs w:val="20"/>
        </w:rPr>
      </w:pPr>
      <w:r w:rsidRPr="00142DAD">
        <w:rPr>
          <w:sz w:val="20"/>
          <w:szCs w:val="20"/>
        </w:rPr>
        <w:t>заносить ответы в специальные поля;</w:t>
      </w:r>
    </w:p>
    <w:p w:rsidR="00782DD9" w:rsidRPr="00142DAD" w:rsidRDefault="00B20442" w:rsidP="00782DD9">
      <w:pPr>
        <w:numPr>
          <w:ilvl w:val="0"/>
          <w:numId w:val="19"/>
        </w:numPr>
        <w:rPr>
          <w:sz w:val="20"/>
          <w:szCs w:val="20"/>
        </w:rPr>
      </w:pPr>
      <w:r w:rsidRPr="00142DAD">
        <w:rPr>
          <w:sz w:val="20"/>
          <w:szCs w:val="20"/>
        </w:rPr>
        <w:t xml:space="preserve">цифры и метки </w:t>
      </w:r>
      <w:r w:rsidR="008A40BA" w:rsidRPr="00142DAD">
        <w:rPr>
          <w:sz w:val="20"/>
          <w:szCs w:val="20"/>
        </w:rPr>
        <w:t xml:space="preserve">писать </w:t>
      </w:r>
      <w:r w:rsidRPr="00142DAD">
        <w:rPr>
          <w:sz w:val="20"/>
          <w:szCs w:val="20"/>
        </w:rPr>
        <w:t>в соответствии с образцом на бланке;</w:t>
      </w:r>
    </w:p>
    <w:p w:rsidR="00920F39" w:rsidRPr="00142DAD" w:rsidRDefault="00920F39" w:rsidP="00920F39">
      <w:pPr>
        <w:numPr>
          <w:ilvl w:val="0"/>
          <w:numId w:val="19"/>
        </w:numPr>
        <w:rPr>
          <w:sz w:val="20"/>
          <w:szCs w:val="20"/>
        </w:rPr>
      </w:pPr>
      <w:r w:rsidRPr="00142DAD">
        <w:rPr>
          <w:sz w:val="20"/>
          <w:szCs w:val="20"/>
        </w:rPr>
        <w:t>если допущена ошибка при заполнении формы, вносить исправления  в соответствии с образцом на бланке;</w:t>
      </w:r>
    </w:p>
    <w:p w:rsidR="00326A3C" w:rsidRPr="00142DAD" w:rsidRDefault="00326A3C" w:rsidP="00326A3C">
      <w:pPr>
        <w:numPr>
          <w:ilvl w:val="0"/>
          <w:numId w:val="19"/>
        </w:numPr>
        <w:rPr>
          <w:sz w:val="20"/>
          <w:szCs w:val="20"/>
        </w:rPr>
      </w:pPr>
      <w:r w:rsidRPr="00142DAD">
        <w:rPr>
          <w:sz w:val="20"/>
          <w:szCs w:val="20"/>
        </w:rPr>
        <w:t>не использовать корректирующую жидкость;</w:t>
      </w:r>
    </w:p>
    <w:p w:rsidR="005D1528" w:rsidRPr="00142DAD" w:rsidRDefault="00326A3C" w:rsidP="00E70CB9">
      <w:pPr>
        <w:numPr>
          <w:ilvl w:val="0"/>
          <w:numId w:val="19"/>
        </w:numPr>
        <w:rPr>
          <w:sz w:val="20"/>
          <w:szCs w:val="20"/>
        </w:rPr>
      </w:pPr>
      <w:r w:rsidRPr="00142DAD">
        <w:rPr>
          <w:sz w:val="20"/>
          <w:szCs w:val="20"/>
        </w:rPr>
        <w:t>не заклеивать неверный текст кусочками бумаги</w:t>
      </w:r>
      <w:r w:rsidR="00920F39" w:rsidRPr="00142DAD">
        <w:rPr>
          <w:sz w:val="20"/>
          <w:szCs w:val="20"/>
        </w:rPr>
        <w:t>.</w:t>
      </w:r>
    </w:p>
    <w:p w:rsidR="0022773F" w:rsidRPr="00142DAD" w:rsidRDefault="0022773F" w:rsidP="00D8285E">
      <w:pPr>
        <w:ind w:firstLine="540"/>
        <w:contextualSpacing/>
        <w:outlineLvl w:val="0"/>
        <w:rPr>
          <w:b/>
          <w:sz w:val="20"/>
          <w:szCs w:val="20"/>
        </w:rPr>
      </w:pPr>
      <w:r w:rsidRPr="00142DAD">
        <w:rPr>
          <w:b/>
          <w:sz w:val="20"/>
          <w:szCs w:val="20"/>
        </w:rPr>
        <w:t>Общие положения</w:t>
      </w:r>
    </w:p>
    <w:p w:rsidR="0024055E" w:rsidRPr="00142DAD" w:rsidRDefault="00F523A7" w:rsidP="00607051">
      <w:pPr>
        <w:tabs>
          <w:tab w:val="left" w:pos="9214"/>
        </w:tabs>
        <w:spacing w:before="120"/>
        <w:ind w:right="142" w:firstLine="540"/>
        <w:contextualSpacing/>
        <w:jc w:val="both"/>
        <w:rPr>
          <w:sz w:val="20"/>
          <w:szCs w:val="20"/>
        </w:rPr>
      </w:pPr>
      <w:r w:rsidRPr="00142DAD">
        <w:rPr>
          <w:sz w:val="20"/>
          <w:szCs w:val="20"/>
        </w:rPr>
        <w:t xml:space="preserve">В форму </w:t>
      </w:r>
      <w:r w:rsidR="005A23F3" w:rsidRPr="00142DAD">
        <w:rPr>
          <w:sz w:val="20"/>
          <w:szCs w:val="20"/>
        </w:rPr>
        <w:t>федерального статистического наблюдения № МП-</w:t>
      </w:r>
      <w:proofErr w:type="spellStart"/>
      <w:r w:rsidR="005A23F3" w:rsidRPr="00142DAD">
        <w:rPr>
          <w:sz w:val="20"/>
          <w:szCs w:val="20"/>
        </w:rPr>
        <w:t>сп</w:t>
      </w:r>
      <w:proofErr w:type="spellEnd"/>
      <w:r w:rsidR="005A23F3" w:rsidRPr="00142DAD">
        <w:rPr>
          <w:sz w:val="20"/>
          <w:szCs w:val="20"/>
        </w:rPr>
        <w:t xml:space="preserve"> «Сведения об основных показателях  деятельности малого предприятия за 201</w:t>
      </w:r>
      <w:r w:rsidR="00F95884" w:rsidRPr="00142DAD">
        <w:rPr>
          <w:sz w:val="20"/>
          <w:szCs w:val="20"/>
        </w:rPr>
        <w:t>5</w:t>
      </w:r>
      <w:r w:rsidR="005A23F3" w:rsidRPr="00142DAD">
        <w:rPr>
          <w:sz w:val="20"/>
          <w:szCs w:val="20"/>
        </w:rPr>
        <w:t xml:space="preserve"> год» </w:t>
      </w:r>
      <w:r w:rsidRPr="00142DAD">
        <w:rPr>
          <w:sz w:val="20"/>
          <w:szCs w:val="20"/>
        </w:rPr>
        <w:t>включаются сведения в целом по юридическому лицу</w:t>
      </w:r>
      <w:r w:rsidR="005A23F3" w:rsidRPr="00142DAD">
        <w:rPr>
          <w:sz w:val="20"/>
          <w:szCs w:val="20"/>
        </w:rPr>
        <w:t>, то есть по всем филиалам и структурным подразделениям данного предприятия независимо от их местонахождения</w:t>
      </w:r>
      <w:r w:rsidR="00541DD3" w:rsidRPr="00142DAD">
        <w:rPr>
          <w:sz w:val="20"/>
          <w:szCs w:val="20"/>
        </w:rPr>
        <w:t xml:space="preserve">. </w:t>
      </w:r>
    </w:p>
    <w:p w:rsidR="0038043F" w:rsidRPr="00142DAD" w:rsidRDefault="0022773F" w:rsidP="00607051">
      <w:pPr>
        <w:spacing w:before="120"/>
        <w:ind w:firstLine="540"/>
        <w:contextualSpacing/>
        <w:jc w:val="both"/>
        <w:rPr>
          <w:sz w:val="20"/>
          <w:szCs w:val="20"/>
        </w:rPr>
      </w:pPr>
      <w:r w:rsidRPr="00142DAD">
        <w:rPr>
          <w:sz w:val="20"/>
          <w:szCs w:val="20"/>
        </w:rPr>
        <w:t xml:space="preserve">Временно не работающие </w:t>
      </w:r>
      <w:r w:rsidR="005A23F3" w:rsidRPr="00142DAD">
        <w:rPr>
          <w:sz w:val="20"/>
          <w:szCs w:val="20"/>
        </w:rPr>
        <w:t>предприятия</w:t>
      </w:r>
      <w:r w:rsidR="00373C1C" w:rsidRPr="00142DAD">
        <w:rPr>
          <w:sz w:val="20"/>
          <w:szCs w:val="20"/>
        </w:rPr>
        <w:t>, на которых в течение части 201</w:t>
      </w:r>
      <w:r w:rsidR="00F95884" w:rsidRPr="00142DAD">
        <w:rPr>
          <w:sz w:val="20"/>
          <w:szCs w:val="20"/>
        </w:rPr>
        <w:t>5</w:t>
      </w:r>
      <w:r w:rsidR="00373C1C" w:rsidRPr="00142DAD">
        <w:rPr>
          <w:sz w:val="20"/>
          <w:szCs w:val="20"/>
        </w:rPr>
        <w:t xml:space="preserve"> года имели место </w:t>
      </w:r>
      <w:r w:rsidR="0038043F" w:rsidRPr="00142DAD">
        <w:rPr>
          <w:sz w:val="20"/>
          <w:szCs w:val="20"/>
        </w:rPr>
        <w:t xml:space="preserve">производство </w:t>
      </w:r>
      <w:r w:rsidR="005A23F3" w:rsidRPr="00142DAD">
        <w:rPr>
          <w:sz w:val="20"/>
          <w:szCs w:val="20"/>
        </w:rPr>
        <w:t xml:space="preserve">и продажа </w:t>
      </w:r>
      <w:r w:rsidR="0038043F" w:rsidRPr="00142DAD">
        <w:rPr>
          <w:sz w:val="20"/>
          <w:szCs w:val="20"/>
        </w:rPr>
        <w:t>товаров</w:t>
      </w:r>
      <w:r w:rsidR="005A23F3" w:rsidRPr="00142DAD">
        <w:rPr>
          <w:sz w:val="20"/>
          <w:szCs w:val="20"/>
        </w:rPr>
        <w:t>, выполнение работ</w:t>
      </w:r>
      <w:r w:rsidR="0038043F" w:rsidRPr="00142DAD">
        <w:rPr>
          <w:sz w:val="20"/>
          <w:szCs w:val="20"/>
        </w:rPr>
        <w:t xml:space="preserve"> и услуг или инвестиционная деятельность,</w:t>
      </w:r>
      <w:r w:rsidRPr="00142DAD">
        <w:rPr>
          <w:sz w:val="20"/>
          <w:szCs w:val="20"/>
        </w:rPr>
        <w:t xml:space="preserve"> </w:t>
      </w:r>
      <w:r w:rsidR="00D9382D" w:rsidRPr="00142DAD">
        <w:rPr>
          <w:sz w:val="20"/>
          <w:szCs w:val="20"/>
        </w:rPr>
        <w:t>предоставляют форму на общих основаниях</w:t>
      </w:r>
      <w:r w:rsidR="003D563B" w:rsidRPr="00142DAD">
        <w:rPr>
          <w:sz w:val="20"/>
          <w:szCs w:val="20"/>
        </w:rPr>
        <w:t>.</w:t>
      </w:r>
      <w:r w:rsidR="00D9382D" w:rsidRPr="00142DAD">
        <w:rPr>
          <w:sz w:val="20"/>
          <w:szCs w:val="20"/>
        </w:rPr>
        <w:t xml:space="preserve"> </w:t>
      </w:r>
    </w:p>
    <w:p w:rsidR="00E70CB9" w:rsidRPr="00142DAD" w:rsidRDefault="0022773F" w:rsidP="00E70CB9">
      <w:pPr>
        <w:spacing w:before="120"/>
        <w:ind w:firstLine="540"/>
        <w:contextualSpacing/>
        <w:jc w:val="both"/>
        <w:rPr>
          <w:sz w:val="20"/>
          <w:szCs w:val="20"/>
        </w:rPr>
      </w:pPr>
      <w:r w:rsidRPr="00142DAD">
        <w:rPr>
          <w:sz w:val="20"/>
          <w:szCs w:val="20"/>
        </w:rPr>
        <w:t xml:space="preserve">Если в </w:t>
      </w:r>
      <w:r w:rsidR="001662B3" w:rsidRPr="00142DAD">
        <w:rPr>
          <w:sz w:val="20"/>
          <w:szCs w:val="20"/>
        </w:rPr>
        <w:t>201</w:t>
      </w:r>
      <w:r w:rsidR="00D4783D" w:rsidRPr="00142DAD">
        <w:rPr>
          <w:sz w:val="20"/>
          <w:szCs w:val="20"/>
        </w:rPr>
        <w:t>5</w:t>
      </w:r>
      <w:r w:rsidRPr="00142DAD">
        <w:rPr>
          <w:sz w:val="20"/>
          <w:szCs w:val="20"/>
        </w:rPr>
        <w:t xml:space="preserve"> году имели место реорганизация, изменение структуры юридического лица</w:t>
      </w:r>
      <w:r w:rsidR="00454FD9" w:rsidRPr="00142DAD">
        <w:rPr>
          <w:sz w:val="20"/>
          <w:szCs w:val="20"/>
        </w:rPr>
        <w:t xml:space="preserve"> или изменение методологии исчисления показателей</w:t>
      </w:r>
      <w:r w:rsidRPr="00142DAD">
        <w:rPr>
          <w:sz w:val="20"/>
          <w:szCs w:val="20"/>
        </w:rPr>
        <w:t xml:space="preserve">, то данные за </w:t>
      </w:r>
      <w:r w:rsidR="00D843D9" w:rsidRPr="00142DAD">
        <w:rPr>
          <w:sz w:val="20"/>
          <w:szCs w:val="20"/>
        </w:rPr>
        <w:t>201</w:t>
      </w:r>
      <w:r w:rsidR="00D4783D" w:rsidRPr="00142DAD">
        <w:rPr>
          <w:sz w:val="20"/>
          <w:szCs w:val="20"/>
        </w:rPr>
        <w:t>4</w:t>
      </w:r>
      <w:r w:rsidRPr="00142DAD">
        <w:rPr>
          <w:sz w:val="20"/>
          <w:szCs w:val="20"/>
        </w:rPr>
        <w:t xml:space="preserve"> год в форме приводятся исходя из новой структуры юридического лица</w:t>
      </w:r>
      <w:r w:rsidR="00454FD9" w:rsidRPr="00142DAD">
        <w:rPr>
          <w:sz w:val="20"/>
          <w:szCs w:val="20"/>
        </w:rPr>
        <w:t xml:space="preserve"> или методологии, принятой в </w:t>
      </w:r>
      <w:r w:rsidR="006E0F8A" w:rsidRPr="00142DAD">
        <w:rPr>
          <w:sz w:val="20"/>
          <w:szCs w:val="20"/>
        </w:rPr>
        <w:t>201</w:t>
      </w:r>
      <w:r w:rsidR="00D4783D" w:rsidRPr="00142DAD">
        <w:rPr>
          <w:sz w:val="20"/>
          <w:szCs w:val="20"/>
        </w:rPr>
        <w:t>5</w:t>
      </w:r>
      <w:r w:rsidR="006E0F8A" w:rsidRPr="00142DAD">
        <w:rPr>
          <w:sz w:val="20"/>
          <w:szCs w:val="20"/>
        </w:rPr>
        <w:t xml:space="preserve"> году</w:t>
      </w:r>
      <w:r w:rsidR="00FF2E2A" w:rsidRPr="00142DAD">
        <w:rPr>
          <w:sz w:val="20"/>
          <w:szCs w:val="20"/>
        </w:rPr>
        <w:t>.</w:t>
      </w:r>
    </w:p>
    <w:p w:rsidR="00EF5B35" w:rsidRPr="00100DCA" w:rsidRDefault="0022773F" w:rsidP="00100DCA">
      <w:pPr>
        <w:spacing w:before="120"/>
        <w:ind w:firstLine="540"/>
        <w:contextualSpacing/>
        <w:jc w:val="both"/>
        <w:rPr>
          <w:sz w:val="20"/>
          <w:szCs w:val="20"/>
        </w:rPr>
      </w:pPr>
      <w:r w:rsidRPr="00142DAD">
        <w:rPr>
          <w:b/>
          <w:sz w:val="20"/>
          <w:szCs w:val="20"/>
        </w:rPr>
        <w:t xml:space="preserve">По строке </w:t>
      </w:r>
      <w:r w:rsidR="00554A56" w:rsidRPr="00142DAD">
        <w:rPr>
          <w:b/>
          <w:sz w:val="20"/>
          <w:szCs w:val="20"/>
        </w:rPr>
        <w:t>«</w:t>
      </w:r>
      <w:r w:rsidR="005F2422" w:rsidRPr="00142DAD">
        <w:rPr>
          <w:b/>
          <w:sz w:val="20"/>
          <w:szCs w:val="20"/>
        </w:rPr>
        <w:t>Наименование отчитывающейся организации</w:t>
      </w:r>
      <w:r w:rsidR="00554A56" w:rsidRPr="00142DAD">
        <w:rPr>
          <w:b/>
          <w:sz w:val="20"/>
          <w:szCs w:val="20"/>
        </w:rPr>
        <w:t>»</w:t>
      </w:r>
      <w:r w:rsidRPr="00142DAD">
        <w:rPr>
          <w:sz w:val="20"/>
          <w:szCs w:val="20"/>
        </w:rPr>
        <w:t xml:space="preserve"> указывается полное наименование организации в соответствии с учредительными документами, зарегистрированными в установленном порядке, а затем в скобках - краткое наименование.</w:t>
      </w:r>
      <w:r w:rsidR="00045444" w:rsidRPr="00142DAD">
        <w:rPr>
          <w:sz w:val="20"/>
          <w:szCs w:val="20"/>
        </w:rPr>
        <w:t xml:space="preserve"> </w:t>
      </w:r>
      <w:r w:rsidR="00EA3886" w:rsidRPr="00142DAD">
        <w:rPr>
          <w:b/>
          <w:sz w:val="20"/>
        </w:rPr>
        <w:t>По строке «Почтовый адрес отчитывающейся организации»</w:t>
      </w:r>
      <w:r w:rsidR="005731A7" w:rsidRPr="00142DAD">
        <w:rPr>
          <w:b/>
          <w:sz w:val="20"/>
        </w:rPr>
        <w:t xml:space="preserve"> </w:t>
      </w:r>
      <w:r w:rsidR="00EF5B35" w:rsidRPr="00142DAD">
        <w:rPr>
          <w:sz w:val="20"/>
        </w:rPr>
        <w:t>указывается наименование субъекта Российской Федерации, юридический адрес с почтовым индексом.</w:t>
      </w:r>
    </w:p>
    <w:p w:rsidR="00100DCA" w:rsidRPr="002202E3" w:rsidRDefault="00EF5B35" w:rsidP="00EF5B35">
      <w:pPr>
        <w:pStyle w:val="25"/>
        <w:suppressAutoHyphens/>
        <w:spacing w:line="240" w:lineRule="auto"/>
        <w:ind w:firstLine="709"/>
      </w:pPr>
      <w:r w:rsidRPr="00142DAD">
        <w:rPr>
          <w:rFonts w:ascii="Times New Roman" w:hAnsi="Times New Roman"/>
          <w:sz w:val="20"/>
        </w:rPr>
        <w:t xml:space="preserve">Если фактический адрес не совпадает с </w:t>
      </w:r>
      <w:proofErr w:type="gramStart"/>
      <w:r w:rsidRPr="00142DAD">
        <w:rPr>
          <w:rFonts w:ascii="Times New Roman" w:hAnsi="Times New Roman"/>
          <w:sz w:val="20"/>
        </w:rPr>
        <w:t>юридическим</w:t>
      </w:r>
      <w:proofErr w:type="gramEnd"/>
      <w:r w:rsidRPr="00142DAD">
        <w:rPr>
          <w:rFonts w:ascii="Times New Roman" w:hAnsi="Times New Roman"/>
          <w:sz w:val="20"/>
        </w:rPr>
        <w:t>, то указывается почтовый адрес, по которому фактически находится юридическое лицо.</w:t>
      </w:r>
      <w:r w:rsidR="00100DCA" w:rsidRPr="00100DCA">
        <w:t xml:space="preserve"> </w:t>
      </w:r>
    </w:p>
    <w:p w:rsidR="003F0F64" w:rsidRPr="005512D7" w:rsidRDefault="00100DCA" w:rsidP="00100DCA">
      <w:pPr>
        <w:pStyle w:val="25"/>
        <w:suppressAutoHyphens/>
        <w:spacing w:line="240" w:lineRule="auto"/>
        <w:ind w:firstLine="709"/>
        <w:rPr>
          <w:rFonts w:ascii="Times New Roman" w:hAnsi="Times New Roman"/>
          <w:sz w:val="20"/>
        </w:rPr>
      </w:pPr>
      <w:r w:rsidRPr="005512D7">
        <w:rPr>
          <w:rFonts w:ascii="Times New Roman" w:hAnsi="Times New Roman"/>
          <w:sz w:val="20"/>
        </w:rPr>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22773F" w:rsidRPr="00142DAD" w:rsidRDefault="0022773F" w:rsidP="00AA1789">
      <w:pPr>
        <w:spacing w:before="120"/>
        <w:ind w:firstLine="540"/>
        <w:contextualSpacing/>
        <w:jc w:val="both"/>
        <w:outlineLvl w:val="0"/>
        <w:rPr>
          <w:b/>
          <w:sz w:val="20"/>
          <w:szCs w:val="20"/>
          <w:u w:val="single"/>
        </w:rPr>
      </w:pPr>
      <w:r w:rsidRPr="00142DAD">
        <w:rPr>
          <w:b/>
          <w:sz w:val="20"/>
          <w:szCs w:val="20"/>
          <w:u w:val="single"/>
        </w:rPr>
        <w:t>Раздел 1</w:t>
      </w:r>
      <w:r w:rsidR="004344D6" w:rsidRPr="00142DAD">
        <w:rPr>
          <w:b/>
          <w:sz w:val="20"/>
          <w:szCs w:val="20"/>
          <w:u w:val="single"/>
        </w:rPr>
        <w:t>.</w:t>
      </w:r>
      <w:r w:rsidRPr="00142DAD">
        <w:rPr>
          <w:b/>
          <w:sz w:val="20"/>
          <w:szCs w:val="20"/>
          <w:u w:val="single"/>
        </w:rPr>
        <w:t xml:space="preserve">  Общие сведения</w:t>
      </w:r>
      <w:r w:rsidR="008E4978" w:rsidRPr="00142DAD">
        <w:rPr>
          <w:b/>
          <w:sz w:val="20"/>
          <w:szCs w:val="20"/>
          <w:u w:val="single"/>
        </w:rPr>
        <w:t xml:space="preserve"> о юридическом лице</w:t>
      </w:r>
      <w:r w:rsidRPr="00142DAD">
        <w:rPr>
          <w:b/>
          <w:sz w:val="20"/>
          <w:szCs w:val="20"/>
          <w:u w:val="single"/>
        </w:rPr>
        <w:t xml:space="preserve"> </w:t>
      </w:r>
    </w:p>
    <w:p w:rsidR="00061383" w:rsidRPr="00142DAD" w:rsidRDefault="00A969C7" w:rsidP="00D3410D">
      <w:pPr>
        <w:ind w:firstLine="539"/>
        <w:contextualSpacing/>
        <w:jc w:val="both"/>
        <w:rPr>
          <w:sz w:val="20"/>
          <w:szCs w:val="20"/>
        </w:rPr>
      </w:pPr>
      <w:r w:rsidRPr="00142DAD">
        <w:rPr>
          <w:b/>
          <w:sz w:val="20"/>
          <w:szCs w:val="20"/>
        </w:rPr>
        <w:t>В вопросе 1.</w:t>
      </w:r>
      <w:r w:rsidR="00AA1789" w:rsidRPr="00142DAD">
        <w:rPr>
          <w:b/>
          <w:sz w:val="20"/>
          <w:szCs w:val="20"/>
        </w:rPr>
        <w:t>1</w:t>
      </w:r>
      <w:r w:rsidRPr="00142DAD">
        <w:rPr>
          <w:b/>
          <w:sz w:val="20"/>
          <w:szCs w:val="20"/>
        </w:rPr>
        <w:t xml:space="preserve"> (</w:t>
      </w:r>
      <w:r w:rsidR="00942BD8" w:rsidRPr="00142DAD">
        <w:rPr>
          <w:b/>
          <w:sz w:val="20"/>
          <w:szCs w:val="20"/>
        </w:rPr>
        <w:t>строка 0</w:t>
      </w:r>
      <w:r w:rsidR="00AA1789" w:rsidRPr="00142DAD">
        <w:rPr>
          <w:b/>
          <w:sz w:val="20"/>
          <w:szCs w:val="20"/>
        </w:rPr>
        <w:t>1</w:t>
      </w:r>
      <w:r w:rsidRPr="00142DAD">
        <w:rPr>
          <w:b/>
          <w:sz w:val="20"/>
          <w:szCs w:val="20"/>
        </w:rPr>
        <w:t xml:space="preserve">) </w:t>
      </w:r>
      <w:r w:rsidR="003F0F64" w:rsidRPr="00142DAD">
        <w:rPr>
          <w:sz w:val="20"/>
          <w:szCs w:val="20"/>
        </w:rPr>
        <w:t>указывается месяц (две цифры) и год (четыре цифры) начала</w:t>
      </w:r>
      <w:r w:rsidR="00A14328" w:rsidRPr="00142DAD">
        <w:rPr>
          <w:sz w:val="20"/>
          <w:szCs w:val="20"/>
        </w:rPr>
        <w:t xml:space="preserve"> выпуска товаров и </w:t>
      </w:r>
      <w:r w:rsidR="007E01F3" w:rsidRPr="00142DAD">
        <w:rPr>
          <w:sz w:val="20"/>
          <w:szCs w:val="20"/>
        </w:rPr>
        <w:t xml:space="preserve">оказания </w:t>
      </w:r>
      <w:r w:rsidR="00A14328" w:rsidRPr="00142DAD">
        <w:rPr>
          <w:sz w:val="20"/>
          <w:szCs w:val="20"/>
        </w:rPr>
        <w:t xml:space="preserve">услуг данным юридическим лицом </w:t>
      </w:r>
      <w:r w:rsidR="003F0F64" w:rsidRPr="00142DAD">
        <w:rPr>
          <w:sz w:val="20"/>
          <w:szCs w:val="20"/>
        </w:rPr>
        <w:t xml:space="preserve">(дата </w:t>
      </w:r>
      <w:r w:rsidR="00A14328" w:rsidRPr="00142DAD">
        <w:rPr>
          <w:sz w:val="20"/>
          <w:szCs w:val="20"/>
        </w:rPr>
        <w:t xml:space="preserve">начала предпринимательской деятельности </w:t>
      </w:r>
      <w:r w:rsidR="003F0F64" w:rsidRPr="00142DAD">
        <w:rPr>
          <w:sz w:val="20"/>
          <w:szCs w:val="20"/>
        </w:rPr>
        <w:t>предприятия</w:t>
      </w:r>
      <w:r w:rsidR="00A14328" w:rsidRPr="00142DAD">
        <w:rPr>
          <w:sz w:val="20"/>
          <w:szCs w:val="20"/>
        </w:rPr>
        <w:t>)</w:t>
      </w:r>
      <w:r w:rsidRPr="00142DAD">
        <w:rPr>
          <w:sz w:val="20"/>
          <w:szCs w:val="20"/>
        </w:rPr>
        <w:t>.</w:t>
      </w:r>
    </w:p>
    <w:p w:rsidR="00EF5B35" w:rsidRPr="00142DAD" w:rsidRDefault="00E95D6E" w:rsidP="00E70CB9">
      <w:pPr>
        <w:spacing w:line="240" w:lineRule="atLeast"/>
        <w:ind w:firstLine="539"/>
        <w:contextualSpacing/>
        <w:jc w:val="both"/>
        <w:rPr>
          <w:sz w:val="20"/>
          <w:szCs w:val="20"/>
        </w:rPr>
      </w:pPr>
      <w:r w:rsidRPr="00142DAD">
        <w:rPr>
          <w:b/>
          <w:sz w:val="20"/>
          <w:szCs w:val="20"/>
        </w:rPr>
        <w:t>В вопросе 1.</w:t>
      </w:r>
      <w:r w:rsidR="00AA1789" w:rsidRPr="00142DAD">
        <w:rPr>
          <w:b/>
          <w:sz w:val="20"/>
          <w:szCs w:val="20"/>
        </w:rPr>
        <w:t>2</w:t>
      </w:r>
      <w:r w:rsidRPr="00142DAD">
        <w:rPr>
          <w:sz w:val="20"/>
          <w:szCs w:val="20"/>
        </w:rPr>
        <w:t xml:space="preserve"> </w:t>
      </w:r>
      <w:r w:rsidR="00EF5B35" w:rsidRPr="00142DAD">
        <w:rPr>
          <w:sz w:val="20"/>
          <w:szCs w:val="20"/>
        </w:rPr>
        <w:t>в случае, если Вы осуществляли предпринимательскую деятельность в 2015 году, отметьте</w:t>
      </w:r>
      <w:r w:rsidR="00EF5B35" w:rsidRPr="00142DAD">
        <w:rPr>
          <w:b/>
          <w:sz w:val="20"/>
          <w:szCs w:val="20"/>
        </w:rPr>
        <w:t xml:space="preserve"> </w:t>
      </w:r>
      <w:r w:rsidR="00EF5B35" w:rsidRPr="00142DAD">
        <w:rPr>
          <w:sz w:val="20"/>
          <w:szCs w:val="20"/>
        </w:rPr>
        <w:t>знаком «х» ответ «</w:t>
      </w:r>
      <w:r w:rsidR="00EF5B35" w:rsidRPr="00142DAD">
        <w:rPr>
          <w:b/>
          <w:sz w:val="20"/>
          <w:szCs w:val="20"/>
        </w:rPr>
        <w:t>да</w:t>
      </w:r>
      <w:r w:rsidR="00EF5B35" w:rsidRPr="00142DAD">
        <w:rPr>
          <w:sz w:val="20"/>
          <w:szCs w:val="20"/>
        </w:rPr>
        <w:t>» (строка 02), в ином случае отметьте</w:t>
      </w:r>
      <w:r w:rsidR="00EF5B35" w:rsidRPr="00142DAD">
        <w:rPr>
          <w:b/>
          <w:sz w:val="20"/>
          <w:szCs w:val="20"/>
        </w:rPr>
        <w:t xml:space="preserve"> </w:t>
      </w:r>
      <w:r w:rsidR="00EF5B35" w:rsidRPr="00142DAD">
        <w:rPr>
          <w:sz w:val="20"/>
          <w:szCs w:val="20"/>
        </w:rPr>
        <w:t>знаком «х» ответ «</w:t>
      </w:r>
      <w:r w:rsidR="00EF5B35" w:rsidRPr="00142DAD">
        <w:rPr>
          <w:b/>
          <w:sz w:val="20"/>
          <w:szCs w:val="20"/>
        </w:rPr>
        <w:t>нет</w:t>
      </w:r>
      <w:r w:rsidR="00EF5B35" w:rsidRPr="00142DAD">
        <w:rPr>
          <w:sz w:val="20"/>
          <w:szCs w:val="20"/>
        </w:rPr>
        <w:t>» (строка 03).</w:t>
      </w:r>
    </w:p>
    <w:p w:rsidR="00E70CB9" w:rsidRPr="00142DAD" w:rsidRDefault="004214E9" w:rsidP="00E70CB9">
      <w:pPr>
        <w:spacing w:line="240" w:lineRule="atLeast"/>
        <w:ind w:firstLine="539"/>
        <w:contextualSpacing/>
        <w:jc w:val="both"/>
        <w:rPr>
          <w:sz w:val="20"/>
          <w:szCs w:val="20"/>
        </w:rPr>
      </w:pPr>
      <w:r w:rsidRPr="00142DAD">
        <w:rPr>
          <w:b/>
          <w:sz w:val="20"/>
          <w:szCs w:val="20"/>
        </w:rPr>
        <w:t>В вопросе 1.</w:t>
      </w:r>
      <w:r w:rsidR="007F5C40" w:rsidRPr="00142DAD">
        <w:rPr>
          <w:b/>
          <w:sz w:val="20"/>
          <w:szCs w:val="20"/>
        </w:rPr>
        <w:t>3</w:t>
      </w:r>
      <w:r w:rsidRPr="00142DAD">
        <w:rPr>
          <w:sz w:val="20"/>
          <w:szCs w:val="20"/>
        </w:rPr>
        <w:t xml:space="preserve"> (</w:t>
      </w:r>
      <w:r w:rsidRPr="00142DAD">
        <w:rPr>
          <w:b/>
          <w:sz w:val="20"/>
          <w:szCs w:val="20"/>
        </w:rPr>
        <w:t>строка 0</w:t>
      </w:r>
      <w:r w:rsidR="007F5C40" w:rsidRPr="00142DAD">
        <w:rPr>
          <w:b/>
          <w:sz w:val="20"/>
          <w:szCs w:val="20"/>
        </w:rPr>
        <w:t>4</w:t>
      </w:r>
      <w:r w:rsidR="00EF5B35" w:rsidRPr="00142DAD">
        <w:rPr>
          <w:sz w:val="20"/>
          <w:szCs w:val="20"/>
        </w:rPr>
        <w:t xml:space="preserve">) </w:t>
      </w:r>
      <w:r w:rsidRPr="00142DAD">
        <w:rPr>
          <w:sz w:val="20"/>
          <w:szCs w:val="20"/>
        </w:rPr>
        <w:t xml:space="preserve">укажите количество месяцев </w:t>
      </w:r>
      <w:r w:rsidR="00902AAE" w:rsidRPr="00142DAD">
        <w:rPr>
          <w:sz w:val="20"/>
          <w:szCs w:val="20"/>
        </w:rPr>
        <w:t>в 201</w:t>
      </w:r>
      <w:r w:rsidR="00B11AC1" w:rsidRPr="00142DAD">
        <w:rPr>
          <w:sz w:val="20"/>
          <w:szCs w:val="20"/>
        </w:rPr>
        <w:t>5</w:t>
      </w:r>
      <w:r w:rsidR="00902AAE" w:rsidRPr="00142DAD">
        <w:rPr>
          <w:sz w:val="20"/>
          <w:szCs w:val="20"/>
        </w:rPr>
        <w:t xml:space="preserve"> году, в</w:t>
      </w:r>
      <w:r w:rsidR="00EB2B66" w:rsidRPr="00142DAD">
        <w:rPr>
          <w:sz w:val="20"/>
          <w:szCs w:val="20"/>
        </w:rPr>
        <w:t xml:space="preserve"> </w:t>
      </w:r>
      <w:r w:rsidR="00902AAE" w:rsidRPr="00142DAD">
        <w:rPr>
          <w:sz w:val="20"/>
          <w:szCs w:val="20"/>
        </w:rPr>
        <w:t xml:space="preserve">течение которых Ваша организация осуществляла </w:t>
      </w:r>
      <w:r w:rsidR="00D32D53" w:rsidRPr="00142DAD">
        <w:rPr>
          <w:sz w:val="20"/>
          <w:szCs w:val="20"/>
        </w:rPr>
        <w:t xml:space="preserve">свою </w:t>
      </w:r>
      <w:r w:rsidR="00902AAE" w:rsidRPr="00142DAD">
        <w:rPr>
          <w:sz w:val="20"/>
          <w:szCs w:val="20"/>
        </w:rPr>
        <w:t>деятельность</w:t>
      </w:r>
      <w:r w:rsidR="00EF7FE4" w:rsidRPr="00142DAD">
        <w:rPr>
          <w:sz w:val="20"/>
          <w:szCs w:val="20"/>
        </w:rPr>
        <w:t>, включая месяцы, в течение которых организация осуществляла свою деятельность х</w:t>
      </w:r>
      <w:r w:rsidR="0007089A" w:rsidRPr="00142DAD">
        <w:rPr>
          <w:sz w:val="20"/>
          <w:szCs w:val="20"/>
        </w:rPr>
        <w:t xml:space="preserve">отя бы один полный рабочий день. </w:t>
      </w:r>
    </w:p>
    <w:p w:rsidR="00E70CB9" w:rsidRPr="00142DAD" w:rsidRDefault="00A14328" w:rsidP="00E70CB9">
      <w:pPr>
        <w:spacing w:line="240" w:lineRule="atLeast"/>
        <w:ind w:firstLine="539"/>
        <w:contextualSpacing/>
        <w:jc w:val="both"/>
        <w:rPr>
          <w:sz w:val="20"/>
          <w:szCs w:val="20"/>
        </w:rPr>
      </w:pPr>
      <w:r w:rsidRPr="00142DAD">
        <w:rPr>
          <w:b/>
          <w:sz w:val="20"/>
          <w:szCs w:val="20"/>
        </w:rPr>
        <w:t xml:space="preserve">В вопросе 1.4 (строка 05) </w:t>
      </w:r>
      <w:r w:rsidR="00D32D53" w:rsidRPr="00142DAD">
        <w:rPr>
          <w:sz w:val="20"/>
          <w:szCs w:val="20"/>
        </w:rPr>
        <w:t xml:space="preserve">укажите адрес </w:t>
      </w:r>
      <w:r w:rsidR="0007089A" w:rsidRPr="00142DAD">
        <w:rPr>
          <w:sz w:val="20"/>
          <w:szCs w:val="20"/>
        </w:rPr>
        <w:t xml:space="preserve">места </w:t>
      </w:r>
      <w:r w:rsidR="00E70CB9" w:rsidRPr="00142DAD">
        <w:rPr>
          <w:sz w:val="20"/>
          <w:szCs w:val="20"/>
        </w:rPr>
        <w:t xml:space="preserve">осуществления </w:t>
      </w:r>
      <w:r w:rsidR="0007089A" w:rsidRPr="00142DAD">
        <w:rPr>
          <w:sz w:val="20"/>
          <w:szCs w:val="20"/>
        </w:rPr>
        <w:t>основной предпринимательской</w:t>
      </w:r>
      <w:r w:rsidR="00E70CB9" w:rsidRPr="00142DAD">
        <w:rPr>
          <w:sz w:val="20"/>
          <w:szCs w:val="20"/>
        </w:rPr>
        <w:t xml:space="preserve"> </w:t>
      </w:r>
      <w:r w:rsidRPr="00142DAD">
        <w:rPr>
          <w:sz w:val="20"/>
          <w:szCs w:val="20"/>
        </w:rPr>
        <w:t xml:space="preserve">деятельности, если он </w:t>
      </w:r>
      <w:r w:rsidR="003B48EF" w:rsidRPr="00142DAD">
        <w:rPr>
          <w:sz w:val="20"/>
          <w:szCs w:val="20"/>
        </w:rPr>
        <w:t>отлич</w:t>
      </w:r>
      <w:r w:rsidRPr="00142DAD">
        <w:rPr>
          <w:sz w:val="20"/>
          <w:szCs w:val="20"/>
        </w:rPr>
        <w:t>ается</w:t>
      </w:r>
      <w:r w:rsidR="003B48EF" w:rsidRPr="00142DAD">
        <w:rPr>
          <w:sz w:val="20"/>
          <w:szCs w:val="20"/>
        </w:rPr>
        <w:t xml:space="preserve"> от адреса регистрации </w:t>
      </w:r>
      <w:r w:rsidRPr="00142DAD">
        <w:rPr>
          <w:sz w:val="20"/>
          <w:szCs w:val="20"/>
        </w:rPr>
        <w:t xml:space="preserve">Вашей </w:t>
      </w:r>
      <w:r w:rsidR="003B48EF" w:rsidRPr="00142DAD">
        <w:rPr>
          <w:sz w:val="20"/>
          <w:szCs w:val="20"/>
        </w:rPr>
        <w:t>организации</w:t>
      </w:r>
      <w:r w:rsidR="0007089A" w:rsidRPr="00142DAD">
        <w:rPr>
          <w:sz w:val="20"/>
          <w:szCs w:val="20"/>
        </w:rPr>
        <w:t>.</w:t>
      </w:r>
    </w:p>
    <w:p w:rsidR="00E70CB9" w:rsidRPr="00142DAD" w:rsidRDefault="00971F3E" w:rsidP="00276E50">
      <w:pPr>
        <w:spacing w:line="240" w:lineRule="atLeast"/>
        <w:ind w:firstLine="539"/>
        <w:contextualSpacing/>
        <w:jc w:val="both"/>
        <w:rPr>
          <w:sz w:val="20"/>
          <w:szCs w:val="20"/>
        </w:rPr>
      </w:pPr>
      <w:r w:rsidRPr="00142DAD">
        <w:rPr>
          <w:b/>
          <w:sz w:val="20"/>
          <w:szCs w:val="20"/>
        </w:rPr>
        <w:t xml:space="preserve">В </w:t>
      </w:r>
      <w:r w:rsidR="002B4887" w:rsidRPr="00142DAD">
        <w:rPr>
          <w:b/>
          <w:sz w:val="20"/>
          <w:szCs w:val="20"/>
        </w:rPr>
        <w:t xml:space="preserve">вопросе </w:t>
      </w:r>
      <w:r w:rsidR="003E7F6F" w:rsidRPr="00142DAD">
        <w:rPr>
          <w:b/>
          <w:sz w:val="20"/>
          <w:szCs w:val="20"/>
        </w:rPr>
        <w:t>1</w:t>
      </w:r>
      <w:r w:rsidR="002B4887" w:rsidRPr="00142DAD">
        <w:rPr>
          <w:b/>
          <w:sz w:val="20"/>
          <w:szCs w:val="20"/>
        </w:rPr>
        <w:t>.5</w:t>
      </w:r>
      <w:r w:rsidR="00D73C6C" w:rsidRPr="00142DAD">
        <w:rPr>
          <w:b/>
          <w:sz w:val="20"/>
          <w:szCs w:val="20"/>
        </w:rPr>
        <w:t xml:space="preserve"> (строки 0</w:t>
      </w:r>
      <w:r w:rsidR="002B4887" w:rsidRPr="00142DAD">
        <w:rPr>
          <w:b/>
          <w:sz w:val="20"/>
          <w:szCs w:val="20"/>
        </w:rPr>
        <w:t>6</w:t>
      </w:r>
      <w:r w:rsidR="00D73C6C" w:rsidRPr="00142DAD">
        <w:rPr>
          <w:b/>
          <w:sz w:val="20"/>
          <w:szCs w:val="20"/>
        </w:rPr>
        <w:t>-</w:t>
      </w:r>
      <w:r w:rsidR="002B4887" w:rsidRPr="00142DAD">
        <w:rPr>
          <w:b/>
          <w:sz w:val="20"/>
          <w:szCs w:val="20"/>
        </w:rPr>
        <w:t>07</w:t>
      </w:r>
      <w:r w:rsidR="00942BD8" w:rsidRPr="00142DAD">
        <w:rPr>
          <w:b/>
          <w:sz w:val="20"/>
          <w:szCs w:val="20"/>
        </w:rPr>
        <w:t>)</w:t>
      </w:r>
      <w:r w:rsidR="002B4887" w:rsidRPr="00142DAD">
        <w:rPr>
          <w:b/>
          <w:sz w:val="20"/>
          <w:szCs w:val="20"/>
        </w:rPr>
        <w:t xml:space="preserve"> </w:t>
      </w:r>
      <w:r w:rsidR="002B4887" w:rsidRPr="00142DAD">
        <w:rPr>
          <w:sz w:val="20"/>
          <w:szCs w:val="20"/>
        </w:rPr>
        <w:t xml:space="preserve">организации, являющиеся акционерными обществами, указывают </w:t>
      </w:r>
      <w:r w:rsidR="003301DE" w:rsidRPr="00142DAD">
        <w:rPr>
          <w:sz w:val="20"/>
          <w:szCs w:val="20"/>
        </w:rPr>
        <w:t xml:space="preserve">на </w:t>
      </w:r>
      <w:r w:rsidR="002B4887" w:rsidRPr="00142DAD">
        <w:rPr>
          <w:sz w:val="20"/>
          <w:szCs w:val="20"/>
        </w:rPr>
        <w:t xml:space="preserve">факт </w:t>
      </w:r>
      <w:r w:rsidR="003301DE" w:rsidRPr="00142DAD">
        <w:rPr>
          <w:sz w:val="20"/>
          <w:szCs w:val="20"/>
        </w:rPr>
        <w:t xml:space="preserve">произошедших или не произошедших </w:t>
      </w:r>
      <w:r w:rsidR="002B4887" w:rsidRPr="00142DAD">
        <w:rPr>
          <w:sz w:val="20"/>
          <w:szCs w:val="20"/>
        </w:rPr>
        <w:t>изменений</w:t>
      </w:r>
      <w:r w:rsidR="003301DE" w:rsidRPr="00142DAD">
        <w:rPr>
          <w:sz w:val="20"/>
          <w:szCs w:val="20"/>
        </w:rPr>
        <w:t xml:space="preserve"> </w:t>
      </w:r>
      <w:r w:rsidR="008E4978" w:rsidRPr="00142DAD">
        <w:rPr>
          <w:sz w:val="20"/>
          <w:szCs w:val="20"/>
        </w:rPr>
        <w:t xml:space="preserve">в составе </w:t>
      </w:r>
      <w:r w:rsidR="00E34023" w:rsidRPr="00142DAD">
        <w:rPr>
          <w:sz w:val="20"/>
          <w:szCs w:val="20"/>
        </w:rPr>
        <w:t>акционеров (</w:t>
      </w:r>
      <w:r w:rsidR="008E4978" w:rsidRPr="00142DAD">
        <w:rPr>
          <w:sz w:val="20"/>
          <w:szCs w:val="20"/>
        </w:rPr>
        <w:t>учредителей</w:t>
      </w:r>
      <w:r w:rsidR="00E34023" w:rsidRPr="00142DAD">
        <w:rPr>
          <w:sz w:val="20"/>
          <w:szCs w:val="20"/>
        </w:rPr>
        <w:t>)</w:t>
      </w:r>
      <w:r w:rsidR="008E4978" w:rsidRPr="00142DAD">
        <w:rPr>
          <w:sz w:val="20"/>
          <w:szCs w:val="20"/>
        </w:rPr>
        <w:t xml:space="preserve"> </w:t>
      </w:r>
      <w:r w:rsidR="003301DE" w:rsidRPr="00142DAD">
        <w:rPr>
          <w:sz w:val="20"/>
          <w:szCs w:val="20"/>
        </w:rPr>
        <w:t>акционерных обществ</w:t>
      </w:r>
      <w:r w:rsidR="008E4978" w:rsidRPr="00142DAD">
        <w:rPr>
          <w:sz w:val="20"/>
          <w:szCs w:val="20"/>
        </w:rPr>
        <w:t xml:space="preserve"> в течение 2011-201</w:t>
      </w:r>
      <w:r w:rsidR="00507141" w:rsidRPr="00142DAD">
        <w:rPr>
          <w:sz w:val="20"/>
          <w:szCs w:val="20"/>
        </w:rPr>
        <w:t>5</w:t>
      </w:r>
      <w:r w:rsidR="008E4978" w:rsidRPr="00142DAD">
        <w:rPr>
          <w:sz w:val="20"/>
          <w:szCs w:val="20"/>
        </w:rPr>
        <w:t xml:space="preserve"> годов. </w:t>
      </w:r>
      <w:r w:rsidR="00EF5B35" w:rsidRPr="00142DAD">
        <w:rPr>
          <w:sz w:val="20"/>
          <w:szCs w:val="20"/>
        </w:rPr>
        <w:t>Если в составе акционеров происходили изменения, отметьте</w:t>
      </w:r>
      <w:r w:rsidR="00EF5B35" w:rsidRPr="00142DAD">
        <w:rPr>
          <w:b/>
          <w:sz w:val="20"/>
          <w:szCs w:val="20"/>
        </w:rPr>
        <w:t xml:space="preserve"> </w:t>
      </w:r>
      <w:r w:rsidR="00EF5B35" w:rsidRPr="00142DAD">
        <w:rPr>
          <w:sz w:val="20"/>
          <w:szCs w:val="20"/>
        </w:rPr>
        <w:t>знаком «х» ответ «</w:t>
      </w:r>
      <w:r w:rsidR="00EF5B35" w:rsidRPr="00142DAD">
        <w:rPr>
          <w:b/>
          <w:sz w:val="20"/>
          <w:szCs w:val="20"/>
        </w:rPr>
        <w:t>да</w:t>
      </w:r>
      <w:r w:rsidR="00EF5B35" w:rsidRPr="00142DAD">
        <w:rPr>
          <w:sz w:val="20"/>
          <w:szCs w:val="20"/>
        </w:rPr>
        <w:t xml:space="preserve">» </w:t>
      </w:r>
      <w:r w:rsidR="00EF5B35" w:rsidRPr="00142DAD">
        <w:rPr>
          <w:b/>
          <w:sz w:val="20"/>
          <w:szCs w:val="20"/>
        </w:rPr>
        <w:t>(строка 06)</w:t>
      </w:r>
      <w:r w:rsidR="00EF5B35" w:rsidRPr="00142DAD">
        <w:rPr>
          <w:sz w:val="20"/>
          <w:szCs w:val="20"/>
        </w:rPr>
        <w:t>, в ином случае отметьте</w:t>
      </w:r>
      <w:r w:rsidR="00EF5B35" w:rsidRPr="00142DAD">
        <w:rPr>
          <w:b/>
          <w:sz w:val="20"/>
          <w:szCs w:val="20"/>
        </w:rPr>
        <w:t xml:space="preserve"> </w:t>
      </w:r>
      <w:r w:rsidR="00EF5B35" w:rsidRPr="00142DAD">
        <w:rPr>
          <w:sz w:val="20"/>
          <w:szCs w:val="20"/>
        </w:rPr>
        <w:t>знаком «х» ответ «</w:t>
      </w:r>
      <w:r w:rsidR="00EF5B35" w:rsidRPr="00142DAD">
        <w:rPr>
          <w:b/>
          <w:sz w:val="20"/>
          <w:szCs w:val="20"/>
        </w:rPr>
        <w:t>нет</w:t>
      </w:r>
      <w:r w:rsidR="00EF5B35" w:rsidRPr="00142DAD">
        <w:rPr>
          <w:sz w:val="20"/>
          <w:szCs w:val="20"/>
        </w:rPr>
        <w:t xml:space="preserve">» </w:t>
      </w:r>
      <w:r w:rsidR="00EF5B35" w:rsidRPr="00142DAD">
        <w:rPr>
          <w:b/>
          <w:sz w:val="20"/>
          <w:szCs w:val="20"/>
        </w:rPr>
        <w:t>(строка 07).</w:t>
      </w:r>
    </w:p>
    <w:p w:rsidR="006922C5" w:rsidRPr="00142DAD" w:rsidRDefault="00AE3DB7" w:rsidP="006922C5">
      <w:pPr>
        <w:pStyle w:val="af7"/>
        <w:ind w:firstLine="539"/>
        <w:contextualSpacing/>
        <w:jc w:val="both"/>
        <w:rPr>
          <w:sz w:val="20"/>
          <w:szCs w:val="20"/>
        </w:rPr>
      </w:pPr>
      <w:r w:rsidRPr="00142DAD">
        <w:rPr>
          <w:sz w:val="20"/>
          <w:szCs w:val="20"/>
        </w:rPr>
        <w:t xml:space="preserve">В </w:t>
      </w:r>
      <w:r w:rsidRPr="00142DAD">
        <w:rPr>
          <w:b/>
          <w:sz w:val="20"/>
          <w:szCs w:val="20"/>
        </w:rPr>
        <w:t xml:space="preserve">вопросе 1.6 </w:t>
      </w:r>
      <w:r w:rsidR="00EF5B35" w:rsidRPr="00142DAD">
        <w:rPr>
          <w:sz w:val="20"/>
          <w:szCs w:val="20"/>
        </w:rPr>
        <w:t xml:space="preserve">отметьте знаком «х» </w:t>
      </w:r>
      <w:r w:rsidR="000A0A71" w:rsidRPr="00142DAD">
        <w:rPr>
          <w:sz w:val="20"/>
          <w:szCs w:val="20"/>
        </w:rPr>
        <w:t xml:space="preserve">системы налогообложения, которые </w:t>
      </w:r>
      <w:r w:rsidRPr="00142DAD">
        <w:rPr>
          <w:sz w:val="20"/>
          <w:szCs w:val="20"/>
        </w:rPr>
        <w:t>применя</w:t>
      </w:r>
      <w:r w:rsidR="000A0A71" w:rsidRPr="00142DAD">
        <w:rPr>
          <w:sz w:val="20"/>
          <w:szCs w:val="20"/>
        </w:rPr>
        <w:t>лись</w:t>
      </w:r>
      <w:r w:rsidRPr="00142DAD">
        <w:rPr>
          <w:sz w:val="20"/>
          <w:szCs w:val="20"/>
        </w:rPr>
        <w:t xml:space="preserve"> </w:t>
      </w:r>
      <w:r w:rsidR="003C1011" w:rsidRPr="00142DAD">
        <w:rPr>
          <w:sz w:val="20"/>
          <w:szCs w:val="20"/>
        </w:rPr>
        <w:t xml:space="preserve">в </w:t>
      </w:r>
      <w:r w:rsidR="007820A0" w:rsidRPr="00142DAD">
        <w:rPr>
          <w:sz w:val="20"/>
          <w:szCs w:val="20"/>
        </w:rPr>
        <w:t>Вашей организаци</w:t>
      </w:r>
      <w:r w:rsidR="003C1011" w:rsidRPr="00142DAD">
        <w:rPr>
          <w:sz w:val="20"/>
          <w:szCs w:val="20"/>
        </w:rPr>
        <w:t>и</w:t>
      </w:r>
      <w:r w:rsidR="007820A0" w:rsidRPr="00142DAD">
        <w:rPr>
          <w:sz w:val="20"/>
          <w:szCs w:val="20"/>
        </w:rPr>
        <w:t xml:space="preserve"> </w:t>
      </w:r>
      <w:r w:rsidRPr="00142DAD">
        <w:rPr>
          <w:sz w:val="20"/>
          <w:szCs w:val="20"/>
        </w:rPr>
        <w:t>в 201</w:t>
      </w:r>
      <w:r w:rsidR="00F054CE" w:rsidRPr="00142DAD">
        <w:rPr>
          <w:sz w:val="20"/>
          <w:szCs w:val="20"/>
        </w:rPr>
        <w:t>5</w:t>
      </w:r>
      <w:r w:rsidRPr="00142DAD">
        <w:rPr>
          <w:sz w:val="20"/>
          <w:szCs w:val="20"/>
        </w:rPr>
        <w:t xml:space="preserve"> году</w:t>
      </w:r>
      <w:r w:rsidR="00EF5B35" w:rsidRPr="00142DAD">
        <w:rPr>
          <w:sz w:val="20"/>
          <w:szCs w:val="20"/>
        </w:rPr>
        <w:t xml:space="preserve"> </w:t>
      </w:r>
      <w:r w:rsidR="00EF5B35" w:rsidRPr="00142DAD">
        <w:rPr>
          <w:b/>
          <w:sz w:val="20"/>
          <w:szCs w:val="20"/>
        </w:rPr>
        <w:t>(строки 08-11)</w:t>
      </w:r>
      <w:r w:rsidRPr="00142DAD">
        <w:rPr>
          <w:b/>
          <w:sz w:val="20"/>
          <w:szCs w:val="20"/>
        </w:rPr>
        <w:t>.</w:t>
      </w:r>
    </w:p>
    <w:p w:rsidR="006922C5" w:rsidRPr="00142DAD" w:rsidRDefault="006922C5" w:rsidP="006922C5">
      <w:pPr>
        <w:pStyle w:val="af7"/>
        <w:ind w:firstLine="539"/>
        <w:contextualSpacing/>
        <w:jc w:val="both"/>
        <w:rPr>
          <w:sz w:val="20"/>
          <w:szCs w:val="20"/>
        </w:rPr>
      </w:pPr>
    </w:p>
    <w:p w:rsidR="0022773F" w:rsidRPr="00142DAD" w:rsidRDefault="0022773F" w:rsidP="006922C5">
      <w:pPr>
        <w:pStyle w:val="af7"/>
        <w:ind w:firstLine="539"/>
        <w:contextualSpacing/>
        <w:jc w:val="both"/>
        <w:rPr>
          <w:sz w:val="20"/>
          <w:szCs w:val="20"/>
        </w:rPr>
      </w:pPr>
      <w:r w:rsidRPr="00142DAD">
        <w:rPr>
          <w:b/>
          <w:sz w:val="20"/>
          <w:szCs w:val="20"/>
          <w:u w:val="single"/>
        </w:rPr>
        <w:t xml:space="preserve">Раздел </w:t>
      </w:r>
      <w:r w:rsidR="007820A0" w:rsidRPr="00142DAD">
        <w:rPr>
          <w:b/>
          <w:sz w:val="20"/>
          <w:szCs w:val="20"/>
          <w:u w:val="single"/>
        </w:rPr>
        <w:t>2</w:t>
      </w:r>
      <w:r w:rsidR="006A244E" w:rsidRPr="00142DAD">
        <w:rPr>
          <w:b/>
          <w:sz w:val="20"/>
          <w:szCs w:val="20"/>
          <w:u w:val="single"/>
        </w:rPr>
        <w:t>.</w:t>
      </w:r>
      <w:r w:rsidRPr="00142DAD">
        <w:rPr>
          <w:b/>
          <w:sz w:val="20"/>
          <w:szCs w:val="20"/>
          <w:u w:val="single"/>
        </w:rPr>
        <w:t xml:space="preserve">  </w:t>
      </w:r>
      <w:r w:rsidR="00DE371E" w:rsidRPr="00142DAD">
        <w:rPr>
          <w:b/>
          <w:sz w:val="20"/>
          <w:szCs w:val="20"/>
          <w:u w:val="single"/>
        </w:rPr>
        <w:t>Основные показатели деятельности</w:t>
      </w:r>
    </w:p>
    <w:p w:rsidR="00D67B13" w:rsidRPr="00142DAD" w:rsidRDefault="00F735C6" w:rsidP="00E70CB9">
      <w:pPr>
        <w:spacing w:before="120"/>
        <w:ind w:firstLine="540"/>
        <w:contextualSpacing/>
        <w:jc w:val="both"/>
        <w:rPr>
          <w:sz w:val="20"/>
          <w:szCs w:val="20"/>
        </w:rPr>
      </w:pPr>
      <w:r w:rsidRPr="00142DAD">
        <w:rPr>
          <w:b/>
          <w:sz w:val="20"/>
          <w:szCs w:val="20"/>
        </w:rPr>
        <w:t xml:space="preserve">В вопросе </w:t>
      </w:r>
      <w:r w:rsidR="00EC112B" w:rsidRPr="00142DAD">
        <w:rPr>
          <w:b/>
          <w:sz w:val="20"/>
          <w:szCs w:val="20"/>
        </w:rPr>
        <w:t>2</w:t>
      </w:r>
      <w:r w:rsidRPr="00142DAD">
        <w:rPr>
          <w:b/>
          <w:sz w:val="20"/>
          <w:szCs w:val="20"/>
        </w:rPr>
        <w:t xml:space="preserve">.1 </w:t>
      </w:r>
      <w:r w:rsidR="004470AC" w:rsidRPr="00142DAD">
        <w:rPr>
          <w:b/>
          <w:sz w:val="20"/>
          <w:szCs w:val="20"/>
        </w:rPr>
        <w:t xml:space="preserve">(строка </w:t>
      </w:r>
      <w:r w:rsidR="00B53811" w:rsidRPr="00142DAD">
        <w:rPr>
          <w:b/>
          <w:sz w:val="20"/>
          <w:szCs w:val="20"/>
        </w:rPr>
        <w:t>12</w:t>
      </w:r>
      <w:r w:rsidR="004470AC" w:rsidRPr="00142DAD">
        <w:rPr>
          <w:b/>
          <w:sz w:val="20"/>
          <w:szCs w:val="20"/>
        </w:rPr>
        <w:t xml:space="preserve">) </w:t>
      </w:r>
      <w:r w:rsidR="0022773F" w:rsidRPr="00142DAD">
        <w:rPr>
          <w:sz w:val="20"/>
          <w:szCs w:val="20"/>
        </w:rPr>
        <w:t>привод</w:t>
      </w:r>
      <w:r w:rsidR="00E308BA" w:rsidRPr="00142DAD">
        <w:rPr>
          <w:sz w:val="20"/>
          <w:szCs w:val="20"/>
        </w:rPr>
        <w:t>и</w:t>
      </w:r>
      <w:r w:rsidR="0022773F" w:rsidRPr="00142DAD">
        <w:rPr>
          <w:sz w:val="20"/>
          <w:szCs w:val="20"/>
        </w:rPr>
        <w:t xml:space="preserve">тся </w:t>
      </w:r>
      <w:r w:rsidR="004470AC" w:rsidRPr="00142DAD">
        <w:rPr>
          <w:b/>
          <w:sz w:val="20"/>
          <w:szCs w:val="20"/>
        </w:rPr>
        <w:t>численность работников</w:t>
      </w:r>
      <w:r w:rsidR="004470AC" w:rsidRPr="00142DAD">
        <w:rPr>
          <w:sz w:val="20"/>
          <w:szCs w:val="20"/>
        </w:rPr>
        <w:t xml:space="preserve"> предприятия, представляющая собой сумму</w:t>
      </w:r>
      <w:r w:rsidR="00D67B13" w:rsidRPr="00142DAD">
        <w:rPr>
          <w:sz w:val="20"/>
          <w:szCs w:val="20"/>
        </w:rPr>
        <w:t>:</w:t>
      </w:r>
    </w:p>
    <w:p w:rsidR="00D67B13" w:rsidRPr="00142DAD" w:rsidRDefault="004470AC" w:rsidP="00E70CB9">
      <w:pPr>
        <w:numPr>
          <w:ilvl w:val="0"/>
          <w:numId w:val="2"/>
        </w:numPr>
        <w:spacing w:before="120" w:line="160" w:lineRule="atLeast"/>
        <w:ind w:left="1321" w:hanging="357"/>
        <w:contextualSpacing/>
        <w:jc w:val="both"/>
        <w:rPr>
          <w:sz w:val="20"/>
          <w:szCs w:val="20"/>
        </w:rPr>
      </w:pPr>
      <w:r w:rsidRPr="00142DAD">
        <w:rPr>
          <w:i/>
          <w:sz w:val="20"/>
          <w:szCs w:val="20"/>
        </w:rPr>
        <w:t>среднесписочной численности работников</w:t>
      </w:r>
      <w:r w:rsidR="00D67B13" w:rsidRPr="00142DAD">
        <w:rPr>
          <w:sz w:val="20"/>
          <w:szCs w:val="20"/>
        </w:rPr>
        <w:t>;</w:t>
      </w:r>
    </w:p>
    <w:p w:rsidR="00D67B13" w:rsidRPr="00142DAD" w:rsidRDefault="004470AC" w:rsidP="00E70CB9">
      <w:pPr>
        <w:numPr>
          <w:ilvl w:val="0"/>
          <w:numId w:val="2"/>
        </w:numPr>
        <w:spacing w:before="120" w:line="160" w:lineRule="atLeast"/>
        <w:ind w:left="1321" w:hanging="357"/>
        <w:contextualSpacing/>
        <w:jc w:val="both"/>
        <w:rPr>
          <w:sz w:val="20"/>
          <w:szCs w:val="20"/>
        </w:rPr>
      </w:pPr>
      <w:r w:rsidRPr="00142DAD">
        <w:rPr>
          <w:i/>
          <w:sz w:val="20"/>
          <w:szCs w:val="20"/>
        </w:rPr>
        <w:t>средней численности внешних совместителей</w:t>
      </w:r>
      <w:r w:rsidR="00D67B13" w:rsidRPr="00142DAD">
        <w:rPr>
          <w:sz w:val="20"/>
          <w:szCs w:val="20"/>
        </w:rPr>
        <w:t>;</w:t>
      </w:r>
    </w:p>
    <w:p w:rsidR="00D67B13" w:rsidRPr="00142DAD" w:rsidRDefault="004470AC" w:rsidP="00E70CB9">
      <w:pPr>
        <w:numPr>
          <w:ilvl w:val="0"/>
          <w:numId w:val="2"/>
        </w:numPr>
        <w:spacing w:before="120" w:line="160" w:lineRule="atLeast"/>
        <w:ind w:left="1321" w:hanging="357"/>
        <w:contextualSpacing/>
        <w:jc w:val="both"/>
        <w:rPr>
          <w:sz w:val="20"/>
          <w:szCs w:val="20"/>
        </w:rPr>
      </w:pPr>
      <w:r w:rsidRPr="00142DAD">
        <w:rPr>
          <w:i/>
          <w:sz w:val="20"/>
          <w:szCs w:val="20"/>
        </w:rPr>
        <w:t>средней численности работников, выполнявших работы по договорам гражданско-правового характера</w:t>
      </w:r>
      <w:r w:rsidRPr="00142DAD">
        <w:rPr>
          <w:sz w:val="20"/>
          <w:szCs w:val="20"/>
        </w:rPr>
        <w:t>.</w:t>
      </w:r>
      <w:r w:rsidR="00F07871" w:rsidRPr="00142DAD">
        <w:rPr>
          <w:sz w:val="20"/>
          <w:szCs w:val="20"/>
        </w:rPr>
        <w:t xml:space="preserve"> </w:t>
      </w:r>
    </w:p>
    <w:p w:rsidR="00772D07" w:rsidRPr="00142DAD" w:rsidRDefault="004470AC" w:rsidP="00E70CB9">
      <w:pPr>
        <w:spacing w:before="120"/>
        <w:ind w:firstLine="540"/>
        <w:contextualSpacing/>
        <w:jc w:val="both"/>
        <w:rPr>
          <w:sz w:val="20"/>
          <w:szCs w:val="20"/>
        </w:rPr>
      </w:pPr>
      <w:r w:rsidRPr="00142DAD">
        <w:rPr>
          <w:b/>
          <w:sz w:val="20"/>
          <w:szCs w:val="20"/>
        </w:rPr>
        <w:t xml:space="preserve">В вопросе </w:t>
      </w:r>
      <w:r w:rsidR="00EC112B" w:rsidRPr="00142DAD">
        <w:rPr>
          <w:b/>
          <w:sz w:val="20"/>
          <w:szCs w:val="20"/>
        </w:rPr>
        <w:t>2</w:t>
      </w:r>
      <w:r w:rsidRPr="00142DAD">
        <w:rPr>
          <w:b/>
          <w:sz w:val="20"/>
          <w:szCs w:val="20"/>
        </w:rPr>
        <w:t xml:space="preserve">.1 (строка </w:t>
      </w:r>
      <w:r w:rsidR="00B53811" w:rsidRPr="00142DAD">
        <w:rPr>
          <w:b/>
          <w:sz w:val="20"/>
          <w:szCs w:val="20"/>
        </w:rPr>
        <w:t>13</w:t>
      </w:r>
      <w:r w:rsidRPr="00142DAD">
        <w:rPr>
          <w:b/>
          <w:sz w:val="20"/>
          <w:szCs w:val="20"/>
        </w:rPr>
        <w:t>)</w:t>
      </w:r>
      <w:r w:rsidRPr="00142DAD">
        <w:rPr>
          <w:sz w:val="20"/>
          <w:szCs w:val="20"/>
        </w:rPr>
        <w:t xml:space="preserve"> отражается </w:t>
      </w:r>
      <w:r w:rsidR="00D723A3" w:rsidRPr="00142DAD">
        <w:rPr>
          <w:i/>
          <w:sz w:val="20"/>
          <w:szCs w:val="20"/>
        </w:rPr>
        <w:t>среднесписочная численность работников</w:t>
      </w:r>
      <w:r w:rsidR="00877D5F" w:rsidRPr="00142DAD">
        <w:rPr>
          <w:sz w:val="20"/>
          <w:szCs w:val="20"/>
        </w:rPr>
        <w:t xml:space="preserve"> (без внешних совместителей).</w:t>
      </w:r>
    </w:p>
    <w:p w:rsidR="00877D5F" w:rsidRPr="00142DAD" w:rsidRDefault="001A6917" w:rsidP="00E70CB9">
      <w:pPr>
        <w:spacing w:before="120"/>
        <w:ind w:firstLine="540"/>
        <w:contextualSpacing/>
        <w:jc w:val="both"/>
        <w:rPr>
          <w:sz w:val="20"/>
          <w:szCs w:val="20"/>
        </w:rPr>
      </w:pPr>
      <w:r w:rsidRPr="00142DAD">
        <w:rPr>
          <w:i/>
          <w:sz w:val="20"/>
          <w:szCs w:val="20"/>
          <w:u w:val="single"/>
        </w:rPr>
        <w:t xml:space="preserve">В </w:t>
      </w:r>
      <w:r w:rsidR="00877D5F" w:rsidRPr="00142DAD">
        <w:rPr>
          <w:i/>
          <w:sz w:val="20"/>
          <w:szCs w:val="20"/>
          <w:u w:val="single"/>
        </w:rPr>
        <w:t>средне</w:t>
      </w:r>
      <w:r w:rsidRPr="00142DAD">
        <w:rPr>
          <w:i/>
          <w:sz w:val="20"/>
          <w:szCs w:val="20"/>
          <w:u w:val="single"/>
        </w:rPr>
        <w:t xml:space="preserve">списочную численность </w:t>
      </w:r>
      <w:r w:rsidR="00877D5F" w:rsidRPr="00142DAD">
        <w:rPr>
          <w:i/>
          <w:sz w:val="20"/>
          <w:szCs w:val="20"/>
          <w:u w:val="single"/>
        </w:rPr>
        <w:t xml:space="preserve"> работников включаются</w:t>
      </w:r>
      <w:r w:rsidR="00877D5F" w:rsidRPr="00142DAD">
        <w:rPr>
          <w:sz w:val="20"/>
          <w:szCs w:val="20"/>
        </w:rPr>
        <w:t xml:space="preserve"> наемные работники, работавшие по трудовому договору и выполнявшие постоянную, временную или сезонную работу один день и более, а также работавшие собственники предприятий, получавшие заработную плату на данном предприятии.</w:t>
      </w:r>
    </w:p>
    <w:p w:rsidR="00877D5F" w:rsidRPr="00142DAD" w:rsidRDefault="00877D5F" w:rsidP="00E70CB9">
      <w:pPr>
        <w:spacing w:before="120"/>
        <w:ind w:firstLine="540"/>
        <w:contextualSpacing/>
        <w:jc w:val="both"/>
        <w:outlineLvl w:val="0"/>
        <w:rPr>
          <w:i/>
          <w:sz w:val="20"/>
          <w:szCs w:val="20"/>
          <w:u w:val="single"/>
        </w:rPr>
      </w:pPr>
      <w:r w:rsidRPr="00142DAD">
        <w:rPr>
          <w:i/>
          <w:sz w:val="20"/>
          <w:szCs w:val="20"/>
          <w:u w:val="single"/>
        </w:rPr>
        <w:t>Не включаются в среднесписочную численность</w:t>
      </w:r>
      <w:r w:rsidR="00906DB6" w:rsidRPr="00142DAD">
        <w:rPr>
          <w:i/>
          <w:sz w:val="20"/>
          <w:szCs w:val="20"/>
          <w:u w:val="single"/>
        </w:rPr>
        <w:t>:</w:t>
      </w:r>
    </w:p>
    <w:p w:rsidR="00306943" w:rsidRPr="00142DAD" w:rsidRDefault="00306943" w:rsidP="00E70CB9">
      <w:pPr>
        <w:numPr>
          <w:ilvl w:val="0"/>
          <w:numId w:val="18"/>
        </w:numPr>
        <w:autoSpaceDE w:val="0"/>
        <w:autoSpaceDN w:val="0"/>
        <w:adjustRightInd w:val="0"/>
        <w:ind w:left="0" w:firstLine="567"/>
        <w:contextualSpacing/>
        <w:jc w:val="both"/>
        <w:rPr>
          <w:sz w:val="20"/>
          <w:szCs w:val="20"/>
        </w:rPr>
      </w:pPr>
      <w:r w:rsidRPr="00142DAD">
        <w:rPr>
          <w:sz w:val="20"/>
          <w:szCs w:val="20"/>
        </w:rPr>
        <w:lastRenderedPageBreak/>
        <w:t xml:space="preserve">    женщины, находившиеся в отпусках по беременности и родам; лица, находившиеся в отпусках в связи с усыновлением новорожденного ребенка непосредственно из родильного дома, а также в отпуске по уходу за ребенком;</w:t>
      </w:r>
    </w:p>
    <w:p w:rsidR="007B2D1B" w:rsidRPr="00142DAD" w:rsidRDefault="00306943" w:rsidP="00E70CB9">
      <w:pPr>
        <w:numPr>
          <w:ilvl w:val="0"/>
          <w:numId w:val="18"/>
        </w:numPr>
        <w:autoSpaceDE w:val="0"/>
        <w:autoSpaceDN w:val="0"/>
        <w:adjustRightInd w:val="0"/>
        <w:ind w:left="0" w:firstLine="567"/>
        <w:contextualSpacing/>
        <w:jc w:val="both"/>
        <w:rPr>
          <w:sz w:val="20"/>
          <w:szCs w:val="20"/>
        </w:rPr>
      </w:pPr>
      <w:r w:rsidRPr="00142DAD">
        <w:rPr>
          <w:sz w:val="20"/>
          <w:szCs w:val="20"/>
        </w:rPr>
        <w:t xml:space="preserve">    работники, обучающиеся в образовательных учреждениях и находившиеся в дополнительном отпуске без сохранения заработной платы, а также поступающие в образовательные учреждения, находившиеся в отпуске без сохранения заработной платы для сдачи вступительных экзаменов в соответствии с законодательством Р</w:t>
      </w:r>
      <w:r w:rsidR="00DC7ADB" w:rsidRPr="00142DAD">
        <w:rPr>
          <w:sz w:val="20"/>
          <w:szCs w:val="20"/>
        </w:rPr>
        <w:t>оссийской Федерации</w:t>
      </w:r>
      <w:r w:rsidRPr="00142DAD">
        <w:rPr>
          <w:sz w:val="20"/>
          <w:szCs w:val="20"/>
        </w:rPr>
        <w:t>.</w:t>
      </w:r>
    </w:p>
    <w:p w:rsidR="001A557D" w:rsidRPr="00142DAD" w:rsidRDefault="004451A5" w:rsidP="00E70CB9">
      <w:pPr>
        <w:autoSpaceDE w:val="0"/>
        <w:autoSpaceDN w:val="0"/>
        <w:adjustRightInd w:val="0"/>
        <w:ind w:firstLine="540"/>
        <w:contextualSpacing/>
        <w:jc w:val="both"/>
        <w:rPr>
          <w:sz w:val="20"/>
          <w:szCs w:val="20"/>
        </w:rPr>
      </w:pPr>
      <w:r w:rsidRPr="00142DAD">
        <w:rPr>
          <w:i/>
          <w:sz w:val="20"/>
          <w:szCs w:val="20"/>
          <w:u w:val="single"/>
        </w:rPr>
        <w:t>Примечание.</w:t>
      </w:r>
      <w:r w:rsidRPr="00142DAD">
        <w:rPr>
          <w:i/>
          <w:sz w:val="20"/>
          <w:szCs w:val="20"/>
        </w:rPr>
        <w:t xml:space="preserve"> Работник, получающий на одном предприятии две, полторы или менее одной ставки или оформленный на одном предприятии как внутренн</w:t>
      </w:r>
      <w:r w:rsidR="008978C0" w:rsidRPr="00142DAD">
        <w:rPr>
          <w:i/>
          <w:sz w:val="20"/>
          <w:szCs w:val="20"/>
        </w:rPr>
        <w:t xml:space="preserve">ий совместитель, учитывается в </w:t>
      </w:r>
      <w:r w:rsidRPr="00142DAD">
        <w:rPr>
          <w:i/>
          <w:sz w:val="20"/>
          <w:szCs w:val="20"/>
        </w:rPr>
        <w:t>списочной численности работников как один человек (целая единица)</w:t>
      </w:r>
      <w:r w:rsidR="000E5478" w:rsidRPr="00142DAD">
        <w:rPr>
          <w:i/>
          <w:sz w:val="20"/>
          <w:szCs w:val="20"/>
        </w:rPr>
        <w:t>.</w:t>
      </w:r>
      <w:r w:rsidR="000E5478" w:rsidRPr="00142DAD">
        <w:rPr>
          <w:sz w:val="20"/>
          <w:szCs w:val="20"/>
        </w:rPr>
        <w:t xml:space="preserve"> </w:t>
      </w:r>
    </w:p>
    <w:p w:rsidR="004451A5" w:rsidRPr="00142DAD" w:rsidRDefault="000E5478" w:rsidP="00E70CB9">
      <w:pPr>
        <w:autoSpaceDE w:val="0"/>
        <w:autoSpaceDN w:val="0"/>
        <w:adjustRightInd w:val="0"/>
        <w:ind w:firstLine="540"/>
        <w:contextualSpacing/>
        <w:jc w:val="both"/>
        <w:rPr>
          <w:sz w:val="20"/>
          <w:szCs w:val="20"/>
        </w:rPr>
      </w:pPr>
      <w:r w:rsidRPr="00142DAD">
        <w:rPr>
          <w:i/>
          <w:sz w:val="20"/>
          <w:szCs w:val="20"/>
        </w:rPr>
        <w:t>При этом работник, состоящий в списочном составе организации и выполняющий работы на условиях внутреннего совместительства, учитывается один раз по месту основной работы</w:t>
      </w:r>
      <w:r w:rsidR="00EF553E" w:rsidRPr="00142DAD">
        <w:rPr>
          <w:i/>
          <w:sz w:val="20"/>
          <w:szCs w:val="20"/>
        </w:rPr>
        <w:t>, в фонде заработной платы показывается сумма заработной платы с учетом оплаты труда по совместительству.</w:t>
      </w:r>
    </w:p>
    <w:p w:rsidR="004451A5" w:rsidRPr="00142DAD" w:rsidRDefault="004451A5" w:rsidP="00E70CB9">
      <w:pPr>
        <w:spacing w:before="120"/>
        <w:ind w:firstLine="540"/>
        <w:contextualSpacing/>
        <w:jc w:val="both"/>
        <w:rPr>
          <w:sz w:val="20"/>
          <w:szCs w:val="20"/>
        </w:rPr>
      </w:pPr>
      <w:r w:rsidRPr="00142DAD">
        <w:rPr>
          <w:sz w:val="20"/>
          <w:szCs w:val="20"/>
        </w:rPr>
        <w:t xml:space="preserve"> ●  </w:t>
      </w:r>
      <w:r w:rsidR="00B75622" w:rsidRPr="00142DAD">
        <w:rPr>
          <w:sz w:val="20"/>
          <w:szCs w:val="20"/>
        </w:rPr>
        <w:t xml:space="preserve">работники, </w:t>
      </w:r>
      <w:r w:rsidRPr="00142DAD">
        <w:rPr>
          <w:sz w:val="20"/>
          <w:szCs w:val="20"/>
        </w:rPr>
        <w:t>выполнявшие работу по договорам гражданско-правового характера.</w:t>
      </w:r>
    </w:p>
    <w:p w:rsidR="004451A5" w:rsidRPr="00142DAD" w:rsidRDefault="004451A5" w:rsidP="00E70CB9">
      <w:pPr>
        <w:autoSpaceDE w:val="0"/>
        <w:autoSpaceDN w:val="0"/>
        <w:adjustRightInd w:val="0"/>
        <w:ind w:firstLine="540"/>
        <w:contextualSpacing/>
        <w:jc w:val="both"/>
        <w:rPr>
          <w:i/>
          <w:sz w:val="20"/>
          <w:szCs w:val="20"/>
        </w:rPr>
      </w:pPr>
      <w:r w:rsidRPr="00142DAD">
        <w:rPr>
          <w:i/>
          <w:sz w:val="20"/>
          <w:szCs w:val="20"/>
          <w:u w:val="single"/>
        </w:rPr>
        <w:t>Примечание.</w:t>
      </w:r>
      <w:r w:rsidRPr="00142DAD">
        <w:rPr>
          <w:i/>
          <w:sz w:val="20"/>
          <w:szCs w:val="20"/>
        </w:rPr>
        <w:t xml:space="preserve">  Работник, состоящий в списочном составе и заключивший договор гражданско-правового характера с этим же предприятием, учитывается в среднеспис</w:t>
      </w:r>
      <w:r w:rsidR="00173277" w:rsidRPr="00142DAD">
        <w:rPr>
          <w:i/>
          <w:sz w:val="20"/>
          <w:szCs w:val="20"/>
        </w:rPr>
        <w:t>о</w:t>
      </w:r>
      <w:r w:rsidRPr="00142DAD">
        <w:rPr>
          <w:i/>
          <w:sz w:val="20"/>
          <w:szCs w:val="20"/>
        </w:rPr>
        <w:t>чной численности один раз по месту работы</w:t>
      </w:r>
      <w:r w:rsidR="00ED6ADA" w:rsidRPr="00142DAD">
        <w:rPr>
          <w:sz w:val="20"/>
          <w:szCs w:val="20"/>
        </w:rPr>
        <w:t xml:space="preserve">, </w:t>
      </w:r>
      <w:r w:rsidR="00ED6ADA" w:rsidRPr="00142DAD">
        <w:rPr>
          <w:i/>
          <w:sz w:val="20"/>
          <w:szCs w:val="20"/>
        </w:rPr>
        <w:t>а начисленная  ему заработная плата по трудовому договору и договору гражданско-правового характера - в фонде заработной платы работников списочного состава.</w:t>
      </w:r>
    </w:p>
    <w:p w:rsidR="00173277" w:rsidRPr="00142DAD" w:rsidRDefault="00173277" w:rsidP="00E70CB9">
      <w:pPr>
        <w:spacing w:before="120"/>
        <w:ind w:firstLine="540"/>
        <w:contextualSpacing/>
        <w:jc w:val="both"/>
        <w:rPr>
          <w:sz w:val="20"/>
          <w:szCs w:val="20"/>
        </w:rPr>
      </w:pPr>
      <w:r w:rsidRPr="00142DAD">
        <w:rPr>
          <w:i/>
          <w:sz w:val="20"/>
          <w:szCs w:val="20"/>
        </w:rPr>
        <w:t>Среднесписочная численность работников</w:t>
      </w:r>
      <w:r w:rsidR="00F169D6" w:rsidRPr="00142DAD">
        <w:rPr>
          <w:i/>
          <w:sz w:val="20"/>
          <w:szCs w:val="20"/>
        </w:rPr>
        <w:t xml:space="preserve"> </w:t>
      </w:r>
      <w:r w:rsidRPr="00142DAD">
        <w:rPr>
          <w:i/>
          <w:sz w:val="20"/>
          <w:szCs w:val="20"/>
        </w:rPr>
        <w:t>(без внешних совместителей) за год</w:t>
      </w:r>
      <w:r w:rsidRPr="00142DAD">
        <w:rPr>
          <w:sz w:val="20"/>
          <w:szCs w:val="20"/>
        </w:rPr>
        <w:t xml:space="preserve"> определяется путем суммирования среднесписочной численности работников за все месяцы и делением полученной суммы  на 12 (независимо от того сколько месяцев в году работало предприятие).</w:t>
      </w:r>
    </w:p>
    <w:p w:rsidR="00173277" w:rsidRPr="00142DAD" w:rsidRDefault="00173277" w:rsidP="00E70CB9">
      <w:pPr>
        <w:spacing w:before="120"/>
        <w:ind w:firstLine="540"/>
        <w:contextualSpacing/>
        <w:jc w:val="both"/>
        <w:rPr>
          <w:sz w:val="20"/>
          <w:szCs w:val="20"/>
        </w:rPr>
      </w:pPr>
      <w:r w:rsidRPr="00142DAD">
        <w:rPr>
          <w:i/>
          <w:sz w:val="20"/>
          <w:szCs w:val="20"/>
        </w:rPr>
        <w:t>Среднесписочная численность работников за месяц</w:t>
      </w:r>
      <w:r w:rsidRPr="00142DAD">
        <w:rPr>
          <w:sz w:val="20"/>
          <w:szCs w:val="20"/>
        </w:rPr>
        <w:t xml:space="preserve"> исчисляется путем суммирования списочной численности работников за каждый календарный день месяца, то есть с 1 по 30 или 31 число (для февраля – по 28), включая праздничные (нерабочие) и выходные дни, и деления полученной суммы  на число календарных дней месяца.</w:t>
      </w:r>
    </w:p>
    <w:p w:rsidR="00882625" w:rsidRPr="00142DAD" w:rsidRDefault="00173277" w:rsidP="00E70CB9">
      <w:pPr>
        <w:spacing w:before="120"/>
        <w:ind w:firstLine="540"/>
        <w:contextualSpacing/>
        <w:jc w:val="both"/>
        <w:rPr>
          <w:sz w:val="20"/>
          <w:szCs w:val="20"/>
        </w:rPr>
      </w:pPr>
      <w:r w:rsidRPr="00142DAD">
        <w:rPr>
          <w:sz w:val="20"/>
          <w:szCs w:val="20"/>
        </w:rPr>
        <w:t>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w:t>
      </w:r>
      <w:r w:rsidR="00882625" w:rsidRPr="00142DAD">
        <w:rPr>
          <w:sz w:val="20"/>
          <w:szCs w:val="20"/>
        </w:rPr>
        <w:t>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p w:rsidR="00882625" w:rsidRPr="00142DAD" w:rsidRDefault="00882625" w:rsidP="00E70CB9">
      <w:pPr>
        <w:spacing w:before="120"/>
        <w:ind w:firstLine="540"/>
        <w:contextualSpacing/>
        <w:jc w:val="both"/>
        <w:rPr>
          <w:sz w:val="20"/>
          <w:szCs w:val="20"/>
        </w:rPr>
      </w:pPr>
      <w:r w:rsidRPr="00142DAD">
        <w:rPr>
          <w:sz w:val="20"/>
          <w:szCs w:val="20"/>
        </w:rPr>
        <w:t xml:space="preserve">В среднесписочной численности работников за каждый календарный день учитываются как фактически работающие, так и отсутствующие на работе по каким-либо причинам (болезни, отпуск, в </w:t>
      </w:r>
      <w:proofErr w:type="spellStart"/>
      <w:r w:rsidRPr="00142DAD">
        <w:rPr>
          <w:sz w:val="20"/>
          <w:szCs w:val="20"/>
        </w:rPr>
        <w:t>т.ч</w:t>
      </w:r>
      <w:proofErr w:type="spellEnd"/>
      <w:r w:rsidRPr="00142DAD">
        <w:rPr>
          <w:sz w:val="20"/>
          <w:szCs w:val="20"/>
        </w:rPr>
        <w:t xml:space="preserve">. по инициативе </w:t>
      </w:r>
      <w:r w:rsidR="008F3C6E" w:rsidRPr="00142DAD">
        <w:rPr>
          <w:sz w:val="20"/>
          <w:szCs w:val="20"/>
        </w:rPr>
        <w:t>работодателя</w:t>
      </w:r>
      <w:r w:rsidRPr="00142DAD">
        <w:rPr>
          <w:sz w:val="20"/>
          <w:szCs w:val="20"/>
        </w:rPr>
        <w:t xml:space="preserve">, прогулы и </w:t>
      </w:r>
      <w:r w:rsidR="00740FE8" w:rsidRPr="00142DAD">
        <w:rPr>
          <w:sz w:val="20"/>
          <w:szCs w:val="20"/>
        </w:rPr>
        <w:t>тому подобное</w:t>
      </w:r>
      <w:r w:rsidR="00FE5437" w:rsidRPr="00142DAD">
        <w:rPr>
          <w:sz w:val="20"/>
          <w:szCs w:val="20"/>
        </w:rPr>
        <w:t>).</w:t>
      </w:r>
    </w:p>
    <w:p w:rsidR="00BE2369" w:rsidRPr="00142DAD" w:rsidRDefault="00FE5437" w:rsidP="00E70CB9">
      <w:pPr>
        <w:spacing w:before="120"/>
        <w:ind w:firstLine="540"/>
        <w:contextualSpacing/>
        <w:jc w:val="both"/>
        <w:rPr>
          <w:sz w:val="20"/>
          <w:szCs w:val="20"/>
        </w:rPr>
      </w:pPr>
      <w:r w:rsidRPr="00142DAD">
        <w:rPr>
          <w:i/>
          <w:sz w:val="20"/>
          <w:szCs w:val="20"/>
        </w:rPr>
        <w:t>Средняя численность внешних совместителей</w:t>
      </w:r>
      <w:r w:rsidRPr="00142DAD">
        <w:rPr>
          <w:sz w:val="20"/>
          <w:szCs w:val="20"/>
        </w:rPr>
        <w:t xml:space="preserve"> исчисляется в соответствии с порядком определения </w:t>
      </w:r>
      <w:r w:rsidR="0081291A" w:rsidRPr="00142DAD">
        <w:rPr>
          <w:sz w:val="20"/>
          <w:szCs w:val="20"/>
        </w:rPr>
        <w:t xml:space="preserve">средней численности </w:t>
      </w:r>
      <w:r w:rsidRPr="00142DAD">
        <w:rPr>
          <w:sz w:val="20"/>
          <w:szCs w:val="20"/>
        </w:rPr>
        <w:t>лиц, работавших неполное рабочее время, изложенным ниже.</w:t>
      </w:r>
    </w:p>
    <w:p w:rsidR="00AF2EE4" w:rsidRPr="00142DAD" w:rsidRDefault="00AF2EE4" w:rsidP="00E70CB9">
      <w:pPr>
        <w:spacing w:before="120"/>
        <w:ind w:firstLine="540"/>
        <w:contextualSpacing/>
        <w:jc w:val="both"/>
        <w:rPr>
          <w:sz w:val="20"/>
          <w:szCs w:val="20"/>
        </w:rPr>
      </w:pPr>
      <w:r w:rsidRPr="00142DAD">
        <w:rPr>
          <w:i/>
          <w:sz w:val="20"/>
          <w:szCs w:val="20"/>
        </w:rPr>
        <w:t>Лица, работавшие неполное рабочее время</w:t>
      </w:r>
      <w:r w:rsidRPr="00142DAD">
        <w:rPr>
          <w:sz w:val="20"/>
          <w:szCs w:val="20"/>
        </w:rPr>
        <w:t xml:space="preserve"> в соответствии с трудовым договором</w:t>
      </w:r>
      <w:r w:rsidR="00E251FE" w:rsidRPr="00142DAD">
        <w:rPr>
          <w:sz w:val="20"/>
          <w:szCs w:val="20"/>
        </w:rPr>
        <w:t>, штатным расписанием</w:t>
      </w:r>
      <w:r w:rsidRPr="00142DAD">
        <w:rPr>
          <w:sz w:val="20"/>
          <w:szCs w:val="20"/>
        </w:rPr>
        <w:t xml:space="preserve"> или переведенные с письменного согласия работника на работу </w:t>
      </w:r>
      <w:r w:rsidR="00E251FE" w:rsidRPr="00142DAD">
        <w:rPr>
          <w:sz w:val="20"/>
          <w:szCs w:val="20"/>
        </w:rPr>
        <w:t>на</w:t>
      </w:r>
      <w:r w:rsidRPr="00142DAD">
        <w:rPr>
          <w:sz w:val="20"/>
          <w:szCs w:val="20"/>
        </w:rPr>
        <w:t xml:space="preserve"> неполн</w:t>
      </w:r>
      <w:r w:rsidR="00E251FE" w:rsidRPr="00142DAD">
        <w:rPr>
          <w:sz w:val="20"/>
          <w:szCs w:val="20"/>
        </w:rPr>
        <w:t>ое</w:t>
      </w:r>
      <w:r w:rsidRPr="00142DAD">
        <w:rPr>
          <w:sz w:val="20"/>
          <w:szCs w:val="20"/>
        </w:rPr>
        <w:t xml:space="preserve"> рабоч</w:t>
      </w:r>
      <w:r w:rsidR="00E251FE" w:rsidRPr="00142DAD">
        <w:rPr>
          <w:sz w:val="20"/>
          <w:szCs w:val="20"/>
        </w:rPr>
        <w:t>ее время</w:t>
      </w:r>
      <w:r w:rsidRPr="00142DAD">
        <w:rPr>
          <w:sz w:val="20"/>
          <w:szCs w:val="20"/>
        </w:rPr>
        <w:t>, при определении среднесписочной численности работников учитываются пропорционально отработанному времени.</w:t>
      </w:r>
      <w:r w:rsidR="00B53540" w:rsidRPr="00142DAD">
        <w:rPr>
          <w:sz w:val="20"/>
          <w:szCs w:val="20"/>
        </w:rPr>
        <w:t xml:space="preserve"> </w:t>
      </w:r>
      <w:r w:rsidRPr="00142DAD">
        <w:rPr>
          <w:sz w:val="20"/>
          <w:szCs w:val="20"/>
        </w:rPr>
        <w:t>Расчет средней численности этой категории работников производится в следующем порядке:</w:t>
      </w:r>
    </w:p>
    <w:p w:rsidR="00A24C66" w:rsidRPr="00142DAD" w:rsidRDefault="00AF2EE4" w:rsidP="00E70CB9">
      <w:pPr>
        <w:spacing w:before="120"/>
        <w:ind w:firstLine="540"/>
        <w:contextualSpacing/>
        <w:jc w:val="both"/>
        <w:rPr>
          <w:sz w:val="20"/>
          <w:szCs w:val="20"/>
        </w:rPr>
      </w:pPr>
      <w:r w:rsidRPr="00142DAD">
        <w:rPr>
          <w:sz w:val="20"/>
          <w:szCs w:val="20"/>
        </w:rPr>
        <w:t>●</w:t>
      </w:r>
      <w:r w:rsidR="00A24C66" w:rsidRPr="00142DAD">
        <w:rPr>
          <w:sz w:val="20"/>
          <w:szCs w:val="20"/>
        </w:rPr>
        <w:t xml:space="preserve">  </w:t>
      </w:r>
      <w:r w:rsidRPr="00142DAD">
        <w:rPr>
          <w:sz w:val="20"/>
          <w:szCs w:val="20"/>
        </w:rPr>
        <w:t>исчисляется общее количество</w:t>
      </w:r>
      <w:r w:rsidR="00173277" w:rsidRPr="00142DAD">
        <w:rPr>
          <w:sz w:val="20"/>
          <w:szCs w:val="20"/>
        </w:rPr>
        <w:t xml:space="preserve">  </w:t>
      </w:r>
      <w:r w:rsidR="00A24C66" w:rsidRPr="00142DAD">
        <w:rPr>
          <w:sz w:val="20"/>
          <w:szCs w:val="20"/>
        </w:rPr>
        <w:t xml:space="preserve">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w:t>
      </w:r>
    </w:p>
    <w:p w:rsidR="00A24C66" w:rsidRPr="00142DAD" w:rsidRDefault="00A24C66" w:rsidP="00E70CB9">
      <w:pPr>
        <w:spacing w:before="120"/>
        <w:ind w:firstLine="540"/>
        <w:contextualSpacing/>
        <w:jc w:val="both"/>
        <w:rPr>
          <w:sz w:val="20"/>
          <w:szCs w:val="20"/>
        </w:rPr>
      </w:pPr>
      <w:r w:rsidRPr="00142DAD">
        <w:rPr>
          <w:sz w:val="20"/>
          <w:szCs w:val="20"/>
        </w:rPr>
        <w:t>40 часов – на 8 часов (при пятидневной рабочей неделе) или 6</w:t>
      </w:r>
      <w:r w:rsidR="00AD7F29" w:rsidRPr="00142DAD">
        <w:rPr>
          <w:sz w:val="20"/>
          <w:szCs w:val="20"/>
        </w:rPr>
        <w:t>,</w:t>
      </w:r>
      <w:r w:rsidRPr="00142DAD">
        <w:rPr>
          <w:sz w:val="20"/>
          <w:szCs w:val="20"/>
        </w:rPr>
        <w:t>67 часа (при шестидневной рабочей неделе);</w:t>
      </w:r>
    </w:p>
    <w:p w:rsidR="00A24C66" w:rsidRPr="00142DAD" w:rsidRDefault="00A24C66" w:rsidP="00E70CB9">
      <w:pPr>
        <w:spacing w:before="120"/>
        <w:ind w:firstLine="540"/>
        <w:contextualSpacing/>
        <w:jc w:val="both"/>
        <w:rPr>
          <w:sz w:val="20"/>
          <w:szCs w:val="20"/>
        </w:rPr>
      </w:pPr>
      <w:r w:rsidRPr="00142DAD">
        <w:rPr>
          <w:sz w:val="20"/>
          <w:szCs w:val="20"/>
        </w:rPr>
        <w:t>36 часов – на 7</w:t>
      </w:r>
      <w:r w:rsidR="00AD7F29" w:rsidRPr="00142DAD">
        <w:rPr>
          <w:sz w:val="20"/>
          <w:szCs w:val="20"/>
        </w:rPr>
        <w:t>,</w:t>
      </w:r>
      <w:r w:rsidRPr="00142DAD">
        <w:rPr>
          <w:sz w:val="20"/>
          <w:szCs w:val="20"/>
        </w:rPr>
        <w:t>2 часа (при пятидневной рабочей неделе) или на 6 часов (при</w:t>
      </w:r>
      <w:r w:rsidR="004E56F2" w:rsidRPr="00142DAD">
        <w:rPr>
          <w:sz w:val="20"/>
          <w:szCs w:val="20"/>
        </w:rPr>
        <w:t xml:space="preserve"> </w:t>
      </w:r>
      <w:r w:rsidRPr="00142DAD">
        <w:rPr>
          <w:sz w:val="20"/>
          <w:szCs w:val="20"/>
        </w:rPr>
        <w:t>шестидневной рабочей неделе);</w:t>
      </w:r>
    </w:p>
    <w:p w:rsidR="004E56F2" w:rsidRPr="00142DAD" w:rsidRDefault="00A24C66" w:rsidP="00E70CB9">
      <w:pPr>
        <w:spacing w:before="120"/>
        <w:ind w:firstLine="540"/>
        <w:contextualSpacing/>
        <w:jc w:val="both"/>
        <w:rPr>
          <w:sz w:val="20"/>
          <w:szCs w:val="20"/>
        </w:rPr>
      </w:pPr>
      <w:r w:rsidRPr="00142DAD">
        <w:rPr>
          <w:sz w:val="20"/>
          <w:szCs w:val="20"/>
        </w:rPr>
        <w:t>24 часа – на 4</w:t>
      </w:r>
      <w:r w:rsidR="00AD7F29" w:rsidRPr="00142DAD">
        <w:rPr>
          <w:sz w:val="20"/>
          <w:szCs w:val="20"/>
        </w:rPr>
        <w:t>,</w:t>
      </w:r>
      <w:r w:rsidRPr="00142DAD">
        <w:rPr>
          <w:sz w:val="20"/>
          <w:szCs w:val="20"/>
        </w:rPr>
        <w:t>8 часа (при пятидневной рабочей неделе) или 4</w:t>
      </w:r>
      <w:r w:rsidR="006A25ED" w:rsidRPr="00142DAD">
        <w:rPr>
          <w:sz w:val="20"/>
          <w:szCs w:val="20"/>
        </w:rPr>
        <w:t xml:space="preserve"> </w:t>
      </w:r>
      <w:r w:rsidRPr="00142DAD">
        <w:rPr>
          <w:sz w:val="20"/>
          <w:szCs w:val="20"/>
        </w:rPr>
        <w:t>ч</w:t>
      </w:r>
      <w:r w:rsidR="004E56F2" w:rsidRPr="00142DAD">
        <w:rPr>
          <w:sz w:val="20"/>
          <w:szCs w:val="20"/>
        </w:rPr>
        <w:t xml:space="preserve">аса  (при </w:t>
      </w:r>
      <w:r w:rsidR="006A25ED" w:rsidRPr="00142DAD">
        <w:rPr>
          <w:sz w:val="20"/>
          <w:szCs w:val="20"/>
        </w:rPr>
        <w:t>шестидневной</w:t>
      </w:r>
      <w:r w:rsidR="004E56F2" w:rsidRPr="00142DAD">
        <w:rPr>
          <w:sz w:val="20"/>
          <w:szCs w:val="20"/>
        </w:rPr>
        <w:t xml:space="preserve"> рабочей неделе);</w:t>
      </w:r>
    </w:p>
    <w:p w:rsidR="00757B39" w:rsidRPr="00142DAD" w:rsidRDefault="00A24C66" w:rsidP="00E70CB9">
      <w:pPr>
        <w:spacing w:before="120"/>
        <w:ind w:firstLine="540"/>
        <w:contextualSpacing/>
        <w:jc w:val="both"/>
        <w:rPr>
          <w:sz w:val="20"/>
          <w:szCs w:val="20"/>
        </w:rPr>
      </w:pPr>
      <w:r w:rsidRPr="00142DAD">
        <w:rPr>
          <w:sz w:val="20"/>
          <w:szCs w:val="20"/>
        </w:rPr>
        <w:t xml:space="preserve"> </w:t>
      </w:r>
      <w:r w:rsidR="004E56F2" w:rsidRPr="00142DAD">
        <w:rPr>
          <w:sz w:val="20"/>
          <w:szCs w:val="20"/>
        </w:rPr>
        <w:t xml:space="preserve">●  далее определяется </w:t>
      </w:r>
      <w:r w:rsidR="00F81410" w:rsidRPr="00142DAD">
        <w:rPr>
          <w:sz w:val="20"/>
          <w:szCs w:val="20"/>
        </w:rPr>
        <w:t xml:space="preserve">средняя численность не полностью занятых работников </w:t>
      </w:r>
      <w:proofErr w:type="gramStart"/>
      <w:r w:rsidR="00F81410" w:rsidRPr="00142DAD">
        <w:rPr>
          <w:sz w:val="20"/>
          <w:szCs w:val="20"/>
        </w:rPr>
        <w:t>за отчетный месяц в пересчете на полную занятость  путем деления</w:t>
      </w:r>
      <w:r w:rsidR="00DD1E38" w:rsidRPr="00142DAD">
        <w:rPr>
          <w:sz w:val="20"/>
          <w:szCs w:val="20"/>
        </w:rPr>
        <w:t xml:space="preserve"> отработанных человеко–дней  на число рабочих  дней по календарю</w:t>
      </w:r>
      <w:proofErr w:type="gramEnd"/>
      <w:r w:rsidR="00DD1E38" w:rsidRPr="00142DAD">
        <w:rPr>
          <w:sz w:val="20"/>
          <w:szCs w:val="20"/>
        </w:rPr>
        <w:t xml:space="preserve"> в отчетном месяце. При этом за дни болезни, отпуска, неявок (приходящиеся на рабочие дни  по календарю) в число отработанных  </w:t>
      </w:r>
      <w:r w:rsidR="004E56F2" w:rsidRPr="00142DAD">
        <w:rPr>
          <w:sz w:val="20"/>
          <w:szCs w:val="20"/>
        </w:rPr>
        <w:t xml:space="preserve"> </w:t>
      </w:r>
      <w:r w:rsidR="001007BE" w:rsidRPr="00142DAD">
        <w:rPr>
          <w:sz w:val="20"/>
          <w:szCs w:val="20"/>
        </w:rPr>
        <w:t>человеко-часов условно включаются  часы по предыдущему рабочему дню</w:t>
      </w:r>
      <w:r w:rsidR="00757B39" w:rsidRPr="00142DAD">
        <w:rPr>
          <w:sz w:val="20"/>
          <w:szCs w:val="20"/>
        </w:rPr>
        <w:t>.</w:t>
      </w:r>
      <w:r w:rsidR="001007BE" w:rsidRPr="00142DAD">
        <w:rPr>
          <w:sz w:val="20"/>
          <w:szCs w:val="20"/>
        </w:rPr>
        <w:t xml:space="preserve"> </w:t>
      </w:r>
    </w:p>
    <w:p w:rsidR="001007BE" w:rsidRPr="00142DAD" w:rsidRDefault="001007BE" w:rsidP="00E70CB9">
      <w:pPr>
        <w:spacing w:before="120"/>
        <w:ind w:firstLine="540"/>
        <w:contextualSpacing/>
        <w:jc w:val="both"/>
        <w:rPr>
          <w:sz w:val="20"/>
          <w:szCs w:val="20"/>
        </w:rPr>
      </w:pPr>
      <w:r w:rsidRPr="00142DAD">
        <w:rPr>
          <w:sz w:val="20"/>
          <w:szCs w:val="20"/>
        </w:rPr>
        <w:t>Упрощенный способ расчета (</w:t>
      </w:r>
      <w:r w:rsidRPr="00142DAD">
        <w:rPr>
          <w:sz w:val="20"/>
          <w:szCs w:val="20"/>
          <w:u w:val="single"/>
        </w:rPr>
        <w:t>условный пример</w:t>
      </w:r>
      <w:r w:rsidRPr="00142DAD">
        <w:rPr>
          <w:sz w:val="20"/>
          <w:szCs w:val="20"/>
        </w:rPr>
        <w:t xml:space="preserve">).  </w:t>
      </w:r>
    </w:p>
    <w:p w:rsidR="00A86D08" w:rsidRPr="00142DAD" w:rsidRDefault="001007BE" w:rsidP="00E70CB9">
      <w:pPr>
        <w:spacing w:before="120"/>
        <w:ind w:firstLine="540"/>
        <w:contextualSpacing/>
        <w:jc w:val="both"/>
        <w:rPr>
          <w:sz w:val="20"/>
          <w:szCs w:val="20"/>
        </w:rPr>
      </w:pPr>
      <w:r w:rsidRPr="00142DAD">
        <w:rPr>
          <w:sz w:val="20"/>
          <w:szCs w:val="20"/>
        </w:rPr>
        <w:t xml:space="preserve">На малом предприятии три работника заняты  на работе неполное рабочее время, по 3,2 часа в день. Эти работники учитываются за каждый рабочий </w:t>
      </w:r>
      <w:r w:rsidR="00654482" w:rsidRPr="00142DAD">
        <w:rPr>
          <w:sz w:val="20"/>
          <w:szCs w:val="20"/>
        </w:rPr>
        <w:t xml:space="preserve">день </w:t>
      </w:r>
      <w:r w:rsidR="00A86D08" w:rsidRPr="00142DAD">
        <w:rPr>
          <w:sz w:val="20"/>
          <w:szCs w:val="20"/>
        </w:rPr>
        <w:t>как 0,4 человека (3,2 часа: 8 часов). Например, в сентябре Иванов отработал 22 рабочих дня, Петров – 10, Сидоров – 5. Средняя численность не полностью занятых работников составила 0,7 человека [(0,4 х 22 + 0,4 х10 + 0,4 х 5)</w:t>
      </w:r>
      <w:proofErr w:type="gramStart"/>
      <w:r w:rsidR="00A86D08" w:rsidRPr="00142DAD">
        <w:rPr>
          <w:sz w:val="20"/>
          <w:szCs w:val="20"/>
        </w:rPr>
        <w:t xml:space="preserve"> :</w:t>
      </w:r>
      <w:proofErr w:type="gramEnd"/>
      <w:r w:rsidR="00A86D08" w:rsidRPr="00142DAD">
        <w:rPr>
          <w:sz w:val="20"/>
          <w:szCs w:val="20"/>
        </w:rPr>
        <w:t xml:space="preserve"> 22 рабочих дня в сентябре ]. Эта численность учитывается при определении  среднесписочной численности работников.</w:t>
      </w:r>
    </w:p>
    <w:p w:rsidR="007A3CD6" w:rsidRPr="00142DAD" w:rsidRDefault="00A86D08" w:rsidP="00E70CB9">
      <w:pPr>
        <w:spacing w:before="120"/>
        <w:ind w:firstLine="540"/>
        <w:contextualSpacing/>
        <w:jc w:val="both"/>
        <w:rPr>
          <w:i/>
          <w:sz w:val="20"/>
          <w:szCs w:val="20"/>
        </w:rPr>
      </w:pPr>
      <w:r w:rsidRPr="00142DAD">
        <w:rPr>
          <w:i/>
          <w:sz w:val="20"/>
          <w:szCs w:val="20"/>
          <w:u w:val="single"/>
        </w:rPr>
        <w:t>Примечание.</w:t>
      </w:r>
      <w:r w:rsidRPr="00142DAD">
        <w:rPr>
          <w:sz w:val="20"/>
          <w:szCs w:val="20"/>
        </w:rPr>
        <w:t xml:space="preserve"> </w:t>
      </w:r>
      <w:r w:rsidRPr="00142DAD">
        <w:rPr>
          <w:i/>
          <w:sz w:val="20"/>
          <w:szCs w:val="20"/>
        </w:rPr>
        <w:t xml:space="preserve">Лица, переведенные на неполное рабочее время по инициативе </w:t>
      </w:r>
      <w:r w:rsidR="00B11E7B" w:rsidRPr="00142DAD">
        <w:rPr>
          <w:i/>
          <w:sz w:val="20"/>
          <w:szCs w:val="20"/>
        </w:rPr>
        <w:t>работодателя</w:t>
      </w:r>
      <w:r w:rsidRPr="00142DAD">
        <w:rPr>
          <w:i/>
          <w:sz w:val="20"/>
          <w:szCs w:val="20"/>
        </w:rPr>
        <w:t>, учитываются  в среднесписочной численности</w:t>
      </w:r>
      <w:r w:rsidR="00C85963" w:rsidRPr="00142DAD">
        <w:rPr>
          <w:i/>
          <w:sz w:val="20"/>
          <w:szCs w:val="20"/>
        </w:rPr>
        <w:t xml:space="preserve"> </w:t>
      </w:r>
      <w:r w:rsidRPr="00142DAD">
        <w:rPr>
          <w:i/>
          <w:sz w:val="20"/>
          <w:szCs w:val="20"/>
        </w:rPr>
        <w:t>работников ка</w:t>
      </w:r>
      <w:r w:rsidR="00C85963" w:rsidRPr="00142DAD">
        <w:rPr>
          <w:i/>
          <w:sz w:val="20"/>
          <w:szCs w:val="20"/>
        </w:rPr>
        <w:t>к целые единицы.</w:t>
      </w:r>
    </w:p>
    <w:p w:rsidR="00A86D08" w:rsidRPr="00142DAD" w:rsidRDefault="00A86D08" w:rsidP="00E70CB9">
      <w:pPr>
        <w:spacing w:before="120"/>
        <w:ind w:firstLine="540"/>
        <w:contextualSpacing/>
        <w:jc w:val="both"/>
        <w:rPr>
          <w:sz w:val="20"/>
          <w:szCs w:val="20"/>
        </w:rPr>
      </w:pPr>
      <w:r w:rsidRPr="00142DAD">
        <w:rPr>
          <w:sz w:val="20"/>
          <w:szCs w:val="20"/>
        </w:rPr>
        <w:t xml:space="preserve">Среднесписочная численность работников предприятия, работавших неполный месяц (например, на предприятиях вновь созданных, имеющих сезонный характер производства), определяется путем деления суммы численности работников списочного состава за все дни работы предприятия в отчетном месяце, включая </w:t>
      </w:r>
      <w:r w:rsidR="000F0B6C" w:rsidRPr="00142DAD">
        <w:rPr>
          <w:sz w:val="20"/>
          <w:szCs w:val="20"/>
        </w:rPr>
        <w:t>выходные и праздничные (нерабочие) дни за период работы на общее число календарных дней в отчетном месяце.</w:t>
      </w:r>
    </w:p>
    <w:p w:rsidR="000F0B6C" w:rsidRPr="00142DAD" w:rsidRDefault="000F0B6C" w:rsidP="00E70CB9">
      <w:pPr>
        <w:spacing w:before="120"/>
        <w:ind w:firstLine="540"/>
        <w:contextualSpacing/>
        <w:jc w:val="both"/>
        <w:rPr>
          <w:i/>
          <w:sz w:val="20"/>
          <w:szCs w:val="20"/>
        </w:rPr>
      </w:pPr>
      <w:r w:rsidRPr="00142DAD">
        <w:rPr>
          <w:i/>
          <w:sz w:val="20"/>
          <w:szCs w:val="20"/>
          <w:u w:val="single"/>
        </w:rPr>
        <w:t>Примечание.</w:t>
      </w:r>
      <w:r w:rsidRPr="00142DAD">
        <w:rPr>
          <w:sz w:val="20"/>
          <w:szCs w:val="20"/>
        </w:rPr>
        <w:t xml:space="preserve"> </w:t>
      </w:r>
      <w:r w:rsidRPr="00142DAD">
        <w:rPr>
          <w:i/>
          <w:sz w:val="20"/>
          <w:szCs w:val="20"/>
        </w:rPr>
        <w:t>Предприятия, временно приостановившие работу по причинам производственно</w:t>
      </w:r>
      <w:r w:rsidR="00DB65A0" w:rsidRPr="00142DAD">
        <w:rPr>
          <w:i/>
          <w:sz w:val="20"/>
          <w:szCs w:val="20"/>
        </w:rPr>
        <w:t xml:space="preserve"> </w:t>
      </w:r>
      <w:r w:rsidRPr="00142DAD">
        <w:rPr>
          <w:i/>
          <w:sz w:val="20"/>
          <w:szCs w:val="20"/>
        </w:rPr>
        <w:t>- экономического характера, определяют среднесписочную численность работников на общих основаниях.</w:t>
      </w:r>
    </w:p>
    <w:p w:rsidR="000F0B6C" w:rsidRPr="00142DAD" w:rsidRDefault="000F0B6C" w:rsidP="00E70CB9">
      <w:pPr>
        <w:spacing w:before="120"/>
        <w:ind w:firstLine="540"/>
        <w:contextualSpacing/>
        <w:jc w:val="both"/>
        <w:rPr>
          <w:sz w:val="20"/>
          <w:szCs w:val="20"/>
        </w:rPr>
      </w:pPr>
      <w:r w:rsidRPr="00142DAD">
        <w:rPr>
          <w:sz w:val="20"/>
          <w:szCs w:val="20"/>
        </w:rPr>
        <w:lastRenderedPageBreak/>
        <w:t>Если предприятие работало неполный год (сезонный характер работы или создано после января), то среднесписочная численность работников за год определяется путем суммирования среднесписочной численности работников за все месяцы работы предприятия и деления полученной суммы на 12.</w:t>
      </w:r>
    </w:p>
    <w:p w:rsidR="006A1C69" w:rsidRPr="00142DAD" w:rsidRDefault="000F0B6C" w:rsidP="00E70CB9">
      <w:pPr>
        <w:spacing w:before="120"/>
        <w:ind w:firstLine="540"/>
        <w:contextualSpacing/>
        <w:jc w:val="both"/>
        <w:rPr>
          <w:sz w:val="20"/>
          <w:szCs w:val="20"/>
        </w:rPr>
      </w:pPr>
      <w:r w:rsidRPr="00142DAD">
        <w:rPr>
          <w:sz w:val="20"/>
          <w:szCs w:val="20"/>
          <w:u w:val="single"/>
        </w:rPr>
        <w:t>Пример</w:t>
      </w:r>
      <w:r w:rsidRPr="00142DAD">
        <w:rPr>
          <w:sz w:val="20"/>
          <w:szCs w:val="20"/>
        </w:rPr>
        <w:t xml:space="preserve">. Предприятие с сезонным характером </w:t>
      </w:r>
      <w:r w:rsidR="00CE0C10" w:rsidRPr="00142DAD">
        <w:rPr>
          <w:sz w:val="20"/>
          <w:szCs w:val="20"/>
        </w:rPr>
        <w:t>работы начало работать в мае и закончило в сентябре. Среднесписочная численность работников составила в мае – 50 человек, в июне – 60, июле – 100, августе – 80, сентябре – 40 человек. Среднесписочная численность работников за год составила 28 человек ((50 + 60 + 100 + 80 + 40):12).</w:t>
      </w:r>
    </w:p>
    <w:p w:rsidR="00CE0C10" w:rsidRPr="00142DAD" w:rsidRDefault="006A1C69" w:rsidP="00E70CB9">
      <w:pPr>
        <w:spacing w:before="120"/>
        <w:ind w:firstLine="540"/>
        <w:contextualSpacing/>
        <w:jc w:val="both"/>
        <w:rPr>
          <w:sz w:val="20"/>
          <w:szCs w:val="20"/>
        </w:rPr>
      </w:pPr>
      <w:r w:rsidRPr="00142DAD">
        <w:rPr>
          <w:sz w:val="20"/>
          <w:szCs w:val="20"/>
        </w:rPr>
        <w:t xml:space="preserve"> Работники, которым в соответствии с законодательством установлена сокращенная продолжительность рабочего времени, включая инвалидов, в среднесписочной численности учитываются как целые единицы.</w:t>
      </w:r>
    </w:p>
    <w:p w:rsidR="00BF02B0" w:rsidRPr="00142DAD" w:rsidRDefault="00CE0C10" w:rsidP="00E70CB9">
      <w:pPr>
        <w:spacing w:before="120"/>
        <w:ind w:firstLine="540"/>
        <w:contextualSpacing/>
        <w:jc w:val="both"/>
        <w:rPr>
          <w:sz w:val="20"/>
          <w:szCs w:val="20"/>
        </w:rPr>
      </w:pPr>
      <w:r w:rsidRPr="00142DAD">
        <w:rPr>
          <w:i/>
          <w:sz w:val="20"/>
          <w:szCs w:val="20"/>
        </w:rPr>
        <w:t>Средняя численность работников, выполнявших работы по договорам гражданско – правового характера</w:t>
      </w:r>
      <w:r w:rsidRPr="00142DAD">
        <w:rPr>
          <w:sz w:val="20"/>
          <w:szCs w:val="20"/>
        </w:rPr>
        <w:t xml:space="preserve">, исчисляется аналогично определению среднесписочной численности работников (указания к </w:t>
      </w:r>
      <w:r w:rsidRPr="00142DAD">
        <w:rPr>
          <w:b/>
          <w:sz w:val="20"/>
          <w:szCs w:val="20"/>
        </w:rPr>
        <w:t xml:space="preserve">вопросу </w:t>
      </w:r>
      <w:r w:rsidR="00EC112B" w:rsidRPr="00142DAD">
        <w:rPr>
          <w:b/>
          <w:sz w:val="20"/>
          <w:szCs w:val="20"/>
        </w:rPr>
        <w:t>2</w:t>
      </w:r>
      <w:r w:rsidRPr="00142DAD">
        <w:rPr>
          <w:b/>
          <w:sz w:val="20"/>
          <w:szCs w:val="20"/>
        </w:rPr>
        <w:t xml:space="preserve">.1 строки </w:t>
      </w:r>
      <w:r w:rsidR="00B53811" w:rsidRPr="00142DAD">
        <w:rPr>
          <w:b/>
          <w:sz w:val="20"/>
          <w:szCs w:val="20"/>
        </w:rPr>
        <w:t>13</w:t>
      </w:r>
      <w:r w:rsidRPr="00142DAD">
        <w:rPr>
          <w:sz w:val="20"/>
          <w:szCs w:val="20"/>
        </w:rPr>
        <w:t>), причем эти работники учитываются за каждый календарный  день как целые единицы в течение  всего срока действия</w:t>
      </w:r>
      <w:r w:rsidR="00303556" w:rsidRPr="00142DAD">
        <w:rPr>
          <w:sz w:val="20"/>
          <w:szCs w:val="20"/>
        </w:rPr>
        <w:t xml:space="preserve"> </w:t>
      </w:r>
      <w:r w:rsidRPr="00142DAD">
        <w:rPr>
          <w:sz w:val="20"/>
          <w:szCs w:val="20"/>
        </w:rPr>
        <w:t>договора. Средняя ч</w:t>
      </w:r>
      <w:r w:rsidR="009B2D69" w:rsidRPr="00142DAD">
        <w:rPr>
          <w:sz w:val="20"/>
          <w:szCs w:val="20"/>
        </w:rPr>
        <w:t>исленность</w:t>
      </w:r>
      <w:r w:rsidR="002B384E" w:rsidRPr="00142DAD">
        <w:rPr>
          <w:sz w:val="20"/>
          <w:szCs w:val="20"/>
        </w:rPr>
        <w:t xml:space="preserve"> работников, выполнявших работы по договорам гражданско – правового характера,</w:t>
      </w:r>
      <w:r w:rsidR="009B2D69" w:rsidRPr="00142DAD">
        <w:rPr>
          <w:sz w:val="20"/>
          <w:szCs w:val="20"/>
        </w:rPr>
        <w:t xml:space="preserve"> за 2</w:t>
      </w:r>
      <w:r w:rsidRPr="00142DAD">
        <w:rPr>
          <w:sz w:val="20"/>
          <w:szCs w:val="20"/>
        </w:rPr>
        <w:t>01</w:t>
      </w:r>
      <w:r w:rsidR="00CC4EBA" w:rsidRPr="00142DAD">
        <w:rPr>
          <w:sz w:val="20"/>
          <w:szCs w:val="20"/>
        </w:rPr>
        <w:t>5</w:t>
      </w:r>
      <w:r w:rsidRPr="00142DAD">
        <w:rPr>
          <w:sz w:val="20"/>
          <w:szCs w:val="20"/>
        </w:rPr>
        <w:t xml:space="preserve"> год определяется путем суммирования средней численности </w:t>
      </w:r>
      <w:r w:rsidR="002B384E" w:rsidRPr="00142DAD">
        <w:rPr>
          <w:sz w:val="20"/>
          <w:szCs w:val="20"/>
        </w:rPr>
        <w:t xml:space="preserve">этих работников </w:t>
      </w:r>
      <w:r w:rsidRPr="00142DAD">
        <w:rPr>
          <w:sz w:val="20"/>
          <w:szCs w:val="20"/>
        </w:rPr>
        <w:t>за все месяцы 201</w:t>
      </w:r>
      <w:r w:rsidR="00CC4EBA" w:rsidRPr="00142DAD">
        <w:rPr>
          <w:sz w:val="20"/>
          <w:szCs w:val="20"/>
        </w:rPr>
        <w:t>5</w:t>
      </w:r>
      <w:r w:rsidRPr="00142DAD">
        <w:rPr>
          <w:sz w:val="20"/>
          <w:szCs w:val="20"/>
        </w:rPr>
        <w:t xml:space="preserve"> года и деления полученной суммы </w:t>
      </w:r>
      <w:r w:rsidR="00BF02B0" w:rsidRPr="00142DAD">
        <w:rPr>
          <w:sz w:val="20"/>
          <w:szCs w:val="20"/>
        </w:rPr>
        <w:t xml:space="preserve"> на 12.</w:t>
      </w:r>
    </w:p>
    <w:p w:rsidR="00BF02B0" w:rsidRPr="00142DAD" w:rsidRDefault="00BF02B0" w:rsidP="00E70CB9">
      <w:pPr>
        <w:spacing w:before="120"/>
        <w:ind w:firstLine="540"/>
        <w:contextualSpacing/>
        <w:jc w:val="both"/>
        <w:rPr>
          <w:sz w:val="20"/>
          <w:szCs w:val="20"/>
        </w:rPr>
      </w:pPr>
      <w:r w:rsidRPr="00142DAD">
        <w:rPr>
          <w:sz w:val="20"/>
          <w:szCs w:val="20"/>
        </w:rPr>
        <w:t>Если работник, состоящий в списочном составе, заключил договор гражданско-правового характера с этой же организацией, то он не включается в среднюю численность работников, выполнявших работы по договорам гражданско-правового характера. Этот работник учитывается один раз в среднесписочной численности по месту основной работы</w:t>
      </w:r>
      <w:r w:rsidR="001F5257" w:rsidRPr="00142DAD">
        <w:rPr>
          <w:sz w:val="20"/>
          <w:szCs w:val="20"/>
        </w:rPr>
        <w:t xml:space="preserve"> </w:t>
      </w:r>
      <w:r w:rsidRPr="00142DAD">
        <w:rPr>
          <w:sz w:val="20"/>
          <w:szCs w:val="20"/>
        </w:rPr>
        <w:t>(</w:t>
      </w:r>
      <w:r w:rsidR="00DD4F31" w:rsidRPr="00142DAD">
        <w:rPr>
          <w:b/>
          <w:sz w:val="20"/>
          <w:szCs w:val="20"/>
        </w:rPr>
        <w:t xml:space="preserve">в </w:t>
      </w:r>
      <w:r w:rsidRPr="00142DAD">
        <w:rPr>
          <w:b/>
          <w:sz w:val="20"/>
          <w:szCs w:val="20"/>
        </w:rPr>
        <w:t>строк</w:t>
      </w:r>
      <w:r w:rsidR="00885051" w:rsidRPr="00142DAD">
        <w:rPr>
          <w:b/>
          <w:sz w:val="20"/>
          <w:szCs w:val="20"/>
        </w:rPr>
        <w:t>е</w:t>
      </w:r>
      <w:r w:rsidRPr="00142DAD">
        <w:rPr>
          <w:b/>
          <w:sz w:val="20"/>
          <w:szCs w:val="20"/>
        </w:rPr>
        <w:t xml:space="preserve"> </w:t>
      </w:r>
      <w:r w:rsidR="00B53811" w:rsidRPr="00142DAD">
        <w:rPr>
          <w:b/>
          <w:sz w:val="20"/>
          <w:szCs w:val="20"/>
        </w:rPr>
        <w:t>12</w:t>
      </w:r>
      <w:r w:rsidR="00DD4F31" w:rsidRPr="00142DAD">
        <w:rPr>
          <w:b/>
          <w:sz w:val="20"/>
          <w:szCs w:val="20"/>
        </w:rPr>
        <w:t xml:space="preserve"> и строке </w:t>
      </w:r>
      <w:r w:rsidR="00B53811" w:rsidRPr="00142DAD">
        <w:rPr>
          <w:b/>
          <w:sz w:val="20"/>
          <w:szCs w:val="20"/>
        </w:rPr>
        <w:t>13</w:t>
      </w:r>
      <w:r w:rsidRPr="00142DAD">
        <w:rPr>
          <w:sz w:val="20"/>
          <w:szCs w:val="20"/>
        </w:rPr>
        <w:t>).</w:t>
      </w:r>
    </w:p>
    <w:p w:rsidR="00092343" w:rsidRPr="00142DAD" w:rsidRDefault="00092343" w:rsidP="00E70CB9">
      <w:pPr>
        <w:spacing w:before="120"/>
        <w:ind w:firstLine="540"/>
        <w:contextualSpacing/>
        <w:jc w:val="both"/>
        <w:rPr>
          <w:sz w:val="20"/>
          <w:szCs w:val="20"/>
        </w:rPr>
      </w:pPr>
      <w:r w:rsidRPr="00142DAD">
        <w:rPr>
          <w:sz w:val="20"/>
          <w:szCs w:val="20"/>
        </w:rPr>
        <w:t>В среднюю численность работников, выполнявших работу по договорам гражданско-правового характера, не включаются индивидуальные предприниматели, заключившие с организацией договор гражданско-правового характера и получившие вознаграждение за выполненные работы и оказанные услуги.</w:t>
      </w:r>
    </w:p>
    <w:p w:rsidR="002F0589" w:rsidRPr="00142DAD" w:rsidRDefault="00BF02B0" w:rsidP="00E70CB9">
      <w:pPr>
        <w:spacing w:before="120"/>
        <w:ind w:firstLine="540"/>
        <w:contextualSpacing/>
        <w:jc w:val="both"/>
        <w:rPr>
          <w:sz w:val="20"/>
          <w:szCs w:val="20"/>
        </w:rPr>
      </w:pPr>
      <w:r w:rsidRPr="00142DAD">
        <w:rPr>
          <w:b/>
          <w:sz w:val="20"/>
          <w:szCs w:val="20"/>
        </w:rPr>
        <w:t xml:space="preserve">В вопросе </w:t>
      </w:r>
      <w:r w:rsidR="00EC112B" w:rsidRPr="00142DAD">
        <w:rPr>
          <w:b/>
          <w:sz w:val="20"/>
          <w:szCs w:val="20"/>
        </w:rPr>
        <w:t>2</w:t>
      </w:r>
      <w:r w:rsidRPr="00142DAD">
        <w:rPr>
          <w:b/>
          <w:sz w:val="20"/>
          <w:szCs w:val="20"/>
        </w:rPr>
        <w:t>.1 (строка</w:t>
      </w:r>
      <w:r w:rsidR="00346969" w:rsidRPr="00142DAD">
        <w:rPr>
          <w:b/>
          <w:sz w:val="20"/>
          <w:szCs w:val="20"/>
        </w:rPr>
        <w:t xml:space="preserve"> </w:t>
      </w:r>
      <w:r w:rsidR="00D76C31" w:rsidRPr="00142DAD">
        <w:rPr>
          <w:b/>
          <w:sz w:val="20"/>
          <w:szCs w:val="20"/>
        </w:rPr>
        <w:t>14</w:t>
      </w:r>
      <w:r w:rsidRPr="00142DAD">
        <w:rPr>
          <w:b/>
          <w:sz w:val="20"/>
          <w:szCs w:val="20"/>
        </w:rPr>
        <w:t>)</w:t>
      </w:r>
      <w:r w:rsidR="0048413F" w:rsidRPr="00142DAD">
        <w:rPr>
          <w:b/>
          <w:sz w:val="20"/>
          <w:szCs w:val="20"/>
        </w:rPr>
        <w:t xml:space="preserve"> </w:t>
      </w:r>
      <w:r w:rsidRPr="00142DAD">
        <w:rPr>
          <w:sz w:val="20"/>
          <w:szCs w:val="20"/>
        </w:rPr>
        <w:t>отражается фонд начисленной зараб</w:t>
      </w:r>
      <w:r w:rsidR="002F0589" w:rsidRPr="00142DAD">
        <w:rPr>
          <w:sz w:val="20"/>
          <w:szCs w:val="20"/>
        </w:rPr>
        <w:t>отной платы всех работников (работников списочного состава, внешних совместителей, работников, выполняющих работы по договорам гражданско-правового характера</w:t>
      </w:r>
      <w:r w:rsidR="008D020A" w:rsidRPr="00142DAD">
        <w:rPr>
          <w:sz w:val="20"/>
          <w:szCs w:val="20"/>
        </w:rPr>
        <w:t>, а также оплата труда лиц несписочного состава, с которыми не были заключены трудовые договоры или договоры гражданско-правового характера</w:t>
      </w:r>
      <w:r w:rsidR="002F0589" w:rsidRPr="00142DAD">
        <w:rPr>
          <w:sz w:val="20"/>
          <w:szCs w:val="20"/>
        </w:rPr>
        <w:t>).</w:t>
      </w:r>
    </w:p>
    <w:p w:rsidR="009E14EB" w:rsidRPr="00142DAD" w:rsidRDefault="00A852E8" w:rsidP="00E70CB9">
      <w:pPr>
        <w:spacing w:before="120"/>
        <w:ind w:firstLine="540"/>
        <w:contextualSpacing/>
        <w:jc w:val="both"/>
        <w:rPr>
          <w:sz w:val="20"/>
          <w:szCs w:val="20"/>
        </w:rPr>
      </w:pPr>
      <w:r w:rsidRPr="00142DAD">
        <w:rPr>
          <w:sz w:val="20"/>
          <w:szCs w:val="20"/>
        </w:rPr>
        <w:t xml:space="preserve">В фонд </w:t>
      </w:r>
      <w:r w:rsidR="002A476E" w:rsidRPr="00142DAD">
        <w:rPr>
          <w:sz w:val="20"/>
          <w:szCs w:val="20"/>
        </w:rPr>
        <w:t xml:space="preserve">начисленной </w:t>
      </w:r>
      <w:r w:rsidRPr="00142DAD">
        <w:rPr>
          <w:sz w:val="20"/>
          <w:szCs w:val="20"/>
        </w:rPr>
        <w:t xml:space="preserve">заработной платы </w:t>
      </w:r>
      <w:r w:rsidR="002A476E" w:rsidRPr="00142DAD">
        <w:rPr>
          <w:sz w:val="20"/>
          <w:szCs w:val="20"/>
        </w:rPr>
        <w:t xml:space="preserve">работников </w:t>
      </w:r>
      <w:r w:rsidRPr="00142DAD">
        <w:rPr>
          <w:sz w:val="20"/>
          <w:szCs w:val="20"/>
        </w:rPr>
        <w:t>включаются</w:t>
      </w:r>
      <w:r w:rsidR="001B3254" w:rsidRPr="00142DAD">
        <w:rPr>
          <w:sz w:val="20"/>
          <w:szCs w:val="20"/>
        </w:rPr>
        <w:t>:</w:t>
      </w:r>
      <w:r w:rsidRPr="00142DAD">
        <w:rPr>
          <w:sz w:val="20"/>
          <w:szCs w:val="20"/>
        </w:rPr>
        <w:t xml:space="preserve"> </w:t>
      </w:r>
    </w:p>
    <w:p w:rsidR="00C03C80" w:rsidRPr="00142DAD" w:rsidRDefault="00C03C80" w:rsidP="00E70CB9">
      <w:pPr>
        <w:numPr>
          <w:ilvl w:val="0"/>
          <w:numId w:val="3"/>
        </w:numPr>
        <w:autoSpaceDE w:val="0"/>
        <w:autoSpaceDN w:val="0"/>
        <w:adjustRightInd w:val="0"/>
        <w:contextualSpacing/>
        <w:jc w:val="both"/>
        <w:rPr>
          <w:i/>
          <w:iCs/>
          <w:sz w:val="20"/>
          <w:szCs w:val="20"/>
        </w:rPr>
      </w:pPr>
      <w:r w:rsidRPr="00142DAD">
        <w:rPr>
          <w:sz w:val="20"/>
          <w:szCs w:val="20"/>
        </w:rPr>
        <w:t>единовременные поощрительные и другие выплаты, связанные с условиями труда и режимом работы (</w:t>
      </w:r>
      <w:r w:rsidRPr="00142DAD">
        <w:rPr>
          <w:i/>
          <w:sz w:val="20"/>
          <w:szCs w:val="20"/>
        </w:rPr>
        <w:t>вознаграждения по итогам работы за год,</w:t>
      </w:r>
      <w:r w:rsidRPr="00142DAD">
        <w:rPr>
          <w:sz w:val="20"/>
          <w:szCs w:val="20"/>
        </w:rPr>
        <w:t xml:space="preserve"> </w:t>
      </w:r>
      <w:r w:rsidRPr="00142DAD">
        <w:rPr>
          <w:i/>
          <w:iCs/>
          <w:sz w:val="20"/>
          <w:szCs w:val="20"/>
        </w:rPr>
        <w:t>денежная компенсация за неиспользованный отпуск и т.п.);</w:t>
      </w:r>
    </w:p>
    <w:p w:rsidR="00C03C80" w:rsidRPr="00142DAD" w:rsidRDefault="00C03C80" w:rsidP="00E70CB9">
      <w:pPr>
        <w:numPr>
          <w:ilvl w:val="0"/>
          <w:numId w:val="3"/>
        </w:numPr>
        <w:spacing w:before="120"/>
        <w:contextualSpacing/>
        <w:jc w:val="both"/>
        <w:rPr>
          <w:sz w:val="20"/>
          <w:szCs w:val="20"/>
        </w:rPr>
      </w:pPr>
      <w:r w:rsidRPr="00142DAD">
        <w:rPr>
          <w:sz w:val="20"/>
          <w:szCs w:val="20"/>
        </w:rPr>
        <w:t>оплата питания и проживания, имеющая систематический характер;</w:t>
      </w:r>
    </w:p>
    <w:p w:rsidR="00E23E75" w:rsidRPr="00142DAD" w:rsidRDefault="00A852E8" w:rsidP="00FE1696">
      <w:pPr>
        <w:numPr>
          <w:ilvl w:val="0"/>
          <w:numId w:val="3"/>
        </w:numPr>
        <w:spacing w:before="120"/>
        <w:contextualSpacing/>
        <w:jc w:val="both"/>
        <w:rPr>
          <w:sz w:val="20"/>
          <w:szCs w:val="20"/>
        </w:rPr>
      </w:pPr>
      <w:proofErr w:type="gramStart"/>
      <w:r w:rsidRPr="00142DAD">
        <w:rPr>
          <w:sz w:val="20"/>
          <w:szCs w:val="20"/>
        </w:rPr>
        <w:t xml:space="preserve">суммы оплаты труда в денежной и </w:t>
      </w:r>
      <w:r w:rsidR="009E14EB" w:rsidRPr="00142DAD">
        <w:rPr>
          <w:sz w:val="20"/>
          <w:szCs w:val="20"/>
        </w:rPr>
        <w:t>неденежной</w:t>
      </w:r>
      <w:r w:rsidRPr="00142DAD">
        <w:rPr>
          <w:sz w:val="20"/>
          <w:szCs w:val="20"/>
        </w:rPr>
        <w:t xml:space="preserve"> формах за отра</w:t>
      </w:r>
      <w:r w:rsidR="001B3254" w:rsidRPr="00142DAD">
        <w:rPr>
          <w:sz w:val="20"/>
          <w:szCs w:val="20"/>
        </w:rPr>
        <w:t>ботанное и неотработанное время</w:t>
      </w:r>
      <w:r w:rsidR="00C03C80" w:rsidRPr="00142DAD">
        <w:rPr>
          <w:sz w:val="20"/>
          <w:szCs w:val="20"/>
        </w:rPr>
        <w:t>.</w:t>
      </w:r>
      <w:r w:rsidRPr="00142DAD">
        <w:rPr>
          <w:sz w:val="20"/>
          <w:szCs w:val="20"/>
        </w:rPr>
        <w:t xml:space="preserve"> </w:t>
      </w:r>
      <w:proofErr w:type="gramEnd"/>
    </w:p>
    <w:p w:rsidR="00415522" w:rsidRPr="00142DAD" w:rsidRDefault="0002657D" w:rsidP="00E70CB9">
      <w:pPr>
        <w:autoSpaceDE w:val="0"/>
        <w:autoSpaceDN w:val="0"/>
        <w:adjustRightInd w:val="0"/>
        <w:contextualSpacing/>
        <w:jc w:val="both"/>
        <w:rPr>
          <w:i/>
          <w:sz w:val="20"/>
          <w:szCs w:val="20"/>
        </w:rPr>
      </w:pPr>
      <w:r w:rsidRPr="00142DAD">
        <w:rPr>
          <w:i/>
          <w:sz w:val="20"/>
          <w:szCs w:val="20"/>
        </w:rPr>
        <w:t>Примечание</w:t>
      </w:r>
      <w:r w:rsidR="000E2C4F" w:rsidRPr="00142DAD">
        <w:rPr>
          <w:i/>
          <w:sz w:val="20"/>
          <w:szCs w:val="20"/>
        </w:rPr>
        <w:t xml:space="preserve">. </w:t>
      </w:r>
    </w:p>
    <w:p w:rsidR="0002657D" w:rsidRPr="00142DAD" w:rsidRDefault="000E2C4F" w:rsidP="00E70CB9">
      <w:pPr>
        <w:autoSpaceDE w:val="0"/>
        <w:autoSpaceDN w:val="0"/>
        <w:adjustRightInd w:val="0"/>
        <w:contextualSpacing/>
        <w:jc w:val="both"/>
        <w:rPr>
          <w:i/>
          <w:sz w:val="20"/>
          <w:szCs w:val="20"/>
        </w:rPr>
      </w:pPr>
      <w:r w:rsidRPr="00142DAD">
        <w:rPr>
          <w:i/>
          <w:sz w:val="20"/>
          <w:szCs w:val="20"/>
        </w:rPr>
        <w:t>К</w:t>
      </w:r>
      <w:r w:rsidR="0002657D" w:rsidRPr="00142DAD">
        <w:rPr>
          <w:i/>
          <w:sz w:val="20"/>
          <w:szCs w:val="20"/>
        </w:rPr>
        <w:t xml:space="preserve"> </w:t>
      </w:r>
      <w:r w:rsidR="0002657D" w:rsidRPr="00142DAD">
        <w:rPr>
          <w:b/>
          <w:i/>
          <w:sz w:val="20"/>
          <w:szCs w:val="20"/>
        </w:rPr>
        <w:t>оплате за отработанное время</w:t>
      </w:r>
      <w:r w:rsidR="0002657D" w:rsidRPr="00142DAD">
        <w:rPr>
          <w:i/>
          <w:sz w:val="20"/>
          <w:szCs w:val="20"/>
        </w:rPr>
        <w:t xml:space="preserve"> относятся: </w:t>
      </w:r>
    </w:p>
    <w:p w:rsidR="0002657D" w:rsidRPr="00142DAD" w:rsidRDefault="0002657D" w:rsidP="00E70CB9">
      <w:pPr>
        <w:autoSpaceDE w:val="0"/>
        <w:autoSpaceDN w:val="0"/>
        <w:adjustRightInd w:val="0"/>
        <w:ind w:firstLine="708"/>
        <w:contextualSpacing/>
        <w:jc w:val="both"/>
        <w:rPr>
          <w:i/>
          <w:sz w:val="20"/>
          <w:szCs w:val="20"/>
        </w:rPr>
      </w:pPr>
      <w:r w:rsidRPr="00142DAD">
        <w:rPr>
          <w:i/>
          <w:sz w:val="20"/>
          <w:szCs w:val="20"/>
        </w:rPr>
        <w:t>а) заработная плата, начисленная работникам по тарифным ставкам (должностным окладам) за отработанное время, по среднему заработку;</w:t>
      </w:r>
    </w:p>
    <w:p w:rsidR="00415522" w:rsidRPr="00142DAD" w:rsidRDefault="00BA4B1B" w:rsidP="00E70CB9">
      <w:pPr>
        <w:autoSpaceDE w:val="0"/>
        <w:autoSpaceDN w:val="0"/>
        <w:adjustRightInd w:val="0"/>
        <w:ind w:firstLine="708"/>
        <w:contextualSpacing/>
        <w:jc w:val="both"/>
        <w:rPr>
          <w:i/>
          <w:iCs/>
          <w:sz w:val="20"/>
          <w:szCs w:val="20"/>
        </w:rPr>
      </w:pPr>
      <w:r w:rsidRPr="00142DAD">
        <w:rPr>
          <w:i/>
          <w:sz w:val="20"/>
          <w:szCs w:val="20"/>
        </w:rPr>
        <w:t>б)</w:t>
      </w:r>
      <w:r w:rsidR="000E2C4F" w:rsidRPr="00142DAD">
        <w:rPr>
          <w:i/>
          <w:iCs/>
          <w:sz w:val="20"/>
          <w:szCs w:val="20"/>
        </w:rPr>
        <w:t xml:space="preserve"> премии и вознаграждения (включая премии в неденежной форме), имеющие систематический характер, независимо от источников их выплаты и т.п. </w:t>
      </w:r>
    </w:p>
    <w:p w:rsidR="00BA4B1B" w:rsidRPr="00142DAD" w:rsidRDefault="000E2C4F" w:rsidP="00E70CB9">
      <w:pPr>
        <w:autoSpaceDE w:val="0"/>
        <w:autoSpaceDN w:val="0"/>
        <w:adjustRightInd w:val="0"/>
        <w:contextualSpacing/>
        <w:jc w:val="both"/>
        <w:rPr>
          <w:i/>
          <w:iCs/>
          <w:sz w:val="20"/>
          <w:szCs w:val="20"/>
        </w:rPr>
      </w:pPr>
      <w:r w:rsidRPr="00142DAD">
        <w:rPr>
          <w:i/>
          <w:sz w:val="20"/>
          <w:szCs w:val="20"/>
        </w:rPr>
        <w:t xml:space="preserve">К </w:t>
      </w:r>
      <w:r w:rsidRPr="00142DAD">
        <w:rPr>
          <w:b/>
          <w:i/>
          <w:sz w:val="20"/>
          <w:szCs w:val="20"/>
        </w:rPr>
        <w:t>оплате за неотработанное время</w:t>
      </w:r>
      <w:r w:rsidRPr="00142DAD">
        <w:rPr>
          <w:i/>
          <w:sz w:val="20"/>
          <w:szCs w:val="20"/>
        </w:rPr>
        <w:t xml:space="preserve"> относятся:</w:t>
      </w:r>
    </w:p>
    <w:p w:rsidR="000E2C4F" w:rsidRPr="00142DAD" w:rsidRDefault="000E2C4F" w:rsidP="00E70CB9">
      <w:pPr>
        <w:autoSpaceDE w:val="0"/>
        <w:autoSpaceDN w:val="0"/>
        <w:adjustRightInd w:val="0"/>
        <w:ind w:firstLine="708"/>
        <w:contextualSpacing/>
        <w:jc w:val="both"/>
        <w:rPr>
          <w:i/>
          <w:iCs/>
          <w:sz w:val="20"/>
          <w:szCs w:val="20"/>
        </w:rPr>
      </w:pPr>
      <w:r w:rsidRPr="00142DAD">
        <w:rPr>
          <w:i/>
          <w:iCs/>
          <w:sz w:val="20"/>
          <w:szCs w:val="20"/>
        </w:rPr>
        <w:t>а) оплата ежегодных основных и дополнительных отпусков, предусмотренных законодательством Российской Федерации (без денежной компенсации за неиспользованный отпуск);</w:t>
      </w:r>
    </w:p>
    <w:p w:rsidR="00E5056B" w:rsidRPr="00142DAD" w:rsidRDefault="000E2C4F" w:rsidP="00FE1696">
      <w:pPr>
        <w:autoSpaceDE w:val="0"/>
        <w:autoSpaceDN w:val="0"/>
        <w:adjustRightInd w:val="0"/>
        <w:ind w:firstLine="708"/>
        <w:contextualSpacing/>
        <w:jc w:val="both"/>
        <w:rPr>
          <w:i/>
          <w:iCs/>
          <w:sz w:val="20"/>
          <w:szCs w:val="20"/>
        </w:rPr>
      </w:pPr>
      <w:r w:rsidRPr="00142DAD">
        <w:rPr>
          <w:i/>
          <w:iCs/>
          <w:sz w:val="20"/>
          <w:szCs w:val="20"/>
        </w:rPr>
        <w:t>б) оплата дополнительных отпусков, предоставленных работникам в соответствии с коллективными договорами, соглашениями, трудовыми договорами и т.п.</w:t>
      </w:r>
    </w:p>
    <w:p w:rsidR="00061383" w:rsidRPr="00142DAD" w:rsidRDefault="00A852E8" w:rsidP="00E70CB9">
      <w:pPr>
        <w:spacing w:before="120"/>
        <w:ind w:firstLine="540"/>
        <w:contextualSpacing/>
        <w:jc w:val="both"/>
        <w:rPr>
          <w:sz w:val="20"/>
          <w:szCs w:val="20"/>
        </w:rPr>
      </w:pPr>
      <w:proofErr w:type="gramStart"/>
      <w:r w:rsidRPr="00142DAD">
        <w:rPr>
          <w:sz w:val="20"/>
          <w:szCs w:val="20"/>
        </w:rPr>
        <w:t xml:space="preserve">При этом показываются начисленные за </w:t>
      </w:r>
      <w:r w:rsidR="00DA1728" w:rsidRPr="00142DAD">
        <w:rPr>
          <w:sz w:val="20"/>
          <w:szCs w:val="20"/>
        </w:rPr>
        <w:t>201</w:t>
      </w:r>
      <w:r w:rsidR="00694DB1" w:rsidRPr="00142DAD">
        <w:rPr>
          <w:sz w:val="20"/>
          <w:szCs w:val="20"/>
        </w:rPr>
        <w:t>5</w:t>
      </w:r>
      <w:r w:rsidR="00783199" w:rsidRPr="00142DAD">
        <w:rPr>
          <w:sz w:val="20"/>
          <w:szCs w:val="20"/>
        </w:rPr>
        <w:t xml:space="preserve"> </w:t>
      </w:r>
      <w:r w:rsidRPr="00142DAD">
        <w:rPr>
          <w:sz w:val="20"/>
          <w:szCs w:val="20"/>
        </w:rPr>
        <w:t>г</w:t>
      </w:r>
      <w:r w:rsidR="009813D6" w:rsidRPr="00142DAD">
        <w:rPr>
          <w:sz w:val="20"/>
          <w:szCs w:val="20"/>
        </w:rPr>
        <w:t>од</w:t>
      </w:r>
      <w:r w:rsidRPr="00142DAD">
        <w:rPr>
          <w:sz w:val="20"/>
          <w:szCs w:val="20"/>
        </w:rPr>
        <w:t xml:space="preserve"> (с учетом налога на доходы физических лиц и других удержаний в соответствии с законодательством Р</w:t>
      </w:r>
      <w:r w:rsidR="004D583A">
        <w:rPr>
          <w:sz w:val="20"/>
          <w:szCs w:val="20"/>
        </w:rPr>
        <w:t xml:space="preserve">оссийской </w:t>
      </w:r>
      <w:r w:rsidRPr="00142DAD">
        <w:rPr>
          <w:sz w:val="20"/>
          <w:szCs w:val="20"/>
        </w:rPr>
        <w:t>Ф</w:t>
      </w:r>
      <w:r w:rsidR="004D583A">
        <w:rPr>
          <w:sz w:val="20"/>
          <w:szCs w:val="20"/>
        </w:rPr>
        <w:t>едерации</w:t>
      </w:r>
      <w:r w:rsidRPr="00142DAD">
        <w:rPr>
          <w:sz w:val="20"/>
          <w:szCs w:val="20"/>
        </w:rPr>
        <w:t>) денежные суммы независимо от источников их выплаты в соответствии с платежными документами, по которым с работниками производятся расчеты по заработной плате, премиям и т.д., независимо от срока их фактической выплаты.</w:t>
      </w:r>
      <w:proofErr w:type="gramEnd"/>
      <w:r w:rsidRPr="00142DAD">
        <w:rPr>
          <w:sz w:val="20"/>
          <w:szCs w:val="20"/>
        </w:rPr>
        <w:t xml:space="preserve"> Выплаты в неденежной форме в виде товаров (услуг) учитываются по стоимости этих товаров (услуг), исходя из их рыночных цен (тарифов) на дату начисления.</w:t>
      </w:r>
    </w:p>
    <w:p w:rsidR="00E47306" w:rsidRPr="00142DAD" w:rsidRDefault="00E00EAB" w:rsidP="00E70CB9">
      <w:pPr>
        <w:spacing w:before="120"/>
        <w:ind w:firstLine="540"/>
        <w:contextualSpacing/>
        <w:jc w:val="both"/>
        <w:rPr>
          <w:sz w:val="20"/>
          <w:szCs w:val="20"/>
        </w:rPr>
      </w:pPr>
      <w:proofErr w:type="gramStart"/>
      <w:r w:rsidRPr="00142DAD">
        <w:rPr>
          <w:sz w:val="20"/>
          <w:szCs w:val="20"/>
        </w:rPr>
        <w:t>В фонд заработной платы работников не включаются суммы выходных пособий, страховые взносы в государственные внебюджетные фонды, пособия (в том числе по временной нетрудоспособности) и другие выплаты за счет средств государственных внебюджетных фондов, доходы по акциям,</w:t>
      </w:r>
      <w:r w:rsidR="005851B1" w:rsidRPr="00142DAD">
        <w:rPr>
          <w:sz w:val="20"/>
          <w:szCs w:val="20"/>
        </w:rPr>
        <w:t xml:space="preserve"> вознаграждения членам совета директоров акционерного общества, учредителям,</w:t>
      </w:r>
      <w:r w:rsidRPr="00142DAD">
        <w:rPr>
          <w:sz w:val="20"/>
          <w:szCs w:val="20"/>
        </w:rPr>
        <w:t xml:space="preserve"> расходы на командировки, полевое довольствие, стоимость фирменной одежды, обмундирования, лечебно-профилактическое питание и т.п.</w:t>
      </w:r>
      <w:proofErr w:type="gramEnd"/>
    </w:p>
    <w:p w:rsidR="00FC3CA0" w:rsidRPr="00142DAD" w:rsidRDefault="00FC3CA0" w:rsidP="00E70CB9">
      <w:pPr>
        <w:spacing w:before="120"/>
        <w:ind w:firstLine="540"/>
        <w:contextualSpacing/>
        <w:jc w:val="both"/>
        <w:rPr>
          <w:strike/>
          <w:sz w:val="20"/>
          <w:szCs w:val="20"/>
        </w:rPr>
      </w:pPr>
      <w:r w:rsidRPr="00142DAD">
        <w:rPr>
          <w:sz w:val="20"/>
          <w:szCs w:val="20"/>
        </w:rPr>
        <w:t xml:space="preserve">К оплате труда (вознаграждению, гонорару)  лиц </w:t>
      </w:r>
      <w:r w:rsidRPr="00142DAD">
        <w:rPr>
          <w:i/>
          <w:sz w:val="20"/>
          <w:szCs w:val="20"/>
        </w:rPr>
        <w:t>несписочного состава</w:t>
      </w:r>
      <w:r w:rsidRPr="00142DAD">
        <w:rPr>
          <w:sz w:val="20"/>
          <w:szCs w:val="20"/>
        </w:rPr>
        <w:t>, с которыми не были заключены трудовые договоры или договоры гражданско-правового характера, относ</w:t>
      </w:r>
      <w:r w:rsidR="00047172" w:rsidRPr="00142DAD">
        <w:rPr>
          <w:sz w:val="20"/>
          <w:szCs w:val="20"/>
        </w:rPr>
        <w:t>я</w:t>
      </w:r>
      <w:r w:rsidRPr="00142DAD">
        <w:rPr>
          <w:sz w:val="20"/>
          <w:szCs w:val="20"/>
        </w:rPr>
        <w:t>тся</w:t>
      </w:r>
      <w:r w:rsidR="00047172" w:rsidRPr="00142DAD">
        <w:rPr>
          <w:sz w:val="20"/>
          <w:szCs w:val="20"/>
        </w:rPr>
        <w:t xml:space="preserve"> оплата за переводы, публикацию статей, консультации, чтение лекций; вознаграждение освобожденным профсоюзным работникам (по основному виду деятельности) и т.д.</w:t>
      </w:r>
      <w:r w:rsidRPr="00142DAD">
        <w:rPr>
          <w:sz w:val="20"/>
          <w:szCs w:val="20"/>
        </w:rPr>
        <w:t xml:space="preserve"> Также сюда относятся </w:t>
      </w:r>
      <w:r w:rsidR="002B6CE3" w:rsidRPr="00142DAD">
        <w:rPr>
          <w:sz w:val="20"/>
          <w:szCs w:val="20"/>
        </w:rPr>
        <w:t>начисленные с задержкой суммы заработной платы, оплаты за неиспользованный отпуск и т.п. уволенным работникам</w:t>
      </w:r>
      <w:r w:rsidR="00757B39" w:rsidRPr="00142DAD">
        <w:rPr>
          <w:sz w:val="20"/>
          <w:szCs w:val="20"/>
        </w:rPr>
        <w:t>.</w:t>
      </w:r>
      <w:r w:rsidR="002B6CE3" w:rsidRPr="00142DAD">
        <w:rPr>
          <w:sz w:val="20"/>
          <w:szCs w:val="20"/>
        </w:rPr>
        <w:t xml:space="preserve"> </w:t>
      </w:r>
    </w:p>
    <w:p w:rsidR="00693CFB" w:rsidRPr="00142DAD" w:rsidRDefault="009727E8" w:rsidP="00E70CB9">
      <w:pPr>
        <w:spacing w:before="120"/>
        <w:ind w:firstLine="540"/>
        <w:contextualSpacing/>
        <w:jc w:val="both"/>
        <w:rPr>
          <w:sz w:val="20"/>
          <w:szCs w:val="20"/>
        </w:rPr>
      </w:pPr>
      <w:r w:rsidRPr="00142DAD">
        <w:rPr>
          <w:b/>
          <w:bCs/>
          <w:sz w:val="20"/>
          <w:szCs w:val="20"/>
        </w:rPr>
        <w:t xml:space="preserve"> </w:t>
      </w:r>
      <w:r w:rsidR="00832BDF" w:rsidRPr="00142DAD">
        <w:rPr>
          <w:b/>
          <w:bCs/>
          <w:sz w:val="20"/>
          <w:szCs w:val="20"/>
        </w:rPr>
        <w:t xml:space="preserve">По строке </w:t>
      </w:r>
      <w:r w:rsidR="00FC3CA0" w:rsidRPr="00142DAD">
        <w:rPr>
          <w:b/>
          <w:bCs/>
          <w:sz w:val="20"/>
          <w:szCs w:val="20"/>
        </w:rPr>
        <w:t>1</w:t>
      </w:r>
      <w:r w:rsidR="00D76C31" w:rsidRPr="00142DAD">
        <w:rPr>
          <w:b/>
          <w:bCs/>
          <w:sz w:val="20"/>
          <w:szCs w:val="20"/>
        </w:rPr>
        <w:t>5</w:t>
      </w:r>
      <w:r w:rsidRPr="00142DAD">
        <w:rPr>
          <w:sz w:val="20"/>
          <w:szCs w:val="20"/>
        </w:rPr>
        <w:t xml:space="preserve"> </w:t>
      </w:r>
      <w:r w:rsidR="0086407D" w:rsidRPr="00142DAD">
        <w:rPr>
          <w:b/>
          <w:sz w:val="20"/>
          <w:szCs w:val="20"/>
        </w:rPr>
        <w:t xml:space="preserve">вопроса </w:t>
      </w:r>
      <w:r w:rsidR="00EC112B" w:rsidRPr="00142DAD">
        <w:rPr>
          <w:b/>
          <w:sz w:val="20"/>
          <w:szCs w:val="20"/>
        </w:rPr>
        <w:t>2</w:t>
      </w:r>
      <w:r w:rsidR="0086407D" w:rsidRPr="00142DAD">
        <w:rPr>
          <w:b/>
          <w:sz w:val="20"/>
          <w:szCs w:val="20"/>
        </w:rPr>
        <w:t>.1</w:t>
      </w:r>
      <w:r w:rsidR="0086407D" w:rsidRPr="00142DAD">
        <w:rPr>
          <w:sz w:val="20"/>
          <w:szCs w:val="20"/>
        </w:rPr>
        <w:t xml:space="preserve"> </w:t>
      </w:r>
      <w:r w:rsidR="00C504D0" w:rsidRPr="00142DAD">
        <w:rPr>
          <w:sz w:val="20"/>
          <w:szCs w:val="20"/>
        </w:rPr>
        <w:t xml:space="preserve">из состава фонда начисленной заработной платы всех работников (из </w:t>
      </w:r>
      <w:r w:rsidR="00C504D0" w:rsidRPr="00142DAD">
        <w:rPr>
          <w:b/>
          <w:sz w:val="20"/>
          <w:szCs w:val="20"/>
        </w:rPr>
        <w:t>строки 14</w:t>
      </w:r>
      <w:r w:rsidR="00C504D0" w:rsidRPr="00142DAD">
        <w:rPr>
          <w:sz w:val="20"/>
          <w:szCs w:val="20"/>
        </w:rPr>
        <w:t xml:space="preserve">) </w:t>
      </w:r>
      <w:r w:rsidR="00404164" w:rsidRPr="00142DAD">
        <w:rPr>
          <w:sz w:val="20"/>
          <w:szCs w:val="20"/>
        </w:rPr>
        <w:t>выделяется</w:t>
      </w:r>
      <w:r w:rsidR="00B51E97" w:rsidRPr="00142DAD">
        <w:rPr>
          <w:sz w:val="20"/>
          <w:szCs w:val="20"/>
        </w:rPr>
        <w:t xml:space="preserve"> фонд начисленной заработной платы работников списочного состава и внешних совместителей</w:t>
      </w:r>
      <w:r w:rsidR="0086407D" w:rsidRPr="00142DAD">
        <w:rPr>
          <w:sz w:val="20"/>
          <w:szCs w:val="20"/>
        </w:rPr>
        <w:t>.</w:t>
      </w:r>
    </w:p>
    <w:p w:rsidR="00E44B7C" w:rsidRPr="00142DAD" w:rsidRDefault="005A0460" w:rsidP="00E70CB9">
      <w:pPr>
        <w:spacing w:before="120"/>
        <w:ind w:firstLine="540"/>
        <w:contextualSpacing/>
        <w:jc w:val="both"/>
        <w:rPr>
          <w:b/>
          <w:sz w:val="20"/>
          <w:szCs w:val="20"/>
        </w:rPr>
      </w:pPr>
      <w:r w:rsidRPr="00142DAD">
        <w:rPr>
          <w:sz w:val="20"/>
          <w:szCs w:val="20"/>
        </w:rPr>
        <w:t>По</w:t>
      </w:r>
      <w:r w:rsidR="00AE7EDE" w:rsidRPr="00142DAD">
        <w:rPr>
          <w:sz w:val="20"/>
          <w:szCs w:val="20"/>
        </w:rPr>
        <w:t xml:space="preserve"> </w:t>
      </w:r>
      <w:r w:rsidR="00AE7EDE" w:rsidRPr="00142DAD">
        <w:rPr>
          <w:b/>
          <w:sz w:val="20"/>
          <w:szCs w:val="20"/>
        </w:rPr>
        <w:t xml:space="preserve">строке </w:t>
      </w:r>
      <w:r w:rsidR="002A186F" w:rsidRPr="00142DAD">
        <w:rPr>
          <w:b/>
          <w:sz w:val="20"/>
          <w:szCs w:val="20"/>
        </w:rPr>
        <w:t>1</w:t>
      </w:r>
      <w:r w:rsidR="00042CA1" w:rsidRPr="00142DAD">
        <w:rPr>
          <w:b/>
          <w:sz w:val="20"/>
          <w:szCs w:val="20"/>
        </w:rPr>
        <w:t>6</w:t>
      </w:r>
      <w:r w:rsidR="00AE7EDE" w:rsidRPr="00142DAD">
        <w:rPr>
          <w:sz w:val="20"/>
          <w:szCs w:val="20"/>
        </w:rPr>
        <w:t xml:space="preserve"> отражаются сведения о численности работников организации (работники списочного состава, внешние совместители и работники, выполнявшие работы по договорам гражданско-правового характера) </w:t>
      </w:r>
      <w:r w:rsidRPr="00142DAD">
        <w:rPr>
          <w:sz w:val="20"/>
          <w:szCs w:val="20"/>
        </w:rPr>
        <w:t xml:space="preserve">в </w:t>
      </w:r>
      <w:r w:rsidR="00AE7EDE" w:rsidRPr="00142DAD">
        <w:rPr>
          <w:b/>
          <w:sz w:val="20"/>
          <w:szCs w:val="20"/>
        </w:rPr>
        <w:t>среднем за 201</w:t>
      </w:r>
      <w:r w:rsidR="002A186F" w:rsidRPr="00142DAD">
        <w:rPr>
          <w:b/>
          <w:sz w:val="20"/>
          <w:szCs w:val="20"/>
        </w:rPr>
        <w:t>4</w:t>
      </w:r>
      <w:r w:rsidR="00AE7EDE" w:rsidRPr="00142DAD">
        <w:rPr>
          <w:b/>
          <w:sz w:val="20"/>
          <w:szCs w:val="20"/>
        </w:rPr>
        <w:t xml:space="preserve"> год</w:t>
      </w:r>
      <w:r w:rsidR="00AE7EDE" w:rsidRPr="00142DAD">
        <w:rPr>
          <w:sz w:val="20"/>
          <w:szCs w:val="20"/>
        </w:rPr>
        <w:t>.</w:t>
      </w:r>
      <w:r w:rsidR="008773AF" w:rsidRPr="00142DAD">
        <w:rPr>
          <w:sz w:val="20"/>
          <w:szCs w:val="20"/>
        </w:rPr>
        <w:t xml:space="preserve"> </w:t>
      </w:r>
      <w:r w:rsidRPr="00142DAD">
        <w:rPr>
          <w:sz w:val="20"/>
          <w:szCs w:val="20"/>
        </w:rPr>
        <w:t>Ч</w:t>
      </w:r>
      <w:r w:rsidR="008773AF" w:rsidRPr="00142DAD">
        <w:rPr>
          <w:sz w:val="20"/>
          <w:szCs w:val="20"/>
        </w:rPr>
        <w:t xml:space="preserve">исленность работников организации </w:t>
      </w:r>
      <w:r w:rsidRPr="00142DAD">
        <w:rPr>
          <w:sz w:val="20"/>
          <w:szCs w:val="20"/>
        </w:rPr>
        <w:t xml:space="preserve">в среднем </w:t>
      </w:r>
      <w:r w:rsidR="008773AF" w:rsidRPr="00142DAD">
        <w:rPr>
          <w:sz w:val="20"/>
          <w:szCs w:val="20"/>
        </w:rPr>
        <w:t>за 201</w:t>
      </w:r>
      <w:r w:rsidR="002A186F" w:rsidRPr="00142DAD">
        <w:rPr>
          <w:sz w:val="20"/>
          <w:szCs w:val="20"/>
        </w:rPr>
        <w:t>4</w:t>
      </w:r>
      <w:r w:rsidR="008773AF" w:rsidRPr="00142DAD">
        <w:rPr>
          <w:sz w:val="20"/>
          <w:szCs w:val="20"/>
        </w:rPr>
        <w:t xml:space="preserve"> год </w:t>
      </w:r>
      <w:r w:rsidRPr="00142DAD">
        <w:rPr>
          <w:sz w:val="20"/>
          <w:szCs w:val="20"/>
        </w:rPr>
        <w:t xml:space="preserve">по </w:t>
      </w:r>
      <w:r w:rsidR="008773AF" w:rsidRPr="00142DAD">
        <w:rPr>
          <w:b/>
          <w:sz w:val="20"/>
          <w:szCs w:val="20"/>
        </w:rPr>
        <w:t xml:space="preserve">строке </w:t>
      </w:r>
      <w:r w:rsidR="002A186F" w:rsidRPr="00142DAD">
        <w:rPr>
          <w:b/>
          <w:sz w:val="20"/>
          <w:szCs w:val="20"/>
        </w:rPr>
        <w:t>1</w:t>
      </w:r>
      <w:r w:rsidR="00042CA1" w:rsidRPr="00142DAD">
        <w:rPr>
          <w:b/>
          <w:sz w:val="20"/>
          <w:szCs w:val="20"/>
        </w:rPr>
        <w:t>6</w:t>
      </w:r>
      <w:r w:rsidR="008773AF" w:rsidRPr="00142DAD">
        <w:rPr>
          <w:sz w:val="20"/>
          <w:szCs w:val="20"/>
        </w:rPr>
        <w:t xml:space="preserve"> исчисляется аналогично численности работников организации </w:t>
      </w:r>
      <w:r w:rsidRPr="00142DAD">
        <w:rPr>
          <w:sz w:val="20"/>
          <w:szCs w:val="20"/>
        </w:rPr>
        <w:t xml:space="preserve">в среднем </w:t>
      </w:r>
      <w:r w:rsidR="008773AF" w:rsidRPr="00142DAD">
        <w:rPr>
          <w:sz w:val="20"/>
          <w:szCs w:val="20"/>
        </w:rPr>
        <w:t>за 201</w:t>
      </w:r>
      <w:r w:rsidR="002A186F" w:rsidRPr="00142DAD">
        <w:rPr>
          <w:sz w:val="20"/>
          <w:szCs w:val="20"/>
        </w:rPr>
        <w:t>5</w:t>
      </w:r>
      <w:r w:rsidR="008773AF" w:rsidRPr="00142DAD">
        <w:rPr>
          <w:sz w:val="20"/>
          <w:szCs w:val="20"/>
        </w:rPr>
        <w:t xml:space="preserve"> год </w:t>
      </w:r>
      <w:r w:rsidR="008773AF" w:rsidRPr="00142DAD">
        <w:rPr>
          <w:b/>
          <w:sz w:val="20"/>
          <w:szCs w:val="20"/>
        </w:rPr>
        <w:t xml:space="preserve">в вопросе </w:t>
      </w:r>
      <w:r w:rsidR="00EC112B" w:rsidRPr="00142DAD">
        <w:rPr>
          <w:b/>
          <w:sz w:val="20"/>
          <w:szCs w:val="20"/>
        </w:rPr>
        <w:t>2</w:t>
      </w:r>
      <w:r w:rsidR="008773AF" w:rsidRPr="00142DAD">
        <w:rPr>
          <w:b/>
          <w:sz w:val="20"/>
          <w:szCs w:val="20"/>
        </w:rPr>
        <w:t xml:space="preserve">.1 строки </w:t>
      </w:r>
      <w:r w:rsidR="00042CA1" w:rsidRPr="00142DAD">
        <w:rPr>
          <w:b/>
          <w:sz w:val="20"/>
          <w:szCs w:val="20"/>
        </w:rPr>
        <w:t>12</w:t>
      </w:r>
      <w:r w:rsidR="008773AF" w:rsidRPr="00142DAD">
        <w:rPr>
          <w:b/>
          <w:sz w:val="20"/>
          <w:szCs w:val="20"/>
        </w:rPr>
        <w:t>.</w:t>
      </w:r>
    </w:p>
    <w:p w:rsidR="00757B39" w:rsidRPr="00142DAD" w:rsidRDefault="00757B39" w:rsidP="00E70CB9">
      <w:pPr>
        <w:spacing w:before="120"/>
        <w:ind w:firstLine="540"/>
        <w:contextualSpacing/>
        <w:jc w:val="both"/>
        <w:rPr>
          <w:sz w:val="20"/>
          <w:szCs w:val="20"/>
        </w:rPr>
      </w:pPr>
      <w:r w:rsidRPr="00142DAD">
        <w:rPr>
          <w:b/>
          <w:sz w:val="20"/>
          <w:szCs w:val="20"/>
        </w:rPr>
        <w:t>Вопрос 2.2.</w:t>
      </w:r>
      <w:r w:rsidRPr="00142DAD">
        <w:rPr>
          <w:sz w:val="20"/>
          <w:szCs w:val="20"/>
        </w:rPr>
        <w:t xml:space="preserve"> заполняют</w:t>
      </w:r>
      <w:r w:rsidRPr="00142DAD">
        <w:rPr>
          <w:b/>
          <w:sz w:val="20"/>
          <w:szCs w:val="20"/>
        </w:rPr>
        <w:t xml:space="preserve"> </w:t>
      </w:r>
      <w:r w:rsidRPr="00142DAD">
        <w:rPr>
          <w:sz w:val="20"/>
          <w:szCs w:val="20"/>
        </w:rPr>
        <w:t>все предприятия, независимо от применяемой системы налогообложения.</w:t>
      </w:r>
    </w:p>
    <w:p w:rsidR="00C46727" w:rsidRPr="00142DAD" w:rsidRDefault="00E555AF" w:rsidP="00E70CB9">
      <w:pPr>
        <w:spacing w:before="120"/>
        <w:ind w:firstLine="540"/>
        <w:contextualSpacing/>
        <w:jc w:val="both"/>
        <w:rPr>
          <w:sz w:val="20"/>
          <w:szCs w:val="20"/>
        </w:rPr>
      </w:pPr>
      <w:r w:rsidRPr="00142DAD">
        <w:rPr>
          <w:b/>
          <w:sz w:val="20"/>
          <w:szCs w:val="20"/>
        </w:rPr>
        <w:lastRenderedPageBreak/>
        <w:t xml:space="preserve">В вопросе </w:t>
      </w:r>
      <w:r w:rsidR="00EC112B" w:rsidRPr="00142DAD">
        <w:rPr>
          <w:b/>
          <w:sz w:val="20"/>
          <w:szCs w:val="20"/>
        </w:rPr>
        <w:t>2</w:t>
      </w:r>
      <w:r w:rsidRPr="00142DAD">
        <w:rPr>
          <w:b/>
          <w:sz w:val="20"/>
          <w:szCs w:val="20"/>
        </w:rPr>
        <w:t>.2</w:t>
      </w:r>
      <w:r w:rsidRPr="00142DAD">
        <w:rPr>
          <w:sz w:val="20"/>
          <w:szCs w:val="20"/>
        </w:rPr>
        <w:t xml:space="preserve"> </w:t>
      </w:r>
      <w:r w:rsidR="00A95458" w:rsidRPr="00142DAD">
        <w:rPr>
          <w:b/>
          <w:sz w:val="20"/>
          <w:szCs w:val="20"/>
        </w:rPr>
        <w:t xml:space="preserve">по </w:t>
      </w:r>
      <w:r w:rsidR="00C46727" w:rsidRPr="00142DAD">
        <w:rPr>
          <w:b/>
          <w:sz w:val="20"/>
          <w:szCs w:val="20"/>
        </w:rPr>
        <w:t xml:space="preserve">строке </w:t>
      </w:r>
      <w:r w:rsidR="00A95458" w:rsidRPr="00142DAD">
        <w:rPr>
          <w:b/>
          <w:sz w:val="20"/>
          <w:szCs w:val="20"/>
        </w:rPr>
        <w:t>1</w:t>
      </w:r>
      <w:r w:rsidR="004B3B73" w:rsidRPr="00142DAD">
        <w:rPr>
          <w:b/>
          <w:sz w:val="20"/>
          <w:szCs w:val="20"/>
        </w:rPr>
        <w:t>7</w:t>
      </w:r>
      <w:r w:rsidR="00D937EC" w:rsidRPr="00142DAD">
        <w:rPr>
          <w:b/>
          <w:sz w:val="20"/>
          <w:szCs w:val="20"/>
        </w:rPr>
        <w:t xml:space="preserve"> </w:t>
      </w:r>
      <w:r w:rsidR="00C46727" w:rsidRPr="00142DAD">
        <w:rPr>
          <w:i/>
          <w:sz w:val="20"/>
          <w:szCs w:val="20"/>
        </w:rPr>
        <w:t>отражается</w:t>
      </w:r>
      <w:r w:rsidR="00C46727" w:rsidRPr="00142DAD">
        <w:rPr>
          <w:sz w:val="20"/>
          <w:szCs w:val="20"/>
        </w:rPr>
        <w:t xml:space="preserve"> </w:t>
      </w:r>
      <w:r w:rsidR="002052B8" w:rsidRPr="00142DAD">
        <w:rPr>
          <w:sz w:val="20"/>
          <w:szCs w:val="20"/>
        </w:rPr>
        <w:t xml:space="preserve">покупная </w:t>
      </w:r>
      <w:r w:rsidR="00C46727" w:rsidRPr="00142DAD">
        <w:rPr>
          <w:sz w:val="20"/>
          <w:szCs w:val="20"/>
        </w:rPr>
        <w:t xml:space="preserve">стоимость </w:t>
      </w:r>
      <w:r w:rsidR="00743AF9" w:rsidRPr="00142DAD">
        <w:rPr>
          <w:sz w:val="20"/>
          <w:szCs w:val="20"/>
        </w:rPr>
        <w:t>приобретенных</w:t>
      </w:r>
      <w:r w:rsidR="00C46727" w:rsidRPr="00142DAD">
        <w:rPr>
          <w:sz w:val="20"/>
          <w:szCs w:val="20"/>
        </w:rPr>
        <w:t xml:space="preserve"> </w:t>
      </w:r>
      <w:r w:rsidR="008F1435" w:rsidRPr="00142DAD">
        <w:rPr>
          <w:sz w:val="20"/>
          <w:szCs w:val="20"/>
        </w:rPr>
        <w:t xml:space="preserve">для перепродажи </w:t>
      </w:r>
      <w:r w:rsidR="00C46727" w:rsidRPr="00142DAD">
        <w:rPr>
          <w:sz w:val="20"/>
          <w:szCs w:val="20"/>
        </w:rPr>
        <w:t xml:space="preserve">товаров, </w:t>
      </w:r>
      <w:r w:rsidR="00743AF9" w:rsidRPr="00142DAD">
        <w:rPr>
          <w:sz w:val="20"/>
          <w:szCs w:val="20"/>
        </w:rPr>
        <w:t>которые были реализованы в</w:t>
      </w:r>
      <w:r w:rsidR="00C46727" w:rsidRPr="00142DAD">
        <w:rPr>
          <w:sz w:val="20"/>
          <w:szCs w:val="20"/>
        </w:rPr>
        <w:t xml:space="preserve"> 201</w:t>
      </w:r>
      <w:r w:rsidR="00A95458" w:rsidRPr="00142DAD">
        <w:rPr>
          <w:sz w:val="20"/>
          <w:szCs w:val="20"/>
        </w:rPr>
        <w:t>5</w:t>
      </w:r>
      <w:r w:rsidR="00C46727" w:rsidRPr="00142DAD">
        <w:rPr>
          <w:sz w:val="20"/>
          <w:szCs w:val="20"/>
        </w:rPr>
        <w:t xml:space="preserve"> году</w:t>
      </w:r>
      <w:r w:rsidR="007D5B21" w:rsidRPr="00142DAD">
        <w:rPr>
          <w:sz w:val="20"/>
          <w:szCs w:val="20"/>
        </w:rPr>
        <w:t>, независимо от года их приобретения организацией.</w:t>
      </w:r>
    </w:p>
    <w:p w:rsidR="00C46727" w:rsidRPr="00142DAD" w:rsidRDefault="00A95458" w:rsidP="00E70CB9">
      <w:pPr>
        <w:spacing w:before="120"/>
        <w:ind w:firstLine="540"/>
        <w:contextualSpacing/>
        <w:jc w:val="both"/>
        <w:rPr>
          <w:sz w:val="20"/>
          <w:szCs w:val="20"/>
        </w:rPr>
      </w:pPr>
      <w:r w:rsidRPr="00142DAD">
        <w:rPr>
          <w:sz w:val="20"/>
          <w:szCs w:val="20"/>
        </w:rPr>
        <w:t xml:space="preserve">Стоимость товаров </w:t>
      </w:r>
      <w:r w:rsidR="00C46727" w:rsidRPr="00142DAD">
        <w:rPr>
          <w:sz w:val="20"/>
          <w:szCs w:val="20"/>
        </w:rPr>
        <w:t xml:space="preserve">для продажи (перепродажи) юридическим лицам, индивидуальным предпринимателям, населению, </w:t>
      </w:r>
      <w:r w:rsidR="00C46727" w:rsidRPr="00142DAD">
        <w:rPr>
          <w:i/>
          <w:sz w:val="20"/>
          <w:szCs w:val="20"/>
        </w:rPr>
        <w:t>отражается</w:t>
      </w:r>
      <w:r w:rsidR="00C46727" w:rsidRPr="00142DAD">
        <w:rPr>
          <w:sz w:val="20"/>
          <w:szCs w:val="20"/>
        </w:rPr>
        <w:t xml:space="preserve"> в данной строке по фактической покупной стоимости их приобретения (без НДС, акцизов и аналогичных обязательных платежей), включая суммы невозмещаемых налогов, уплачиваемых в связи с приобретением товаров, в случаях, предусмотренных законодательством Р</w:t>
      </w:r>
      <w:r w:rsidR="002E1150">
        <w:rPr>
          <w:sz w:val="20"/>
          <w:szCs w:val="20"/>
        </w:rPr>
        <w:t xml:space="preserve">оссийской </w:t>
      </w:r>
      <w:r w:rsidR="00C46727" w:rsidRPr="00142DAD">
        <w:rPr>
          <w:sz w:val="20"/>
          <w:szCs w:val="20"/>
        </w:rPr>
        <w:t>Ф</w:t>
      </w:r>
      <w:r w:rsidR="002E1150">
        <w:rPr>
          <w:sz w:val="20"/>
          <w:szCs w:val="20"/>
        </w:rPr>
        <w:t>едерации</w:t>
      </w:r>
      <w:r w:rsidR="00C46727" w:rsidRPr="00142DAD">
        <w:rPr>
          <w:sz w:val="20"/>
          <w:szCs w:val="20"/>
        </w:rPr>
        <w:t>.</w:t>
      </w:r>
      <w:r w:rsidR="008F5BA0" w:rsidRPr="00142DAD">
        <w:rPr>
          <w:sz w:val="20"/>
          <w:szCs w:val="20"/>
        </w:rPr>
        <w:t xml:space="preserve"> </w:t>
      </w:r>
      <w:r w:rsidR="00C46727" w:rsidRPr="00142DAD">
        <w:rPr>
          <w:sz w:val="20"/>
          <w:szCs w:val="20"/>
        </w:rPr>
        <w:t xml:space="preserve">Таким образом, в данной строке </w:t>
      </w:r>
      <w:r w:rsidR="00C46727" w:rsidRPr="00142DAD">
        <w:rPr>
          <w:i/>
          <w:sz w:val="20"/>
          <w:szCs w:val="20"/>
        </w:rPr>
        <w:t>отражаются</w:t>
      </w:r>
      <w:r w:rsidR="00C46727" w:rsidRPr="00142DAD">
        <w:rPr>
          <w:sz w:val="20"/>
          <w:szCs w:val="20"/>
        </w:rPr>
        <w:t xml:space="preserve"> товары, приобретенные специально</w:t>
      </w:r>
      <w:r w:rsidR="009E1FB3" w:rsidRPr="00142DAD">
        <w:rPr>
          <w:sz w:val="20"/>
          <w:szCs w:val="20"/>
        </w:rPr>
        <w:t xml:space="preserve"> для перепродажи и учтенные на </w:t>
      </w:r>
      <w:r w:rsidR="00757B39" w:rsidRPr="00142DAD">
        <w:rPr>
          <w:sz w:val="20"/>
          <w:szCs w:val="20"/>
        </w:rPr>
        <w:t>Кредите</w:t>
      </w:r>
      <w:r w:rsidR="00C46727" w:rsidRPr="00142DAD">
        <w:rPr>
          <w:sz w:val="20"/>
          <w:szCs w:val="20"/>
        </w:rPr>
        <w:t xml:space="preserve"> бухгалтерского счета 41.</w:t>
      </w:r>
    </w:p>
    <w:p w:rsidR="00E555AF" w:rsidRPr="00142DAD" w:rsidRDefault="00B417E4" w:rsidP="00E70CB9">
      <w:pPr>
        <w:spacing w:before="120"/>
        <w:ind w:firstLine="540"/>
        <w:contextualSpacing/>
        <w:jc w:val="both"/>
        <w:rPr>
          <w:sz w:val="20"/>
          <w:szCs w:val="20"/>
        </w:rPr>
      </w:pPr>
      <w:proofErr w:type="gramStart"/>
      <w:r w:rsidRPr="00142DAD">
        <w:rPr>
          <w:sz w:val="20"/>
          <w:szCs w:val="20"/>
        </w:rPr>
        <w:t xml:space="preserve">По </w:t>
      </w:r>
      <w:r w:rsidRPr="00142DAD">
        <w:rPr>
          <w:b/>
          <w:sz w:val="20"/>
          <w:szCs w:val="20"/>
        </w:rPr>
        <w:t xml:space="preserve">строке </w:t>
      </w:r>
      <w:r w:rsidR="00B7777F" w:rsidRPr="00142DAD">
        <w:rPr>
          <w:b/>
          <w:sz w:val="20"/>
          <w:szCs w:val="20"/>
        </w:rPr>
        <w:t>1</w:t>
      </w:r>
      <w:r w:rsidR="00FE3E5C" w:rsidRPr="00142DAD">
        <w:rPr>
          <w:b/>
          <w:sz w:val="20"/>
          <w:szCs w:val="20"/>
        </w:rPr>
        <w:t>7</w:t>
      </w:r>
      <w:r w:rsidR="00565405" w:rsidRPr="00142DAD">
        <w:rPr>
          <w:b/>
          <w:sz w:val="20"/>
          <w:szCs w:val="20"/>
        </w:rPr>
        <w:t xml:space="preserve"> </w:t>
      </w:r>
      <w:r w:rsidRPr="00142DAD">
        <w:rPr>
          <w:sz w:val="20"/>
          <w:szCs w:val="20"/>
        </w:rPr>
        <w:t xml:space="preserve">организациями общественного питания </w:t>
      </w:r>
      <w:r w:rsidRPr="00142DAD">
        <w:rPr>
          <w:i/>
          <w:sz w:val="20"/>
          <w:szCs w:val="20"/>
        </w:rPr>
        <w:t>отражаются</w:t>
      </w:r>
      <w:r w:rsidRPr="00142DAD">
        <w:rPr>
          <w:sz w:val="20"/>
          <w:szCs w:val="20"/>
        </w:rPr>
        <w:t xml:space="preserve"> расходы на товары, которые без дополнительной обработки были перепроданы населению через </w:t>
      </w:r>
      <w:r w:rsidR="0060403D" w:rsidRPr="00142DAD">
        <w:rPr>
          <w:sz w:val="20"/>
          <w:szCs w:val="20"/>
        </w:rPr>
        <w:t>собственные (без сданных в аренду)</w:t>
      </w:r>
      <w:r w:rsidR="008C23E2" w:rsidRPr="00142DAD">
        <w:rPr>
          <w:sz w:val="20"/>
          <w:szCs w:val="20"/>
        </w:rPr>
        <w:t xml:space="preserve"> </w:t>
      </w:r>
      <w:r w:rsidR="0060403D" w:rsidRPr="00142DAD">
        <w:rPr>
          <w:sz w:val="20"/>
          <w:szCs w:val="20"/>
        </w:rPr>
        <w:t>или арендованные</w:t>
      </w:r>
      <w:r w:rsidRPr="00142DAD">
        <w:rPr>
          <w:sz w:val="20"/>
          <w:szCs w:val="20"/>
        </w:rPr>
        <w:t xml:space="preserve"> объекты розничной торговли (магазины, павильоны, палатки, киоски, торговые автоматы</w:t>
      </w:r>
      <w:r w:rsidR="0060403D" w:rsidRPr="00142DAD">
        <w:rPr>
          <w:sz w:val="20"/>
          <w:szCs w:val="20"/>
        </w:rPr>
        <w:t xml:space="preserve"> и др.</w:t>
      </w:r>
      <w:r w:rsidRPr="00142DAD">
        <w:rPr>
          <w:sz w:val="20"/>
          <w:szCs w:val="20"/>
        </w:rPr>
        <w:t>), либо юридическим лицам и индивидуальным предпринимателям для профессионального использования</w:t>
      </w:r>
      <w:r w:rsidR="0060403D" w:rsidRPr="00142DAD">
        <w:rPr>
          <w:sz w:val="20"/>
          <w:szCs w:val="20"/>
        </w:rPr>
        <w:t xml:space="preserve"> (переработки или дальнейшей продажи)</w:t>
      </w:r>
      <w:r w:rsidRPr="00142DAD">
        <w:rPr>
          <w:sz w:val="20"/>
          <w:szCs w:val="20"/>
        </w:rPr>
        <w:t>.</w:t>
      </w:r>
      <w:proofErr w:type="gramEnd"/>
      <w:r w:rsidRPr="00142DAD">
        <w:rPr>
          <w:sz w:val="20"/>
          <w:szCs w:val="20"/>
        </w:rPr>
        <w:t xml:space="preserve"> </w:t>
      </w:r>
      <w:r w:rsidR="009B189A" w:rsidRPr="00142DAD">
        <w:rPr>
          <w:i/>
          <w:sz w:val="20"/>
          <w:szCs w:val="20"/>
          <w:u w:val="single"/>
        </w:rPr>
        <w:t>Примечание.</w:t>
      </w:r>
      <w:r w:rsidR="009B189A" w:rsidRPr="00142DAD">
        <w:rPr>
          <w:sz w:val="20"/>
          <w:szCs w:val="20"/>
        </w:rPr>
        <w:t xml:space="preserve"> </w:t>
      </w:r>
      <w:r w:rsidRPr="00142DAD">
        <w:rPr>
          <w:sz w:val="20"/>
          <w:szCs w:val="20"/>
        </w:rPr>
        <w:t>В дальнейшем</w:t>
      </w:r>
      <w:r w:rsidR="009853DB" w:rsidRPr="00142DAD">
        <w:rPr>
          <w:sz w:val="20"/>
          <w:szCs w:val="20"/>
        </w:rPr>
        <w:t>,</w:t>
      </w:r>
      <w:r w:rsidRPr="00142DAD">
        <w:rPr>
          <w:sz w:val="20"/>
          <w:szCs w:val="20"/>
        </w:rPr>
        <w:t xml:space="preserve"> в целях заполнения </w:t>
      </w:r>
      <w:r w:rsidRPr="00142DAD">
        <w:rPr>
          <w:b/>
          <w:sz w:val="20"/>
          <w:szCs w:val="20"/>
        </w:rPr>
        <w:t xml:space="preserve">вопроса </w:t>
      </w:r>
      <w:r w:rsidR="00EC112B" w:rsidRPr="00142DAD">
        <w:rPr>
          <w:b/>
          <w:sz w:val="20"/>
          <w:szCs w:val="20"/>
        </w:rPr>
        <w:t>2</w:t>
      </w:r>
      <w:r w:rsidRPr="00142DAD">
        <w:rPr>
          <w:b/>
          <w:sz w:val="20"/>
          <w:szCs w:val="20"/>
        </w:rPr>
        <w:t>.</w:t>
      </w:r>
      <w:r w:rsidR="00FE3E5C" w:rsidRPr="00142DAD">
        <w:rPr>
          <w:b/>
          <w:sz w:val="20"/>
          <w:szCs w:val="20"/>
        </w:rPr>
        <w:t>6</w:t>
      </w:r>
      <w:r w:rsidR="009853DB" w:rsidRPr="00142DAD">
        <w:rPr>
          <w:b/>
          <w:sz w:val="20"/>
          <w:szCs w:val="20"/>
        </w:rPr>
        <w:t>,</w:t>
      </w:r>
      <w:r w:rsidRPr="00142DAD">
        <w:rPr>
          <w:b/>
          <w:sz w:val="20"/>
          <w:szCs w:val="20"/>
        </w:rPr>
        <w:t xml:space="preserve"> </w:t>
      </w:r>
      <w:r w:rsidRPr="00142DAD">
        <w:rPr>
          <w:sz w:val="20"/>
          <w:szCs w:val="20"/>
        </w:rPr>
        <w:t xml:space="preserve">выручка от реализации этой продукции в </w:t>
      </w:r>
      <w:r w:rsidR="00BF4AEA" w:rsidRPr="00142DAD">
        <w:rPr>
          <w:b/>
          <w:sz w:val="20"/>
          <w:szCs w:val="20"/>
        </w:rPr>
        <w:t xml:space="preserve">строке </w:t>
      </w:r>
      <w:r w:rsidR="00B7777F" w:rsidRPr="00142DAD">
        <w:rPr>
          <w:b/>
          <w:sz w:val="20"/>
          <w:szCs w:val="20"/>
        </w:rPr>
        <w:t>2</w:t>
      </w:r>
      <w:r w:rsidR="00FE3E5C" w:rsidRPr="00142DAD">
        <w:rPr>
          <w:b/>
          <w:sz w:val="20"/>
          <w:szCs w:val="20"/>
        </w:rPr>
        <w:t>9</w:t>
      </w:r>
      <w:r w:rsidRPr="00142DAD">
        <w:rPr>
          <w:b/>
          <w:sz w:val="20"/>
          <w:szCs w:val="20"/>
        </w:rPr>
        <w:t xml:space="preserve"> </w:t>
      </w:r>
      <w:r w:rsidRPr="00142DAD">
        <w:rPr>
          <w:sz w:val="20"/>
          <w:szCs w:val="20"/>
        </w:rPr>
        <w:t>отражается как розничная или оптовая торговля.</w:t>
      </w:r>
    </w:p>
    <w:p w:rsidR="00D01794" w:rsidRPr="00142DAD" w:rsidRDefault="00D01794" w:rsidP="00E70CB9">
      <w:pPr>
        <w:spacing w:before="120"/>
        <w:ind w:firstLine="540"/>
        <w:contextualSpacing/>
        <w:jc w:val="both"/>
        <w:rPr>
          <w:sz w:val="20"/>
          <w:szCs w:val="20"/>
        </w:rPr>
      </w:pPr>
      <w:proofErr w:type="gramStart"/>
      <w:r w:rsidRPr="00142DAD">
        <w:rPr>
          <w:sz w:val="20"/>
          <w:szCs w:val="20"/>
        </w:rPr>
        <w:t>Стоимость покупных товаров, учтенных в бухгалтерском учете на счете 41, и предназначенных для использования организациями общественного питания для приготовления кулинарной продукции (блюд и кулинарных изделий), а также стоимость покупных товаров (кондитерских, хлебобулочных изделий, фруктов, напитков и других)</w:t>
      </w:r>
      <w:r w:rsidR="008C23E2" w:rsidRPr="00142DAD">
        <w:rPr>
          <w:sz w:val="20"/>
          <w:szCs w:val="20"/>
        </w:rPr>
        <w:t>,</w:t>
      </w:r>
      <w:r w:rsidRPr="00142DAD">
        <w:rPr>
          <w:sz w:val="20"/>
          <w:szCs w:val="20"/>
        </w:rPr>
        <w:t xml:space="preserve"> которые без кулинарной обработки </w:t>
      </w:r>
      <w:r w:rsidR="008254A8" w:rsidRPr="00142DAD">
        <w:rPr>
          <w:sz w:val="20"/>
          <w:szCs w:val="20"/>
        </w:rPr>
        <w:t>были проданы</w:t>
      </w:r>
      <w:r w:rsidRPr="00142DAD">
        <w:rPr>
          <w:sz w:val="20"/>
          <w:szCs w:val="20"/>
        </w:rPr>
        <w:t xml:space="preserve"> в обеденных залах ресторанов, кафе, закусочных</w:t>
      </w:r>
      <w:r w:rsidR="008C23E2" w:rsidRPr="00142DAD">
        <w:rPr>
          <w:sz w:val="20"/>
          <w:szCs w:val="20"/>
        </w:rPr>
        <w:t>,</w:t>
      </w:r>
      <w:r w:rsidRPr="00142DAD">
        <w:rPr>
          <w:sz w:val="20"/>
          <w:szCs w:val="20"/>
        </w:rPr>
        <w:t xml:space="preserve"> баров, столовых по </w:t>
      </w:r>
      <w:r w:rsidRPr="00142DAD">
        <w:rPr>
          <w:b/>
          <w:sz w:val="20"/>
          <w:szCs w:val="20"/>
        </w:rPr>
        <w:t xml:space="preserve">строке </w:t>
      </w:r>
      <w:r w:rsidR="00E12925" w:rsidRPr="00142DAD">
        <w:rPr>
          <w:b/>
          <w:sz w:val="20"/>
          <w:szCs w:val="20"/>
        </w:rPr>
        <w:t>1</w:t>
      </w:r>
      <w:r w:rsidR="003E050A" w:rsidRPr="00142DAD">
        <w:rPr>
          <w:b/>
          <w:sz w:val="20"/>
          <w:szCs w:val="20"/>
        </w:rPr>
        <w:t>7</w:t>
      </w:r>
      <w:r w:rsidRPr="00142DAD">
        <w:rPr>
          <w:b/>
          <w:sz w:val="20"/>
          <w:szCs w:val="20"/>
        </w:rPr>
        <w:t xml:space="preserve"> </w:t>
      </w:r>
      <w:r w:rsidR="00BA73C8" w:rsidRPr="00142DAD">
        <w:rPr>
          <w:sz w:val="20"/>
          <w:szCs w:val="20"/>
        </w:rPr>
        <w:t>не показывается, а отражается по</w:t>
      </w:r>
      <w:r w:rsidR="00BA73C8" w:rsidRPr="00142DAD">
        <w:rPr>
          <w:b/>
          <w:sz w:val="20"/>
          <w:szCs w:val="20"/>
        </w:rPr>
        <w:t xml:space="preserve"> строке</w:t>
      </w:r>
      <w:proofErr w:type="gramEnd"/>
      <w:r w:rsidR="00BA73C8" w:rsidRPr="00142DAD">
        <w:rPr>
          <w:b/>
          <w:sz w:val="20"/>
          <w:szCs w:val="20"/>
        </w:rPr>
        <w:t xml:space="preserve"> </w:t>
      </w:r>
      <w:r w:rsidR="003E050A" w:rsidRPr="00142DAD">
        <w:rPr>
          <w:b/>
          <w:sz w:val="20"/>
          <w:szCs w:val="20"/>
        </w:rPr>
        <w:t>18</w:t>
      </w:r>
      <w:r w:rsidR="00BA73C8" w:rsidRPr="00142DAD">
        <w:rPr>
          <w:b/>
          <w:sz w:val="20"/>
          <w:szCs w:val="20"/>
        </w:rPr>
        <w:t>.</w:t>
      </w:r>
      <w:r w:rsidR="00095999" w:rsidRPr="00142DAD">
        <w:rPr>
          <w:b/>
          <w:sz w:val="20"/>
          <w:szCs w:val="20"/>
        </w:rPr>
        <w:t xml:space="preserve"> </w:t>
      </w:r>
      <w:r w:rsidR="003D6A9D" w:rsidRPr="00142DAD">
        <w:rPr>
          <w:i/>
          <w:sz w:val="20"/>
          <w:szCs w:val="20"/>
          <w:u w:val="single"/>
        </w:rPr>
        <w:t xml:space="preserve">Примечание. </w:t>
      </w:r>
      <w:r w:rsidR="00095999" w:rsidRPr="00142DAD">
        <w:rPr>
          <w:sz w:val="20"/>
          <w:szCs w:val="20"/>
        </w:rPr>
        <w:t xml:space="preserve">Выручка от реализации такой продукции по </w:t>
      </w:r>
      <w:r w:rsidR="00095999" w:rsidRPr="00142DAD">
        <w:rPr>
          <w:b/>
          <w:sz w:val="20"/>
          <w:szCs w:val="20"/>
        </w:rPr>
        <w:t xml:space="preserve">строке </w:t>
      </w:r>
      <w:r w:rsidR="00220B25" w:rsidRPr="00142DAD">
        <w:rPr>
          <w:b/>
          <w:sz w:val="20"/>
          <w:szCs w:val="20"/>
        </w:rPr>
        <w:t>2</w:t>
      </w:r>
      <w:r w:rsidR="003E050A" w:rsidRPr="00142DAD">
        <w:rPr>
          <w:b/>
          <w:sz w:val="20"/>
          <w:szCs w:val="20"/>
        </w:rPr>
        <w:t>9</w:t>
      </w:r>
      <w:r w:rsidR="00095999" w:rsidRPr="00142DAD">
        <w:rPr>
          <w:b/>
          <w:sz w:val="20"/>
          <w:szCs w:val="20"/>
        </w:rPr>
        <w:t xml:space="preserve"> </w:t>
      </w:r>
      <w:r w:rsidR="00095999" w:rsidRPr="00142DAD">
        <w:rPr>
          <w:sz w:val="20"/>
          <w:szCs w:val="20"/>
        </w:rPr>
        <w:t>отражается как общественное питание.</w:t>
      </w:r>
    </w:p>
    <w:p w:rsidR="00E555AF" w:rsidRPr="00142DAD" w:rsidRDefault="00E555AF" w:rsidP="00E70CB9">
      <w:pPr>
        <w:spacing w:before="120"/>
        <w:ind w:firstLine="540"/>
        <w:contextualSpacing/>
        <w:jc w:val="both"/>
        <w:rPr>
          <w:sz w:val="20"/>
          <w:szCs w:val="20"/>
        </w:rPr>
      </w:pPr>
      <w:r w:rsidRPr="00142DAD">
        <w:rPr>
          <w:b/>
          <w:sz w:val="20"/>
          <w:szCs w:val="20"/>
        </w:rPr>
        <w:t xml:space="preserve">По строке </w:t>
      </w:r>
      <w:r w:rsidR="003E050A" w:rsidRPr="00142DAD">
        <w:rPr>
          <w:b/>
          <w:sz w:val="20"/>
          <w:szCs w:val="20"/>
        </w:rPr>
        <w:t>18</w:t>
      </w:r>
      <w:r w:rsidRPr="00142DAD">
        <w:rPr>
          <w:sz w:val="20"/>
          <w:szCs w:val="20"/>
        </w:rPr>
        <w:t xml:space="preserve"> </w:t>
      </w:r>
      <w:r w:rsidRPr="00142DAD">
        <w:rPr>
          <w:i/>
          <w:sz w:val="20"/>
          <w:szCs w:val="20"/>
        </w:rPr>
        <w:t>отражается</w:t>
      </w:r>
      <w:r w:rsidR="00A82630" w:rsidRPr="00142DAD">
        <w:rPr>
          <w:sz w:val="20"/>
          <w:szCs w:val="20"/>
        </w:rPr>
        <w:t xml:space="preserve"> </w:t>
      </w:r>
      <w:r w:rsidR="00880A46" w:rsidRPr="00142DAD">
        <w:rPr>
          <w:sz w:val="20"/>
          <w:szCs w:val="20"/>
        </w:rPr>
        <w:t>стоимость приобретенных</w:t>
      </w:r>
      <w:r w:rsidR="00C61FDD" w:rsidRPr="00142DAD">
        <w:rPr>
          <w:sz w:val="20"/>
          <w:szCs w:val="20"/>
        </w:rPr>
        <w:t>:</w:t>
      </w:r>
      <w:r w:rsidR="008C23E2" w:rsidRPr="00142DAD">
        <w:rPr>
          <w:sz w:val="20"/>
          <w:szCs w:val="20"/>
        </w:rPr>
        <w:t xml:space="preserve"> </w:t>
      </w:r>
      <w:r w:rsidR="005473D7" w:rsidRPr="00142DAD">
        <w:rPr>
          <w:sz w:val="20"/>
          <w:szCs w:val="20"/>
        </w:rPr>
        <w:t xml:space="preserve">сырья и </w:t>
      </w:r>
      <w:r w:rsidR="00C61FDD" w:rsidRPr="00142DAD">
        <w:rPr>
          <w:sz w:val="20"/>
          <w:szCs w:val="20"/>
        </w:rPr>
        <w:t>материалов;</w:t>
      </w:r>
      <w:r w:rsidR="008C23E2" w:rsidRPr="00142DAD">
        <w:rPr>
          <w:sz w:val="20"/>
          <w:szCs w:val="20"/>
        </w:rPr>
        <w:t xml:space="preserve">  </w:t>
      </w:r>
      <w:r w:rsidRPr="00142DAD">
        <w:rPr>
          <w:sz w:val="20"/>
          <w:szCs w:val="20"/>
        </w:rPr>
        <w:t>покупных полуфабрикатов и</w:t>
      </w:r>
      <w:r w:rsidR="00C61FDD" w:rsidRPr="00142DAD">
        <w:rPr>
          <w:sz w:val="20"/>
          <w:szCs w:val="20"/>
        </w:rPr>
        <w:t xml:space="preserve"> комплектующих изделий;</w:t>
      </w:r>
      <w:r w:rsidR="008C23E2" w:rsidRPr="00142DAD">
        <w:rPr>
          <w:sz w:val="20"/>
          <w:szCs w:val="20"/>
        </w:rPr>
        <w:t xml:space="preserve"> </w:t>
      </w:r>
      <w:r w:rsidR="00C61FDD" w:rsidRPr="00142DAD">
        <w:rPr>
          <w:sz w:val="20"/>
          <w:szCs w:val="20"/>
        </w:rPr>
        <w:t>топлива;</w:t>
      </w:r>
      <w:r w:rsidR="008C23E2" w:rsidRPr="00142DAD">
        <w:rPr>
          <w:sz w:val="20"/>
          <w:szCs w:val="20"/>
        </w:rPr>
        <w:t xml:space="preserve">  </w:t>
      </w:r>
      <w:r w:rsidR="00C61FDD" w:rsidRPr="00142DAD">
        <w:rPr>
          <w:sz w:val="20"/>
          <w:szCs w:val="20"/>
        </w:rPr>
        <w:t>тары и тарных частей;</w:t>
      </w:r>
      <w:r w:rsidR="008C23E2" w:rsidRPr="00142DAD">
        <w:rPr>
          <w:sz w:val="20"/>
          <w:szCs w:val="20"/>
        </w:rPr>
        <w:t xml:space="preserve">  </w:t>
      </w:r>
      <w:r w:rsidRPr="00142DAD">
        <w:rPr>
          <w:sz w:val="20"/>
          <w:szCs w:val="20"/>
        </w:rPr>
        <w:t>запасных частей</w:t>
      </w:r>
      <w:r w:rsidR="00C61FDD" w:rsidRPr="00142DAD">
        <w:rPr>
          <w:sz w:val="20"/>
          <w:szCs w:val="20"/>
        </w:rPr>
        <w:t>;</w:t>
      </w:r>
      <w:r w:rsidR="008C23E2" w:rsidRPr="00142DAD">
        <w:rPr>
          <w:sz w:val="20"/>
          <w:szCs w:val="20"/>
        </w:rPr>
        <w:t xml:space="preserve">  </w:t>
      </w:r>
      <w:r w:rsidR="00C61FDD" w:rsidRPr="00142DAD">
        <w:rPr>
          <w:sz w:val="20"/>
          <w:szCs w:val="20"/>
        </w:rPr>
        <w:t xml:space="preserve">материалов, переданных на </w:t>
      </w:r>
      <w:proofErr w:type="gramStart"/>
      <w:r w:rsidR="00C61FDD" w:rsidRPr="00142DAD">
        <w:rPr>
          <w:sz w:val="20"/>
          <w:szCs w:val="20"/>
        </w:rPr>
        <w:t>переработку</w:t>
      </w:r>
      <w:proofErr w:type="gramEnd"/>
      <w:r w:rsidR="00C61FDD" w:rsidRPr="00142DAD">
        <w:rPr>
          <w:sz w:val="20"/>
          <w:szCs w:val="20"/>
        </w:rPr>
        <w:t xml:space="preserve"> на сторону;</w:t>
      </w:r>
      <w:r w:rsidR="008C23E2" w:rsidRPr="00142DAD">
        <w:rPr>
          <w:sz w:val="20"/>
          <w:szCs w:val="20"/>
        </w:rPr>
        <w:t xml:space="preserve">  </w:t>
      </w:r>
      <w:r w:rsidR="00C61FDD" w:rsidRPr="00142DAD">
        <w:rPr>
          <w:sz w:val="20"/>
          <w:szCs w:val="20"/>
        </w:rPr>
        <w:t>строительных материалов;</w:t>
      </w:r>
      <w:r w:rsidR="008C23E2" w:rsidRPr="00142DAD">
        <w:rPr>
          <w:sz w:val="20"/>
          <w:szCs w:val="20"/>
        </w:rPr>
        <w:t xml:space="preserve">  </w:t>
      </w:r>
      <w:r w:rsidRPr="00142DAD">
        <w:rPr>
          <w:sz w:val="20"/>
          <w:szCs w:val="20"/>
        </w:rPr>
        <w:t>инвентаря и хозяйственных принадлежностей</w:t>
      </w:r>
      <w:r w:rsidR="00C61FDD" w:rsidRPr="00142DAD">
        <w:rPr>
          <w:sz w:val="20"/>
          <w:szCs w:val="20"/>
        </w:rPr>
        <w:t>;</w:t>
      </w:r>
      <w:r w:rsidR="008C23E2" w:rsidRPr="00142DAD">
        <w:rPr>
          <w:sz w:val="20"/>
          <w:szCs w:val="20"/>
        </w:rPr>
        <w:t xml:space="preserve"> </w:t>
      </w:r>
      <w:r w:rsidR="00040629" w:rsidRPr="00142DAD">
        <w:rPr>
          <w:sz w:val="20"/>
          <w:szCs w:val="20"/>
        </w:rPr>
        <w:t>воды;</w:t>
      </w:r>
      <w:r w:rsidR="008C23E2" w:rsidRPr="00142DAD">
        <w:rPr>
          <w:sz w:val="20"/>
          <w:szCs w:val="20"/>
        </w:rPr>
        <w:t xml:space="preserve"> </w:t>
      </w:r>
      <w:r w:rsidR="00040629" w:rsidRPr="00142DAD">
        <w:rPr>
          <w:sz w:val="20"/>
          <w:szCs w:val="20"/>
        </w:rPr>
        <w:t>электроэнергии;</w:t>
      </w:r>
      <w:r w:rsidR="008C23E2" w:rsidRPr="00142DAD">
        <w:rPr>
          <w:sz w:val="20"/>
          <w:szCs w:val="20"/>
        </w:rPr>
        <w:t xml:space="preserve">  </w:t>
      </w:r>
      <w:r w:rsidR="00C61FDD" w:rsidRPr="00142DAD">
        <w:rPr>
          <w:sz w:val="20"/>
          <w:szCs w:val="20"/>
        </w:rPr>
        <w:t>специальной оснастки и специальной одежды на складе и в эксплуатации и т.п.,</w:t>
      </w:r>
      <w:r w:rsidR="008C23E2" w:rsidRPr="00142DAD">
        <w:rPr>
          <w:sz w:val="20"/>
          <w:szCs w:val="20"/>
        </w:rPr>
        <w:t xml:space="preserve"> </w:t>
      </w:r>
      <w:r w:rsidR="00A82630" w:rsidRPr="00142DAD">
        <w:rPr>
          <w:sz w:val="20"/>
          <w:szCs w:val="20"/>
        </w:rPr>
        <w:t>использованных д</w:t>
      </w:r>
      <w:r w:rsidRPr="00142DAD">
        <w:rPr>
          <w:sz w:val="20"/>
          <w:szCs w:val="20"/>
        </w:rPr>
        <w:t xml:space="preserve">ля осуществления хозяйственной деятельности </w:t>
      </w:r>
      <w:r w:rsidR="00880A46" w:rsidRPr="00142DAD">
        <w:rPr>
          <w:sz w:val="20"/>
          <w:szCs w:val="20"/>
        </w:rPr>
        <w:t xml:space="preserve">в 2015 году </w:t>
      </w:r>
      <w:r w:rsidRPr="00142DAD">
        <w:rPr>
          <w:sz w:val="20"/>
          <w:szCs w:val="20"/>
        </w:rPr>
        <w:t>(без НДС и иных воз</w:t>
      </w:r>
      <w:r w:rsidR="009E1FB3" w:rsidRPr="00142DAD">
        <w:rPr>
          <w:sz w:val="20"/>
          <w:szCs w:val="20"/>
        </w:rPr>
        <w:t>мещаемых налогов), учтенных на</w:t>
      </w:r>
      <w:proofErr w:type="gramStart"/>
      <w:r w:rsidR="009E1FB3" w:rsidRPr="00142DAD">
        <w:rPr>
          <w:sz w:val="20"/>
          <w:szCs w:val="20"/>
        </w:rPr>
        <w:t xml:space="preserve"> </w:t>
      </w:r>
      <w:r w:rsidR="00757B39" w:rsidRPr="00142DAD">
        <w:rPr>
          <w:sz w:val="20"/>
          <w:szCs w:val="20"/>
        </w:rPr>
        <w:t>К</w:t>
      </w:r>
      <w:proofErr w:type="gramEnd"/>
      <w:r w:rsidRPr="00142DAD">
        <w:rPr>
          <w:sz w:val="20"/>
          <w:szCs w:val="20"/>
        </w:rPr>
        <w:t xml:space="preserve"> </w:t>
      </w:r>
      <w:r w:rsidR="000920A8" w:rsidRPr="00142DAD">
        <w:rPr>
          <w:sz w:val="20"/>
          <w:szCs w:val="20"/>
        </w:rPr>
        <w:t>бухгалтерск</w:t>
      </w:r>
      <w:r w:rsidR="00280955" w:rsidRPr="00142DAD">
        <w:rPr>
          <w:sz w:val="20"/>
          <w:szCs w:val="20"/>
        </w:rPr>
        <w:t>их</w:t>
      </w:r>
      <w:r w:rsidR="000920A8" w:rsidRPr="00142DAD">
        <w:rPr>
          <w:sz w:val="20"/>
          <w:szCs w:val="20"/>
        </w:rPr>
        <w:t xml:space="preserve"> </w:t>
      </w:r>
      <w:r w:rsidRPr="00142DAD">
        <w:rPr>
          <w:sz w:val="20"/>
          <w:szCs w:val="20"/>
        </w:rPr>
        <w:t>счет</w:t>
      </w:r>
      <w:r w:rsidR="00280955" w:rsidRPr="00142DAD">
        <w:rPr>
          <w:sz w:val="20"/>
          <w:szCs w:val="20"/>
        </w:rPr>
        <w:t>ов</w:t>
      </w:r>
      <w:r w:rsidRPr="00142DAD">
        <w:rPr>
          <w:sz w:val="20"/>
          <w:szCs w:val="20"/>
        </w:rPr>
        <w:t xml:space="preserve"> 10</w:t>
      </w:r>
      <w:r w:rsidR="00280955" w:rsidRPr="00142DAD">
        <w:rPr>
          <w:sz w:val="20"/>
          <w:szCs w:val="20"/>
        </w:rPr>
        <w:t>, 11,</w:t>
      </w:r>
      <w:r w:rsidR="00350807" w:rsidRPr="00142DAD">
        <w:rPr>
          <w:sz w:val="20"/>
          <w:szCs w:val="20"/>
        </w:rPr>
        <w:t xml:space="preserve"> </w:t>
      </w:r>
      <w:r w:rsidR="00280955" w:rsidRPr="00142DAD">
        <w:rPr>
          <w:sz w:val="20"/>
          <w:szCs w:val="20"/>
        </w:rPr>
        <w:t xml:space="preserve">15, 16 </w:t>
      </w:r>
      <w:r w:rsidR="000920A8" w:rsidRPr="00142DAD">
        <w:rPr>
          <w:sz w:val="20"/>
          <w:szCs w:val="20"/>
        </w:rPr>
        <w:t>и Дебете бухгалтерских счетов затрат</w:t>
      </w:r>
      <w:r w:rsidR="006750DF" w:rsidRPr="00142DAD">
        <w:rPr>
          <w:sz w:val="20"/>
          <w:szCs w:val="20"/>
        </w:rPr>
        <w:t xml:space="preserve"> 20, 23, </w:t>
      </w:r>
      <w:r w:rsidR="000920A8" w:rsidRPr="00142DAD">
        <w:rPr>
          <w:sz w:val="20"/>
          <w:szCs w:val="20"/>
        </w:rPr>
        <w:t>25,</w:t>
      </w:r>
      <w:r w:rsidR="006750DF" w:rsidRPr="00142DAD">
        <w:rPr>
          <w:sz w:val="20"/>
          <w:szCs w:val="20"/>
        </w:rPr>
        <w:t xml:space="preserve"> 26</w:t>
      </w:r>
      <w:r w:rsidR="000920A8" w:rsidRPr="00142DAD">
        <w:rPr>
          <w:sz w:val="20"/>
          <w:szCs w:val="20"/>
        </w:rPr>
        <w:t xml:space="preserve">, 29, 44. </w:t>
      </w:r>
      <w:r w:rsidRPr="00142DAD">
        <w:rPr>
          <w:sz w:val="20"/>
          <w:szCs w:val="20"/>
        </w:rPr>
        <w:t>Стоимость показывается по покупным ценам, включая транспортно-заготовительные расходы, невозвратную тару, а также суммы невозмещаемых налогов, уплачиваемых в связи с приобретением</w:t>
      </w:r>
      <w:r w:rsidR="005D2CE2" w:rsidRPr="00142DAD">
        <w:rPr>
          <w:sz w:val="20"/>
          <w:szCs w:val="20"/>
        </w:rPr>
        <w:t xml:space="preserve"> </w:t>
      </w:r>
      <w:r w:rsidRPr="00142DAD">
        <w:rPr>
          <w:sz w:val="20"/>
          <w:szCs w:val="20"/>
        </w:rPr>
        <w:t xml:space="preserve">товаров, в случаях, предусмотренных законодательством РФ.  </w:t>
      </w:r>
    </w:p>
    <w:p w:rsidR="00522206" w:rsidRPr="00142DAD" w:rsidRDefault="00E555AF" w:rsidP="00E70CB9">
      <w:pPr>
        <w:spacing w:before="120"/>
        <w:ind w:firstLine="540"/>
        <w:contextualSpacing/>
        <w:jc w:val="both"/>
        <w:rPr>
          <w:sz w:val="20"/>
          <w:szCs w:val="20"/>
        </w:rPr>
      </w:pPr>
      <w:r w:rsidRPr="00142DAD">
        <w:rPr>
          <w:b/>
          <w:sz w:val="20"/>
          <w:szCs w:val="20"/>
        </w:rPr>
        <w:t xml:space="preserve">По строкам </w:t>
      </w:r>
      <w:r w:rsidR="003E050A" w:rsidRPr="00142DAD">
        <w:rPr>
          <w:b/>
          <w:sz w:val="20"/>
          <w:szCs w:val="20"/>
        </w:rPr>
        <w:t>19</w:t>
      </w:r>
      <w:r w:rsidR="0072362C" w:rsidRPr="00142DAD">
        <w:rPr>
          <w:b/>
          <w:sz w:val="20"/>
          <w:szCs w:val="20"/>
        </w:rPr>
        <w:t>-</w:t>
      </w:r>
      <w:r w:rsidR="00220B25" w:rsidRPr="00142DAD">
        <w:rPr>
          <w:b/>
          <w:sz w:val="20"/>
          <w:szCs w:val="20"/>
        </w:rPr>
        <w:t>2</w:t>
      </w:r>
      <w:r w:rsidR="003E050A" w:rsidRPr="00142DAD">
        <w:rPr>
          <w:b/>
          <w:sz w:val="20"/>
          <w:szCs w:val="20"/>
        </w:rPr>
        <w:t>0</w:t>
      </w:r>
      <w:r w:rsidRPr="00142DAD">
        <w:rPr>
          <w:sz w:val="20"/>
          <w:szCs w:val="20"/>
        </w:rPr>
        <w:t xml:space="preserve"> отражаются арендные (лизинговые) платежи за арендуемое (принятое в лизинг) имущество</w:t>
      </w:r>
      <w:r w:rsidR="00522206" w:rsidRPr="00142DAD">
        <w:rPr>
          <w:sz w:val="20"/>
          <w:szCs w:val="20"/>
        </w:rPr>
        <w:t>:</w:t>
      </w:r>
    </w:p>
    <w:p w:rsidR="00522206" w:rsidRPr="00142DAD" w:rsidRDefault="009E597D" w:rsidP="00E70CB9">
      <w:pPr>
        <w:pStyle w:val="af7"/>
        <w:ind w:firstLine="540"/>
        <w:contextualSpacing/>
        <w:rPr>
          <w:sz w:val="20"/>
          <w:szCs w:val="20"/>
        </w:rPr>
      </w:pPr>
      <w:r w:rsidRPr="00142DAD">
        <w:rPr>
          <w:sz w:val="20"/>
          <w:szCs w:val="20"/>
        </w:rPr>
        <w:t xml:space="preserve">- </w:t>
      </w:r>
      <w:r w:rsidR="00522206" w:rsidRPr="00142DAD">
        <w:rPr>
          <w:sz w:val="20"/>
          <w:szCs w:val="20"/>
        </w:rPr>
        <w:t xml:space="preserve">машины и оборудование, транспортные средства </w:t>
      </w:r>
      <w:r w:rsidR="00E555AF" w:rsidRPr="00142DAD">
        <w:rPr>
          <w:sz w:val="20"/>
          <w:szCs w:val="20"/>
        </w:rPr>
        <w:t>(</w:t>
      </w:r>
      <w:r w:rsidR="00522206" w:rsidRPr="00142DAD">
        <w:rPr>
          <w:b/>
          <w:sz w:val="20"/>
          <w:szCs w:val="20"/>
        </w:rPr>
        <w:t xml:space="preserve">по строке </w:t>
      </w:r>
      <w:r w:rsidR="003E050A" w:rsidRPr="00142DAD">
        <w:rPr>
          <w:b/>
          <w:sz w:val="20"/>
          <w:szCs w:val="20"/>
        </w:rPr>
        <w:t>19</w:t>
      </w:r>
      <w:r w:rsidR="00522206" w:rsidRPr="00142DAD">
        <w:rPr>
          <w:sz w:val="20"/>
          <w:szCs w:val="20"/>
        </w:rPr>
        <w:t xml:space="preserve">); </w:t>
      </w:r>
    </w:p>
    <w:p w:rsidR="00135BB4" w:rsidRPr="00142DAD" w:rsidRDefault="009E597D" w:rsidP="00135BB4">
      <w:pPr>
        <w:pStyle w:val="af7"/>
        <w:ind w:firstLine="539"/>
        <w:contextualSpacing/>
        <w:rPr>
          <w:sz w:val="20"/>
          <w:szCs w:val="20"/>
        </w:rPr>
      </w:pPr>
      <w:r w:rsidRPr="00142DAD">
        <w:rPr>
          <w:sz w:val="20"/>
          <w:szCs w:val="20"/>
        </w:rPr>
        <w:t xml:space="preserve">- </w:t>
      </w:r>
      <w:r w:rsidR="00522206" w:rsidRPr="00142DAD">
        <w:rPr>
          <w:sz w:val="20"/>
          <w:szCs w:val="20"/>
        </w:rPr>
        <w:t xml:space="preserve">арендуемые </w:t>
      </w:r>
      <w:r w:rsidR="00E555AF" w:rsidRPr="00142DAD">
        <w:rPr>
          <w:sz w:val="20"/>
          <w:szCs w:val="20"/>
        </w:rPr>
        <w:t xml:space="preserve"> помещения (</w:t>
      </w:r>
      <w:r w:rsidR="00522206" w:rsidRPr="00142DAD">
        <w:rPr>
          <w:b/>
          <w:sz w:val="20"/>
          <w:szCs w:val="20"/>
        </w:rPr>
        <w:t>по строке</w:t>
      </w:r>
      <w:r w:rsidR="00E555AF" w:rsidRPr="00142DAD">
        <w:rPr>
          <w:b/>
          <w:sz w:val="20"/>
          <w:szCs w:val="20"/>
        </w:rPr>
        <w:t xml:space="preserve"> </w:t>
      </w:r>
      <w:r w:rsidR="00220B25" w:rsidRPr="00142DAD">
        <w:rPr>
          <w:b/>
          <w:sz w:val="20"/>
          <w:szCs w:val="20"/>
        </w:rPr>
        <w:t>2</w:t>
      </w:r>
      <w:r w:rsidR="003E050A" w:rsidRPr="00142DAD">
        <w:rPr>
          <w:b/>
          <w:sz w:val="20"/>
          <w:szCs w:val="20"/>
        </w:rPr>
        <w:t>0</w:t>
      </w:r>
      <w:r w:rsidR="00E555AF" w:rsidRPr="00142DAD">
        <w:rPr>
          <w:sz w:val="20"/>
          <w:szCs w:val="20"/>
        </w:rPr>
        <w:t xml:space="preserve">). </w:t>
      </w:r>
    </w:p>
    <w:p w:rsidR="00135BB4" w:rsidRPr="00142DAD" w:rsidRDefault="00E555AF" w:rsidP="00135BB4">
      <w:pPr>
        <w:pStyle w:val="af7"/>
        <w:ind w:firstLine="539"/>
        <w:contextualSpacing/>
        <w:rPr>
          <w:sz w:val="20"/>
          <w:szCs w:val="20"/>
        </w:rPr>
      </w:pPr>
      <w:proofErr w:type="gramStart"/>
      <w:r w:rsidRPr="00142DAD">
        <w:rPr>
          <w:sz w:val="20"/>
          <w:szCs w:val="20"/>
        </w:rPr>
        <w:t xml:space="preserve">Если договором аренды предусмотрено, что арендатор уплачивает арендную плату и отдельно производит оплату коммунальных услуг по имуществу, взятому в аренду, то арендатор </w:t>
      </w:r>
      <w:r w:rsidRPr="00142DAD">
        <w:rPr>
          <w:b/>
          <w:sz w:val="20"/>
          <w:szCs w:val="20"/>
        </w:rPr>
        <w:t xml:space="preserve">по строкам </w:t>
      </w:r>
      <w:r w:rsidR="00B5342B" w:rsidRPr="00142DAD">
        <w:rPr>
          <w:b/>
          <w:sz w:val="20"/>
          <w:szCs w:val="20"/>
        </w:rPr>
        <w:t>19</w:t>
      </w:r>
      <w:r w:rsidR="00D2029B" w:rsidRPr="00142DAD">
        <w:rPr>
          <w:b/>
          <w:sz w:val="20"/>
          <w:szCs w:val="20"/>
        </w:rPr>
        <w:t>-2</w:t>
      </w:r>
      <w:r w:rsidR="00B5342B" w:rsidRPr="00142DAD">
        <w:rPr>
          <w:b/>
          <w:sz w:val="20"/>
          <w:szCs w:val="20"/>
        </w:rPr>
        <w:t>0</w:t>
      </w:r>
      <w:r w:rsidRPr="00142DAD">
        <w:rPr>
          <w:sz w:val="20"/>
          <w:szCs w:val="20"/>
        </w:rPr>
        <w:t xml:space="preserve"> </w:t>
      </w:r>
      <w:r w:rsidRPr="00142DAD">
        <w:rPr>
          <w:i/>
          <w:sz w:val="20"/>
          <w:szCs w:val="20"/>
        </w:rPr>
        <w:t>п</w:t>
      </w:r>
      <w:r w:rsidR="004A212D" w:rsidRPr="00142DAD">
        <w:rPr>
          <w:i/>
          <w:sz w:val="20"/>
          <w:szCs w:val="20"/>
        </w:rPr>
        <w:t xml:space="preserve">оказывает </w:t>
      </w:r>
      <w:r w:rsidR="004A212D" w:rsidRPr="00142DAD">
        <w:rPr>
          <w:sz w:val="20"/>
          <w:szCs w:val="20"/>
        </w:rPr>
        <w:t>сумму арендной платы за вычетом затрат</w:t>
      </w:r>
      <w:r w:rsidRPr="00142DAD">
        <w:rPr>
          <w:sz w:val="20"/>
          <w:szCs w:val="20"/>
        </w:rPr>
        <w:t xml:space="preserve"> на оплату</w:t>
      </w:r>
      <w:r w:rsidR="00B5342B" w:rsidRPr="00142DAD">
        <w:rPr>
          <w:sz w:val="20"/>
          <w:szCs w:val="20"/>
        </w:rPr>
        <w:t xml:space="preserve"> </w:t>
      </w:r>
      <w:r w:rsidRPr="00142DAD">
        <w:rPr>
          <w:sz w:val="20"/>
          <w:szCs w:val="20"/>
        </w:rPr>
        <w:t>электроэнерги</w:t>
      </w:r>
      <w:r w:rsidR="004A212D" w:rsidRPr="00142DAD">
        <w:rPr>
          <w:sz w:val="20"/>
          <w:szCs w:val="20"/>
        </w:rPr>
        <w:t>и</w:t>
      </w:r>
      <w:r w:rsidRPr="00142DAD">
        <w:rPr>
          <w:sz w:val="20"/>
          <w:szCs w:val="20"/>
        </w:rPr>
        <w:t xml:space="preserve">, услуг связи, </w:t>
      </w:r>
      <w:r w:rsidR="00B34E61" w:rsidRPr="00142DAD">
        <w:rPr>
          <w:sz w:val="20"/>
          <w:szCs w:val="20"/>
        </w:rPr>
        <w:t xml:space="preserve">услуг </w:t>
      </w:r>
      <w:r w:rsidRPr="00142DAD">
        <w:rPr>
          <w:sz w:val="20"/>
          <w:szCs w:val="20"/>
        </w:rPr>
        <w:t xml:space="preserve">коммунального хозяйства </w:t>
      </w:r>
      <w:r w:rsidR="00B34E61" w:rsidRPr="00142DAD">
        <w:rPr>
          <w:sz w:val="20"/>
          <w:szCs w:val="20"/>
        </w:rPr>
        <w:t xml:space="preserve">(тепловая энергия, вода и т.п.) </w:t>
      </w:r>
      <w:r w:rsidRPr="00142DAD">
        <w:rPr>
          <w:sz w:val="20"/>
          <w:szCs w:val="20"/>
        </w:rPr>
        <w:t>и други</w:t>
      </w:r>
      <w:r w:rsidR="004A212D" w:rsidRPr="00142DAD">
        <w:rPr>
          <w:sz w:val="20"/>
          <w:szCs w:val="20"/>
        </w:rPr>
        <w:t>х затрат</w:t>
      </w:r>
      <w:r w:rsidR="00C7100C" w:rsidRPr="00142DAD">
        <w:rPr>
          <w:sz w:val="20"/>
          <w:szCs w:val="20"/>
        </w:rPr>
        <w:t xml:space="preserve"> (</w:t>
      </w:r>
      <w:r w:rsidR="00F0620E" w:rsidRPr="00142DAD">
        <w:rPr>
          <w:sz w:val="20"/>
          <w:szCs w:val="20"/>
        </w:rPr>
        <w:t>которые</w:t>
      </w:r>
      <w:r w:rsidR="00B724CA" w:rsidRPr="00142DAD">
        <w:rPr>
          <w:sz w:val="20"/>
          <w:szCs w:val="20"/>
        </w:rPr>
        <w:t xml:space="preserve"> должны быть </w:t>
      </w:r>
      <w:r w:rsidR="00F0620E" w:rsidRPr="00142DAD">
        <w:rPr>
          <w:sz w:val="20"/>
          <w:szCs w:val="20"/>
        </w:rPr>
        <w:t>отражены</w:t>
      </w:r>
      <w:r w:rsidR="00B724CA" w:rsidRPr="00142DAD">
        <w:rPr>
          <w:sz w:val="20"/>
          <w:szCs w:val="20"/>
        </w:rPr>
        <w:t xml:space="preserve"> </w:t>
      </w:r>
      <w:r w:rsidR="00F0620E" w:rsidRPr="00142DAD">
        <w:rPr>
          <w:sz w:val="20"/>
          <w:szCs w:val="20"/>
        </w:rPr>
        <w:t>по</w:t>
      </w:r>
      <w:r w:rsidR="00B724CA" w:rsidRPr="00142DAD">
        <w:rPr>
          <w:sz w:val="20"/>
          <w:szCs w:val="20"/>
        </w:rPr>
        <w:t xml:space="preserve"> </w:t>
      </w:r>
      <w:r w:rsidR="00B724CA" w:rsidRPr="00142DAD">
        <w:rPr>
          <w:b/>
          <w:sz w:val="20"/>
          <w:szCs w:val="20"/>
        </w:rPr>
        <w:t xml:space="preserve">строке </w:t>
      </w:r>
      <w:r w:rsidR="00B5342B" w:rsidRPr="00142DAD">
        <w:rPr>
          <w:b/>
          <w:sz w:val="20"/>
          <w:szCs w:val="20"/>
        </w:rPr>
        <w:t>18</w:t>
      </w:r>
      <w:r w:rsidR="00C7100C" w:rsidRPr="00142DAD">
        <w:rPr>
          <w:b/>
          <w:sz w:val="20"/>
          <w:szCs w:val="20"/>
        </w:rPr>
        <w:t>)</w:t>
      </w:r>
      <w:r w:rsidR="00F36372" w:rsidRPr="00142DAD">
        <w:rPr>
          <w:sz w:val="20"/>
          <w:szCs w:val="20"/>
        </w:rPr>
        <w:t>.</w:t>
      </w:r>
      <w:r w:rsidRPr="00142DAD">
        <w:rPr>
          <w:sz w:val="20"/>
          <w:szCs w:val="20"/>
        </w:rPr>
        <w:t xml:space="preserve"> </w:t>
      </w:r>
      <w:proofErr w:type="gramEnd"/>
    </w:p>
    <w:p w:rsidR="00135BB4" w:rsidRPr="00142DAD" w:rsidRDefault="006E3066" w:rsidP="00135BB4">
      <w:pPr>
        <w:pStyle w:val="af7"/>
        <w:ind w:firstLine="539"/>
        <w:contextualSpacing/>
        <w:rPr>
          <w:sz w:val="20"/>
          <w:szCs w:val="20"/>
        </w:rPr>
      </w:pPr>
      <w:r w:rsidRPr="00142DAD">
        <w:rPr>
          <w:sz w:val="20"/>
          <w:szCs w:val="20"/>
        </w:rPr>
        <w:t xml:space="preserve">Данные </w:t>
      </w:r>
      <w:r w:rsidRPr="00142DAD">
        <w:rPr>
          <w:b/>
          <w:sz w:val="20"/>
          <w:szCs w:val="20"/>
        </w:rPr>
        <w:t xml:space="preserve">строк </w:t>
      </w:r>
      <w:r w:rsidR="000D0C5A" w:rsidRPr="00142DAD">
        <w:rPr>
          <w:b/>
          <w:sz w:val="20"/>
          <w:szCs w:val="20"/>
        </w:rPr>
        <w:t>19</w:t>
      </w:r>
      <w:r w:rsidR="009640E7" w:rsidRPr="00142DAD">
        <w:rPr>
          <w:b/>
          <w:sz w:val="20"/>
          <w:szCs w:val="20"/>
        </w:rPr>
        <w:t xml:space="preserve"> и </w:t>
      </w:r>
      <w:r w:rsidR="00D04FA6" w:rsidRPr="00142DAD">
        <w:rPr>
          <w:b/>
          <w:sz w:val="20"/>
          <w:szCs w:val="20"/>
        </w:rPr>
        <w:t>2</w:t>
      </w:r>
      <w:r w:rsidR="000D0C5A" w:rsidRPr="00142DAD">
        <w:rPr>
          <w:b/>
          <w:sz w:val="20"/>
          <w:szCs w:val="20"/>
        </w:rPr>
        <w:t>0</w:t>
      </w:r>
      <w:r w:rsidR="00E555AF" w:rsidRPr="00142DAD">
        <w:rPr>
          <w:sz w:val="20"/>
          <w:szCs w:val="20"/>
        </w:rPr>
        <w:t xml:space="preserve"> формируются на основании данных, учитываемых арендатором </w:t>
      </w:r>
      <w:r w:rsidRPr="00142DAD">
        <w:rPr>
          <w:sz w:val="20"/>
          <w:szCs w:val="20"/>
        </w:rPr>
        <w:t xml:space="preserve"> </w:t>
      </w:r>
      <w:r w:rsidR="00E555AF" w:rsidRPr="00142DAD">
        <w:rPr>
          <w:sz w:val="20"/>
          <w:szCs w:val="20"/>
        </w:rPr>
        <w:t xml:space="preserve">(лизингополучателем) </w:t>
      </w:r>
      <w:r w:rsidRPr="00142DAD">
        <w:rPr>
          <w:sz w:val="20"/>
          <w:szCs w:val="20"/>
        </w:rPr>
        <w:t xml:space="preserve"> </w:t>
      </w:r>
      <w:r w:rsidR="00E555AF" w:rsidRPr="00142DAD">
        <w:rPr>
          <w:sz w:val="20"/>
          <w:szCs w:val="20"/>
        </w:rPr>
        <w:t>на</w:t>
      </w:r>
      <w:r w:rsidR="009E1FB3" w:rsidRPr="00142DAD">
        <w:rPr>
          <w:sz w:val="20"/>
          <w:szCs w:val="20"/>
        </w:rPr>
        <w:t xml:space="preserve"> Д</w:t>
      </w:r>
      <w:r w:rsidR="00C343FC" w:rsidRPr="00142DAD">
        <w:rPr>
          <w:sz w:val="20"/>
          <w:szCs w:val="20"/>
        </w:rPr>
        <w:t>ебете счето</w:t>
      </w:r>
      <w:r w:rsidR="00591FB9" w:rsidRPr="00142DAD">
        <w:rPr>
          <w:sz w:val="20"/>
          <w:szCs w:val="20"/>
        </w:rPr>
        <w:t xml:space="preserve">в 20, 23, </w:t>
      </w:r>
      <w:r w:rsidR="00C343FC" w:rsidRPr="00142DAD">
        <w:rPr>
          <w:sz w:val="20"/>
          <w:szCs w:val="20"/>
        </w:rPr>
        <w:t>25, 26, 44.</w:t>
      </w:r>
    </w:p>
    <w:p w:rsidR="00135BB4" w:rsidRPr="00142DAD" w:rsidRDefault="00B93D34" w:rsidP="00135BB4">
      <w:pPr>
        <w:pStyle w:val="af7"/>
        <w:ind w:firstLine="539"/>
        <w:contextualSpacing/>
        <w:rPr>
          <w:sz w:val="20"/>
          <w:szCs w:val="20"/>
        </w:rPr>
      </w:pPr>
      <w:r w:rsidRPr="00142DAD">
        <w:rPr>
          <w:b/>
          <w:sz w:val="20"/>
          <w:szCs w:val="20"/>
        </w:rPr>
        <w:t xml:space="preserve">В строке </w:t>
      </w:r>
      <w:r w:rsidR="000D0C5A" w:rsidRPr="00142DAD">
        <w:rPr>
          <w:b/>
          <w:sz w:val="20"/>
          <w:szCs w:val="20"/>
        </w:rPr>
        <w:t>21</w:t>
      </w:r>
      <w:r w:rsidR="00E555AF" w:rsidRPr="00142DAD">
        <w:rPr>
          <w:sz w:val="20"/>
          <w:szCs w:val="20"/>
        </w:rPr>
        <w:t xml:space="preserve"> </w:t>
      </w:r>
      <w:r w:rsidR="00E555AF" w:rsidRPr="00142DAD">
        <w:rPr>
          <w:i/>
          <w:sz w:val="20"/>
          <w:szCs w:val="20"/>
        </w:rPr>
        <w:t>отража</w:t>
      </w:r>
      <w:r w:rsidR="009E1FB3" w:rsidRPr="00142DAD">
        <w:rPr>
          <w:i/>
          <w:sz w:val="20"/>
          <w:szCs w:val="20"/>
        </w:rPr>
        <w:t>ю</w:t>
      </w:r>
      <w:r w:rsidR="00E555AF" w:rsidRPr="00142DAD">
        <w:rPr>
          <w:i/>
          <w:sz w:val="20"/>
          <w:szCs w:val="20"/>
        </w:rPr>
        <w:t>тся</w:t>
      </w:r>
      <w:r w:rsidR="00E555AF" w:rsidRPr="00142DAD">
        <w:rPr>
          <w:sz w:val="20"/>
          <w:szCs w:val="20"/>
        </w:rPr>
        <w:t xml:space="preserve"> </w:t>
      </w:r>
      <w:r w:rsidR="009E1FB3" w:rsidRPr="00142DAD">
        <w:rPr>
          <w:sz w:val="20"/>
          <w:szCs w:val="20"/>
        </w:rPr>
        <w:t xml:space="preserve">расходы по оплате </w:t>
      </w:r>
      <w:r w:rsidR="00E555AF" w:rsidRPr="00142DAD">
        <w:rPr>
          <w:sz w:val="20"/>
          <w:szCs w:val="20"/>
        </w:rPr>
        <w:t>работ и услуг</w:t>
      </w:r>
      <w:r w:rsidR="00C343FC" w:rsidRPr="00142DAD">
        <w:rPr>
          <w:sz w:val="20"/>
          <w:szCs w:val="20"/>
        </w:rPr>
        <w:t>,</w:t>
      </w:r>
      <w:r w:rsidR="00E555AF" w:rsidRPr="00142DAD">
        <w:rPr>
          <w:sz w:val="20"/>
          <w:szCs w:val="20"/>
        </w:rPr>
        <w:t xml:space="preserve"> оказанных сторонними организациями</w:t>
      </w:r>
      <w:r w:rsidR="00144D28" w:rsidRPr="00142DAD">
        <w:rPr>
          <w:sz w:val="20"/>
          <w:szCs w:val="20"/>
        </w:rPr>
        <w:t xml:space="preserve"> и индивидуальными предпринимателями</w:t>
      </w:r>
      <w:r w:rsidR="001D556A" w:rsidRPr="00142DAD">
        <w:rPr>
          <w:sz w:val="20"/>
          <w:szCs w:val="20"/>
        </w:rPr>
        <w:t xml:space="preserve">. </w:t>
      </w:r>
      <w:proofErr w:type="gramStart"/>
      <w:r w:rsidR="001D556A" w:rsidRPr="00142DAD">
        <w:rPr>
          <w:sz w:val="20"/>
          <w:szCs w:val="20"/>
        </w:rPr>
        <w:t>Эти расходы</w:t>
      </w:r>
      <w:r w:rsidR="009E1FB3" w:rsidRPr="00142DAD">
        <w:rPr>
          <w:sz w:val="20"/>
          <w:szCs w:val="20"/>
        </w:rPr>
        <w:t xml:space="preserve"> включаются в </w:t>
      </w:r>
      <w:r w:rsidR="001D556A" w:rsidRPr="00142DAD">
        <w:rPr>
          <w:sz w:val="20"/>
          <w:szCs w:val="20"/>
        </w:rPr>
        <w:t xml:space="preserve">затраты </w:t>
      </w:r>
      <w:r w:rsidR="009E1FB3" w:rsidRPr="00142DAD">
        <w:rPr>
          <w:sz w:val="20"/>
          <w:szCs w:val="20"/>
        </w:rPr>
        <w:t xml:space="preserve"> на производство товаров, продукции, работ и услуг в соответствии с установленным законодательством порядком (включая работы и услуг</w:t>
      </w:r>
      <w:r w:rsidR="00A87D15" w:rsidRPr="00142DAD">
        <w:rPr>
          <w:sz w:val="20"/>
          <w:szCs w:val="20"/>
        </w:rPr>
        <w:t>и непроизводственного характера, такие как услуги связи, транспортные, вневедомственной охраны, аудиторских организаций, по обслуживанию контрольно-кассовых аппаратов, по содержанию служебного транспорта, услуги банков по открытию и ведению счетов, исполнению платежных поручений и т.д.).</w:t>
      </w:r>
      <w:proofErr w:type="gramEnd"/>
      <w:r w:rsidR="00A87D15" w:rsidRPr="00142DAD">
        <w:rPr>
          <w:sz w:val="20"/>
          <w:szCs w:val="20"/>
        </w:rPr>
        <w:t xml:space="preserve"> </w:t>
      </w:r>
      <w:r w:rsidR="001D556A" w:rsidRPr="00142DAD">
        <w:rPr>
          <w:sz w:val="20"/>
          <w:szCs w:val="20"/>
        </w:rPr>
        <w:t>С</w:t>
      </w:r>
      <w:r w:rsidR="009E1FB3" w:rsidRPr="00142DAD">
        <w:rPr>
          <w:sz w:val="20"/>
          <w:szCs w:val="20"/>
        </w:rPr>
        <w:t>тоимость</w:t>
      </w:r>
      <w:r w:rsidR="00591FB9" w:rsidRPr="00142DAD">
        <w:rPr>
          <w:sz w:val="20"/>
          <w:szCs w:val="20"/>
        </w:rPr>
        <w:t xml:space="preserve"> оплаченных </w:t>
      </w:r>
      <w:r w:rsidR="001D556A" w:rsidRPr="00142DAD">
        <w:rPr>
          <w:sz w:val="20"/>
          <w:szCs w:val="20"/>
        </w:rPr>
        <w:t xml:space="preserve">данной </w:t>
      </w:r>
      <w:r w:rsidR="00591FB9" w:rsidRPr="00142DAD">
        <w:rPr>
          <w:sz w:val="20"/>
          <w:szCs w:val="20"/>
        </w:rPr>
        <w:t>организацией работ и услуг</w:t>
      </w:r>
      <w:r w:rsidR="009E1FB3" w:rsidRPr="00142DAD">
        <w:rPr>
          <w:sz w:val="20"/>
          <w:szCs w:val="20"/>
        </w:rPr>
        <w:t>,</w:t>
      </w:r>
      <w:r w:rsidR="00591FB9" w:rsidRPr="00142DAD">
        <w:rPr>
          <w:sz w:val="20"/>
          <w:szCs w:val="20"/>
        </w:rPr>
        <w:t xml:space="preserve"> выполненных и оказанных сторонними организациями и индивидуальными предпринимателями,</w:t>
      </w:r>
      <w:r w:rsidR="009E1FB3" w:rsidRPr="00142DAD">
        <w:rPr>
          <w:sz w:val="20"/>
          <w:szCs w:val="20"/>
        </w:rPr>
        <w:t xml:space="preserve"> </w:t>
      </w:r>
      <w:r w:rsidR="003C6675" w:rsidRPr="00142DAD">
        <w:rPr>
          <w:sz w:val="20"/>
          <w:szCs w:val="20"/>
        </w:rPr>
        <w:t>учитывается</w:t>
      </w:r>
      <w:r w:rsidR="009E1FB3" w:rsidRPr="00142DAD">
        <w:rPr>
          <w:sz w:val="20"/>
          <w:szCs w:val="20"/>
        </w:rPr>
        <w:t xml:space="preserve"> на Дебе</w:t>
      </w:r>
      <w:r w:rsidR="00591FB9" w:rsidRPr="00142DAD">
        <w:rPr>
          <w:sz w:val="20"/>
          <w:szCs w:val="20"/>
        </w:rPr>
        <w:t>те счетов затрат 20, 23, 25, 26, 29, 44.</w:t>
      </w:r>
    </w:p>
    <w:p w:rsidR="00135BB4" w:rsidRPr="00142DAD" w:rsidRDefault="002B25E0" w:rsidP="00135BB4">
      <w:pPr>
        <w:pStyle w:val="af7"/>
        <w:ind w:firstLine="539"/>
        <w:contextualSpacing/>
        <w:rPr>
          <w:sz w:val="20"/>
          <w:szCs w:val="20"/>
        </w:rPr>
      </w:pPr>
      <w:r w:rsidRPr="00142DAD">
        <w:rPr>
          <w:sz w:val="20"/>
          <w:szCs w:val="20"/>
        </w:rPr>
        <w:t>Также в</w:t>
      </w:r>
      <w:r w:rsidR="00591FB9" w:rsidRPr="00142DAD">
        <w:rPr>
          <w:sz w:val="20"/>
          <w:szCs w:val="20"/>
        </w:rPr>
        <w:t xml:space="preserve"> </w:t>
      </w:r>
      <w:r w:rsidR="00591FB9" w:rsidRPr="00142DAD">
        <w:rPr>
          <w:b/>
          <w:sz w:val="20"/>
          <w:szCs w:val="20"/>
        </w:rPr>
        <w:t xml:space="preserve">строке </w:t>
      </w:r>
      <w:r w:rsidR="00D04FA6" w:rsidRPr="00142DAD">
        <w:rPr>
          <w:b/>
          <w:sz w:val="20"/>
          <w:szCs w:val="20"/>
        </w:rPr>
        <w:t>2</w:t>
      </w:r>
      <w:r w:rsidR="000D0C5A" w:rsidRPr="00142DAD">
        <w:rPr>
          <w:b/>
          <w:sz w:val="20"/>
          <w:szCs w:val="20"/>
        </w:rPr>
        <w:t>1</w:t>
      </w:r>
      <w:r w:rsidR="00591FB9" w:rsidRPr="00142DAD">
        <w:rPr>
          <w:sz w:val="20"/>
          <w:szCs w:val="20"/>
        </w:rPr>
        <w:t xml:space="preserve"> о</w:t>
      </w:r>
      <w:r w:rsidR="00591FB9" w:rsidRPr="00142DAD">
        <w:rPr>
          <w:i/>
          <w:sz w:val="20"/>
          <w:szCs w:val="20"/>
        </w:rPr>
        <w:t>тражаются</w:t>
      </w:r>
      <w:r w:rsidR="00591FB9" w:rsidRPr="00142DAD">
        <w:rPr>
          <w:sz w:val="20"/>
          <w:szCs w:val="20"/>
        </w:rPr>
        <w:t xml:space="preserve"> суммы невозмещаемого НДС за оплаченные </w:t>
      </w:r>
      <w:r w:rsidR="003C6675" w:rsidRPr="00142DAD">
        <w:rPr>
          <w:sz w:val="20"/>
          <w:szCs w:val="20"/>
        </w:rPr>
        <w:t>данной организацией</w:t>
      </w:r>
      <w:r w:rsidR="00591FB9" w:rsidRPr="00142DAD">
        <w:rPr>
          <w:sz w:val="20"/>
          <w:szCs w:val="20"/>
        </w:rPr>
        <w:t xml:space="preserve"> работы и услуги</w:t>
      </w:r>
      <w:r w:rsidR="003C6675" w:rsidRPr="00142DAD">
        <w:rPr>
          <w:sz w:val="20"/>
          <w:szCs w:val="20"/>
        </w:rPr>
        <w:t xml:space="preserve">, выполненные и оказанные сторонними организациями. </w:t>
      </w:r>
    </w:p>
    <w:p w:rsidR="007C01A6" w:rsidRPr="00142DAD" w:rsidRDefault="003C6675" w:rsidP="00135BB4">
      <w:pPr>
        <w:pStyle w:val="af7"/>
        <w:ind w:firstLine="539"/>
        <w:contextualSpacing/>
        <w:rPr>
          <w:sz w:val="20"/>
          <w:szCs w:val="20"/>
        </w:rPr>
      </w:pPr>
      <w:r w:rsidRPr="00142DAD">
        <w:rPr>
          <w:i/>
          <w:sz w:val="20"/>
          <w:szCs w:val="20"/>
        </w:rPr>
        <w:t>Не отражают</w:t>
      </w:r>
      <w:r w:rsidRPr="00142DAD">
        <w:rPr>
          <w:sz w:val="20"/>
          <w:szCs w:val="20"/>
        </w:rPr>
        <w:t xml:space="preserve"> по </w:t>
      </w:r>
      <w:r w:rsidRPr="00142DAD">
        <w:rPr>
          <w:b/>
          <w:sz w:val="20"/>
          <w:szCs w:val="20"/>
        </w:rPr>
        <w:t xml:space="preserve">строке </w:t>
      </w:r>
      <w:r w:rsidR="00D04FA6" w:rsidRPr="00142DAD">
        <w:rPr>
          <w:b/>
          <w:sz w:val="20"/>
          <w:szCs w:val="20"/>
        </w:rPr>
        <w:t>2</w:t>
      </w:r>
      <w:r w:rsidR="000D0C5A" w:rsidRPr="00142DAD">
        <w:rPr>
          <w:b/>
          <w:sz w:val="20"/>
          <w:szCs w:val="20"/>
        </w:rPr>
        <w:t>1</w:t>
      </w:r>
      <w:r w:rsidRPr="00142DAD">
        <w:rPr>
          <w:sz w:val="20"/>
          <w:szCs w:val="20"/>
        </w:rPr>
        <w:t xml:space="preserve"> услуги сторонних организаций, включаемые в транспортно-заготовительные расходы, учитываемые в составе покупной стоимости товаров, сырья, материалов, полуфабрикатов и комплектующих изделий.</w:t>
      </w:r>
    </w:p>
    <w:p w:rsidR="00E555AF" w:rsidRPr="00142DAD" w:rsidRDefault="00E555AF" w:rsidP="00E70CB9">
      <w:pPr>
        <w:spacing w:before="120"/>
        <w:ind w:firstLine="540"/>
        <w:contextualSpacing/>
        <w:jc w:val="both"/>
        <w:rPr>
          <w:sz w:val="20"/>
          <w:szCs w:val="20"/>
        </w:rPr>
      </w:pPr>
      <w:r w:rsidRPr="00142DAD">
        <w:rPr>
          <w:b/>
          <w:sz w:val="20"/>
          <w:szCs w:val="20"/>
        </w:rPr>
        <w:t xml:space="preserve">В вопросе </w:t>
      </w:r>
      <w:r w:rsidR="00EC112B" w:rsidRPr="00142DAD">
        <w:rPr>
          <w:b/>
          <w:sz w:val="20"/>
          <w:szCs w:val="20"/>
        </w:rPr>
        <w:t>2</w:t>
      </w:r>
      <w:r w:rsidRPr="00142DAD">
        <w:rPr>
          <w:b/>
          <w:sz w:val="20"/>
          <w:szCs w:val="20"/>
        </w:rPr>
        <w:t>.</w:t>
      </w:r>
      <w:r w:rsidR="00946AF7" w:rsidRPr="00142DAD">
        <w:rPr>
          <w:b/>
          <w:sz w:val="20"/>
          <w:szCs w:val="20"/>
        </w:rPr>
        <w:t>3</w:t>
      </w:r>
      <w:r w:rsidRPr="00142DAD">
        <w:rPr>
          <w:sz w:val="20"/>
          <w:szCs w:val="20"/>
        </w:rPr>
        <w:t xml:space="preserve"> </w:t>
      </w:r>
      <w:r w:rsidRPr="00142DAD">
        <w:rPr>
          <w:b/>
          <w:sz w:val="20"/>
          <w:szCs w:val="20"/>
        </w:rPr>
        <w:t xml:space="preserve">(строка </w:t>
      </w:r>
      <w:r w:rsidR="000D0C5A" w:rsidRPr="00142DAD">
        <w:rPr>
          <w:b/>
          <w:sz w:val="20"/>
          <w:szCs w:val="20"/>
        </w:rPr>
        <w:t>22</w:t>
      </w:r>
      <w:r w:rsidRPr="00142DAD">
        <w:rPr>
          <w:b/>
          <w:sz w:val="20"/>
          <w:szCs w:val="20"/>
        </w:rPr>
        <w:t>)</w:t>
      </w:r>
      <w:r w:rsidRPr="00142DAD">
        <w:rPr>
          <w:sz w:val="20"/>
          <w:szCs w:val="20"/>
        </w:rPr>
        <w:t xml:space="preserve"> отражается стоимость сырья и материалов (без НДС, акцизов и других аналогичных </w:t>
      </w:r>
      <w:r w:rsidR="007511C1" w:rsidRPr="00142DAD">
        <w:rPr>
          <w:sz w:val="20"/>
          <w:szCs w:val="20"/>
        </w:rPr>
        <w:t xml:space="preserve">обязательных </w:t>
      </w:r>
      <w:r w:rsidRPr="00142DAD">
        <w:rPr>
          <w:sz w:val="20"/>
          <w:szCs w:val="20"/>
        </w:rPr>
        <w:t>платежей), переданных в 201</w:t>
      </w:r>
      <w:r w:rsidR="00946AF7" w:rsidRPr="00142DAD">
        <w:rPr>
          <w:sz w:val="20"/>
          <w:szCs w:val="20"/>
        </w:rPr>
        <w:t>5</w:t>
      </w:r>
      <w:r w:rsidRPr="00142DAD">
        <w:rPr>
          <w:sz w:val="20"/>
          <w:szCs w:val="20"/>
        </w:rPr>
        <w:t xml:space="preserve"> году на переработку другим юридическим и физическим лицам. В бухгалтерском учете они учитываются на счете 10, субсчете «Материалы, переданные на </w:t>
      </w:r>
      <w:proofErr w:type="gramStart"/>
      <w:r w:rsidRPr="00142DAD">
        <w:rPr>
          <w:sz w:val="20"/>
          <w:szCs w:val="20"/>
        </w:rPr>
        <w:t>переработку</w:t>
      </w:r>
      <w:proofErr w:type="gramEnd"/>
      <w:r w:rsidRPr="00142DAD">
        <w:rPr>
          <w:sz w:val="20"/>
          <w:szCs w:val="20"/>
        </w:rPr>
        <w:t xml:space="preserve"> на сторону».</w:t>
      </w:r>
    </w:p>
    <w:p w:rsidR="003536E3" w:rsidRPr="00142DAD" w:rsidRDefault="00ED2F9A" w:rsidP="00E70CB9">
      <w:pPr>
        <w:ind w:firstLine="680"/>
        <w:contextualSpacing/>
        <w:jc w:val="both"/>
        <w:rPr>
          <w:sz w:val="20"/>
          <w:szCs w:val="20"/>
        </w:rPr>
      </w:pPr>
      <w:r w:rsidRPr="00142DAD">
        <w:rPr>
          <w:b/>
          <w:sz w:val="20"/>
          <w:szCs w:val="20"/>
        </w:rPr>
        <w:t>В вопросе 2.4</w:t>
      </w:r>
      <w:r w:rsidRPr="00142DAD">
        <w:rPr>
          <w:sz w:val="20"/>
          <w:szCs w:val="20"/>
        </w:rPr>
        <w:t xml:space="preserve"> необходимо отметить знаком «х» ответ «да» (строка </w:t>
      </w:r>
      <w:r w:rsidRPr="00142DAD">
        <w:rPr>
          <w:b/>
          <w:sz w:val="20"/>
          <w:szCs w:val="20"/>
        </w:rPr>
        <w:t>23</w:t>
      </w:r>
      <w:r w:rsidRPr="00142DAD">
        <w:rPr>
          <w:sz w:val="20"/>
          <w:szCs w:val="20"/>
        </w:rPr>
        <w:t xml:space="preserve">) в случае, если в 2015 году организация оказывала услуги населению и получала плату непосредственно с потребителей за оказанные им услуги. Если организация не оказывала платные услуги населению, а только получала плату с потребителей за оказанную ему другим хозяйственным субъектом услугу, то знак «х» проставляется по </w:t>
      </w:r>
      <w:r w:rsidRPr="00142DAD">
        <w:rPr>
          <w:b/>
          <w:sz w:val="20"/>
          <w:szCs w:val="20"/>
        </w:rPr>
        <w:t>строке 24</w:t>
      </w:r>
      <w:r w:rsidR="003536E3" w:rsidRPr="00142DAD">
        <w:rPr>
          <w:sz w:val="20"/>
          <w:szCs w:val="20"/>
        </w:rPr>
        <w:t xml:space="preserve">. </w:t>
      </w:r>
    </w:p>
    <w:p w:rsidR="003536E3" w:rsidRPr="00142DAD" w:rsidRDefault="003536E3" w:rsidP="00E70CB9">
      <w:pPr>
        <w:ind w:firstLine="680"/>
        <w:contextualSpacing/>
        <w:jc w:val="both"/>
        <w:rPr>
          <w:sz w:val="20"/>
          <w:szCs w:val="20"/>
        </w:rPr>
      </w:pPr>
      <w:r w:rsidRPr="00142DAD">
        <w:rPr>
          <w:sz w:val="20"/>
          <w:szCs w:val="20"/>
        </w:rPr>
        <w:t xml:space="preserve">Если организация </w:t>
      </w:r>
      <w:r w:rsidR="00EA03AA" w:rsidRPr="00142DAD">
        <w:rPr>
          <w:i/>
          <w:sz w:val="20"/>
          <w:szCs w:val="20"/>
        </w:rPr>
        <w:t>являлась</w:t>
      </w:r>
      <w:r w:rsidRPr="00142DAD">
        <w:rPr>
          <w:sz w:val="20"/>
          <w:szCs w:val="20"/>
        </w:rPr>
        <w:t xml:space="preserve"> </w:t>
      </w:r>
      <w:r w:rsidRPr="00142DAD">
        <w:rPr>
          <w:i/>
          <w:sz w:val="20"/>
          <w:szCs w:val="20"/>
        </w:rPr>
        <w:t>одновременно</w:t>
      </w:r>
      <w:r w:rsidRPr="00142DAD">
        <w:rPr>
          <w:sz w:val="20"/>
          <w:szCs w:val="20"/>
        </w:rPr>
        <w:t xml:space="preserve"> и производителем, и посредником на рынке платных услуг населению, отметьте знаком «х» ответ «да» по </w:t>
      </w:r>
      <w:r w:rsidRPr="00142DAD">
        <w:rPr>
          <w:b/>
          <w:sz w:val="20"/>
          <w:szCs w:val="20"/>
        </w:rPr>
        <w:t>строке 23</w:t>
      </w:r>
      <w:r w:rsidRPr="00142DAD">
        <w:rPr>
          <w:sz w:val="20"/>
          <w:szCs w:val="20"/>
        </w:rPr>
        <w:t xml:space="preserve"> и по </w:t>
      </w:r>
      <w:r w:rsidRPr="00142DAD">
        <w:rPr>
          <w:b/>
          <w:sz w:val="20"/>
          <w:szCs w:val="20"/>
        </w:rPr>
        <w:t>строке 24</w:t>
      </w:r>
      <w:r w:rsidRPr="00142DAD">
        <w:rPr>
          <w:sz w:val="20"/>
          <w:szCs w:val="20"/>
        </w:rPr>
        <w:t xml:space="preserve">. </w:t>
      </w:r>
    </w:p>
    <w:p w:rsidR="00ED2F9A" w:rsidRPr="00142DAD" w:rsidRDefault="00ED2F9A" w:rsidP="00E70CB9">
      <w:pPr>
        <w:ind w:firstLine="680"/>
        <w:contextualSpacing/>
        <w:jc w:val="both"/>
        <w:rPr>
          <w:sz w:val="20"/>
          <w:szCs w:val="20"/>
        </w:rPr>
      </w:pPr>
      <w:r w:rsidRPr="00142DAD">
        <w:rPr>
          <w:sz w:val="20"/>
          <w:szCs w:val="20"/>
        </w:rPr>
        <w:t xml:space="preserve">Если организация </w:t>
      </w:r>
      <w:r w:rsidR="00EA03AA" w:rsidRPr="00142DAD">
        <w:rPr>
          <w:i/>
          <w:sz w:val="20"/>
          <w:szCs w:val="20"/>
        </w:rPr>
        <w:t>не являлась</w:t>
      </w:r>
      <w:r w:rsidRPr="00142DAD">
        <w:rPr>
          <w:sz w:val="20"/>
          <w:szCs w:val="20"/>
        </w:rPr>
        <w:t xml:space="preserve"> ни производителем, ни посредником на рынке платных услуг населению, отметьте знаком «х» ответ «нет» (</w:t>
      </w:r>
      <w:r w:rsidRPr="00142DAD">
        <w:rPr>
          <w:b/>
          <w:sz w:val="20"/>
          <w:szCs w:val="20"/>
        </w:rPr>
        <w:t>строка 25</w:t>
      </w:r>
      <w:r w:rsidRPr="00142DAD">
        <w:rPr>
          <w:sz w:val="20"/>
          <w:szCs w:val="20"/>
        </w:rPr>
        <w:t xml:space="preserve">). </w:t>
      </w:r>
    </w:p>
    <w:p w:rsidR="00ED2F9A" w:rsidRPr="00142DAD" w:rsidRDefault="00ED2F9A" w:rsidP="00E70CB9">
      <w:pPr>
        <w:spacing w:before="120"/>
        <w:ind w:firstLine="540"/>
        <w:contextualSpacing/>
        <w:jc w:val="both"/>
        <w:rPr>
          <w:sz w:val="20"/>
          <w:szCs w:val="20"/>
        </w:rPr>
      </w:pPr>
      <w:r w:rsidRPr="00142DAD">
        <w:rPr>
          <w:sz w:val="20"/>
          <w:szCs w:val="20"/>
        </w:rPr>
        <w:t>Посредники в области оказании платных услуг населению - это юридические и физические лица, которые сами не оказывают услуги, а только содействуют производителям и потребителям  в заключении и исполнении контрактов, договоров, сделок по оказанию платных услуг населению.</w:t>
      </w:r>
    </w:p>
    <w:p w:rsidR="00ED2F9A" w:rsidRPr="00142DAD" w:rsidRDefault="00ED2F9A" w:rsidP="00E70CB9">
      <w:pPr>
        <w:spacing w:before="120"/>
        <w:ind w:firstLine="540"/>
        <w:contextualSpacing/>
        <w:jc w:val="both"/>
        <w:rPr>
          <w:i/>
          <w:sz w:val="20"/>
          <w:szCs w:val="20"/>
        </w:rPr>
      </w:pPr>
      <w:r w:rsidRPr="00142DAD">
        <w:rPr>
          <w:i/>
          <w:sz w:val="20"/>
          <w:szCs w:val="20"/>
        </w:rPr>
        <w:lastRenderedPageBreak/>
        <w:t xml:space="preserve">Пример 1. Фирма, не имеющая своего транспортного парка, занимается  оказанием посреднических услуг по организации перевозок, должна поставить знак «х» по </w:t>
      </w:r>
      <w:r w:rsidRPr="00142DAD">
        <w:rPr>
          <w:b/>
          <w:i/>
          <w:sz w:val="20"/>
          <w:szCs w:val="20"/>
        </w:rPr>
        <w:t xml:space="preserve">строке </w:t>
      </w:r>
      <w:r w:rsidR="00D157BF" w:rsidRPr="00142DAD">
        <w:rPr>
          <w:b/>
          <w:i/>
          <w:sz w:val="20"/>
          <w:szCs w:val="20"/>
        </w:rPr>
        <w:t>24</w:t>
      </w:r>
      <w:r w:rsidRPr="00142DAD">
        <w:rPr>
          <w:i/>
          <w:sz w:val="20"/>
          <w:szCs w:val="20"/>
        </w:rPr>
        <w:t xml:space="preserve">, а  транспортная компания, с которой она сотрудничает должна поставить знак «х» по </w:t>
      </w:r>
      <w:r w:rsidRPr="00142DAD">
        <w:rPr>
          <w:b/>
          <w:i/>
          <w:sz w:val="20"/>
          <w:szCs w:val="20"/>
        </w:rPr>
        <w:t xml:space="preserve">строке </w:t>
      </w:r>
      <w:r w:rsidR="00D157BF" w:rsidRPr="00142DAD">
        <w:rPr>
          <w:b/>
          <w:i/>
          <w:sz w:val="20"/>
          <w:szCs w:val="20"/>
        </w:rPr>
        <w:t>25</w:t>
      </w:r>
      <w:r w:rsidRPr="00142DAD">
        <w:rPr>
          <w:i/>
          <w:sz w:val="20"/>
          <w:szCs w:val="20"/>
        </w:rPr>
        <w:t>.</w:t>
      </w:r>
    </w:p>
    <w:p w:rsidR="00D33D5B" w:rsidRPr="00142DAD" w:rsidRDefault="00ED2F9A" w:rsidP="00E70CB9">
      <w:pPr>
        <w:spacing w:before="120"/>
        <w:ind w:firstLine="539"/>
        <w:contextualSpacing/>
        <w:jc w:val="both"/>
        <w:rPr>
          <w:i/>
          <w:sz w:val="20"/>
          <w:szCs w:val="20"/>
        </w:rPr>
      </w:pPr>
      <w:r w:rsidRPr="00142DAD">
        <w:rPr>
          <w:i/>
          <w:sz w:val="20"/>
          <w:szCs w:val="20"/>
        </w:rPr>
        <w:t xml:space="preserve">Пример 2. Агентство по продаже билетов (авиа, железнодорожных, театральных) должно поставить знак «х» по </w:t>
      </w:r>
      <w:r w:rsidRPr="00142DAD">
        <w:rPr>
          <w:b/>
          <w:i/>
          <w:sz w:val="20"/>
          <w:szCs w:val="20"/>
        </w:rPr>
        <w:t xml:space="preserve">строке </w:t>
      </w:r>
      <w:r w:rsidR="00D157BF" w:rsidRPr="00142DAD">
        <w:rPr>
          <w:b/>
          <w:i/>
          <w:sz w:val="20"/>
          <w:szCs w:val="20"/>
        </w:rPr>
        <w:t>24</w:t>
      </w:r>
      <w:r w:rsidRPr="00142DAD">
        <w:rPr>
          <w:i/>
          <w:sz w:val="20"/>
          <w:szCs w:val="20"/>
        </w:rPr>
        <w:t>.</w:t>
      </w:r>
    </w:p>
    <w:p w:rsidR="00ED2F9A" w:rsidRPr="00142DAD" w:rsidRDefault="00ED2F9A" w:rsidP="00E70CB9">
      <w:pPr>
        <w:spacing w:before="120"/>
        <w:ind w:firstLine="539"/>
        <w:contextualSpacing/>
        <w:jc w:val="both"/>
        <w:rPr>
          <w:i/>
          <w:sz w:val="20"/>
          <w:szCs w:val="20"/>
        </w:rPr>
      </w:pPr>
      <w:r w:rsidRPr="00142DAD">
        <w:rPr>
          <w:sz w:val="20"/>
          <w:szCs w:val="20"/>
        </w:rPr>
        <w:t xml:space="preserve">Платные услуги населению – это результат производственной деятельности, осуществляемой на платной основе по заказу потребителя (физического лица) в соответствии с его спросом с целью изменения физического или интеллектуального состояния потребителя или состояния принадлежащих ему или приобретаемых им потребительских товаров. </w:t>
      </w:r>
    </w:p>
    <w:p w:rsidR="00ED2F9A" w:rsidRPr="00142DAD" w:rsidRDefault="00ED2F9A" w:rsidP="00E70CB9">
      <w:pPr>
        <w:spacing w:before="120"/>
        <w:ind w:firstLine="540"/>
        <w:contextualSpacing/>
        <w:jc w:val="both"/>
        <w:rPr>
          <w:sz w:val="20"/>
          <w:szCs w:val="20"/>
        </w:rPr>
      </w:pPr>
      <w:r w:rsidRPr="00142DAD">
        <w:rPr>
          <w:sz w:val="20"/>
          <w:szCs w:val="20"/>
        </w:rPr>
        <w:t xml:space="preserve">Платные услуги населению включают: бытовые (ремонт и изготовление по индивидуальному заказу обуви, одежды, мебели, металлоизделий и т.п.; ремонт и техобслуживание бытовой техники и радиоэлектронной аппаратуры, транспортных средств, машин и оборудования;    ремонт и строительство индивидуального жилья и других построек;   услуги фотографии и кинолабораторий;  прачечных и химчистки;  </w:t>
      </w:r>
      <w:proofErr w:type="gramStart"/>
      <w:r w:rsidRPr="00142DAD">
        <w:rPr>
          <w:sz w:val="20"/>
          <w:szCs w:val="20"/>
        </w:rPr>
        <w:t>бань и саун, парикмахерских и косметические салонов, проката, ломбардов, ритуальные и др.), транспортные, связи, жилищные, коммунальные, гостиниц и аналогичных средств размещения, образования, культуры, туристские,  физической культуры и спорта, медицинские, санаторно-оздоровительные, ветеринарные, правового характера, по обслуживанию граждан пожилого возраста и инвалидов и прочие виды услуг.</w:t>
      </w:r>
      <w:proofErr w:type="gramEnd"/>
    </w:p>
    <w:p w:rsidR="00ED2F9A" w:rsidRPr="00142DAD" w:rsidRDefault="00ED2F9A" w:rsidP="00E70CB9">
      <w:pPr>
        <w:spacing w:before="120"/>
        <w:ind w:firstLine="540"/>
        <w:contextualSpacing/>
        <w:jc w:val="both"/>
        <w:rPr>
          <w:sz w:val="20"/>
          <w:szCs w:val="20"/>
        </w:rPr>
      </w:pPr>
      <w:r w:rsidRPr="00142DAD">
        <w:rPr>
          <w:sz w:val="20"/>
          <w:szCs w:val="20"/>
        </w:rPr>
        <w:t xml:space="preserve">К деятельности по оказанию платных услуг населению не относится деятельность в сфере торговли (в </w:t>
      </w:r>
      <w:proofErr w:type="spellStart"/>
      <w:r w:rsidRPr="00142DAD">
        <w:rPr>
          <w:sz w:val="20"/>
          <w:szCs w:val="20"/>
        </w:rPr>
        <w:t>т.ч</w:t>
      </w:r>
      <w:proofErr w:type="spellEnd"/>
      <w:r w:rsidRPr="00142DAD">
        <w:rPr>
          <w:sz w:val="20"/>
          <w:szCs w:val="20"/>
        </w:rPr>
        <w:t>. на рынках), общественного питания, игорных заведений, услуги  платежных терминалов, а также оказание услуг:</w:t>
      </w:r>
    </w:p>
    <w:p w:rsidR="00ED2F9A" w:rsidRPr="00142DAD" w:rsidRDefault="00ED2F9A" w:rsidP="00E70CB9">
      <w:pPr>
        <w:spacing w:before="120"/>
        <w:ind w:firstLine="539"/>
        <w:contextualSpacing/>
        <w:jc w:val="both"/>
        <w:rPr>
          <w:sz w:val="20"/>
          <w:szCs w:val="20"/>
        </w:rPr>
      </w:pPr>
      <w:r w:rsidRPr="00142DAD">
        <w:rPr>
          <w:sz w:val="20"/>
          <w:szCs w:val="20"/>
        </w:rPr>
        <w:t>- юридическим лицам, индивидуальным предпринимателям для осуществления ими предпринимательской деятельности (за исключением услуг, оказанных управляющими организациями товариществам собственников жилья);</w:t>
      </w:r>
    </w:p>
    <w:p w:rsidR="00ED2F9A" w:rsidRPr="00142DAD" w:rsidRDefault="00ED2F9A" w:rsidP="00E70CB9">
      <w:pPr>
        <w:spacing w:before="120"/>
        <w:ind w:firstLine="539"/>
        <w:contextualSpacing/>
        <w:jc w:val="both"/>
        <w:rPr>
          <w:sz w:val="20"/>
          <w:szCs w:val="20"/>
        </w:rPr>
      </w:pPr>
      <w:r w:rsidRPr="00142DAD">
        <w:rPr>
          <w:sz w:val="20"/>
          <w:szCs w:val="20"/>
        </w:rPr>
        <w:t>- оплаченных из средств бюджетов всех уровней,  внебюджетных фондов, добровольных пожертвований;</w:t>
      </w:r>
    </w:p>
    <w:p w:rsidR="00ED2F9A" w:rsidRPr="00142DAD" w:rsidRDefault="00ED2F9A" w:rsidP="00E70CB9">
      <w:pPr>
        <w:spacing w:before="120"/>
        <w:ind w:firstLine="539"/>
        <w:contextualSpacing/>
        <w:jc w:val="both"/>
        <w:rPr>
          <w:sz w:val="20"/>
          <w:szCs w:val="20"/>
        </w:rPr>
      </w:pPr>
      <w:r w:rsidRPr="00142DAD">
        <w:rPr>
          <w:sz w:val="20"/>
          <w:szCs w:val="20"/>
        </w:rPr>
        <w:t>- финансового посредничества (за исключением ломбардов);</w:t>
      </w:r>
    </w:p>
    <w:p w:rsidR="00ED2F9A" w:rsidRPr="00142DAD" w:rsidRDefault="00ED2F9A" w:rsidP="00E70CB9">
      <w:pPr>
        <w:spacing w:before="120"/>
        <w:ind w:firstLine="539"/>
        <w:contextualSpacing/>
        <w:jc w:val="both"/>
        <w:rPr>
          <w:sz w:val="20"/>
          <w:szCs w:val="20"/>
        </w:rPr>
      </w:pPr>
      <w:r w:rsidRPr="00142DAD">
        <w:rPr>
          <w:sz w:val="20"/>
          <w:szCs w:val="20"/>
        </w:rPr>
        <w:t>- обязательного медицинского страхования;</w:t>
      </w:r>
    </w:p>
    <w:p w:rsidR="00ED2F9A" w:rsidRPr="00142DAD" w:rsidRDefault="00ED2F9A" w:rsidP="00E70CB9">
      <w:pPr>
        <w:spacing w:before="120"/>
        <w:ind w:firstLine="539"/>
        <w:contextualSpacing/>
        <w:jc w:val="both"/>
        <w:rPr>
          <w:sz w:val="20"/>
          <w:szCs w:val="20"/>
        </w:rPr>
      </w:pPr>
      <w:r w:rsidRPr="00142DAD">
        <w:rPr>
          <w:sz w:val="20"/>
          <w:szCs w:val="20"/>
        </w:rPr>
        <w:t>- по оформлению таможенных деклараций;</w:t>
      </w:r>
    </w:p>
    <w:p w:rsidR="00ED2F9A" w:rsidRPr="00142DAD" w:rsidRDefault="00ED2F9A" w:rsidP="00E70CB9">
      <w:pPr>
        <w:spacing w:before="120"/>
        <w:ind w:firstLine="539"/>
        <w:contextualSpacing/>
        <w:jc w:val="both"/>
        <w:rPr>
          <w:sz w:val="20"/>
          <w:szCs w:val="20"/>
        </w:rPr>
      </w:pPr>
      <w:r w:rsidRPr="00142DAD">
        <w:rPr>
          <w:sz w:val="20"/>
          <w:szCs w:val="20"/>
        </w:rPr>
        <w:t>- по реализации лотерейных билетов.</w:t>
      </w:r>
    </w:p>
    <w:p w:rsidR="00997FF5" w:rsidRPr="00142DAD" w:rsidRDefault="009F6E91" w:rsidP="00B96DF0">
      <w:pPr>
        <w:ind w:firstLine="680"/>
        <w:contextualSpacing/>
        <w:jc w:val="both"/>
        <w:rPr>
          <w:sz w:val="20"/>
          <w:szCs w:val="20"/>
        </w:rPr>
      </w:pPr>
      <w:r w:rsidRPr="00142DAD">
        <w:rPr>
          <w:b/>
          <w:sz w:val="20"/>
          <w:szCs w:val="20"/>
        </w:rPr>
        <w:t>В вопросе 2.5</w:t>
      </w:r>
      <w:r w:rsidRPr="00142DAD">
        <w:rPr>
          <w:sz w:val="20"/>
          <w:szCs w:val="20"/>
        </w:rPr>
        <w:t xml:space="preserve"> необходимо отметить знаком «х» ответ «да» (</w:t>
      </w:r>
      <w:r w:rsidRPr="00142DAD">
        <w:rPr>
          <w:b/>
          <w:sz w:val="20"/>
          <w:szCs w:val="20"/>
        </w:rPr>
        <w:t>строка 26</w:t>
      </w:r>
      <w:r w:rsidRPr="00142DAD">
        <w:rPr>
          <w:sz w:val="20"/>
          <w:szCs w:val="20"/>
        </w:rPr>
        <w:t xml:space="preserve">) в случае, если в 2015 году </w:t>
      </w:r>
      <w:r w:rsidR="0067130A" w:rsidRPr="00142DAD">
        <w:rPr>
          <w:sz w:val="20"/>
          <w:szCs w:val="20"/>
        </w:rPr>
        <w:t xml:space="preserve">Ваша </w:t>
      </w:r>
      <w:r w:rsidRPr="00142DAD">
        <w:rPr>
          <w:sz w:val="20"/>
          <w:szCs w:val="20"/>
        </w:rPr>
        <w:t>организация осуществляла экспорт</w:t>
      </w:r>
      <w:r w:rsidR="0067130A" w:rsidRPr="00142DAD">
        <w:rPr>
          <w:sz w:val="20"/>
          <w:szCs w:val="20"/>
        </w:rPr>
        <w:t xml:space="preserve"> (импорт) услуг</w:t>
      </w:r>
      <w:r w:rsidRPr="00142DAD">
        <w:rPr>
          <w:sz w:val="20"/>
          <w:szCs w:val="20"/>
        </w:rPr>
        <w:t xml:space="preserve">. Если организация не осуществляла </w:t>
      </w:r>
      <w:r w:rsidR="0067130A" w:rsidRPr="00142DAD">
        <w:rPr>
          <w:sz w:val="20"/>
          <w:szCs w:val="20"/>
        </w:rPr>
        <w:t>экспорт (импорт) услуг</w:t>
      </w:r>
      <w:r w:rsidRPr="00142DAD">
        <w:rPr>
          <w:sz w:val="20"/>
          <w:szCs w:val="20"/>
        </w:rPr>
        <w:t xml:space="preserve"> в 2015 году, отметьте знаком «х» ответ «нет» (</w:t>
      </w:r>
      <w:r w:rsidRPr="00142DAD">
        <w:rPr>
          <w:b/>
          <w:sz w:val="20"/>
          <w:szCs w:val="20"/>
        </w:rPr>
        <w:t>строка 27</w:t>
      </w:r>
      <w:r w:rsidRPr="00142DAD">
        <w:rPr>
          <w:sz w:val="20"/>
          <w:szCs w:val="20"/>
        </w:rPr>
        <w:t>).</w:t>
      </w:r>
    </w:p>
    <w:p w:rsidR="00997FF5" w:rsidRPr="00142DAD" w:rsidRDefault="00997FF5" w:rsidP="00997FF5">
      <w:pPr>
        <w:ind w:firstLine="709"/>
        <w:contextualSpacing/>
        <w:jc w:val="both"/>
        <w:rPr>
          <w:sz w:val="20"/>
          <w:szCs w:val="20"/>
        </w:rPr>
      </w:pPr>
      <w:r w:rsidRPr="00142DAD">
        <w:rPr>
          <w:i/>
          <w:sz w:val="20"/>
          <w:szCs w:val="20"/>
        </w:rPr>
        <w:t xml:space="preserve">Услуга - </w:t>
      </w:r>
      <w:r w:rsidRPr="00142DAD">
        <w:rPr>
          <w:sz w:val="20"/>
          <w:szCs w:val="20"/>
        </w:rPr>
        <w:t>полезный результат деятельности, удовлетворяющий определенные потребности, но не воплощающийся в материально-вещественной (материальной) форме.</w:t>
      </w:r>
    </w:p>
    <w:p w:rsidR="00997FF5" w:rsidRPr="00142DAD" w:rsidRDefault="00997FF5" w:rsidP="00997FF5">
      <w:pPr>
        <w:ind w:firstLine="709"/>
        <w:contextualSpacing/>
        <w:jc w:val="both"/>
        <w:rPr>
          <w:i/>
          <w:sz w:val="20"/>
          <w:szCs w:val="20"/>
        </w:rPr>
      </w:pPr>
      <w:r w:rsidRPr="00142DAD">
        <w:rPr>
          <w:i/>
          <w:sz w:val="20"/>
          <w:szCs w:val="20"/>
        </w:rPr>
        <w:t xml:space="preserve">Экспорт услуг - </w:t>
      </w:r>
      <w:r w:rsidRPr="00142DAD">
        <w:rPr>
          <w:sz w:val="20"/>
          <w:szCs w:val="20"/>
        </w:rPr>
        <w:t>услуги, оказанные резидентами национальной экономики для нерезидентов.</w:t>
      </w:r>
    </w:p>
    <w:p w:rsidR="00997FF5" w:rsidRPr="00142DAD" w:rsidRDefault="00997FF5" w:rsidP="00997FF5">
      <w:pPr>
        <w:ind w:firstLine="709"/>
        <w:contextualSpacing/>
        <w:jc w:val="both"/>
        <w:rPr>
          <w:i/>
          <w:sz w:val="20"/>
          <w:szCs w:val="20"/>
        </w:rPr>
      </w:pPr>
      <w:r w:rsidRPr="00142DAD">
        <w:rPr>
          <w:i/>
          <w:sz w:val="20"/>
          <w:szCs w:val="20"/>
        </w:rPr>
        <w:t xml:space="preserve">Импорт услуг - </w:t>
      </w:r>
      <w:r w:rsidRPr="00142DAD">
        <w:rPr>
          <w:sz w:val="20"/>
          <w:szCs w:val="20"/>
        </w:rPr>
        <w:t>услуги, оказанные нерезидентами для резидентов национальной экономики.</w:t>
      </w:r>
    </w:p>
    <w:p w:rsidR="009A016B" w:rsidRPr="00142DAD" w:rsidRDefault="009A016B" w:rsidP="00997FF5">
      <w:pPr>
        <w:ind w:firstLine="709"/>
        <w:contextualSpacing/>
        <w:jc w:val="both"/>
        <w:rPr>
          <w:sz w:val="20"/>
          <w:szCs w:val="20"/>
        </w:rPr>
      </w:pPr>
      <w:r w:rsidRPr="00142DAD">
        <w:rPr>
          <w:sz w:val="20"/>
          <w:szCs w:val="20"/>
        </w:rPr>
        <w:t xml:space="preserve">В </w:t>
      </w:r>
      <w:r w:rsidRPr="00142DAD">
        <w:rPr>
          <w:b/>
          <w:sz w:val="20"/>
          <w:szCs w:val="20"/>
        </w:rPr>
        <w:t>вопросе</w:t>
      </w:r>
      <w:r w:rsidR="00CD2898" w:rsidRPr="00142DAD">
        <w:rPr>
          <w:b/>
          <w:sz w:val="20"/>
          <w:szCs w:val="20"/>
        </w:rPr>
        <w:t xml:space="preserve"> </w:t>
      </w:r>
      <w:r w:rsidRPr="00142DAD">
        <w:rPr>
          <w:b/>
          <w:sz w:val="20"/>
          <w:szCs w:val="20"/>
        </w:rPr>
        <w:t xml:space="preserve"> 2.</w:t>
      </w:r>
      <w:r w:rsidR="00CD2898" w:rsidRPr="00142DAD">
        <w:rPr>
          <w:b/>
          <w:sz w:val="20"/>
          <w:szCs w:val="20"/>
        </w:rPr>
        <w:t>6</w:t>
      </w:r>
      <w:r w:rsidRPr="00142DAD">
        <w:rPr>
          <w:sz w:val="20"/>
          <w:szCs w:val="20"/>
        </w:rPr>
        <w:t xml:space="preserve"> указывается выручка от реализации товаров (работ, услуг) за 2015 год в целом по организации (включая данные по всем обособленным подразделениям) </w:t>
      </w:r>
      <w:r w:rsidRPr="00142DAD">
        <w:rPr>
          <w:b/>
          <w:sz w:val="20"/>
          <w:szCs w:val="20"/>
        </w:rPr>
        <w:t>(строка 2</w:t>
      </w:r>
      <w:r w:rsidR="00CD2898" w:rsidRPr="00142DAD">
        <w:rPr>
          <w:b/>
          <w:sz w:val="20"/>
          <w:szCs w:val="20"/>
        </w:rPr>
        <w:t>8</w:t>
      </w:r>
      <w:r w:rsidRPr="00142DAD">
        <w:rPr>
          <w:b/>
          <w:sz w:val="20"/>
          <w:szCs w:val="20"/>
        </w:rPr>
        <w:t xml:space="preserve">) </w:t>
      </w:r>
      <w:r w:rsidRPr="00142DAD">
        <w:rPr>
          <w:sz w:val="20"/>
          <w:szCs w:val="20"/>
        </w:rPr>
        <w:t xml:space="preserve">и по каждому виду фактически осуществляемой экономической деятельности </w:t>
      </w:r>
      <w:r w:rsidRPr="00142DAD">
        <w:rPr>
          <w:b/>
          <w:sz w:val="20"/>
          <w:szCs w:val="20"/>
        </w:rPr>
        <w:t>(строка 2</w:t>
      </w:r>
      <w:r w:rsidR="00CD2898" w:rsidRPr="00142DAD">
        <w:rPr>
          <w:b/>
          <w:sz w:val="20"/>
          <w:szCs w:val="20"/>
        </w:rPr>
        <w:t>9</w:t>
      </w:r>
      <w:r w:rsidRPr="00142DAD">
        <w:rPr>
          <w:b/>
          <w:sz w:val="20"/>
          <w:szCs w:val="20"/>
        </w:rPr>
        <w:t>)</w:t>
      </w:r>
      <w:r w:rsidR="00F33B32" w:rsidRPr="00142DAD">
        <w:rPr>
          <w:b/>
          <w:sz w:val="20"/>
          <w:szCs w:val="20"/>
        </w:rPr>
        <w:t xml:space="preserve"> </w:t>
      </w:r>
      <w:r w:rsidR="00F33B32" w:rsidRPr="00142DAD">
        <w:rPr>
          <w:sz w:val="20"/>
          <w:szCs w:val="20"/>
        </w:rPr>
        <w:t>(без НДС, акцизов и других аналогичных обязательных платежей)</w:t>
      </w:r>
      <w:r w:rsidRPr="00142DAD">
        <w:rPr>
          <w:sz w:val="20"/>
          <w:szCs w:val="20"/>
        </w:rPr>
        <w:t>.</w:t>
      </w:r>
    </w:p>
    <w:p w:rsidR="009A016B" w:rsidRPr="00142DAD" w:rsidRDefault="009A016B" w:rsidP="00E70CB9">
      <w:pPr>
        <w:ind w:firstLine="709"/>
        <w:contextualSpacing/>
        <w:jc w:val="both"/>
        <w:rPr>
          <w:sz w:val="20"/>
          <w:szCs w:val="20"/>
        </w:rPr>
      </w:pPr>
      <w:proofErr w:type="gramStart"/>
      <w:r w:rsidRPr="00142DAD">
        <w:rPr>
          <w:sz w:val="20"/>
          <w:szCs w:val="20"/>
        </w:rPr>
        <w:t xml:space="preserve">Предприятия, применяющие </w:t>
      </w:r>
      <w:r w:rsidRPr="00142DAD">
        <w:rPr>
          <w:i/>
          <w:sz w:val="20"/>
          <w:szCs w:val="20"/>
        </w:rPr>
        <w:t>общую систему налогообложения</w:t>
      </w:r>
      <w:r w:rsidRPr="00142DAD">
        <w:rPr>
          <w:sz w:val="20"/>
          <w:szCs w:val="20"/>
        </w:rPr>
        <w:t xml:space="preserve"> (</w:t>
      </w:r>
      <w:r w:rsidRPr="00142DAD">
        <w:rPr>
          <w:b/>
          <w:sz w:val="20"/>
          <w:szCs w:val="20"/>
        </w:rPr>
        <w:t>ОСНО</w:t>
      </w:r>
      <w:r w:rsidRPr="00142DAD">
        <w:rPr>
          <w:sz w:val="20"/>
          <w:szCs w:val="20"/>
        </w:rPr>
        <w:t xml:space="preserve">), заполняют данные </w:t>
      </w:r>
      <w:bookmarkStart w:id="1" w:name="OLE_LINK1"/>
      <w:bookmarkStart w:id="2" w:name="OLE_LINK2"/>
      <w:r w:rsidRPr="00142DAD">
        <w:rPr>
          <w:sz w:val="20"/>
          <w:szCs w:val="20"/>
        </w:rPr>
        <w:t xml:space="preserve">по </w:t>
      </w:r>
      <w:r w:rsidRPr="00142DAD">
        <w:rPr>
          <w:b/>
          <w:sz w:val="20"/>
          <w:szCs w:val="20"/>
        </w:rPr>
        <w:t>строке 2</w:t>
      </w:r>
      <w:r w:rsidR="00CD2898" w:rsidRPr="00142DAD">
        <w:rPr>
          <w:b/>
          <w:sz w:val="20"/>
          <w:szCs w:val="20"/>
        </w:rPr>
        <w:t>8</w:t>
      </w:r>
      <w:r w:rsidRPr="00142DAD">
        <w:rPr>
          <w:b/>
          <w:sz w:val="20"/>
          <w:szCs w:val="20"/>
        </w:rPr>
        <w:t xml:space="preserve"> в графе 4</w:t>
      </w:r>
      <w:r w:rsidRPr="00142DAD">
        <w:rPr>
          <w:sz w:val="20"/>
          <w:szCs w:val="20"/>
        </w:rPr>
        <w:t xml:space="preserve"> </w:t>
      </w:r>
      <w:bookmarkEnd w:id="1"/>
      <w:bookmarkEnd w:id="2"/>
      <w:r w:rsidRPr="00142DAD">
        <w:rPr>
          <w:sz w:val="20"/>
          <w:szCs w:val="20"/>
        </w:rPr>
        <w:t>в соответствии со статьей 249 НК РФ; строкой  010 «Доходы от реализации» (стр.040 Приложения 1 к Листу 02)  листа 02 «Расчет налога на прибыль организаций» Налоговой декларации по налогу на прибыль организаций (форма по КНД 1151006).</w:t>
      </w:r>
      <w:proofErr w:type="gramEnd"/>
    </w:p>
    <w:p w:rsidR="009A016B" w:rsidRPr="00142DAD" w:rsidRDefault="009A016B" w:rsidP="00E70CB9">
      <w:pPr>
        <w:ind w:firstLine="709"/>
        <w:contextualSpacing/>
        <w:jc w:val="both"/>
        <w:rPr>
          <w:sz w:val="20"/>
          <w:szCs w:val="20"/>
        </w:rPr>
      </w:pPr>
      <w:proofErr w:type="gramStart"/>
      <w:r w:rsidRPr="00142DAD">
        <w:rPr>
          <w:sz w:val="20"/>
          <w:szCs w:val="20"/>
        </w:rPr>
        <w:t xml:space="preserve">Предприятия, применяющие </w:t>
      </w:r>
      <w:r w:rsidRPr="00142DAD">
        <w:rPr>
          <w:i/>
          <w:sz w:val="20"/>
          <w:szCs w:val="20"/>
        </w:rPr>
        <w:t>упрощенную систему налогообложения</w:t>
      </w:r>
      <w:r w:rsidRPr="00142DAD">
        <w:rPr>
          <w:sz w:val="20"/>
          <w:szCs w:val="20"/>
        </w:rPr>
        <w:t xml:space="preserve"> (</w:t>
      </w:r>
      <w:r w:rsidRPr="00142DAD">
        <w:rPr>
          <w:b/>
          <w:sz w:val="20"/>
          <w:szCs w:val="20"/>
        </w:rPr>
        <w:t>УСН</w:t>
      </w:r>
      <w:r w:rsidRPr="00142DAD">
        <w:rPr>
          <w:sz w:val="20"/>
          <w:szCs w:val="20"/>
        </w:rPr>
        <w:t xml:space="preserve">), заполняют данные по </w:t>
      </w:r>
      <w:r w:rsidRPr="00142DAD">
        <w:rPr>
          <w:b/>
          <w:sz w:val="20"/>
          <w:szCs w:val="20"/>
        </w:rPr>
        <w:t>строке 2</w:t>
      </w:r>
      <w:r w:rsidR="00CD2898" w:rsidRPr="00142DAD">
        <w:rPr>
          <w:b/>
          <w:sz w:val="20"/>
          <w:szCs w:val="20"/>
        </w:rPr>
        <w:t>8</w:t>
      </w:r>
      <w:r w:rsidRPr="00142DAD">
        <w:rPr>
          <w:b/>
          <w:sz w:val="20"/>
          <w:szCs w:val="20"/>
        </w:rPr>
        <w:t xml:space="preserve"> в графе 4</w:t>
      </w:r>
      <w:r w:rsidRPr="00142DAD">
        <w:rPr>
          <w:sz w:val="20"/>
          <w:szCs w:val="20"/>
        </w:rPr>
        <w:t xml:space="preserve"> в соответствии со статьей 346.24 НК РФ;  приказом Минфина России от 22.10.2012 №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roofErr w:type="gramEnd"/>
      <w:r w:rsidRPr="00142DAD">
        <w:rPr>
          <w:sz w:val="20"/>
          <w:szCs w:val="20"/>
        </w:rPr>
        <w:t xml:space="preserve">  в соответствии  со строкой 113 «Сумма полученных доходов за налоговый период» раздела 2.1. «Расчет налога, уплачиваемого в связи с применением УСН  (</w:t>
      </w:r>
      <w:r w:rsidRPr="00142DAD">
        <w:rPr>
          <w:b/>
          <w:sz w:val="20"/>
          <w:szCs w:val="20"/>
        </w:rPr>
        <w:t>объект налогообложения – доходы</w:t>
      </w:r>
      <w:r w:rsidRPr="00142DAD">
        <w:rPr>
          <w:sz w:val="20"/>
          <w:szCs w:val="20"/>
        </w:rPr>
        <w:t>)», со строкой 213 «Сумма полученных доходов за налоговый период»  раздела 2.2. «Расчет налога, уплачиваемого в связи с применением УСН, и минимального налога (</w:t>
      </w:r>
      <w:r w:rsidRPr="00142DAD">
        <w:rPr>
          <w:b/>
          <w:sz w:val="20"/>
          <w:szCs w:val="20"/>
        </w:rPr>
        <w:t>объект налогообложения – доходы, уменьшенные на величину расходов</w:t>
      </w:r>
      <w:r w:rsidRPr="00142DAD">
        <w:rPr>
          <w:sz w:val="20"/>
          <w:szCs w:val="20"/>
        </w:rPr>
        <w:t xml:space="preserve">)» Налоговой декларации по налогу, уплачиваемого в связи с применением УСН (форма по КНД 1152017).  </w:t>
      </w:r>
    </w:p>
    <w:p w:rsidR="009A016B" w:rsidRPr="00142DAD" w:rsidRDefault="009A016B" w:rsidP="00E70CB9">
      <w:pPr>
        <w:ind w:firstLine="709"/>
        <w:contextualSpacing/>
        <w:jc w:val="both"/>
        <w:rPr>
          <w:sz w:val="20"/>
          <w:szCs w:val="20"/>
        </w:rPr>
      </w:pPr>
      <w:proofErr w:type="gramStart"/>
      <w:r w:rsidRPr="00142DAD">
        <w:rPr>
          <w:sz w:val="20"/>
          <w:szCs w:val="20"/>
        </w:rPr>
        <w:t xml:space="preserve">Предприятия, заполняющие декларацию </w:t>
      </w:r>
      <w:r w:rsidRPr="00142DAD">
        <w:rPr>
          <w:i/>
          <w:sz w:val="20"/>
          <w:szCs w:val="20"/>
        </w:rPr>
        <w:t>по единому сельскохозяйственному налогу</w:t>
      </w:r>
      <w:r w:rsidRPr="00142DAD">
        <w:rPr>
          <w:sz w:val="20"/>
          <w:szCs w:val="20"/>
        </w:rPr>
        <w:t xml:space="preserve"> (</w:t>
      </w:r>
      <w:r w:rsidRPr="00142DAD">
        <w:rPr>
          <w:b/>
          <w:sz w:val="20"/>
          <w:szCs w:val="20"/>
        </w:rPr>
        <w:t>ЕСХН</w:t>
      </w:r>
      <w:r w:rsidRPr="00142DAD">
        <w:rPr>
          <w:sz w:val="20"/>
          <w:szCs w:val="20"/>
        </w:rPr>
        <w:t xml:space="preserve">), заполняют данные  по </w:t>
      </w:r>
      <w:r w:rsidRPr="00142DAD">
        <w:rPr>
          <w:b/>
          <w:sz w:val="20"/>
          <w:szCs w:val="20"/>
        </w:rPr>
        <w:t>строке 2</w:t>
      </w:r>
      <w:r w:rsidR="00CD2898" w:rsidRPr="00142DAD">
        <w:rPr>
          <w:b/>
          <w:sz w:val="20"/>
          <w:szCs w:val="20"/>
        </w:rPr>
        <w:t>8</w:t>
      </w:r>
      <w:r w:rsidRPr="00142DAD">
        <w:rPr>
          <w:b/>
          <w:sz w:val="20"/>
          <w:szCs w:val="20"/>
        </w:rPr>
        <w:t xml:space="preserve"> в графе 4 </w:t>
      </w:r>
      <w:r w:rsidRPr="00142DAD">
        <w:rPr>
          <w:sz w:val="20"/>
          <w:szCs w:val="20"/>
        </w:rPr>
        <w:t>в соответствии с п.1, п.8 статьи 346.5 НК РФ;  в соответствии со строкой 010 «Сумма доходов за налоговый период, учитываемых при определении налоговой базы по ЕСХН»  раздела 2 «Расчет ЕСХН»  Налоговой декларации по единому сельскохозяйственному налогу  (форма по КНД 1151059).</w:t>
      </w:r>
      <w:proofErr w:type="gramEnd"/>
    </w:p>
    <w:p w:rsidR="00F40F50" w:rsidRPr="00142DAD" w:rsidRDefault="009A016B" w:rsidP="00F40F50">
      <w:pPr>
        <w:autoSpaceDE w:val="0"/>
        <w:autoSpaceDN w:val="0"/>
        <w:adjustRightInd w:val="0"/>
        <w:ind w:firstLine="540"/>
        <w:contextualSpacing/>
        <w:jc w:val="both"/>
        <w:rPr>
          <w:sz w:val="20"/>
          <w:szCs w:val="20"/>
        </w:rPr>
      </w:pPr>
      <w:r w:rsidRPr="00142DAD">
        <w:rPr>
          <w:sz w:val="20"/>
          <w:szCs w:val="20"/>
        </w:rPr>
        <w:t xml:space="preserve">Предприятия, применяющие систему налогообложения, основанную </w:t>
      </w:r>
      <w:r w:rsidRPr="00142DAD">
        <w:rPr>
          <w:i/>
          <w:sz w:val="20"/>
          <w:szCs w:val="20"/>
        </w:rPr>
        <w:t>на едином налоге на вмененный доход</w:t>
      </w:r>
      <w:r w:rsidRPr="00142DAD">
        <w:rPr>
          <w:sz w:val="20"/>
          <w:szCs w:val="20"/>
        </w:rPr>
        <w:t xml:space="preserve"> </w:t>
      </w:r>
      <w:r w:rsidRPr="00142DAD">
        <w:rPr>
          <w:b/>
          <w:sz w:val="20"/>
          <w:szCs w:val="20"/>
        </w:rPr>
        <w:t>(ЕНВД)</w:t>
      </w:r>
      <w:r w:rsidRPr="00142DAD">
        <w:rPr>
          <w:sz w:val="20"/>
          <w:szCs w:val="20"/>
        </w:rPr>
        <w:t xml:space="preserve"> по отдельным видам деятельности, отражают  по </w:t>
      </w:r>
      <w:r w:rsidRPr="00142DAD">
        <w:rPr>
          <w:b/>
          <w:sz w:val="20"/>
          <w:szCs w:val="20"/>
        </w:rPr>
        <w:t>строке 2</w:t>
      </w:r>
      <w:r w:rsidR="00CD2898" w:rsidRPr="00142DAD">
        <w:rPr>
          <w:b/>
          <w:sz w:val="20"/>
          <w:szCs w:val="20"/>
        </w:rPr>
        <w:t>8</w:t>
      </w:r>
      <w:r w:rsidRPr="00142DAD">
        <w:rPr>
          <w:b/>
          <w:sz w:val="20"/>
          <w:szCs w:val="20"/>
        </w:rPr>
        <w:t xml:space="preserve"> в графе 4 </w:t>
      </w:r>
      <w:r w:rsidR="00F40F50" w:rsidRPr="00142DAD">
        <w:rPr>
          <w:sz w:val="20"/>
          <w:szCs w:val="20"/>
        </w:rPr>
        <w:t>стоимость  проданной продукции, товаров, оказанных работ и услуг в отчетном году на основании первичной учетной документации, отражающей все хозяйственные операции.</w:t>
      </w:r>
    </w:p>
    <w:p w:rsidR="00114E97" w:rsidRPr="00142DAD" w:rsidRDefault="0003460D" w:rsidP="00114E97">
      <w:pPr>
        <w:pStyle w:val="ConsPlusNonformat"/>
        <w:ind w:firstLine="709"/>
        <w:contextualSpacing/>
        <w:jc w:val="both"/>
        <w:rPr>
          <w:rFonts w:ascii="Times New Roman" w:hAnsi="Times New Roman" w:cs="Times New Roman"/>
        </w:rPr>
      </w:pPr>
      <w:r w:rsidRPr="00142DAD">
        <w:rPr>
          <w:rFonts w:ascii="Times New Roman" w:hAnsi="Times New Roman" w:cs="Times New Roman"/>
          <w:b/>
        </w:rPr>
        <w:t xml:space="preserve">По строке </w:t>
      </w:r>
      <w:r w:rsidR="006E70CF" w:rsidRPr="00142DAD">
        <w:rPr>
          <w:rFonts w:ascii="Times New Roman" w:hAnsi="Times New Roman" w:cs="Times New Roman"/>
          <w:b/>
        </w:rPr>
        <w:t>2</w:t>
      </w:r>
      <w:r w:rsidR="00CD2898" w:rsidRPr="00142DAD">
        <w:rPr>
          <w:rFonts w:ascii="Times New Roman" w:hAnsi="Times New Roman" w:cs="Times New Roman"/>
          <w:b/>
        </w:rPr>
        <w:t>9</w:t>
      </w:r>
      <w:r w:rsidRPr="00142DAD">
        <w:rPr>
          <w:rFonts w:ascii="Times New Roman" w:hAnsi="Times New Roman" w:cs="Times New Roman"/>
        </w:rPr>
        <w:t xml:space="preserve"> приводятся данные по каждому виду экономической деятельности. </w:t>
      </w:r>
    </w:p>
    <w:p w:rsidR="00AF2111" w:rsidRPr="00142DAD" w:rsidRDefault="0003460D" w:rsidP="00114E97">
      <w:pPr>
        <w:pStyle w:val="ConsPlusNonformat"/>
        <w:ind w:firstLine="709"/>
        <w:contextualSpacing/>
        <w:jc w:val="both"/>
        <w:rPr>
          <w:rFonts w:ascii="Times New Roman" w:hAnsi="Times New Roman" w:cs="Times New Roman"/>
        </w:rPr>
      </w:pPr>
      <w:r w:rsidRPr="00142DAD">
        <w:rPr>
          <w:rFonts w:ascii="Times New Roman" w:hAnsi="Times New Roman" w:cs="Times New Roman"/>
        </w:rPr>
        <w:t xml:space="preserve">При этом в свободных строках </w:t>
      </w:r>
      <w:r w:rsidRPr="00142DAD">
        <w:rPr>
          <w:rFonts w:ascii="Times New Roman" w:hAnsi="Times New Roman" w:cs="Times New Roman"/>
          <w:b/>
        </w:rPr>
        <w:t>по графе 1</w:t>
      </w:r>
      <w:r w:rsidRPr="00142DAD">
        <w:rPr>
          <w:rFonts w:ascii="Times New Roman" w:hAnsi="Times New Roman" w:cs="Times New Roman"/>
        </w:rPr>
        <w:t xml:space="preserve"> </w:t>
      </w:r>
      <w:r w:rsidRPr="00142DAD">
        <w:rPr>
          <w:rFonts w:ascii="Times New Roman" w:hAnsi="Times New Roman" w:cs="Times New Roman"/>
          <w:b/>
        </w:rPr>
        <w:t xml:space="preserve">строки </w:t>
      </w:r>
      <w:r w:rsidR="006E70CF" w:rsidRPr="00142DAD">
        <w:rPr>
          <w:rFonts w:ascii="Times New Roman" w:hAnsi="Times New Roman" w:cs="Times New Roman"/>
          <w:b/>
        </w:rPr>
        <w:t>2</w:t>
      </w:r>
      <w:r w:rsidR="00CD2898" w:rsidRPr="00142DAD">
        <w:rPr>
          <w:rFonts w:ascii="Times New Roman" w:hAnsi="Times New Roman" w:cs="Times New Roman"/>
          <w:b/>
        </w:rPr>
        <w:t>9</w:t>
      </w:r>
      <w:r w:rsidRPr="00142DAD">
        <w:rPr>
          <w:rFonts w:ascii="Times New Roman" w:hAnsi="Times New Roman" w:cs="Times New Roman"/>
        </w:rPr>
        <w:t xml:space="preserve"> указывается </w:t>
      </w:r>
      <w:r w:rsidR="00AF2111" w:rsidRPr="00142DAD">
        <w:rPr>
          <w:rFonts w:ascii="Times New Roman" w:hAnsi="Times New Roman" w:cs="Times New Roman"/>
        </w:rPr>
        <w:t xml:space="preserve">подробное </w:t>
      </w:r>
      <w:r w:rsidRPr="00142DAD">
        <w:rPr>
          <w:rFonts w:ascii="Times New Roman" w:hAnsi="Times New Roman" w:cs="Times New Roman"/>
        </w:rPr>
        <w:t>наименование каждого осуществляемого организацией  вида экономической</w:t>
      </w:r>
      <w:r w:rsidR="00CC71A2" w:rsidRPr="00142DAD">
        <w:rPr>
          <w:rFonts w:ascii="Times New Roman" w:hAnsi="Times New Roman" w:cs="Times New Roman"/>
        </w:rPr>
        <w:t xml:space="preserve"> деятельности</w:t>
      </w:r>
      <w:r w:rsidRPr="00142DAD">
        <w:rPr>
          <w:rFonts w:ascii="Times New Roman" w:hAnsi="Times New Roman" w:cs="Times New Roman"/>
        </w:rPr>
        <w:t>,</w:t>
      </w:r>
      <w:r w:rsidR="00AF2111" w:rsidRPr="00142DAD">
        <w:rPr>
          <w:rFonts w:ascii="Times New Roman" w:hAnsi="Times New Roman" w:cs="Times New Roman"/>
        </w:rPr>
        <w:t xml:space="preserve"> по котор</w:t>
      </w:r>
      <w:r w:rsidR="00DE69A0" w:rsidRPr="00142DAD">
        <w:rPr>
          <w:rFonts w:ascii="Times New Roman" w:hAnsi="Times New Roman" w:cs="Times New Roman"/>
        </w:rPr>
        <w:t>ому</w:t>
      </w:r>
      <w:r w:rsidR="00AF2111" w:rsidRPr="00142DAD">
        <w:rPr>
          <w:rFonts w:ascii="Times New Roman" w:hAnsi="Times New Roman" w:cs="Times New Roman"/>
        </w:rPr>
        <w:t xml:space="preserve"> была получена выручка от реализации товаров (работ, услуг) в </w:t>
      </w:r>
      <w:r w:rsidR="00395AE7" w:rsidRPr="00142DAD">
        <w:rPr>
          <w:rFonts w:ascii="Times New Roman" w:hAnsi="Times New Roman" w:cs="Times New Roman"/>
        </w:rPr>
        <w:t>201</w:t>
      </w:r>
      <w:r w:rsidR="006E70CF" w:rsidRPr="00142DAD">
        <w:rPr>
          <w:rFonts w:ascii="Times New Roman" w:hAnsi="Times New Roman" w:cs="Times New Roman"/>
        </w:rPr>
        <w:t>5</w:t>
      </w:r>
      <w:r w:rsidR="00AF2111" w:rsidRPr="00142DAD">
        <w:rPr>
          <w:rFonts w:ascii="Times New Roman" w:hAnsi="Times New Roman" w:cs="Times New Roman"/>
        </w:rPr>
        <w:t xml:space="preserve"> году, </w:t>
      </w:r>
      <w:r w:rsidRPr="00142DAD">
        <w:rPr>
          <w:rFonts w:ascii="Times New Roman" w:hAnsi="Times New Roman" w:cs="Times New Roman"/>
        </w:rPr>
        <w:t>а</w:t>
      </w:r>
      <w:r w:rsidR="007135AA" w:rsidRPr="00142DAD">
        <w:rPr>
          <w:rFonts w:ascii="Times New Roman" w:hAnsi="Times New Roman" w:cs="Times New Roman"/>
        </w:rPr>
        <w:t xml:space="preserve"> </w:t>
      </w:r>
      <w:r w:rsidRPr="00142DAD">
        <w:rPr>
          <w:rFonts w:ascii="Times New Roman" w:hAnsi="Times New Roman" w:cs="Times New Roman"/>
          <w:b/>
        </w:rPr>
        <w:t>в графе 3</w:t>
      </w:r>
      <w:r w:rsidRPr="00142DAD">
        <w:rPr>
          <w:rFonts w:ascii="Times New Roman" w:hAnsi="Times New Roman" w:cs="Times New Roman"/>
        </w:rPr>
        <w:t xml:space="preserve"> приводится ко</w:t>
      </w:r>
      <w:r w:rsidR="00C9178E" w:rsidRPr="00142DAD">
        <w:rPr>
          <w:rFonts w:ascii="Times New Roman" w:hAnsi="Times New Roman" w:cs="Times New Roman"/>
        </w:rPr>
        <w:t>д</w:t>
      </w:r>
      <w:r w:rsidRPr="00142DAD">
        <w:rPr>
          <w:rFonts w:ascii="Times New Roman" w:hAnsi="Times New Roman" w:cs="Times New Roman"/>
        </w:rPr>
        <w:t xml:space="preserve"> вида экономической деятельности в соответствии с Общероссийским  классификатором видов экономической деятельности (ОКВЭД)</w:t>
      </w:r>
      <w:r w:rsidR="00E1367D" w:rsidRPr="00142DAD">
        <w:rPr>
          <w:rFonts w:ascii="Times New Roman" w:hAnsi="Times New Roman" w:cs="Times New Roman"/>
        </w:rPr>
        <w:t xml:space="preserve"> </w:t>
      </w:r>
      <w:r w:rsidR="00746293" w:rsidRPr="00142DAD">
        <w:rPr>
          <w:rFonts w:ascii="Times New Roman" w:hAnsi="Times New Roman" w:cs="Times New Roman"/>
        </w:rPr>
        <w:t xml:space="preserve">ОК 029- </w:t>
      </w:r>
      <w:r w:rsidR="00B27C6E" w:rsidRPr="00142DAD">
        <w:rPr>
          <w:rFonts w:ascii="Times New Roman" w:hAnsi="Times New Roman" w:cs="Times New Roman"/>
        </w:rPr>
        <w:t>2007</w:t>
      </w:r>
      <w:r w:rsidR="00746293" w:rsidRPr="00142DAD">
        <w:rPr>
          <w:rFonts w:ascii="Times New Roman" w:hAnsi="Times New Roman" w:cs="Times New Roman"/>
        </w:rPr>
        <w:t xml:space="preserve"> (КДЕС</w:t>
      </w:r>
      <w:proofErr w:type="gramStart"/>
      <w:r w:rsidR="00746293" w:rsidRPr="00142DAD">
        <w:rPr>
          <w:rFonts w:ascii="Times New Roman" w:hAnsi="Times New Roman" w:cs="Times New Roman"/>
        </w:rPr>
        <w:t xml:space="preserve"> Р</w:t>
      </w:r>
      <w:proofErr w:type="gramEnd"/>
      <w:r w:rsidR="00746293" w:rsidRPr="00142DAD">
        <w:rPr>
          <w:rFonts w:ascii="Times New Roman" w:hAnsi="Times New Roman" w:cs="Times New Roman"/>
        </w:rPr>
        <w:t>ед.</w:t>
      </w:r>
      <w:r w:rsidR="00B27C6E" w:rsidRPr="00142DAD">
        <w:rPr>
          <w:rFonts w:ascii="Times New Roman" w:hAnsi="Times New Roman" w:cs="Times New Roman"/>
        </w:rPr>
        <w:t xml:space="preserve"> 1.1</w:t>
      </w:r>
      <w:r w:rsidR="00746293" w:rsidRPr="00142DAD">
        <w:rPr>
          <w:rFonts w:ascii="Times New Roman" w:hAnsi="Times New Roman" w:cs="Times New Roman"/>
        </w:rPr>
        <w:t>)</w:t>
      </w:r>
      <w:r w:rsidR="00391A96" w:rsidRPr="00142DAD">
        <w:rPr>
          <w:rFonts w:ascii="Times New Roman" w:hAnsi="Times New Roman" w:cs="Times New Roman"/>
        </w:rPr>
        <w:t>.</w:t>
      </w:r>
      <w:r w:rsidR="00B505C5" w:rsidRPr="00142DAD">
        <w:rPr>
          <w:rFonts w:ascii="Times New Roman" w:hAnsi="Times New Roman" w:cs="Times New Roman"/>
        </w:rPr>
        <w:t xml:space="preserve"> </w:t>
      </w:r>
      <w:r w:rsidRPr="00142DAD">
        <w:rPr>
          <w:rFonts w:ascii="Times New Roman" w:hAnsi="Times New Roman" w:cs="Times New Roman"/>
        </w:rPr>
        <w:t xml:space="preserve">В </w:t>
      </w:r>
      <w:r w:rsidRPr="00142DAD">
        <w:rPr>
          <w:rFonts w:ascii="Times New Roman" w:hAnsi="Times New Roman" w:cs="Times New Roman"/>
          <w:b/>
        </w:rPr>
        <w:t xml:space="preserve">графе 4 </w:t>
      </w:r>
      <w:r w:rsidR="00C17673" w:rsidRPr="00142DAD">
        <w:rPr>
          <w:rFonts w:ascii="Times New Roman" w:hAnsi="Times New Roman" w:cs="Times New Roman"/>
          <w:b/>
        </w:rPr>
        <w:t xml:space="preserve">строки </w:t>
      </w:r>
      <w:r w:rsidR="00890B14" w:rsidRPr="00142DAD">
        <w:rPr>
          <w:rFonts w:ascii="Times New Roman" w:hAnsi="Times New Roman" w:cs="Times New Roman"/>
          <w:b/>
        </w:rPr>
        <w:t>2</w:t>
      </w:r>
      <w:r w:rsidR="00CD2898" w:rsidRPr="00142DAD">
        <w:rPr>
          <w:rFonts w:ascii="Times New Roman" w:hAnsi="Times New Roman" w:cs="Times New Roman"/>
          <w:b/>
        </w:rPr>
        <w:t>9</w:t>
      </w:r>
      <w:r w:rsidR="00C17673" w:rsidRPr="00142DAD">
        <w:rPr>
          <w:rFonts w:ascii="Times New Roman" w:hAnsi="Times New Roman" w:cs="Times New Roman"/>
        </w:rPr>
        <w:t xml:space="preserve"> </w:t>
      </w:r>
      <w:r w:rsidR="00353547" w:rsidRPr="00142DAD">
        <w:rPr>
          <w:rFonts w:ascii="Times New Roman" w:hAnsi="Times New Roman" w:cs="Times New Roman"/>
        </w:rPr>
        <w:t xml:space="preserve">приводятся данные об объеме </w:t>
      </w:r>
      <w:r w:rsidRPr="00142DAD">
        <w:rPr>
          <w:rFonts w:ascii="Times New Roman" w:hAnsi="Times New Roman" w:cs="Times New Roman"/>
        </w:rPr>
        <w:t>выручк</w:t>
      </w:r>
      <w:r w:rsidR="00353547" w:rsidRPr="00142DAD">
        <w:rPr>
          <w:rFonts w:ascii="Times New Roman" w:hAnsi="Times New Roman" w:cs="Times New Roman"/>
        </w:rPr>
        <w:t>и</w:t>
      </w:r>
      <w:r w:rsidRPr="00142DAD">
        <w:rPr>
          <w:rFonts w:ascii="Times New Roman" w:hAnsi="Times New Roman" w:cs="Times New Roman"/>
        </w:rPr>
        <w:t xml:space="preserve"> от реализации товаров (работ, услуг) за 201</w:t>
      </w:r>
      <w:r w:rsidR="00B27C6E" w:rsidRPr="00142DAD">
        <w:rPr>
          <w:rFonts w:ascii="Times New Roman" w:hAnsi="Times New Roman" w:cs="Times New Roman"/>
        </w:rPr>
        <w:t>5</w:t>
      </w:r>
      <w:r w:rsidR="008B555B" w:rsidRPr="00142DAD">
        <w:rPr>
          <w:rFonts w:ascii="Times New Roman" w:hAnsi="Times New Roman" w:cs="Times New Roman"/>
        </w:rPr>
        <w:t xml:space="preserve"> год.</w:t>
      </w:r>
    </w:p>
    <w:p w:rsidR="00461C09" w:rsidRPr="00142DAD" w:rsidRDefault="00461C09" w:rsidP="00E70CB9">
      <w:pPr>
        <w:tabs>
          <w:tab w:val="left" w:pos="7415"/>
        </w:tabs>
        <w:ind w:right="-180" w:firstLine="708"/>
        <w:contextualSpacing/>
        <w:jc w:val="both"/>
        <w:rPr>
          <w:i/>
          <w:sz w:val="20"/>
          <w:szCs w:val="20"/>
        </w:rPr>
      </w:pPr>
      <w:r w:rsidRPr="00142DAD">
        <w:rPr>
          <w:i/>
          <w:sz w:val="20"/>
          <w:szCs w:val="20"/>
        </w:rPr>
        <w:t xml:space="preserve">При заполнении </w:t>
      </w:r>
      <w:r w:rsidRPr="00142DAD">
        <w:rPr>
          <w:b/>
          <w:i/>
          <w:sz w:val="20"/>
          <w:szCs w:val="20"/>
        </w:rPr>
        <w:t>строки 2</w:t>
      </w:r>
      <w:r w:rsidR="00CD2898" w:rsidRPr="00142DAD">
        <w:rPr>
          <w:b/>
          <w:i/>
          <w:sz w:val="20"/>
          <w:szCs w:val="20"/>
        </w:rPr>
        <w:t>9</w:t>
      </w:r>
      <w:r w:rsidRPr="00142DAD">
        <w:rPr>
          <w:i/>
          <w:sz w:val="20"/>
          <w:szCs w:val="20"/>
        </w:rPr>
        <w:t xml:space="preserve"> следует учесть нижеследующее.</w:t>
      </w:r>
      <w:r w:rsidRPr="00142DAD">
        <w:rPr>
          <w:i/>
          <w:sz w:val="20"/>
          <w:szCs w:val="20"/>
        </w:rPr>
        <w:tab/>
      </w:r>
    </w:p>
    <w:p w:rsidR="00461C09" w:rsidRPr="00142DAD" w:rsidRDefault="00461C09" w:rsidP="00E70CB9">
      <w:pPr>
        <w:ind w:right="-180" w:firstLine="708"/>
        <w:contextualSpacing/>
        <w:jc w:val="both"/>
        <w:rPr>
          <w:sz w:val="20"/>
          <w:szCs w:val="20"/>
        </w:rPr>
      </w:pPr>
      <w:r w:rsidRPr="00142DAD">
        <w:rPr>
          <w:sz w:val="20"/>
          <w:szCs w:val="20"/>
        </w:rPr>
        <w:lastRenderedPageBreak/>
        <w:t xml:space="preserve">Деятельность по продаже товаров, приобретенных ранее в целях перепродажи населению, относится </w:t>
      </w:r>
      <w:r w:rsidRPr="00142DAD">
        <w:rPr>
          <w:i/>
          <w:sz w:val="20"/>
          <w:szCs w:val="20"/>
        </w:rPr>
        <w:t>к розничной торговле</w:t>
      </w:r>
      <w:r w:rsidRPr="00142DAD">
        <w:rPr>
          <w:sz w:val="20"/>
          <w:szCs w:val="20"/>
        </w:rPr>
        <w:t xml:space="preserve">, а по </w:t>
      </w:r>
      <w:r w:rsidR="00D62FDD" w:rsidRPr="00142DAD">
        <w:rPr>
          <w:sz w:val="20"/>
          <w:szCs w:val="20"/>
        </w:rPr>
        <w:t>перепродаже</w:t>
      </w:r>
      <w:r w:rsidRPr="00142DAD">
        <w:rPr>
          <w:sz w:val="20"/>
          <w:szCs w:val="20"/>
        </w:rPr>
        <w:t xml:space="preserve"> этих же товаров юридическим лицам или индивидуальным предпринимателям </w:t>
      </w:r>
      <w:r w:rsidR="00A93F57" w:rsidRPr="00142DAD">
        <w:rPr>
          <w:sz w:val="20"/>
          <w:szCs w:val="20"/>
        </w:rPr>
        <w:t>для профессионального использования (переработки или дальнейшей продажи)</w:t>
      </w:r>
      <w:r w:rsidRPr="00142DAD">
        <w:rPr>
          <w:sz w:val="20"/>
          <w:szCs w:val="20"/>
        </w:rPr>
        <w:t xml:space="preserve">– к </w:t>
      </w:r>
      <w:r w:rsidRPr="00142DAD">
        <w:rPr>
          <w:i/>
          <w:sz w:val="20"/>
          <w:szCs w:val="20"/>
        </w:rPr>
        <w:t>оптовой торговле</w:t>
      </w:r>
      <w:r w:rsidRPr="00142DAD">
        <w:rPr>
          <w:sz w:val="20"/>
          <w:szCs w:val="20"/>
        </w:rPr>
        <w:t xml:space="preserve">.    </w:t>
      </w:r>
    </w:p>
    <w:p w:rsidR="00461C09" w:rsidRPr="00142DAD" w:rsidRDefault="00461C09" w:rsidP="00E70CB9">
      <w:pPr>
        <w:ind w:right="-180" w:firstLine="708"/>
        <w:contextualSpacing/>
        <w:jc w:val="both"/>
        <w:rPr>
          <w:sz w:val="20"/>
          <w:szCs w:val="20"/>
        </w:rPr>
      </w:pPr>
      <w:r w:rsidRPr="00142DAD">
        <w:rPr>
          <w:sz w:val="20"/>
          <w:szCs w:val="20"/>
        </w:rPr>
        <w:t>Розничная торговля подразделяется на торговлю в магазинах (павильонах, отделах) и вне магазинов. Розничная торговля в магазинах (павильонах, отделах) подразделяется на торговлю новыми и бывшими в употреблении товарами. При осуществлении торговли в магазинах следует обязательно указывать на</w:t>
      </w:r>
      <w:r w:rsidR="00A3651D" w:rsidRPr="00142DAD">
        <w:rPr>
          <w:sz w:val="20"/>
          <w:szCs w:val="20"/>
        </w:rPr>
        <w:t xml:space="preserve">именование продаваемых товаров </w:t>
      </w:r>
      <w:r w:rsidRPr="00142DAD">
        <w:rPr>
          <w:sz w:val="20"/>
          <w:szCs w:val="20"/>
        </w:rPr>
        <w:t xml:space="preserve">с добавлением слов «в магазине (павильоне, отделе)» у каждой группы товаров. </w:t>
      </w:r>
    </w:p>
    <w:p w:rsidR="00282322" w:rsidRPr="00142DAD" w:rsidRDefault="00282322" w:rsidP="00E70CB9">
      <w:pPr>
        <w:spacing w:after="100" w:afterAutospacing="1"/>
        <w:ind w:firstLine="539"/>
        <w:contextualSpacing/>
        <w:jc w:val="both"/>
        <w:rPr>
          <w:sz w:val="20"/>
          <w:szCs w:val="20"/>
        </w:rPr>
      </w:pPr>
      <w:proofErr w:type="gramStart"/>
      <w:r w:rsidRPr="00142DAD">
        <w:rPr>
          <w:sz w:val="20"/>
          <w:szCs w:val="20"/>
        </w:rPr>
        <w:t xml:space="preserve">Например, </w:t>
      </w:r>
      <w:r w:rsidR="005D2071" w:rsidRPr="00142DAD">
        <w:rPr>
          <w:sz w:val="20"/>
          <w:szCs w:val="20"/>
        </w:rPr>
        <w:t>в</w:t>
      </w:r>
      <w:r w:rsidRPr="00142DAD">
        <w:rPr>
          <w:sz w:val="20"/>
          <w:szCs w:val="20"/>
        </w:rPr>
        <w:t xml:space="preserve"> специально отведенных полях формы  </w:t>
      </w:r>
      <w:r w:rsidRPr="00142DAD">
        <w:rPr>
          <w:b/>
          <w:sz w:val="20"/>
          <w:szCs w:val="20"/>
        </w:rPr>
        <w:t>(графа 1 строки 2</w:t>
      </w:r>
      <w:r w:rsidR="00CD2898" w:rsidRPr="00142DAD">
        <w:rPr>
          <w:b/>
          <w:sz w:val="20"/>
          <w:szCs w:val="20"/>
        </w:rPr>
        <w:t>9</w:t>
      </w:r>
      <w:r w:rsidRPr="00142DAD">
        <w:rPr>
          <w:b/>
          <w:sz w:val="20"/>
          <w:szCs w:val="20"/>
        </w:rPr>
        <w:t>)</w:t>
      </w:r>
      <w:r w:rsidRPr="00142DAD">
        <w:rPr>
          <w:sz w:val="20"/>
          <w:szCs w:val="20"/>
        </w:rPr>
        <w:t xml:space="preserve"> должны быть записи следующего типа: «розничная торговля одеждой</w:t>
      </w:r>
      <w:r w:rsidR="005D2071" w:rsidRPr="00142DAD">
        <w:rPr>
          <w:sz w:val="20"/>
          <w:szCs w:val="20"/>
        </w:rPr>
        <w:t xml:space="preserve"> в магазине (павильоне, отделе и т.д.)</w:t>
      </w:r>
      <w:r w:rsidRPr="00142DAD">
        <w:rPr>
          <w:sz w:val="20"/>
          <w:szCs w:val="20"/>
        </w:rPr>
        <w:t xml:space="preserve">» (в  </w:t>
      </w:r>
      <w:r w:rsidRPr="00142DAD">
        <w:rPr>
          <w:b/>
          <w:sz w:val="20"/>
          <w:szCs w:val="20"/>
        </w:rPr>
        <w:t>графу 3 строки 2</w:t>
      </w:r>
      <w:r w:rsidR="00CD2898" w:rsidRPr="00142DAD">
        <w:rPr>
          <w:b/>
          <w:sz w:val="20"/>
          <w:szCs w:val="20"/>
        </w:rPr>
        <w:t>9</w:t>
      </w:r>
      <w:r w:rsidRPr="00142DAD">
        <w:rPr>
          <w:sz w:val="20"/>
          <w:szCs w:val="20"/>
        </w:rPr>
        <w:t xml:space="preserve"> вписать код по ОКВЭД  - «52.42»), «розничная торговля обувью и изделиями из кожи</w:t>
      </w:r>
      <w:r w:rsidR="005D2071" w:rsidRPr="00142DAD">
        <w:rPr>
          <w:sz w:val="20"/>
          <w:szCs w:val="20"/>
        </w:rPr>
        <w:t xml:space="preserve"> в магазине (павильоне, отделе и т.д.)</w:t>
      </w:r>
      <w:r w:rsidRPr="00142DAD">
        <w:rPr>
          <w:sz w:val="20"/>
          <w:szCs w:val="20"/>
        </w:rPr>
        <w:t>» («52.43»), «торговля розничная мясом и мясом птицы, включая субпродукты</w:t>
      </w:r>
      <w:r w:rsidR="005D2071" w:rsidRPr="00142DAD">
        <w:rPr>
          <w:sz w:val="20"/>
          <w:szCs w:val="20"/>
        </w:rPr>
        <w:t xml:space="preserve"> в магазине</w:t>
      </w:r>
      <w:proofErr w:type="gramEnd"/>
      <w:r w:rsidR="005D2071" w:rsidRPr="00142DAD">
        <w:rPr>
          <w:sz w:val="20"/>
          <w:szCs w:val="20"/>
        </w:rPr>
        <w:t xml:space="preserve"> (</w:t>
      </w:r>
      <w:proofErr w:type="gramStart"/>
      <w:r w:rsidR="005D2071" w:rsidRPr="00142DAD">
        <w:rPr>
          <w:sz w:val="20"/>
          <w:szCs w:val="20"/>
        </w:rPr>
        <w:t>павильоне</w:t>
      </w:r>
      <w:proofErr w:type="gramEnd"/>
      <w:r w:rsidR="005D2071" w:rsidRPr="00142DAD">
        <w:rPr>
          <w:sz w:val="20"/>
          <w:szCs w:val="20"/>
        </w:rPr>
        <w:t>, отделе и т.д.)</w:t>
      </w:r>
      <w:r w:rsidRPr="00142DAD">
        <w:rPr>
          <w:sz w:val="20"/>
          <w:szCs w:val="20"/>
        </w:rPr>
        <w:t>» («52.22.1»), «розничная торговля косметическими и парфюмерными товарами</w:t>
      </w:r>
      <w:r w:rsidR="00C549D6" w:rsidRPr="00142DAD">
        <w:rPr>
          <w:sz w:val="20"/>
          <w:szCs w:val="20"/>
        </w:rPr>
        <w:t xml:space="preserve"> в магазине (павильоне, отделе и т.д.)</w:t>
      </w:r>
      <w:r w:rsidRPr="00142DAD">
        <w:rPr>
          <w:sz w:val="20"/>
          <w:szCs w:val="20"/>
        </w:rPr>
        <w:t>» («52.33») и т.д.</w:t>
      </w:r>
    </w:p>
    <w:p w:rsidR="00282322" w:rsidRPr="00142DAD" w:rsidRDefault="00282322" w:rsidP="00E70CB9">
      <w:pPr>
        <w:ind w:right="-180" w:firstLine="708"/>
        <w:contextualSpacing/>
        <w:jc w:val="both"/>
        <w:rPr>
          <w:sz w:val="20"/>
          <w:szCs w:val="20"/>
        </w:rPr>
      </w:pPr>
      <w:r w:rsidRPr="00142DAD">
        <w:rPr>
          <w:sz w:val="20"/>
          <w:szCs w:val="20"/>
        </w:rPr>
        <w:t xml:space="preserve">В случае торговли широким ассортиментом </w:t>
      </w:r>
      <w:r w:rsidR="008610A0">
        <w:rPr>
          <w:sz w:val="20"/>
          <w:szCs w:val="20"/>
        </w:rPr>
        <w:t xml:space="preserve">товаров </w:t>
      </w:r>
      <w:r w:rsidRPr="00142DAD">
        <w:rPr>
          <w:sz w:val="20"/>
          <w:szCs w:val="20"/>
        </w:rPr>
        <w:t xml:space="preserve">в неспециализированном магазине указывается «розничная торговля в неспециализированных магазинах преимущественно пищевыми продуктами, включая напитки, и табачными изделиями» (в </w:t>
      </w:r>
      <w:r w:rsidRPr="00142DAD">
        <w:rPr>
          <w:b/>
          <w:sz w:val="20"/>
          <w:szCs w:val="20"/>
        </w:rPr>
        <w:t>графу 3 строки 2</w:t>
      </w:r>
      <w:r w:rsidR="00CD2898" w:rsidRPr="00142DAD">
        <w:rPr>
          <w:b/>
          <w:sz w:val="20"/>
          <w:szCs w:val="20"/>
        </w:rPr>
        <w:t>9</w:t>
      </w:r>
      <w:r w:rsidRPr="00142DAD">
        <w:rPr>
          <w:sz w:val="20"/>
          <w:szCs w:val="20"/>
        </w:rPr>
        <w:t xml:space="preserve"> вписать код по ОКВЭД  - «52.11»)</w:t>
      </w:r>
      <w:r w:rsidR="00836E8C">
        <w:rPr>
          <w:sz w:val="20"/>
          <w:szCs w:val="20"/>
        </w:rPr>
        <w:t xml:space="preserve"> или «прочая розничная торговля в неспециализированных магазинах» </w:t>
      </w:r>
      <w:r w:rsidR="00836E8C" w:rsidRPr="00142DAD">
        <w:rPr>
          <w:sz w:val="20"/>
          <w:szCs w:val="20"/>
        </w:rPr>
        <w:t xml:space="preserve">(в </w:t>
      </w:r>
      <w:r w:rsidR="00836E8C" w:rsidRPr="00142DAD">
        <w:rPr>
          <w:b/>
          <w:sz w:val="20"/>
          <w:szCs w:val="20"/>
        </w:rPr>
        <w:t>графу 3 строки 29</w:t>
      </w:r>
      <w:r w:rsidR="00836E8C" w:rsidRPr="00142DAD">
        <w:rPr>
          <w:sz w:val="20"/>
          <w:szCs w:val="20"/>
        </w:rPr>
        <w:t xml:space="preserve"> вписать код по ОКВЭД  - «52.1</w:t>
      </w:r>
      <w:r w:rsidR="00836E8C">
        <w:rPr>
          <w:sz w:val="20"/>
          <w:szCs w:val="20"/>
        </w:rPr>
        <w:t>2</w:t>
      </w:r>
      <w:r w:rsidR="00836E8C" w:rsidRPr="00142DAD">
        <w:rPr>
          <w:sz w:val="20"/>
          <w:szCs w:val="20"/>
        </w:rPr>
        <w:t>»)</w:t>
      </w:r>
      <w:r w:rsidR="00836E8C">
        <w:rPr>
          <w:sz w:val="20"/>
          <w:szCs w:val="20"/>
        </w:rPr>
        <w:t>.</w:t>
      </w:r>
    </w:p>
    <w:p w:rsidR="00282322" w:rsidRPr="00142DAD" w:rsidRDefault="00282322" w:rsidP="00E70CB9">
      <w:pPr>
        <w:ind w:firstLine="708"/>
        <w:contextualSpacing/>
        <w:jc w:val="both"/>
        <w:rPr>
          <w:sz w:val="20"/>
          <w:szCs w:val="20"/>
        </w:rPr>
      </w:pPr>
      <w:r w:rsidRPr="00142DAD">
        <w:rPr>
          <w:sz w:val="20"/>
          <w:szCs w:val="20"/>
        </w:rPr>
        <w:t xml:space="preserve">При продаже товаров вне магазинов, палаток, рынков  указываются: «розничная почтовая (посылочная) торговля» (в </w:t>
      </w:r>
      <w:r w:rsidRPr="00142DAD">
        <w:rPr>
          <w:b/>
          <w:sz w:val="20"/>
          <w:szCs w:val="20"/>
        </w:rPr>
        <w:t>графу 3 строки 2</w:t>
      </w:r>
      <w:r w:rsidR="00CD2898" w:rsidRPr="00142DAD">
        <w:rPr>
          <w:b/>
          <w:sz w:val="20"/>
          <w:szCs w:val="20"/>
        </w:rPr>
        <w:t>9</w:t>
      </w:r>
      <w:r w:rsidRPr="00142DAD">
        <w:rPr>
          <w:sz w:val="20"/>
          <w:szCs w:val="20"/>
        </w:rPr>
        <w:t xml:space="preserve"> вписать код по ОКВЭД  - «52.61.1»), «розничная торговля, осуществляемая непосредственно при помощи телевидения, радио, телефона и Интернет» («52.61.2»).</w:t>
      </w:r>
    </w:p>
    <w:p w:rsidR="00D47930" w:rsidRPr="00142DAD" w:rsidRDefault="00D47930" w:rsidP="00E70CB9">
      <w:pPr>
        <w:ind w:firstLine="708"/>
        <w:contextualSpacing/>
        <w:jc w:val="both"/>
        <w:rPr>
          <w:sz w:val="20"/>
          <w:szCs w:val="20"/>
        </w:rPr>
      </w:pPr>
      <w:r w:rsidRPr="00142DAD">
        <w:rPr>
          <w:sz w:val="20"/>
          <w:szCs w:val="20"/>
        </w:rPr>
        <w:t>В случае продажи товаров как в магазинах (павильонах, отделе и т.п.), так и через Интернет, указываются два кода по ОКВЭД. Например, «розничная торговля одеждой в магазине» (в графу 3 строки 29 вписать код ОКВЭД – «52.42») и «розничная торговля, осуществляемая при помощи Интернет» (в графу 3 строки 29 вписать код по ОКВЭД – «52.61.2»).</w:t>
      </w:r>
    </w:p>
    <w:p w:rsidR="005D2071" w:rsidRPr="00142DAD" w:rsidRDefault="00282322" w:rsidP="00AC2764">
      <w:pPr>
        <w:ind w:right="-180" w:firstLine="708"/>
        <w:contextualSpacing/>
        <w:jc w:val="both"/>
        <w:rPr>
          <w:sz w:val="20"/>
          <w:szCs w:val="20"/>
        </w:rPr>
      </w:pPr>
      <w:r w:rsidRPr="00142DAD">
        <w:rPr>
          <w:sz w:val="20"/>
          <w:szCs w:val="20"/>
        </w:rPr>
        <w:t xml:space="preserve">При продаже  бывших в употреблении товаров  указываются: «розничная торговля предметами антиквариата» (в </w:t>
      </w:r>
      <w:r w:rsidRPr="00142DAD">
        <w:rPr>
          <w:b/>
          <w:sz w:val="20"/>
          <w:szCs w:val="20"/>
        </w:rPr>
        <w:t>графу 3 строки 2</w:t>
      </w:r>
      <w:r w:rsidR="00CD2898" w:rsidRPr="00142DAD">
        <w:rPr>
          <w:b/>
          <w:sz w:val="20"/>
          <w:szCs w:val="20"/>
        </w:rPr>
        <w:t>9</w:t>
      </w:r>
      <w:r w:rsidRPr="00142DAD">
        <w:rPr>
          <w:sz w:val="20"/>
          <w:szCs w:val="20"/>
        </w:rPr>
        <w:t xml:space="preserve"> вписать код по ОКВЭД  - «52.50.1»), «розничная торговля букинистическими книгами» («52.50.2»)</w:t>
      </w:r>
      <w:r w:rsidR="006D4016" w:rsidRPr="00142DAD">
        <w:rPr>
          <w:sz w:val="20"/>
          <w:szCs w:val="20"/>
        </w:rPr>
        <w:t>,</w:t>
      </w:r>
      <w:r w:rsidRPr="00142DAD">
        <w:rPr>
          <w:sz w:val="20"/>
          <w:szCs w:val="20"/>
        </w:rPr>
        <w:t xml:space="preserve"> «розничная торговля прочими бывшими в употреблении  товарами» («52.50.3»).  </w:t>
      </w:r>
      <w:r w:rsidR="005D2071" w:rsidRPr="00142DAD">
        <w:rPr>
          <w:sz w:val="20"/>
          <w:szCs w:val="20"/>
        </w:rPr>
        <w:t xml:space="preserve">Если организация осуществляет </w:t>
      </w:r>
      <w:r w:rsidR="005D2071" w:rsidRPr="00142DAD">
        <w:rPr>
          <w:i/>
          <w:sz w:val="20"/>
          <w:szCs w:val="20"/>
        </w:rPr>
        <w:t>продажу населению товаров собственного производства</w:t>
      </w:r>
      <w:r w:rsidR="005D2071" w:rsidRPr="00142DAD">
        <w:rPr>
          <w:sz w:val="20"/>
          <w:szCs w:val="20"/>
        </w:rPr>
        <w:t xml:space="preserve"> через собственную торговую сеть или арендованные торговые объекты, то выручка от продажи этих товаров </w:t>
      </w:r>
      <w:r w:rsidR="005D2071" w:rsidRPr="00142DAD">
        <w:rPr>
          <w:i/>
          <w:sz w:val="20"/>
          <w:szCs w:val="20"/>
        </w:rPr>
        <w:t>относится к тому виду деятельности, в результате которого  они были произведены</w:t>
      </w:r>
      <w:r w:rsidR="005D2071" w:rsidRPr="00142DAD">
        <w:rPr>
          <w:sz w:val="20"/>
          <w:szCs w:val="20"/>
        </w:rPr>
        <w:t xml:space="preserve">  (например, производство колбасных изделий). Вид деятельности «Розничная торговля» в этом случае </w:t>
      </w:r>
      <w:r w:rsidR="005D2071" w:rsidRPr="00142DAD">
        <w:rPr>
          <w:i/>
          <w:sz w:val="20"/>
          <w:szCs w:val="20"/>
        </w:rPr>
        <w:t>НЕ указывается</w:t>
      </w:r>
      <w:r w:rsidR="005D2071" w:rsidRPr="00142DAD">
        <w:rPr>
          <w:sz w:val="20"/>
          <w:szCs w:val="20"/>
        </w:rPr>
        <w:t xml:space="preserve">. Если организация также осуществляет </w:t>
      </w:r>
      <w:r w:rsidR="005D2071" w:rsidRPr="00142DAD">
        <w:rPr>
          <w:i/>
          <w:sz w:val="20"/>
          <w:szCs w:val="20"/>
        </w:rPr>
        <w:t>продажу населению товаров несобственного производства</w:t>
      </w:r>
      <w:r w:rsidR="005D2071" w:rsidRPr="00142DAD">
        <w:rPr>
          <w:sz w:val="20"/>
          <w:szCs w:val="20"/>
        </w:rPr>
        <w:t xml:space="preserve"> и объем выручки от их реализации существенный, то необходимо дополнительно указывать вид деятельности «</w:t>
      </w:r>
      <w:r w:rsidR="005D2071" w:rsidRPr="00142DAD">
        <w:rPr>
          <w:i/>
          <w:sz w:val="20"/>
          <w:szCs w:val="20"/>
        </w:rPr>
        <w:t>розничная торговля</w:t>
      </w:r>
      <w:r w:rsidR="005D2071" w:rsidRPr="00142DAD">
        <w:rPr>
          <w:sz w:val="20"/>
          <w:szCs w:val="20"/>
        </w:rPr>
        <w:t>» (например, розничная торговля мясом).</w:t>
      </w:r>
    </w:p>
    <w:p w:rsidR="005D2071" w:rsidRPr="00142DAD" w:rsidRDefault="005D2071" w:rsidP="005D2071">
      <w:pPr>
        <w:spacing w:after="100" w:afterAutospacing="1"/>
        <w:contextualSpacing/>
        <w:jc w:val="both"/>
        <w:rPr>
          <w:sz w:val="20"/>
          <w:szCs w:val="20"/>
        </w:rPr>
      </w:pPr>
      <w:r w:rsidRPr="00142DAD">
        <w:rPr>
          <w:sz w:val="20"/>
          <w:szCs w:val="20"/>
        </w:rPr>
        <w:tab/>
        <w:t>Оптовая торговля подразделяется на оптовую торговлю от своего имени (за собственный счет, без посредников) и оптовую торговлю через агентов (за вознаграждение или на договорной основе). При осуществлении оптовой торговли, кроме наименования товара (товарной группы), необходимо указывать от своего имени или за агентское вознаграждение осуществлялась торговля. Комиссионеры (поверенные, агенты), осуществляющие деятельность в оптовой торговле в интересах другого лица (комитента, доверителя, принципала) по договорам комиссии (поручения) либо агентским договорам отражают только сумму полученного вознаграждения.</w:t>
      </w:r>
    </w:p>
    <w:p w:rsidR="00461C09" w:rsidRPr="00142DAD" w:rsidRDefault="00461C09" w:rsidP="00E70CB9">
      <w:pPr>
        <w:spacing w:after="100" w:afterAutospacing="1"/>
        <w:ind w:firstLine="539"/>
        <w:contextualSpacing/>
        <w:jc w:val="both"/>
        <w:rPr>
          <w:sz w:val="20"/>
          <w:szCs w:val="20"/>
        </w:rPr>
      </w:pPr>
      <w:r w:rsidRPr="00142DAD">
        <w:rPr>
          <w:sz w:val="20"/>
          <w:szCs w:val="20"/>
        </w:rPr>
        <w:t xml:space="preserve">Следует обратить внимание, что при осуществлении </w:t>
      </w:r>
      <w:r w:rsidR="006F05FC" w:rsidRPr="00142DAD">
        <w:rPr>
          <w:sz w:val="20"/>
          <w:szCs w:val="20"/>
        </w:rPr>
        <w:t xml:space="preserve">турагентской </w:t>
      </w:r>
      <w:r w:rsidRPr="00142DAD">
        <w:rPr>
          <w:sz w:val="20"/>
          <w:szCs w:val="20"/>
        </w:rPr>
        <w:t xml:space="preserve">деятельности </w:t>
      </w:r>
      <w:r w:rsidR="00F420D7" w:rsidRPr="00142DAD">
        <w:rPr>
          <w:sz w:val="20"/>
          <w:szCs w:val="20"/>
        </w:rPr>
        <w:t>(</w:t>
      </w:r>
      <w:r w:rsidR="007B47E1" w:rsidRPr="00142DAD">
        <w:rPr>
          <w:sz w:val="20"/>
          <w:szCs w:val="20"/>
        </w:rPr>
        <w:t xml:space="preserve">деятельность по продвижению и реализации (продаже населению) туристского продукта, осуществляемая </w:t>
      </w:r>
      <w:r w:rsidR="007B47E1" w:rsidRPr="00142DAD">
        <w:rPr>
          <w:b/>
          <w:sz w:val="20"/>
          <w:szCs w:val="20"/>
        </w:rPr>
        <w:t>юридическим лицом</w:t>
      </w:r>
      <w:r w:rsidR="007B47E1" w:rsidRPr="00142DAD">
        <w:rPr>
          <w:sz w:val="20"/>
          <w:szCs w:val="20"/>
        </w:rPr>
        <w:t xml:space="preserve"> </w:t>
      </w:r>
      <w:r w:rsidR="007B47E1" w:rsidRPr="00142DAD">
        <w:rPr>
          <w:b/>
          <w:sz w:val="20"/>
          <w:szCs w:val="20"/>
        </w:rPr>
        <w:t>и</w:t>
      </w:r>
      <w:r w:rsidR="006C0D64" w:rsidRPr="00142DAD">
        <w:rPr>
          <w:b/>
          <w:sz w:val="20"/>
          <w:szCs w:val="20"/>
        </w:rPr>
        <w:t>ли</w:t>
      </w:r>
      <w:r w:rsidR="007B47E1" w:rsidRPr="00142DAD">
        <w:rPr>
          <w:sz w:val="20"/>
          <w:szCs w:val="20"/>
        </w:rPr>
        <w:t xml:space="preserve"> </w:t>
      </w:r>
      <w:r w:rsidR="007B47E1" w:rsidRPr="00142DAD">
        <w:rPr>
          <w:b/>
          <w:sz w:val="20"/>
          <w:szCs w:val="20"/>
        </w:rPr>
        <w:t>индивидуальным предпринимателем</w:t>
      </w:r>
      <w:r w:rsidR="00F420D7" w:rsidRPr="00142DAD">
        <w:rPr>
          <w:b/>
          <w:sz w:val="20"/>
          <w:szCs w:val="20"/>
        </w:rPr>
        <w:t>)</w:t>
      </w:r>
      <w:r w:rsidR="006F05FC" w:rsidRPr="00142DAD">
        <w:rPr>
          <w:sz w:val="20"/>
          <w:szCs w:val="20"/>
        </w:rPr>
        <w:t xml:space="preserve"> </w:t>
      </w:r>
      <w:r w:rsidRPr="00142DAD">
        <w:rPr>
          <w:sz w:val="20"/>
          <w:szCs w:val="20"/>
        </w:rPr>
        <w:t xml:space="preserve"> в </w:t>
      </w:r>
      <w:r w:rsidRPr="00142DAD">
        <w:rPr>
          <w:b/>
          <w:sz w:val="20"/>
          <w:szCs w:val="20"/>
        </w:rPr>
        <w:t>графе 4</w:t>
      </w:r>
      <w:r w:rsidRPr="00142DAD">
        <w:rPr>
          <w:sz w:val="20"/>
          <w:szCs w:val="20"/>
        </w:rPr>
        <w:t xml:space="preserve"> по </w:t>
      </w:r>
      <w:r w:rsidRPr="00142DAD">
        <w:rPr>
          <w:b/>
          <w:sz w:val="20"/>
          <w:szCs w:val="20"/>
        </w:rPr>
        <w:t>строкам 2</w:t>
      </w:r>
      <w:r w:rsidR="00CD2898" w:rsidRPr="00142DAD">
        <w:rPr>
          <w:b/>
          <w:sz w:val="20"/>
          <w:szCs w:val="20"/>
        </w:rPr>
        <w:t>8</w:t>
      </w:r>
      <w:r w:rsidRPr="00142DAD">
        <w:rPr>
          <w:sz w:val="20"/>
          <w:szCs w:val="20"/>
        </w:rPr>
        <w:t xml:space="preserve"> и </w:t>
      </w:r>
      <w:r w:rsidRPr="00142DAD">
        <w:rPr>
          <w:b/>
          <w:sz w:val="20"/>
          <w:szCs w:val="20"/>
        </w:rPr>
        <w:t>2</w:t>
      </w:r>
      <w:r w:rsidR="00CD2898" w:rsidRPr="00142DAD">
        <w:rPr>
          <w:b/>
          <w:sz w:val="20"/>
          <w:szCs w:val="20"/>
        </w:rPr>
        <w:t>9</w:t>
      </w:r>
      <w:r w:rsidRPr="00142DAD">
        <w:rPr>
          <w:sz w:val="20"/>
          <w:szCs w:val="20"/>
        </w:rPr>
        <w:t xml:space="preserve"> отражается либо размер комиссионного (агентского) вознаграждения, либо разница между продажной и покупной стоимостью </w:t>
      </w:r>
      <w:r w:rsidR="006F05FC" w:rsidRPr="00142DAD">
        <w:rPr>
          <w:sz w:val="20"/>
          <w:szCs w:val="20"/>
        </w:rPr>
        <w:t>туристского продукта</w:t>
      </w:r>
      <w:r w:rsidRPr="00142DAD">
        <w:rPr>
          <w:sz w:val="20"/>
          <w:szCs w:val="20"/>
        </w:rPr>
        <w:t xml:space="preserve">. Турагент не занимается формированием </w:t>
      </w:r>
      <w:r w:rsidR="00F050E3" w:rsidRPr="00142DAD">
        <w:rPr>
          <w:sz w:val="20"/>
          <w:szCs w:val="20"/>
        </w:rPr>
        <w:t>туристского продукта</w:t>
      </w:r>
      <w:r w:rsidRPr="00142DAD">
        <w:rPr>
          <w:sz w:val="20"/>
          <w:szCs w:val="20"/>
        </w:rPr>
        <w:t xml:space="preserve">, а только производит продвижение и реализацию </w:t>
      </w:r>
      <w:r w:rsidR="004B180A" w:rsidRPr="00142DAD">
        <w:rPr>
          <w:sz w:val="20"/>
          <w:szCs w:val="20"/>
        </w:rPr>
        <w:t>туристского продукта</w:t>
      </w:r>
      <w:r w:rsidRPr="00142DAD">
        <w:rPr>
          <w:sz w:val="20"/>
          <w:szCs w:val="20"/>
        </w:rPr>
        <w:t xml:space="preserve">, </w:t>
      </w:r>
      <w:r w:rsidR="004B180A" w:rsidRPr="00142DAD">
        <w:rPr>
          <w:sz w:val="20"/>
          <w:szCs w:val="20"/>
        </w:rPr>
        <w:t>сформированного туроператором</w:t>
      </w:r>
      <w:r w:rsidRPr="00142DAD">
        <w:rPr>
          <w:sz w:val="20"/>
          <w:szCs w:val="20"/>
        </w:rPr>
        <w:t xml:space="preserve">. </w:t>
      </w:r>
      <w:r w:rsidR="00284156" w:rsidRPr="00142DAD">
        <w:rPr>
          <w:sz w:val="20"/>
          <w:szCs w:val="20"/>
        </w:rPr>
        <w:t>При осуществ</w:t>
      </w:r>
      <w:r w:rsidR="00F420D7" w:rsidRPr="00142DAD">
        <w:rPr>
          <w:sz w:val="20"/>
          <w:szCs w:val="20"/>
        </w:rPr>
        <w:t xml:space="preserve">лении туроператорской деятельности (деятельность по формированию, продвижению и реализации туристского продукта, осуществляемая </w:t>
      </w:r>
      <w:r w:rsidR="00F420D7" w:rsidRPr="00142DAD">
        <w:rPr>
          <w:b/>
          <w:sz w:val="20"/>
          <w:szCs w:val="20"/>
        </w:rPr>
        <w:t>юридическим лицом)</w:t>
      </w:r>
      <w:r w:rsidR="00F420D7" w:rsidRPr="00142DAD">
        <w:rPr>
          <w:sz w:val="20"/>
          <w:szCs w:val="20"/>
        </w:rPr>
        <w:t xml:space="preserve"> </w:t>
      </w:r>
      <w:r w:rsidR="00284156" w:rsidRPr="00142DAD">
        <w:rPr>
          <w:sz w:val="20"/>
          <w:szCs w:val="20"/>
        </w:rPr>
        <w:t xml:space="preserve">в </w:t>
      </w:r>
      <w:r w:rsidR="00284156" w:rsidRPr="00142DAD">
        <w:rPr>
          <w:b/>
          <w:sz w:val="20"/>
          <w:szCs w:val="20"/>
        </w:rPr>
        <w:t>графе 4</w:t>
      </w:r>
      <w:r w:rsidR="00284156" w:rsidRPr="00142DAD">
        <w:rPr>
          <w:sz w:val="20"/>
          <w:szCs w:val="20"/>
        </w:rPr>
        <w:t xml:space="preserve"> по </w:t>
      </w:r>
      <w:r w:rsidR="00284156" w:rsidRPr="00142DAD">
        <w:rPr>
          <w:b/>
          <w:sz w:val="20"/>
          <w:szCs w:val="20"/>
        </w:rPr>
        <w:t>строкам 2</w:t>
      </w:r>
      <w:r w:rsidR="00CD2898" w:rsidRPr="00142DAD">
        <w:rPr>
          <w:b/>
          <w:sz w:val="20"/>
          <w:szCs w:val="20"/>
        </w:rPr>
        <w:t>8</w:t>
      </w:r>
      <w:r w:rsidR="00284156" w:rsidRPr="00142DAD">
        <w:rPr>
          <w:sz w:val="20"/>
          <w:szCs w:val="20"/>
        </w:rPr>
        <w:t xml:space="preserve"> и </w:t>
      </w:r>
      <w:r w:rsidR="00284156" w:rsidRPr="00142DAD">
        <w:rPr>
          <w:b/>
          <w:sz w:val="20"/>
          <w:szCs w:val="20"/>
        </w:rPr>
        <w:t>2</w:t>
      </w:r>
      <w:r w:rsidR="00CD2898" w:rsidRPr="00142DAD">
        <w:rPr>
          <w:b/>
          <w:sz w:val="20"/>
          <w:szCs w:val="20"/>
        </w:rPr>
        <w:t>9</w:t>
      </w:r>
      <w:r w:rsidR="00284156" w:rsidRPr="00142DAD">
        <w:rPr>
          <w:sz w:val="20"/>
          <w:szCs w:val="20"/>
        </w:rPr>
        <w:t xml:space="preserve"> показывается стоимость сформированных и реализованных населению </w:t>
      </w:r>
      <w:r w:rsidR="00F420D7" w:rsidRPr="00142DAD">
        <w:rPr>
          <w:sz w:val="20"/>
          <w:szCs w:val="20"/>
        </w:rPr>
        <w:t>и другим организациям или индивидуальным предпринимателям</w:t>
      </w:r>
      <w:r w:rsidR="00284156" w:rsidRPr="00142DAD">
        <w:rPr>
          <w:sz w:val="20"/>
          <w:szCs w:val="20"/>
        </w:rPr>
        <w:t xml:space="preserve"> туров (туристского продукта). </w:t>
      </w:r>
    </w:p>
    <w:p w:rsidR="00614DE8" w:rsidRPr="00142DAD" w:rsidRDefault="00614DE8" w:rsidP="00E70CB9">
      <w:pPr>
        <w:spacing w:after="100" w:afterAutospacing="1"/>
        <w:contextualSpacing/>
        <w:jc w:val="both"/>
        <w:rPr>
          <w:sz w:val="20"/>
          <w:szCs w:val="20"/>
        </w:rPr>
      </w:pPr>
      <w:r w:rsidRPr="00142DAD">
        <w:rPr>
          <w:sz w:val="20"/>
          <w:szCs w:val="20"/>
        </w:rPr>
        <w:tab/>
      </w:r>
      <w:r w:rsidR="005C1660" w:rsidRPr="00142DAD">
        <w:rPr>
          <w:sz w:val="20"/>
          <w:szCs w:val="20"/>
        </w:rPr>
        <w:t xml:space="preserve">Перечень видов экономической деятельности для </w:t>
      </w:r>
      <w:r w:rsidRPr="00142DAD">
        <w:rPr>
          <w:sz w:val="20"/>
          <w:szCs w:val="20"/>
        </w:rPr>
        <w:t xml:space="preserve"> заполнения </w:t>
      </w:r>
      <w:r w:rsidRPr="00142DAD">
        <w:rPr>
          <w:b/>
          <w:sz w:val="20"/>
          <w:szCs w:val="20"/>
        </w:rPr>
        <w:t xml:space="preserve">строки </w:t>
      </w:r>
      <w:r w:rsidR="00890B14" w:rsidRPr="00142DAD">
        <w:rPr>
          <w:b/>
          <w:sz w:val="20"/>
          <w:szCs w:val="20"/>
        </w:rPr>
        <w:t>2</w:t>
      </w:r>
      <w:r w:rsidR="00CD2898" w:rsidRPr="00142DAD">
        <w:rPr>
          <w:b/>
          <w:sz w:val="20"/>
          <w:szCs w:val="20"/>
        </w:rPr>
        <w:t>9</w:t>
      </w:r>
      <w:r w:rsidRPr="00142DAD">
        <w:rPr>
          <w:sz w:val="20"/>
          <w:szCs w:val="20"/>
        </w:rPr>
        <w:t xml:space="preserve"> </w:t>
      </w:r>
      <w:r w:rsidR="005C1660" w:rsidRPr="00142DAD">
        <w:rPr>
          <w:sz w:val="20"/>
          <w:szCs w:val="20"/>
        </w:rPr>
        <w:t>приведен</w:t>
      </w:r>
      <w:r w:rsidRPr="00142DAD">
        <w:rPr>
          <w:sz w:val="20"/>
          <w:szCs w:val="20"/>
        </w:rPr>
        <w:t xml:space="preserve"> </w:t>
      </w:r>
      <w:r w:rsidR="00E24253" w:rsidRPr="00142DAD">
        <w:rPr>
          <w:sz w:val="20"/>
          <w:szCs w:val="20"/>
        </w:rPr>
        <w:t xml:space="preserve">на сайте </w:t>
      </w:r>
      <w:r w:rsidR="00070296" w:rsidRPr="00142DAD">
        <w:rPr>
          <w:sz w:val="20"/>
          <w:szCs w:val="20"/>
        </w:rPr>
        <w:t>Росстата</w:t>
      </w:r>
      <w:r w:rsidR="00E24253" w:rsidRPr="00142DAD">
        <w:rPr>
          <w:sz w:val="20"/>
          <w:szCs w:val="20"/>
        </w:rPr>
        <w:t xml:space="preserve"> </w:t>
      </w:r>
      <w:hyperlink r:id="rId9" w:history="1">
        <w:r w:rsidR="00F40F50" w:rsidRPr="00142DAD">
          <w:rPr>
            <w:rStyle w:val="af4"/>
            <w:i/>
            <w:color w:val="auto"/>
            <w:sz w:val="21"/>
            <w:szCs w:val="21"/>
          </w:rPr>
          <w:t>http://www.gks.ru/free_doc/new_site/business/prom/splosh.html</w:t>
        </w:r>
      </w:hyperlink>
      <w:r w:rsidR="00E24253" w:rsidRPr="00142DAD">
        <w:rPr>
          <w:rStyle w:val="af4"/>
          <w:i/>
          <w:color w:val="auto"/>
          <w:sz w:val="20"/>
          <w:szCs w:val="20"/>
        </w:rPr>
        <w:t>.</w:t>
      </w:r>
    </w:p>
    <w:p w:rsidR="0052758D" w:rsidRPr="00142DAD" w:rsidRDefault="007F422B" w:rsidP="006922C5">
      <w:pPr>
        <w:spacing w:after="100" w:afterAutospacing="1"/>
        <w:ind w:firstLine="539"/>
        <w:contextualSpacing/>
        <w:jc w:val="both"/>
        <w:rPr>
          <w:b/>
          <w:sz w:val="20"/>
          <w:szCs w:val="20"/>
        </w:rPr>
      </w:pPr>
      <w:r w:rsidRPr="00142DAD">
        <w:rPr>
          <w:sz w:val="20"/>
          <w:szCs w:val="20"/>
        </w:rPr>
        <w:t xml:space="preserve">Сумма </w:t>
      </w:r>
      <w:r w:rsidR="002B6D54" w:rsidRPr="00142DAD">
        <w:rPr>
          <w:sz w:val="20"/>
          <w:szCs w:val="20"/>
        </w:rPr>
        <w:t>значений по показателю</w:t>
      </w:r>
      <w:r w:rsidRPr="00142DAD">
        <w:rPr>
          <w:sz w:val="20"/>
          <w:szCs w:val="20"/>
        </w:rPr>
        <w:t xml:space="preserve"> </w:t>
      </w:r>
      <w:r w:rsidR="002B6D54" w:rsidRPr="00142DAD">
        <w:rPr>
          <w:sz w:val="20"/>
          <w:szCs w:val="20"/>
        </w:rPr>
        <w:t>выручки</w:t>
      </w:r>
      <w:r w:rsidRPr="00142DAD">
        <w:rPr>
          <w:sz w:val="20"/>
          <w:szCs w:val="20"/>
        </w:rPr>
        <w:t xml:space="preserve"> от реализации товаров (работ, услуг) (</w:t>
      </w:r>
      <w:r w:rsidRPr="00142DAD">
        <w:rPr>
          <w:b/>
          <w:sz w:val="20"/>
          <w:szCs w:val="20"/>
        </w:rPr>
        <w:t xml:space="preserve">графа 4 </w:t>
      </w:r>
      <w:r w:rsidR="002459DC" w:rsidRPr="00142DAD">
        <w:rPr>
          <w:b/>
          <w:sz w:val="20"/>
          <w:szCs w:val="20"/>
        </w:rPr>
        <w:t xml:space="preserve">по всем свободным строкам, начиная со </w:t>
      </w:r>
      <w:r w:rsidRPr="00142DAD">
        <w:rPr>
          <w:b/>
          <w:sz w:val="20"/>
          <w:szCs w:val="20"/>
        </w:rPr>
        <w:t xml:space="preserve">строки </w:t>
      </w:r>
      <w:r w:rsidR="007311E0" w:rsidRPr="00142DAD">
        <w:rPr>
          <w:b/>
          <w:sz w:val="20"/>
          <w:szCs w:val="20"/>
        </w:rPr>
        <w:t>2</w:t>
      </w:r>
      <w:r w:rsidR="00CD2898" w:rsidRPr="00142DAD">
        <w:rPr>
          <w:b/>
          <w:sz w:val="20"/>
          <w:szCs w:val="20"/>
        </w:rPr>
        <w:t>9</w:t>
      </w:r>
      <w:r w:rsidRPr="00142DAD">
        <w:rPr>
          <w:b/>
          <w:sz w:val="20"/>
          <w:szCs w:val="20"/>
        </w:rPr>
        <w:t>)</w:t>
      </w:r>
      <w:r w:rsidRPr="00142DAD">
        <w:rPr>
          <w:sz w:val="20"/>
          <w:szCs w:val="20"/>
        </w:rPr>
        <w:t xml:space="preserve"> должна быть равна значению выручки от реализации товаров (</w:t>
      </w:r>
      <w:r w:rsidR="002B6D54" w:rsidRPr="00142DAD">
        <w:rPr>
          <w:sz w:val="20"/>
          <w:szCs w:val="20"/>
        </w:rPr>
        <w:t>работ, услуг)</w:t>
      </w:r>
      <w:r w:rsidRPr="00142DAD">
        <w:rPr>
          <w:sz w:val="20"/>
          <w:szCs w:val="20"/>
        </w:rPr>
        <w:t xml:space="preserve"> </w:t>
      </w:r>
      <w:r w:rsidR="002B6D54" w:rsidRPr="00142DAD">
        <w:rPr>
          <w:sz w:val="20"/>
          <w:szCs w:val="20"/>
        </w:rPr>
        <w:t>из</w:t>
      </w:r>
      <w:r w:rsidRPr="00142DAD">
        <w:rPr>
          <w:sz w:val="20"/>
          <w:szCs w:val="20"/>
        </w:rPr>
        <w:t xml:space="preserve"> </w:t>
      </w:r>
      <w:r w:rsidRPr="00142DAD">
        <w:rPr>
          <w:b/>
          <w:sz w:val="20"/>
          <w:szCs w:val="20"/>
        </w:rPr>
        <w:t>граф</w:t>
      </w:r>
      <w:r w:rsidR="002B6D54" w:rsidRPr="00142DAD">
        <w:rPr>
          <w:b/>
          <w:sz w:val="20"/>
          <w:szCs w:val="20"/>
        </w:rPr>
        <w:t>ы</w:t>
      </w:r>
      <w:r w:rsidRPr="00142DAD">
        <w:rPr>
          <w:b/>
          <w:sz w:val="20"/>
          <w:szCs w:val="20"/>
        </w:rPr>
        <w:t xml:space="preserve"> </w:t>
      </w:r>
      <w:r w:rsidR="00581D80" w:rsidRPr="00142DAD">
        <w:rPr>
          <w:b/>
          <w:sz w:val="20"/>
          <w:szCs w:val="20"/>
        </w:rPr>
        <w:t>4</w:t>
      </w:r>
      <w:r w:rsidRPr="00142DAD">
        <w:rPr>
          <w:sz w:val="20"/>
          <w:szCs w:val="20"/>
        </w:rPr>
        <w:t xml:space="preserve"> по </w:t>
      </w:r>
      <w:r w:rsidRPr="00142DAD">
        <w:rPr>
          <w:b/>
          <w:sz w:val="20"/>
          <w:szCs w:val="20"/>
        </w:rPr>
        <w:t xml:space="preserve">строке </w:t>
      </w:r>
      <w:r w:rsidR="00C4713F" w:rsidRPr="00142DAD">
        <w:rPr>
          <w:b/>
          <w:sz w:val="20"/>
          <w:szCs w:val="20"/>
        </w:rPr>
        <w:t>2</w:t>
      </w:r>
      <w:r w:rsidR="00CD2898" w:rsidRPr="00142DAD">
        <w:rPr>
          <w:b/>
          <w:sz w:val="20"/>
          <w:szCs w:val="20"/>
        </w:rPr>
        <w:t>8</w:t>
      </w:r>
      <w:r w:rsidR="00404A97" w:rsidRPr="00142DAD">
        <w:rPr>
          <w:b/>
          <w:sz w:val="20"/>
          <w:szCs w:val="20"/>
        </w:rPr>
        <w:t>.</w:t>
      </w:r>
    </w:p>
    <w:p w:rsidR="001B5A99" w:rsidRPr="00142DAD" w:rsidRDefault="001B5A99" w:rsidP="006922C5">
      <w:pPr>
        <w:spacing w:after="100" w:afterAutospacing="1"/>
        <w:ind w:firstLine="539"/>
        <w:contextualSpacing/>
        <w:jc w:val="both"/>
        <w:rPr>
          <w:sz w:val="20"/>
          <w:szCs w:val="20"/>
        </w:rPr>
      </w:pPr>
      <w:r w:rsidRPr="00142DAD">
        <w:rPr>
          <w:sz w:val="20"/>
          <w:szCs w:val="20"/>
        </w:rPr>
        <w:t xml:space="preserve">В случае если свободного пространства для заполнения </w:t>
      </w:r>
      <w:r w:rsidRPr="00142DAD">
        <w:rPr>
          <w:b/>
          <w:sz w:val="20"/>
          <w:szCs w:val="20"/>
        </w:rPr>
        <w:t>вопроса 2.6</w:t>
      </w:r>
      <w:r w:rsidRPr="00142DAD">
        <w:rPr>
          <w:sz w:val="20"/>
          <w:szCs w:val="20"/>
        </w:rPr>
        <w:t xml:space="preserve"> в бланке оказалось недостаточно, </w:t>
      </w:r>
      <w:r w:rsidR="003F4AB6" w:rsidRPr="00142DAD">
        <w:rPr>
          <w:sz w:val="20"/>
          <w:szCs w:val="20"/>
        </w:rPr>
        <w:t>организация должна</w:t>
      </w:r>
      <w:r w:rsidRPr="00142DAD">
        <w:rPr>
          <w:sz w:val="20"/>
          <w:szCs w:val="20"/>
        </w:rPr>
        <w:t xml:space="preserve"> заполнить сведения об объемах выручки и видах экономической деятельности на отдельном листе, придерживаясь структуры </w:t>
      </w:r>
      <w:r w:rsidRPr="00142DAD">
        <w:rPr>
          <w:b/>
          <w:sz w:val="20"/>
          <w:szCs w:val="20"/>
        </w:rPr>
        <w:t>вопроса 2.6</w:t>
      </w:r>
      <w:r w:rsidRPr="00142DAD">
        <w:rPr>
          <w:sz w:val="20"/>
          <w:szCs w:val="20"/>
        </w:rPr>
        <w:t xml:space="preserve"> и предоставить его вместе с заполненным бланком в органы статистики.</w:t>
      </w:r>
    </w:p>
    <w:p w:rsidR="006F6764" w:rsidRPr="00142DAD" w:rsidRDefault="006F6764" w:rsidP="00E70CB9">
      <w:pPr>
        <w:ind w:firstLine="709"/>
        <w:contextualSpacing/>
        <w:jc w:val="both"/>
        <w:rPr>
          <w:sz w:val="20"/>
          <w:szCs w:val="20"/>
        </w:rPr>
      </w:pPr>
      <w:r w:rsidRPr="00142DAD">
        <w:rPr>
          <w:b/>
          <w:sz w:val="20"/>
          <w:szCs w:val="20"/>
        </w:rPr>
        <w:t>Также в вопросе 2.6  (по</w:t>
      </w:r>
      <w:r w:rsidR="0052758D" w:rsidRPr="00142DAD">
        <w:rPr>
          <w:b/>
          <w:sz w:val="20"/>
          <w:szCs w:val="20"/>
        </w:rPr>
        <w:t xml:space="preserve">  строке </w:t>
      </w:r>
      <w:r w:rsidRPr="00142DAD">
        <w:rPr>
          <w:b/>
          <w:sz w:val="20"/>
          <w:szCs w:val="20"/>
        </w:rPr>
        <w:t>28</w:t>
      </w:r>
      <w:r w:rsidR="0052758D" w:rsidRPr="00142DAD">
        <w:rPr>
          <w:sz w:val="20"/>
          <w:szCs w:val="20"/>
        </w:rPr>
        <w:t xml:space="preserve"> </w:t>
      </w:r>
      <w:r w:rsidRPr="00142DAD">
        <w:rPr>
          <w:b/>
          <w:sz w:val="20"/>
          <w:szCs w:val="20"/>
        </w:rPr>
        <w:t>графе</w:t>
      </w:r>
      <w:r w:rsidR="0052758D" w:rsidRPr="00142DAD">
        <w:rPr>
          <w:b/>
          <w:sz w:val="20"/>
          <w:szCs w:val="20"/>
        </w:rPr>
        <w:t xml:space="preserve"> </w:t>
      </w:r>
      <w:r w:rsidRPr="00142DAD">
        <w:rPr>
          <w:b/>
          <w:sz w:val="20"/>
          <w:szCs w:val="20"/>
        </w:rPr>
        <w:t xml:space="preserve"> 5</w:t>
      </w:r>
      <w:r w:rsidR="0052758D" w:rsidRPr="00142DAD">
        <w:rPr>
          <w:sz w:val="20"/>
          <w:szCs w:val="20"/>
        </w:rPr>
        <w:t>)</w:t>
      </w:r>
      <w:r w:rsidRPr="00142DAD">
        <w:rPr>
          <w:sz w:val="20"/>
          <w:szCs w:val="20"/>
        </w:rPr>
        <w:t xml:space="preserve"> указывается выручка от реализации товаров (работ, услуг) за 2014 год в целом по организации (включая данные по всем обособленным подразделениям) (без НДС, акцизов и других аналогичных обязательных платежей).</w:t>
      </w:r>
    </w:p>
    <w:p w:rsidR="00617B9B" w:rsidRPr="00142DAD" w:rsidRDefault="00353547" w:rsidP="00B42361">
      <w:pPr>
        <w:ind w:firstLine="709"/>
        <w:contextualSpacing/>
        <w:jc w:val="both"/>
        <w:rPr>
          <w:sz w:val="20"/>
          <w:szCs w:val="20"/>
        </w:rPr>
      </w:pPr>
      <w:proofErr w:type="gramStart"/>
      <w:r w:rsidRPr="00142DAD">
        <w:rPr>
          <w:b/>
          <w:sz w:val="20"/>
          <w:szCs w:val="20"/>
        </w:rPr>
        <w:t>В  вопросе 2.</w:t>
      </w:r>
      <w:r w:rsidR="007F5CB8" w:rsidRPr="00142DAD">
        <w:rPr>
          <w:b/>
          <w:sz w:val="20"/>
          <w:szCs w:val="20"/>
        </w:rPr>
        <w:t>7</w:t>
      </w:r>
      <w:r w:rsidRPr="00142DAD">
        <w:rPr>
          <w:sz w:val="20"/>
          <w:szCs w:val="20"/>
        </w:rPr>
        <w:t xml:space="preserve"> по </w:t>
      </w:r>
      <w:r w:rsidRPr="00142DAD">
        <w:rPr>
          <w:b/>
          <w:sz w:val="20"/>
          <w:szCs w:val="20"/>
        </w:rPr>
        <w:t xml:space="preserve">строке </w:t>
      </w:r>
      <w:r w:rsidR="007F5CB8" w:rsidRPr="00142DAD">
        <w:rPr>
          <w:b/>
          <w:sz w:val="20"/>
          <w:szCs w:val="20"/>
        </w:rPr>
        <w:t>3</w:t>
      </w:r>
      <w:r w:rsidR="006F6764" w:rsidRPr="00142DAD">
        <w:rPr>
          <w:b/>
          <w:sz w:val="20"/>
          <w:szCs w:val="20"/>
        </w:rPr>
        <w:t>0</w:t>
      </w:r>
      <w:r w:rsidRPr="00142DAD">
        <w:rPr>
          <w:sz w:val="20"/>
          <w:szCs w:val="20"/>
        </w:rPr>
        <w:t xml:space="preserve"> </w:t>
      </w:r>
      <w:r w:rsidR="0040191C" w:rsidRPr="00142DAD">
        <w:rPr>
          <w:sz w:val="20"/>
          <w:szCs w:val="20"/>
        </w:rPr>
        <w:t xml:space="preserve">(из </w:t>
      </w:r>
      <w:r w:rsidR="0040191C" w:rsidRPr="00142DAD">
        <w:rPr>
          <w:b/>
          <w:sz w:val="20"/>
          <w:szCs w:val="20"/>
        </w:rPr>
        <w:t>строки 2</w:t>
      </w:r>
      <w:r w:rsidR="007F5CB8" w:rsidRPr="00142DAD">
        <w:rPr>
          <w:b/>
          <w:sz w:val="20"/>
          <w:szCs w:val="20"/>
        </w:rPr>
        <w:t>8</w:t>
      </w:r>
      <w:r w:rsidR="0040191C" w:rsidRPr="00142DAD">
        <w:rPr>
          <w:b/>
          <w:sz w:val="20"/>
          <w:szCs w:val="20"/>
        </w:rPr>
        <w:t xml:space="preserve"> графы 4</w:t>
      </w:r>
      <w:r w:rsidR="0040191C" w:rsidRPr="00142DAD">
        <w:rPr>
          <w:sz w:val="20"/>
          <w:szCs w:val="20"/>
        </w:rPr>
        <w:t xml:space="preserve">) </w:t>
      </w:r>
      <w:r w:rsidRPr="00142DAD">
        <w:rPr>
          <w:sz w:val="20"/>
          <w:szCs w:val="20"/>
        </w:rPr>
        <w:t xml:space="preserve">отражается </w:t>
      </w:r>
      <w:r w:rsidRPr="00142DAD">
        <w:rPr>
          <w:i/>
          <w:sz w:val="20"/>
          <w:szCs w:val="20"/>
        </w:rPr>
        <w:t>стоимость работ по капитальному и текущему ремонту</w:t>
      </w:r>
      <w:r w:rsidR="004D4F45" w:rsidRPr="00142DAD">
        <w:rPr>
          <w:i/>
          <w:sz w:val="20"/>
          <w:szCs w:val="20"/>
        </w:rPr>
        <w:t xml:space="preserve"> </w:t>
      </w:r>
      <w:r w:rsidR="004D4F45" w:rsidRPr="00142DAD">
        <w:rPr>
          <w:sz w:val="20"/>
          <w:szCs w:val="20"/>
        </w:rPr>
        <w:t>(без НДС)</w:t>
      </w:r>
      <w:r w:rsidRPr="00142DAD">
        <w:rPr>
          <w:i/>
          <w:sz w:val="20"/>
          <w:szCs w:val="20"/>
        </w:rPr>
        <w:t xml:space="preserve">, </w:t>
      </w:r>
      <w:r w:rsidRPr="00142DAD">
        <w:rPr>
          <w:sz w:val="20"/>
          <w:szCs w:val="20"/>
        </w:rPr>
        <w:t>в</w:t>
      </w:r>
      <w:r w:rsidR="00834E24" w:rsidRPr="00142DAD">
        <w:rPr>
          <w:sz w:val="20"/>
          <w:szCs w:val="20"/>
        </w:rPr>
        <w:t xml:space="preserve"> случае осуществления предприятием строительных работ </w:t>
      </w:r>
      <w:r w:rsidR="00517697" w:rsidRPr="00142DAD">
        <w:rPr>
          <w:sz w:val="20"/>
          <w:szCs w:val="20"/>
        </w:rPr>
        <w:t>и услуг строительного характера, выполненных собственными силами не для собственн</w:t>
      </w:r>
      <w:r w:rsidR="00444AC6" w:rsidRPr="00142DAD">
        <w:rPr>
          <w:sz w:val="20"/>
          <w:szCs w:val="20"/>
        </w:rPr>
        <w:t>ых</w:t>
      </w:r>
      <w:r w:rsidR="00517697" w:rsidRPr="00142DAD">
        <w:rPr>
          <w:sz w:val="20"/>
          <w:szCs w:val="20"/>
        </w:rPr>
        <w:t xml:space="preserve"> </w:t>
      </w:r>
      <w:r w:rsidR="00444AC6" w:rsidRPr="00142DAD">
        <w:rPr>
          <w:sz w:val="20"/>
          <w:szCs w:val="20"/>
        </w:rPr>
        <w:t>нужд</w:t>
      </w:r>
      <w:r w:rsidR="00517697" w:rsidRPr="00142DAD">
        <w:rPr>
          <w:sz w:val="20"/>
          <w:szCs w:val="20"/>
        </w:rPr>
        <w:t xml:space="preserve"> (без работ и услуг, выполненных привлеченными организациями по договору субподряда) </w:t>
      </w:r>
      <w:r w:rsidR="00834E24" w:rsidRPr="00142DAD">
        <w:rPr>
          <w:sz w:val="20"/>
          <w:szCs w:val="20"/>
        </w:rPr>
        <w:t>на основании договоров и (или) контрактов, заключаемых с заказчиками</w:t>
      </w:r>
      <w:r w:rsidRPr="00142DAD">
        <w:rPr>
          <w:sz w:val="20"/>
          <w:szCs w:val="20"/>
        </w:rPr>
        <w:t>.</w:t>
      </w:r>
      <w:proofErr w:type="gramEnd"/>
      <w:r w:rsidR="00517697" w:rsidRPr="00142DAD">
        <w:rPr>
          <w:sz w:val="20"/>
          <w:szCs w:val="20"/>
        </w:rPr>
        <w:t xml:space="preserve"> </w:t>
      </w:r>
      <w:r w:rsidR="00834E24" w:rsidRPr="00142DAD">
        <w:rPr>
          <w:sz w:val="20"/>
          <w:szCs w:val="20"/>
        </w:rPr>
        <w:t xml:space="preserve">Стоимость работ и услуг </w:t>
      </w:r>
      <w:r w:rsidR="00517697" w:rsidRPr="00142DAD">
        <w:rPr>
          <w:sz w:val="20"/>
          <w:szCs w:val="20"/>
        </w:rPr>
        <w:t xml:space="preserve">по </w:t>
      </w:r>
      <w:r w:rsidR="00517697" w:rsidRPr="00142DAD">
        <w:rPr>
          <w:b/>
          <w:sz w:val="20"/>
          <w:szCs w:val="20"/>
        </w:rPr>
        <w:t xml:space="preserve">строке </w:t>
      </w:r>
      <w:r w:rsidR="007F5CB8" w:rsidRPr="00142DAD">
        <w:rPr>
          <w:b/>
          <w:sz w:val="20"/>
          <w:szCs w:val="20"/>
        </w:rPr>
        <w:t>3</w:t>
      </w:r>
      <w:r w:rsidR="006F6764" w:rsidRPr="00142DAD">
        <w:rPr>
          <w:b/>
          <w:sz w:val="20"/>
          <w:szCs w:val="20"/>
        </w:rPr>
        <w:t>0</w:t>
      </w:r>
      <w:r w:rsidR="00517697" w:rsidRPr="00142DAD">
        <w:rPr>
          <w:sz w:val="20"/>
          <w:szCs w:val="20"/>
        </w:rPr>
        <w:t xml:space="preserve"> </w:t>
      </w:r>
      <w:r w:rsidR="00834E24" w:rsidRPr="00142DAD">
        <w:rPr>
          <w:sz w:val="20"/>
          <w:szCs w:val="20"/>
        </w:rPr>
        <w:t>отражается на основании документов о приемке их заказчиками.</w:t>
      </w:r>
    </w:p>
    <w:p w:rsidR="008B3B73" w:rsidRPr="00142DAD" w:rsidRDefault="009F0997" w:rsidP="00E70CB9">
      <w:pPr>
        <w:spacing w:before="120"/>
        <w:ind w:firstLine="540"/>
        <w:contextualSpacing/>
        <w:jc w:val="both"/>
        <w:rPr>
          <w:sz w:val="20"/>
          <w:szCs w:val="20"/>
        </w:rPr>
      </w:pPr>
      <w:r w:rsidRPr="00142DAD">
        <w:rPr>
          <w:sz w:val="20"/>
          <w:szCs w:val="20"/>
        </w:rPr>
        <w:t>В</w:t>
      </w:r>
      <w:r w:rsidR="00781C63" w:rsidRPr="00142DAD">
        <w:rPr>
          <w:sz w:val="20"/>
          <w:szCs w:val="20"/>
        </w:rPr>
        <w:t xml:space="preserve"> случае осуществления предприятием </w:t>
      </w:r>
      <w:r w:rsidR="003815C0" w:rsidRPr="00142DAD">
        <w:rPr>
          <w:sz w:val="20"/>
          <w:szCs w:val="20"/>
        </w:rPr>
        <w:t xml:space="preserve">строительных работ и (или) </w:t>
      </w:r>
      <w:r w:rsidR="00781C63" w:rsidRPr="00142DAD">
        <w:rPr>
          <w:sz w:val="20"/>
          <w:szCs w:val="20"/>
        </w:rPr>
        <w:t>работ</w:t>
      </w:r>
      <w:r w:rsidR="00FF4D51" w:rsidRPr="00142DAD">
        <w:rPr>
          <w:sz w:val="20"/>
          <w:szCs w:val="20"/>
        </w:rPr>
        <w:t xml:space="preserve"> научно-технического характера</w:t>
      </w:r>
      <w:r w:rsidR="00F944E6" w:rsidRPr="00142DAD">
        <w:rPr>
          <w:sz w:val="20"/>
          <w:szCs w:val="20"/>
        </w:rPr>
        <w:t>,</w:t>
      </w:r>
      <w:r w:rsidR="00FF4D51" w:rsidRPr="00142DAD">
        <w:rPr>
          <w:sz w:val="20"/>
          <w:szCs w:val="20"/>
        </w:rPr>
        <w:t xml:space="preserve"> и</w:t>
      </w:r>
      <w:r w:rsidRPr="00142DAD">
        <w:rPr>
          <w:sz w:val="20"/>
          <w:szCs w:val="20"/>
        </w:rPr>
        <w:t>, если</w:t>
      </w:r>
      <w:r w:rsidR="00FF4D51" w:rsidRPr="00142DAD">
        <w:rPr>
          <w:sz w:val="20"/>
          <w:szCs w:val="20"/>
        </w:rPr>
        <w:t xml:space="preserve"> часть этих работ были выполнены другими юридическими и</w:t>
      </w:r>
      <w:r w:rsidRPr="00142DAD">
        <w:rPr>
          <w:sz w:val="20"/>
          <w:szCs w:val="20"/>
        </w:rPr>
        <w:t xml:space="preserve"> (или)</w:t>
      </w:r>
      <w:r w:rsidR="00FF4D51" w:rsidRPr="00142DAD">
        <w:rPr>
          <w:sz w:val="20"/>
          <w:szCs w:val="20"/>
        </w:rPr>
        <w:t xml:space="preserve"> физическими лицами по договорам субподряда</w:t>
      </w:r>
      <w:r w:rsidRPr="00142DAD">
        <w:rPr>
          <w:sz w:val="20"/>
          <w:szCs w:val="20"/>
        </w:rPr>
        <w:t xml:space="preserve"> с Вашей </w:t>
      </w:r>
      <w:r w:rsidRPr="00142DAD">
        <w:rPr>
          <w:sz w:val="20"/>
          <w:szCs w:val="20"/>
        </w:rPr>
        <w:lastRenderedPageBreak/>
        <w:t>организацией</w:t>
      </w:r>
      <w:r w:rsidR="00CF7B2E" w:rsidRPr="00142DAD">
        <w:rPr>
          <w:sz w:val="20"/>
          <w:szCs w:val="20"/>
        </w:rPr>
        <w:t>,</w:t>
      </w:r>
      <w:r w:rsidR="00510F62" w:rsidRPr="00142DAD">
        <w:rPr>
          <w:sz w:val="20"/>
          <w:szCs w:val="20"/>
        </w:rPr>
        <w:t xml:space="preserve"> </w:t>
      </w:r>
      <w:r w:rsidR="00510F62" w:rsidRPr="00142DAD">
        <w:rPr>
          <w:b/>
          <w:sz w:val="20"/>
          <w:szCs w:val="20"/>
        </w:rPr>
        <w:t xml:space="preserve">в вопросе </w:t>
      </w:r>
      <w:r w:rsidR="00EC112B" w:rsidRPr="00142DAD">
        <w:rPr>
          <w:b/>
          <w:sz w:val="20"/>
          <w:szCs w:val="20"/>
        </w:rPr>
        <w:t>2</w:t>
      </w:r>
      <w:r w:rsidR="00510F62" w:rsidRPr="00142DAD">
        <w:rPr>
          <w:b/>
          <w:sz w:val="20"/>
          <w:szCs w:val="20"/>
        </w:rPr>
        <w:t>.</w:t>
      </w:r>
      <w:r w:rsidR="007F5CB8" w:rsidRPr="00142DAD">
        <w:rPr>
          <w:b/>
          <w:sz w:val="20"/>
          <w:szCs w:val="20"/>
        </w:rPr>
        <w:t>8</w:t>
      </w:r>
      <w:r w:rsidR="00510F62" w:rsidRPr="00142DAD">
        <w:rPr>
          <w:b/>
          <w:sz w:val="20"/>
          <w:szCs w:val="20"/>
        </w:rPr>
        <w:t xml:space="preserve"> по строк</w:t>
      </w:r>
      <w:r w:rsidRPr="00142DAD">
        <w:rPr>
          <w:b/>
          <w:sz w:val="20"/>
          <w:szCs w:val="20"/>
        </w:rPr>
        <w:t>ам</w:t>
      </w:r>
      <w:r w:rsidR="00510F62" w:rsidRPr="00142DAD">
        <w:rPr>
          <w:b/>
          <w:sz w:val="20"/>
          <w:szCs w:val="20"/>
        </w:rPr>
        <w:t xml:space="preserve"> </w:t>
      </w:r>
      <w:r w:rsidR="007F5CB8" w:rsidRPr="00142DAD">
        <w:rPr>
          <w:b/>
          <w:sz w:val="20"/>
          <w:szCs w:val="20"/>
        </w:rPr>
        <w:t>3</w:t>
      </w:r>
      <w:r w:rsidR="00B42361" w:rsidRPr="00142DAD">
        <w:rPr>
          <w:b/>
          <w:sz w:val="20"/>
          <w:szCs w:val="20"/>
        </w:rPr>
        <w:t>1</w:t>
      </w:r>
      <w:r w:rsidRPr="00142DAD">
        <w:rPr>
          <w:b/>
          <w:sz w:val="20"/>
          <w:szCs w:val="20"/>
        </w:rPr>
        <w:t xml:space="preserve"> и </w:t>
      </w:r>
      <w:r w:rsidR="00DA1253" w:rsidRPr="00142DAD">
        <w:rPr>
          <w:b/>
          <w:sz w:val="20"/>
          <w:szCs w:val="20"/>
        </w:rPr>
        <w:t>3</w:t>
      </w:r>
      <w:r w:rsidR="00B42361" w:rsidRPr="00142DAD">
        <w:rPr>
          <w:b/>
          <w:sz w:val="20"/>
          <w:szCs w:val="20"/>
        </w:rPr>
        <w:t>2</w:t>
      </w:r>
      <w:r w:rsidRPr="00142DAD">
        <w:rPr>
          <w:b/>
          <w:sz w:val="20"/>
          <w:szCs w:val="20"/>
        </w:rPr>
        <w:t xml:space="preserve"> </w:t>
      </w:r>
      <w:r w:rsidRPr="00142DAD">
        <w:rPr>
          <w:sz w:val="20"/>
          <w:szCs w:val="20"/>
        </w:rPr>
        <w:t>(соответственно наименованию работ)</w:t>
      </w:r>
      <w:r w:rsidR="00FF4D51" w:rsidRPr="00142DAD">
        <w:rPr>
          <w:b/>
          <w:sz w:val="20"/>
          <w:szCs w:val="20"/>
        </w:rPr>
        <w:t xml:space="preserve"> </w:t>
      </w:r>
      <w:r w:rsidR="00FF4D51" w:rsidRPr="00142DAD">
        <w:rPr>
          <w:sz w:val="20"/>
          <w:szCs w:val="20"/>
        </w:rPr>
        <w:t>ука</w:t>
      </w:r>
      <w:r w:rsidR="00510F62" w:rsidRPr="00142DAD">
        <w:rPr>
          <w:sz w:val="20"/>
          <w:szCs w:val="20"/>
        </w:rPr>
        <w:t>зывается</w:t>
      </w:r>
      <w:r w:rsidR="00FF4D51" w:rsidRPr="00142DAD">
        <w:rPr>
          <w:sz w:val="20"/>
          <w:szCs w:val="20"/>
        </w:rPr>
        <w:t xml:space="preserve"> стоимость этих работ </w:t>
      </w:r>
      <w:r w:rsidR="000D3E00" w:rsidRPr="00142DAD">
        <w:rPr>
          <w:sz w:val="20"/>
          <w:szCs w:val="20"/>
        </w:rPr>
        <w:t xml:space="preserve"> </w:t>
      </w:r>
      <w:r w:rsidR="00FF4D51" w:rsidRPr="00142DAD">
        <w:rPr>
          <w:sz w:val="20"/>
          <w:szCs w:val="20"/>
        </w:rPr>
        <w:t>(без НДС)</w:t>
      </w:r>
      <w:r w:rsidR="00FF4D51" w:rsidRPr="00142DAD">
        <w:rPr>
          <w:bCs/>
          <w:iCs/>
          <w:sz w:val="20"/>
          <w:szCs w:val="20"/>
        </w:rPr>
        <w:t>.</w:t>
      </w:r>
      <w:r w:rsidR="00510F62" w:rsidRPr="00142DAD">
        <w:rPr>
          <w:bCs/>
          <w:iCs/>
          <w:sz w:val="20"/>
          <w:szCs w:val="20"/>
        </w:rPr>
        <w:t xml:space="preserve"> </w:t>
      </w:r>
    </w:p>
    <w:p w:rsidR="009E1772" w:rsidRPr="00142DAD" w:rsidRDefault="009E1772" w:rsidP="009E1772">
      <w:pPr>
        <w:ind w:firstLine="680"/>
        <w:contextualSpacing/>
        <w:jc w:val="both"/>
        <w:rPr>
          <w:sz w:val="20"/>
          <w:szCs w:val="20"/>
        </w:rPr>
      </w:pPr>
      <w:proofErr w:type="gramStart"/>
      <w:r w:rsidRPr="00142DAD">
        <w:rPr>
          <w:b/>
          <w:sz w:val="20"/>
          <w:szCs w:val="20"/>
        </w:rPr>
        <w:t>В вопросе 2.9</w:t>
      </w:r>
      <w:r w:rsidRPr="00142DAD">
        <w:rPr>
          <w:sz w:val="20"/>
          <w:szCs w:val="20"/>
        </w:rPr>
        <w:t xml:space="preserve"> необходимо отметить знаком «х» ответ «да» (</w:t>
      </w:r>
      <w:r w:rsidRPr="00142DAD">
        <w:rPr>
          <w:b/>
          <w:sz w:val="20"/>
          <w:szCs w:val="20"/>
        </w:rPr>
        <w:t>строка 33</w:t>
      </w:r>
      <w:r w:rsidRPr="00142DAD">
        <w:rPr>
          <w:sz w:val="20"/>
          <w:szCs w:val="20"/>
        </w:rPr>
        <w:t>) в случае, если Ваша организация в течение 2015 года осуществляла технологические, организационные и/или маркетинговые  инновации</w:t>
      </w:r>
      <w:r w:rsidR="00972B7B" w:rsidRPr="00142DAD">
        <w:rPr>
          <w:sz w:val="20"/>
          <w:szCs w:val="20"/>
        </w:rPr>
        <w:t xml:space="preserve"> </w:t>
      </w:r>
      <w:r w:rsidR="00972B7B" w:rsidRPr="00142DAD">
        <w:rPr>
          <w:i/>
          <w:sz w:val="20"/>
          <w:szCs w:val="20"/>
        </w:rPr>
        <w:t>(имела затраты на разработку и/или внедрение новых или значительно улучшенных продуктов (товаров, услуг) или процессов, внедряла новые методы продаж или новые организационные методы в деловой практике, организации рабочих мест или во внешних</w:t>
      </w:r>
      <w:proofErr w:type="gramEnd"/>
      <w:r w:rsidR="00972B7B" w:rsidRPr="00142DAD">
        <w:rPr>
          <w:i/>
          <w:sz w:val="20"/>
          <w:szCs w:val="20"/>
        </w:rPr>
        <w:t xml:space="preserve"> </w:t>
      </w:r>
      <w:proofErr w:type="gramStart"/>
      <w:r w:rsidR="00972B7B" w:rsidRPr="00142DAD">
        <w:rPr>
          <w:i/>
          <w:sz w:val="20"/>
          <w:szCs w:val="20"/>
        </w:rPr>
        <w:t>связях</w:t>
      </w:r>
      <w:proofErr w:type="gramEnd"/>
      <w:r w:rsidR="00972B7B" w:rsidRPr="00142DAD">
        <w:rPr>
          <w:sz w:val="20"/>
          <w:szCs w:val="20"/>
        </w:rPr>
        <w:t>)</w:t>
      </w:r>
      <w:r w:rsidRPr="00142DAD">
        <w:rPr>
          <w:sz w:val="20"/>
          <w:szCs w:val="20"/>
        </w:rPr>
        <w:t xml:space="preserve">. </w:t>
      </w:r>
      <w:r w:rsidR="00E83B68" w:rsidRPr="00142DAD">
        <w:rPr>
          <w:sz w:val="20"/>
          <w:szCs w:val="20"/>
        </w:rPr>
        <w:t>В противном случае</w:t>
      </w:r>
      <w:r w:rsidRPr="00142DAD">
        <w:rPr>
          <w:sz w:val="20"/>
          <w:szCs w:val="20"/>
        </w:rPr>
        <w:t xml:space="preserve"> отметьте знаком «х» ответ «нет» (</w:t>
      </w:r>
      <w:r w:rsidRPr="00142DAD">
        <w:rPr>
          <w:b/>
          <w:sz w:val="20"/>
          <w:szCs w:val="20"/>
        </w:rPr>
        <w:t xml:space="preserve">строка </w:t>
      </w:r>
      <w:r w:rsidR="00E83B68" w:rsidRPr="00142DAD">
        <w:rPr>
          <w:b/>
          <w:sz w:val="20"/>
          <w:szCs w:val="20"/>
        </w:rPr>
        <w:t>34</w:t>
      </w:r>
      <w:r w:rsidRPr="00142DAD">
        <w:rPr>
          <w:sz w:val="20"/>
          <w:szCs w:val="20"/>
        </w:rPr>
        <w:t>).</w:t>
      </w:r>
    </w:p>
    <w:p w:rsidR="00E83B68" w:rsidRPr="00142DAD" w:rsidRDefault="00E83B68" w:rsidP="00E83B68">
      <w:pPr>
        <w:ind w:firstLine="680"/>
        <w:contextualSpacing/>
        <w:jc w:val="both"/>
        <w:rPr>
          <w:sz w:val="20"/>
          <w:szCs w:val="20"/>
        </w:rPr>
      </w:pPr>
      <w:r w:rsidRPr="00142DAD">
        <w:rPr>
          <w:i/>
          <w:sz w:val="20"/>
          <w:szCs w:val="20"/>
        </w:rPr>
        <w:t>Затраты на технологические инновации</w:t>
      </w:r>
      <w:r w:rsidRPr="00142DAD">
        <w:rPr>
          <w:sz w:val="20"/>
          <w:szCs w:val="20"/>
        </w:rPr>
        <w:t xml:space="preserve"> – выраженные в денежной форме фактические расходы, связанные с осуществлением различных видов инновационной деятельности, выполняемой в масштабе организации (отрасли, региона, страны). В составе затрат на технологические инновации учитываются текущие и капитальные затраты.</w:t>
      </w:r>
    </w:p>
    <w:p w:rsidR="00E83B68" w:rsidRPr="00142DAD" w:rsidRDefault="00E83B68" w:rsidP="00E83B68">
      <w:pPr>
        <w:ind w:firstLine="680"/>
        <w:contextualSpacing/>
        <w:jc w:val="both"/>
        <w:rPr>
          <w:sz w:val="20"/>
          <w:szCs w:val="20"/>
        </w:rPr>
      </w:pPr>
      <w:r w:rsidRPr="00142DAD">
        <w:rPr>
          <w:i/>
          <w:sz w:val="20"/>
          <w:szCs w:val="20"/>
        </w:rPr>
        <w:t>Затраты на маркетинговые инноваци</w:t>
      </w:r>
      <w:r w:rsidRPr="00142DAD">
        <w:rPr>
          <w:sz w:val="20"/>
          <w:szCs w:val="20"/>
        </w:rPr>
        <w:t xml:space="preserve">и связаны, как правило с разработкой и внедрением четырех основных видов маркетинга: изменения в дизайне и упаковке продуктов, использование новых методов продаж и презентации продуктов, представления и продвижения продуктов (услуг) на рынке сбыта, формирование новых ценовых стратегий. </w:t>
      </w:r>
      <w:r w:rsidRPr="00142DAD">
        <w:rPr>
          <w:i/>
          <w:sz w:val="20"/>
          <w:szCs w:val="20"/>
        </w:rPr>
        <w:t>Затраты на маркетинговые инновации включают</w:t>
      </w:r>
      <w:r w:rsidRPr="00142DAD">
        <w:rPr>
          <w:sz w:val="20"/>
          <w:szCs w:val="20"/>
        </w:rPr>
        <w:t xml:space="preserve"> только расходы на виды деятельности, связанные с разработкой и внедрением новых маркетинговых методов, а не расходы по использованию этих методов в бизнесе в ежедневном режиме (например, расходы на рекламные компании, случайный маркетинг, спонсорство в связи с вновь внедренными маркетинговыми методами). Не включаются в данную категорию затраты на новые или значительно улучшенные продукты или процессы, на рыночную подготовку разработанных и внедренных новых или значительно улучшенных продуктов или процессов.</w:t>
      </w:r>
    </w:p>
    <w:p w:rsidR="00E83B68" w:rsidRPr="00142DAD" w:rsidRDefault="00E83B68" w:rsidP="00E83B68">
      <w:pPr>
        <w:ind w:firstLine="680"/>
        <w:contextualSpacing/>
        <w:jc w:val="both"/>
        <w:rPr>
          <w:sz w:val="20"/>
          <w:szCs w:val="20"/>
        </w:rPr>
      </w:pPr>
      <w:r w:rsidRPr="00142DAD">
        <w:rPr>
          <w:i/>
          <w:sz w:val="20"/>
          <w:szCs w:val="20"/>
        </w:rPr>
        <w:t>Затраты на организационные инновации</w:t>
      </w:r>
      <w:r w:rsidRPr="00142DAD">
        <w:rPr>
          <w:sz w:val="20"/>
          <w:szCs w:val="20"/>
        </w:rPr>
        <w:t xml:space="preserve"> связаны, как правило, с разработкой и внедрением новых методов ведения бизнеса, организации рабочих мест и организации внешних связей. </w:t>
      </w:r>
      <w:r w:rsidRPr="00142DAD">
        <w:rPr>
          <w:i/>
          <w:sz w:val="20"/>
          <w:szCs w:val="20"/>
        </w:rPr>
        <w:t>Затраты на организационные инновации</w:t>
      </w:r>
      <w:r w:rsidRPr="00142DAD">
        <w:rPr>
          <w:sz w:val="20"/>
          <w:szCs w:val="20"/>
        </w:rPr>
        <w:t xml:space="preserve"> включают расходы на виды деятельности, связанные с разработкой и планированием новых организационных методов, а также их реализацией. Данные затраты включают также расходы на приобретение новых технологий, машин, оборудования и других основных средств, обучение и подготовку персонала, связанные с организационными инновациями. Не включаются в данную категорию затраты на новые или значительно улучшенные продукты или процессы и затраты на исследования и разработки. </w:t>
      </w:r>
    </w:p>
    <w:p w:rsidR="00E83B68" w:rsidRPr="00142DAD" w:rsidRDefault="00E83B68" w:rsidP="00E83B68">
      <w:pPr>
        <w:ind w:firstLine="680"/>
        <w:contextualSpacing/>
        <w:jc w:val="both"/>
        <w:rPr>
          <w:sz w:val="20"/>
          <w:szCs w:val="20"/>
        </w:rPr>
      </w:pPr>
      <w:r w:rsidRPr="00142DAD">
        <w:rPr>
          <w:sz w:val="20"/>
          <w:szCs w:val="20"/>
        </w:rPr>
        <w:t>Во избежание двойного счета затраты на инновации, охватывающие более одного типа инноваций, указывают один раз. Например, затраты на маркетинговую инновацию, которая связана с продуктовой инновацией, учитываются один раз в составе затрат на продуктовую (технологическую) инновацию. Или затраты на организационную инновацию, осуществляемую в связи с процессной инновацией, учитывается также один раз в составе затрат на процессную (технологическую) инновацию.</w:t>
      </w:r>
    </w:p>
    <w:p w:rsidR="006B2D6E" w:rsidRPr="00142DAD" w:rsidRDefault="006B2D6E" w:rsidP="00E83B68">
      <w:pPr>
        <w:ind w:firstLine="680"/>
        <w:contextualSpacing/>
        <w:jc w:val="both"/>
        <w:rPr>
          <w:sz w:val="20"/>
          <w:szCs w:val="20"/>
        </w:rPr>
      </w:pPr>
    </w:p>
    <w:p w:rsidR="00A0668A" w:rsidRPr="00142DAD" w:rsidRDefault="00A0668A" w:rsidP="00E70CB9">
      <w:pPr>
        <w:spacing w:before="120"/>
        <w:ind w:firstLine="540"/>
        <w:contextualSpacing/>
        <w:jc w:val="both"/>
        <w:rPr>
          <w:b/>
          <w:sz w:val="20"/>
          <w:szCs w:val="20"/>
          <w:u w:val="single"/>
        </w:rPr>
      </w:pPr>
      <w:r w:rsidRPr="00142DAD">
        <w:rPr>
          <w:b/>
          <w:sz w:val="20"/>
          <w:szCs w:val="20"/>
          <w:u w:val="single"/>
        </w:rPr>
        <w:t>Раздел 3. Основные фонды (средства</w:t>
      </w:r>
      <w:r w:rsidR="00332160" w:rsidRPr="00142DAD">
        <w:rPr>
          <w:b/>
          <w:sz w:val="20"/>
          <w:szCs w:val="20"/>
          <w:u w:val="single"/>
        </w:rPr>
        <w:t xml:space="preserve">) </w:t>
      </w:r>
      <w:r w:rsidRPr="00142DAD">
        <w:rPr>
          <w:b/>
          <w:sz w:val="20"/>
          <w:szCs w:val="20"/>
          <w:u w:val="single"/>
        </w:rPr>
        <w:t>и инвестиции в основной капитал</w:t>
      </w:r>
    </w:p>
    <w:p w:rsidR="00A0668A" w:rsidRPr="00142DAD" w:rsidRDefault="00A0668A" w:rsidP="00E70CB9">
      <w:pPr>
        <w:autoSpaceDE w:val="0"/>
        <w:autoSpaceDN w:val="0"/>
        <w:adjustRightInd w:val="0"/>
        <w:ind w:firstLine="709"/>
        <w:contextualSpacing/>
        <w:jc w:val="both"/>
        <w:rPr>
          <w:rFonts w:ascii="Times New Roman CYR" w:hAnsi="Times New Roman CYR" w:cs="Times New Roman CYR"/>
          <w:sz w:val="20"/>
          <w:szCs w:val="20"/>
        </w:rPr>
      </w:pPr>
      <w:r w:rsidRPr="00142DAD">
        <w:rPr>
          <w:rFonts w:ascii="Times New Roman CYR" w:hAnsi="Times New Roman CYR" w:cs="Times New Roman CYR"/>
          <w:b/>
          <w:bCs/>
          <w:sz w:val="20"/>
          <w:szCs w:val="20"/>
        </w:rPr>
        <w:t>В вопросе 3.1 (строки 3</w:t>
      </w:r>
      <w:r w:rsidR="00BD0D06" w:rsidRPr="00142DAD">
        <w:rPr>
          <w:rFonts w:ascii="Times New Roman CYR" w:hAnsi="Times New Roman CYR" w:cs="Times New Roman CYR"/>
          <w:b/>
          <w:bCs/>
          <w:sz w:val="20"/>
          <w:szCs w:val="20"/>
        </w:rPr>
        <w:t>5</w:t>
      </w:r>
      <w:r w:rsidRPr="00142DAD">
        <w:rPr>
          <w:rFonts w:ascii="Times New Roman CYR" w:hAnsi="Times New Roman CYR" w:cs="Times New Roman CYR"/>
          <w:b/>
          <w:bCs/>
          <w:sz w:val="20"/>
          <w:szCs w:val="20"/>
        </w:rPr>
        <w:t>-3</w:t>
      </w:r>
      <w:r w:rsidR="008459E0" w:rsidRPr="00142DAD">
        <w:rPr>
          <w:rFonts w:ascii="Times New Roman CYR" w:hAnsi="Times New Roman CYR" w:cs="Times New Roman CYR"/>
          <w:b/>
          <w:bCs/>
          <w:sz w:val="20"/>
          <w:szCs w:val="20"/>
        </w:rPr>
        <w:t>7</w:t>
      </w:r>
      <w:r w:rsidRPr="00142DAD">
        <w:rPr>
          <w:rFonts w:ascii="Times New Roman CYR" w:hAnsi="Times New Roman CYR" w:cs="Times New Roman CYR"/>
          <w:b/>
          <w:bCs/>
          <w:sz w:val="20"/>
          <w:szCs w:val="20"/>
        </w:rPr>
        <w:t xml:space="preserve">) </w:t>
      </w:r>
      <w:r w:rsidRPr="00142DAD">
        <w:rPr>
          <w:rFonts w:ascii="Times New Roman CYR" w:hAnsi="Times New Roman CYR" w:cs="Times New Roman CYR"/>
          <w:sz w:val="20"/>
          <w:szCs w:val="20"/>
        </w:rPr>
        <w:t xml:space="preserve">отражаются сведения о наличии </w:t>
      </w:r>
      <w:r w:rsidR="00C44C83" w:rsidRPr="00142DAD">
        <w:rPr>
          <w:rFonts w:ascii="Times New Roman CYR" w:hAnsi="Times New Roman CYR" w:cs="Times New Roman CYR"/>
          <w:sz w:val="20"/>
          <w:szCs w:val="20"/>
        </w:rPr>
        <w:t>материальных (</w:t>
      </w:r>
      <w:r w:rsidR="00C44C83" w:rsidRPr="00142DAD">
        <w:rPr>
          <w:rFonts w:ascii="Times New Roman CYR" w:hAnsi="Times New Roman CYR" w:cs="Times New Roman CYR"/>
          <w:b/>
          <w:sz w:val="20"/>
          <w:szCs w:val="20"/>
        </w:rPr>
        <w:t>граф</w:t>
      </w:r>
      <w:r w:rsidR="00ED3B12" w:rsidRPr="00142DAD">
        <w:rPr>
          <w:rFonts w:ascii="Times New Roman CYR" w:hAnsi="Times New Roman CYR" w:cs="Times New Roman CYR"/>
          <w:b/>
          <w:sz w:val="20"/>
          <w:szCs w:val="20"/>
        </w:rPr>
        <w:t xml:space="preserve">ы </w:t>
      </w:r>
      <w:r w:rsidR="00C44C83" w:rsidRPr="00142DAD">
        <w:rPr>
          <w:rFonts w:ascii="Times New Roman CYR" w:hAnsi="Times New Roman CYR" w:cs="Times New Roman CYR"/>
          <w:b/>
          <w:sz w:val="20"/>
          <w:szCs w:val="20"/>
        </w:rPr>
        <w:t xml:space="preserve"> 3</w:t>
      </w:r>
      <w:r w:rsidR="00ED3B12" w:rsidRPr="00142DAD">
        <w:rPr>
          <w:rFonts w:ascii="Times New Roman CYR" w:hAnsi="Times New Roman CYR" w:cs="Times New Roman CYR"/>
          <w:b/>
          <w:sz w:val="20"/>
          <w:szCs w:val="20"/>
        </w:rPr>
        <w:t>-5</w:t>
      </w:r>
      <w:r w:rsidR="00C44C83" w:rsidRPr="00142DAD">
        <w:rPr>
          <w:rFonts w:ascii="Times New Roman CYR" w:hAnsi="Times New Roman CYR" w:cs="Times New Roman CYR"/>
          <w:sz w:val="20"/>
          <w:szCs w:val="20"/>
        </w:rPr>
        <w:t>) и нематериальных (</w:t>
      </w:r>
      <w:r w:rsidR="00C44C83" w:rsidRPr="00142DAD">
        <w:rPr>
          <w:rFonts w:ascii="Times New Roman CYR" w:hAnsi="Times New Roman CYR" w:cs="Times New Roman CYR"/>
          <w:b/>
          <w:sz w:val="20"/>
          <w:szCs w:val="20"/>
        </w:rPr>
        <w:t xml:space="preserve">графа </w:t>
      </w:r>
      <w:r w:rsidR="00ED3B12" w:rsidRPr="00142DAD">
        <w:rPr>
          <w:rFonts w:ascii="Times New Roman CYR" w:hAnsi="Times New Roman CYR" w:cs="Times New Roman CYR"/>
          <w:b/>
          <w:sz w:val="20"/>
          <w:szCs w:val="20"/>
        </w:rPr>
        <w:t>6</w:t>
      </w:r>
      <w:r w:rsidR="00C44C83" w:rsidRPr="00142DAD">
        <w:rPr>
          <w:rFonts w:ascii="Times New Roman CYR" w:hAnsi="Times New Roman CYR" w:cs="Times New Roman CYR"/>
          <w:sz w:val="20"/>
          <w:szCs w:val="20"/>
        </w:rPr>
        <w:t xml:space="preserve">) </w:t>
      </w:r>
      <w:r w:rsidRPr="00142DAD">
        <w:rPr>
          <w:rFonts w:ascii="Times New Roman CYR" w:hAnsi="Times New Roman CYR" w:cs="Times New Roman CYR"/>
          <w:sz w:val="20"/>
          <w:szCs w:val="20"/>
        </w:rPr>
        <w:t>основных фондов (основных средств).</w:t>
      </w:r>
    </w:p>
    <w:p w:rsidR="00EF5943" w:rsidRPr="00142DAD" w:rsidRDefault="00A0668A" w:rsidP="00E70CB9">
      <w:pPr>
        <w:autoSpaceDE w:val="0"/>
        <w:autoSpaceDN w:val="0"/>
        <w:adjustRightInd w:val="0"/>
        <w:ind w:firstLine="709"/>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Основные фонды (основные средства) – это нефинансовые произведенные активы (часть имущества), используемые организацией неоднократно или постоянно в течение длительного времени (более 12 месяцев) при производстве продукции (выполнении работ, оказании услуг), а также в управленческих целях.</w:t>
      </w:r>
    </w:p>
    <w:tbl>
      <w:tblPr>
        <w:tblStyle w:val="af3"/>
        <w:tblW w:w="0" w:type="auto"/>
        <w:tblLook w:val="04A0" w:firstRow="1" w:lastRow="0" w:firstColumn="1" w:lastColumn="0" w:noHBand="0" w:noVBand="1"/>
      </w:tblPr>
      <w:tblGrid>
        <w:gridCol w:w="5423"/>
        <w:gridCol w:w="5424"/>
      </w:tblGrid>
      <w:tr w:rsidR="00142DAD" w:rsidRPr="00142DAD" w:rsidTr="00EF5943">
        <w:tc>
          <w:tcPr>
            <w:tcW w:w="5423" w:type="dxa"/>
          </w:tcPr>
          <w:p w:rsidR="00EF5943" w:rsidRPr="00142DAD" w:rsidRDefault="00EF5943" w:rsidP="00EF5943">
            <w:pPr>
              <w:autoSpaceDE w:val="0"/>
              <w:autoSpaceDN w:val="0"/>
              <w:adjustRightInd w:val="0"/>
              <w:ind w:firstLine="709"/>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 xml:space="preserve">К </w:t>
            </w:r>
            <w:r w:rsidRPr="00142DAD">
              <w:rPr>
                <w:rFonts w:ascii="Times New Roman CYR" w:hAnsi="Times New Roman CYR" w:cs="Times New Roman CYR"/>
                <w:sz w:val="20"/>
                <w:szCs w:val="20"/>
                <w:u w:val="single"/>
              </w:rPr>
              <w:t>материальным</w:t>
            </w:r>
            <w:r w:rsidRPr="00142DAD">
              <w:rPr>
                <w:rFonts w:ascii="Times New Roman CYR" w:hAnsi="Times New Roman CYR" w:cs="Times New Roman CYR"/>
                <w:sz w:val="20"/>
                <w:szCs w:val="20"/>
              </w:rPr>
              <w:t xml:space="preserve"> основным фондам (основным средствам) (</w:t>
            </w:r>
            <w:r w:rsidRPr="00142DAD">
              <w:rPr>
                <w:rFonts w:ascii="Times New Roman CYR" w:hAnsi="Times New Roman CYR" w:cs="Times New Roman CYR"/>
                <w:b/>
                <w:sz w:val="20"/>
                <w:szCs w:val="20"/>
              </w:rPr>
              <w:t>графы 3-5</w:t>
            </w:r>
            <w:r w:rsidRPr="00142DAD">
              <w:rPr>
                <w:rFonts w:ascii="Times New Roman CYR" w:hAnsi="Times New Roman CYR" w:cs="Times New Roman CYR"/>
                <w:sz w:val="20"/>
                <w:szCs w:val="20"/>
              </w:rPr>
              <w:t>)</w:t>
            </w:r>
            <w:r w:rsidR="00EF650E" w:rsidRPr="00142DAD">
              <w:rPr>
                <w:rFonts w:ascii="Times New Roman CYR" w:hAnsi="Times New Roman CYR" w:cs="Times New Roman CYR"/>
                <w:sz w:val="20"/>
                <w:szCs w:val="20"/>
              </w:rPr>
              <w:t xml:space="preserve">, учитываемым в данной форме в </w:t>
            </w:r>
            <w:r w:rsidR="00EF650E" w:rsidRPr="00142DAD">
              <w:rPr>
                <w:rFonts w:ascii="Times New Roman CYR" w:hAnsi="Times New Roman CYR" w:cs="Times New Roman CYR"/>
                <w:b/>
                <w:bCs/>
                <w:sz w:val="20"/>
                <w:szCs w:val="20"/>
              </w:rPr>
              <w:t>строках 35-37,</w:t>
            </w:r>
            <w:r w:rsidRPr="00142DAD">
              <w:rPr>
                <w:rFonts w:ascii="Times New Roman CYR" w:hAnsi="Times New Roman CYR" w:cs="Times New Roman CYR"/>
                <w:sz w:val="20"/>
                <w:szCs w:val="20"/>
              </w:rPr>
              <w:t xml:space="preserve"> </w:t>
            </w:r>
            <w:r w:rsidR="00F40F50" w:rsidRPr="00142DAD">
              <w:rPr>
                <w:rFonts w:ascii="Times New Roman CYR" w:hAnsi="Times New Roman CYR" w:cs="Times New Roman CYR"/>
                <w:i/>
                <w:iCs/>
                <w:sz w:val="20"/>
                <w:szCs w:val="20"/>
                <w:u w:val="single"/>
              </w:rPr>
              <w:t>относятся</w:t>
            </w:r>
            <w:r w:rsidRPr="00142DAD">
              <w:rPr>
                <w:rFonts w:ascii="Times New Roman CYR" w:hAnsi="Times New Roman CYR" w:cs="Times New Roman CYR"/>
                <w:sz w:val="20"/>
                <w:szCs w:val="20"/>
              </w:rPr>
              <w:t xml:space="preserve"> объекты, для которых одновременно выполняются следующие условия: </w:t>
            </w:r>
          </w:p>
          <w:p w:rsidR="00EF5943" w:rsidRPr="00142DAD" w:rsidRDefault="00EF5943" w:rsidP="00EF5943">
            <w:pPr>
              <w:numPr>
                <w:ilvl w:val="0"/>
                <w:numId w:val="20"/>
              </w:numPr>
              <w:autoSpaceDE w:val="0"/>
              <w:autoSpaceDN w:val="0"/>
              <w:adjustRightInd w:val="0"/>
              <w:ind w:left="1066" w:hanging="357"/>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 xml:space="preserve">объект предназначен для использования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(или) во временное пользование; </w:t>
            </w:r>
          </w:p>
          <w:p w:rsidR="00EF5943" w:rsidRPr="00142DAD" w:rsidRDefault="00EF5943" w:rsidP="00EF5943">
            <w:pPr>
              <w:numPr>
                <w:ilvl w:val="0"/>
                <w:numId w:val="20"/>
              </w:numPr>
              <w:autoSpaceDE w:val="0"/>
              <w:autoSpaceDN w:val="0"/>
              <w:adjustRightInd w:val="0"/>
              <w:ind w:left="1066" w:hanging="357"/>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 xml:space="preserve">объект предназначен для использования в течение длительного времени, то есть срока продолжительностью свыше 12 месяцев или обычного операционного цикла, если он превышает 12 месяцев; </w:t>
            </w:r>
          </w:p>
          <w:p w:rsidR="00EF5943" w:rsidRPr="00142DAD" w:rsidRDefault="00EF5943" w:rsidP="00EF5943">
            <w:pPr>
              <w:numPr>
                <w:ilvl w:val="0"/>
                <w:numId w:val="20"/>
              </w:numPr>
              <w:autoSpaceDE w:val="0"/>
              <w:autoSpaceDN w:val="0"/>
              <w:adjustRightInd w:val="0"/>
              <w:ind w:left="1066" w:hanging="357"/>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организация не предполагает последующую перепродажу данного объекта;</w:t>
            </w:r>
          </w:p>
          <w:p w:rsidR="00EF5943" w:rsidRPr="00142DAD" w:rsidRDefault="00EF5943" w:rsidP="00EF5943">
            <w:pPr>
              <w:numPr>
                <w:ilvl w:val="0"/>
                <w:numId w:val="20"/>
              </w:numPr>
              <w:autoSpaceDE w:val="0"/>
              <w:autoSpaceDN w:val="0"/>
              <w:adjustRightInd w:val="0"/>
              <w:ind w:left="1066" w:hanging="357"/>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объект способен приносить организации экономические выгоды (доход) в будущем.</w:t>
            </w:r>
          </w:p>
          <w:p w:rsidR="00EF5943" w:rsidRPr="00142DAD" w:rsidRDefault="00EF5943" w:rsidP="00E70CB9">
            <w:pPr>
              <w:autoSpaceDE w:val="0"/>
              <w:autoSpaceDN w:val="0"/>
              <w:adjustRightInd w:val="0"/>
              <w:contextualSpacing/>
              <w:jc w:val="both"/>
              <w:rPr>
                <w:rFonts w:ascii="Times New Roman CYR" w:hAnsi="Times New Roman CYR" w:cs="Times New Roman CYR"/>
                <w:sz w:val="20"/>
                <w:szCs w:val="20"/>
              </w:rPr>
            </w:pPr>
          </w:p>
        </w:tc>
        <w:tc>
          <w:tcPr>
            <w:tcW w:w="5424" w:type="dxa"/>
          </w:tcPr>
          <w:p w:rsidR="00EF5943" w:rsidRPr="00142DAD" w:rsidRDefault="00EF5943" w:rsidP="00EF5943">
            <w:pPr>
              <w:autoSpaceDE w:val="0"/>
              <w:autoSpaceDN w:val="0"/>
              <w:adjustRightInd w:val="0"/>
              <w:ind w:firstLine="106"/>
              <w:contextualSpacing/>
              <w:jc w:val="both"/>
              <w:rPr>
                <w:rFonts w:ascii="Times New Roman CYR" w:hAnsi="Times New Roman CYR" w:cs="Times New Roman CYR"/>
                <w:i/>
                <w:iCs/>
                <w:sz w:val="20"/>
                <w:szCs w:val="20"/>
              </w:rPr>
            </w:pPr>
            <w:r w:rsidRPr="00142DAD">
              <w:rPr>
                <w:rFonts w:ascii="Times New Roman CYR" w:hAnsi="Times New Roman CYR" w:cs="Times New Roman CYR"/>
                <w:sz w:val="20"/>
                <w:szCs w:val="20"/>
              </w:rPr>
              <w:t xml:space="preserve">К </w:t>
            </w:r>
            <w:r w:rsidRPr="00142DAD">
              <w:rPr>
                <w:rFonts w:ascii="Times New Roman CYR" w:hAnsi="Times New Roman CYR" w:cs="Times New Roman CYR"/>
                <w:sz w:val="20"/>
                <w:szCs w:val="20"/>
                <w:u w:val="single"/>
              </w:rPr>
              <w:t>материальным</w:t>
            </w:r>
            <w:r w:rsidRPr="00142DAD">
              <w:rPr>
                <w:rFonts w:ascii="Times New Roman CYR" w:hAnsi="Times New Roman CYR" w:cs="Times New Roman CYR"/>
                <w:sz w:val="20"/>
                <w:szCs w:val="20"/>
              </w:rPr>
              <w:t xml:space="preserve"> основным фондам (основным средствам) (</w:t>
            </w:r>
            <w:r w:rsidRPr="00142DAD">
              <w:rPr>
                <w:rFonts w:ascii="Times New Roman CYR" w:hAnsi="Times New Roman CYR" w:cs="Times New Roman CYR"/>
                <w:b/>
                <w:sz w:val="20"/>
                <w:szCs w:val="20"/>
              </w:rPr>
              <w:t>графы  3-5</w:t>
            </w:r>
            <w:r w:rsidRPr="00142DAD">
              <w:rPr>
                <w:rFonts w:ascii="Times New Roman CYR" w:hAnsi="Times New Roman CYR" w:cs="Times New Roman CYR"/>
                <w:sz w:val="20"/>
                <w:szCs w:val="20"/>
              </w:rPr>
              <w:t xml:space="preserve">), учитываемым в данной форме в </w:t>
            </w:r>
            <w:r w:rsidRPr="00142DAD">
              <w:rPr>
                <w:rFonts w:ascii="Times New Roman CYR" w:hAnsi="Times New Roman CYR" w:cs="Times New Roman CYR"/>
                <w:b/>
                <w:bCs/>
                <w:sz w:val="20"/>
                <w:szCs w:val="20"/>
              </w:rPr>
              <w:t>строках 35-37</w:t>
            </w:r>
            <w:r w:rsidRPr="00142DAD">
              <w:rPr>
                <w:sz w:val="20"/>
                <w:szCs w:val="20"/>
              </w:rPr>
              <w:t xml:space="preserve">, </w:t>
            </w:r>
            <w:r w:rsidR="00F40F50" w:rsidRPr="00142DAD">
              <w:rPr>
                <w:rFonts w:ascii="Times New Roman CYR" w:hAnsi="Times New Roman CYR" w:cs="Times New Roman CYR"/>
                <w:i/>
                <w:iCs/>
                <w:sz w:val="20"/>
                <w:szCs w:val="20"/>
                <w:u w:val="single"/>
              </w:rPr>
              <w:t>не относятся</w:t>
            </w:r>
            <w:r w:rsidRPr="00142DAD">
              <w:rPr>
                <w:rFonts w:ascii="Times New Roman CYR" w:hAnsi="Times New Roman CYR" w:cs="Times New Roman CYR"/>
                <w:i/>
                <w:iCs/>
                <w:sz w:val="20"/>
                <w:szCs w:val="20"/>
              </w:rPr>
              <w:t xml:space="preserve">: </w:t>
            </w:r>
          </w:p>
          <w:p w:rsidR="00EF5943" w:rsidRPr="00142DAD" w:rsidRDefault="00EF5943" w:rsidP="00EF5943">
            <w:pPr>
              <w:numPr>
                <w:ilvl w:val="0"/>
                <w:numId w:val="20"/>
              </w:numPr>
              <w:autoSpaceDE w:val="0"/>
              <w:autoSpaceDN w:val="0"/>
              <w:adjustRightInd w:val="0"/>
              <w:ind w:left="106" w:firstLine="106"/>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 xml:space="preserve">предметы служащие 1 год и менее, независимо от их стоимости;  </w:t>
            </w:r>
          </w:p>
          <w:p w:rsidR="00EF5943" w:rsidRPr="00142DAD" w:rsidRDefault="00EF5943" w:rsidP="00EF5943">
            <w:pPr>
              <w:numPr>
                <w:ilvl w:val="0"/>
                <w:numId w:val="20"/>
              </w:numPr>
              <w:autoSpaceDE w:val="0"/>
              <w:autoSpaceDN w:val="0"/>
              <w:adjustRightInd w:val="0"/>
              <w:ind w:left="106" w:firstLine="106"/>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 xml:space="preserve">предметы стоимостью ниже лимита, устанавливаемого Минфином России (40 тыс. руб.), независимо от срока службы, кроме сельскохозяйственных машин и орудий, строительного механизированного инструмента, оружия, а также рабочего и продуктивного скота, независимо от их стоимости;  </w:t>
            </w:r>
          </w:p>
          <w:p w:rsidR="00EF5943" w:rsidRPr="00142DAD" w:rsidRDefault="00EF5943" w:rsidP="00EF5943">
            <w:pPr>
              <w:numPr>
                <w:ilvl w:val="0"/>
                <w:numId w:val="20"/>
              </w:numPr>
              <w:autoSpaceDE w:val="0"/>
              <w:autoSpaceDN w:val="0"/>
              <w:adjustRightInd w:val="0"/>
              <w:ind w:left="106" w:firstLine="106"/>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 xml:space="preserve">объекты однократного пользования; </w:t>
            </w:r>
          </w:p>
          <w:p w:rsidR="00EF5943" w:rsidRPr="00142DAD" w:rsidRDefault="00EF5943" w:rsidP="00EF5943">
            <w:pPr>
              <w:numPr>
                <w:ilvl w:val="0"/>
                <w:numId w:val="20"/>
              </w:numPr>
              <w:autoSpaceDE w:val="0"/>
              <w:autoSpaceDN w:val="0"/>
              <w:adjustRightInd w:val="0"/>
              <w:ind w:left="106" w:firstLine="106"/>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молодняк животных и животные на откорме, птица, кролики, пушные звери, семьи пчел, а также ездовые и сторожевые собаки, подопытные животные;</w:t>
            </w:r>
          </w:p>
          <w:p w:rsidR="00EF5943" w:rsidRPr="00142DAD" w:rsidRDefault="00EF5943" w:rsidP="00EF5943">
            <w:pPr>
              <w:numPr>
                <w:ilvl w:val="0"/>
                <w:numId w:val="20"/>
              </w:numPr>
              <w:autoSpaceDE w:val="0"/>
              <w:autoSpaceDN w:val="0"/>
              <w:adjustRightInd w:val="0"/>
              <w:ind w:left="106" w:firstLine="106"/>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 xml:space="preserve">многолетние насаждения, выращиваемые в питомниках в качестве посадочного материала;  </w:t>
            </w:r>
          </w:p>
          <w:p w:rsidR="00EF5943" w:rsidRPr="00142DAD" w:rsidRDefault="00EF5943" w:rsidP="00EF5943">
            <w:pPr>
              <w:numPr>
                <w:ilvl w:val="0"/>
                <w:numId w:val="20"/>
              </w:numPr>
              <w:autoSpaceDE w:val="0"/>
              <w:autoSpaceDN w:val="0"/>
              <w:adjustRightInd w:val="0"/>
              <w:ind w:left="106" w:firstLine="106"/>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 xml:space="preserve">машины и оборудование, другие аналогичные предметы, числящиеся как готовые изделия на складах предприятий-изготовителей, как товары на складах организаций, осуществляющих торговую деятельность, сданные в монтаж или  подлежащие монтажу, находящиеся в пути;  </w:t>
            </w:r>
          </w:p>
          <w:p w:rsidR="00EF5943" w:rsidRPr="00142DAD" w:rsidRDefault="00EF5943" w:rsidP="00EF5943">
            <w:pPr>
              <w:numPr>
                <w:ilvl w:val="0"/>
                <w:numId w:val="20"/>
              </w:numPr>
              <w:autoSpaceDE w:val="0"/>
              <w:autoSpaceDN w:val="0"/>
              <w:adjustRightInd w:val="0"/>
              <w:ind w:left="106" w:firstLine="106"/>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 xml:space="preserve">финансовые вложения; </w:t>
            </w:r>
          </w:p>
          <w:p w:rsidR="00EF5943" w:rsidRPr="00142DAD" w:rsidRDefault="00EF5943" w:rsidP="00EF5943">
            <w:pPr>
              <w:numPr>
                <w:ilvl w:val="0"/>
                <w:numId w:val="20"/>
              </w:numPr>
              <w:autoSpaceDE w:val="0"/>
              <w:autoSpaceDN w:val="0"/>
              <w:adjustRightInd w:val="0"/>
              <w:ind w:left="106" w:firstLine="106"/>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нематериальные основные фонды;</w:t>
            </w:r>
          </w:p>
          <w:p w:rsidR="00EF5943" w:rsidRPr="00142DAD" w:rsidRDefault="00EF5943" w:rsidP="00E70CB9">
            <w:pPr>
              <w:numPr>
                <w:ilvl w:val="0"/>
                <w:numId w:val="20"/>
              </w:numPr>
              <w:autoSpaceDE w:val="0"/>
              <w:autoSpaceDN w:val="0"/>
              <w:adjustRightInd w:val="0"/>
              <w:ind w:left="106" w:firstLine="106"/>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 xml:space="preserve">земельные участки и другие объекты природопользования. </w:t>
            </w:r>
          </w:p>
        </w:tc>
      </w:tr>
    </w:tbl>
    <w:p w:rsidR="00A0668A" w:rsidRPr="008E6375" w:rsidRDefault="00A0668A" w:rsidP="00EF5943">
      <w:pPr>
        <w:autoSpaceDE w:val="0"/>
        <w:autoSpaceDN w:val="0"/>
        <w:adjustRightInd w:val="0"/>
        <w:ind w:firstLine="709"/>
        <w:contextualSpacing/>
        <w:jc w:val="both"/>
        <w:rPr>
          <w:rFonts w:ascii="Times New Roman CYR" w:hAnsi="Times New Roman CYR" w:cs="Times New Roman CYR"/>
          <w:sz w:val="20"/>
          <w:szCs w:val="20"/>
        </w:rPr>
      </w:pPr>
    </w:p>
    <w:p w:rsidR="004579A7" w:rsidRPr="00142DAD" w:rsidRDefault="00A0668A" w:rsidP="00E70CB9">
      <w:pPr>
        <w:autoSpaceDE w:val="0"/>
        <w:autoSpaceDN w:val="0"/>
        <w:adjustRightInd w:val="0"/>
        <w:ind w:firstLine="709"/>
        <w:contextualSpacing/>
        <w:jc w:val="both"/>
        <w:rPr>
          <w:rFonts w:ascii="Times New Roman CYR" w:hAnsi="Times New Roman CYR" w:cs="Times New Roman CYR"/>
          <w:sz w:val="20"/>
          <w:szCs w:val="20"/>
        </w:rPr>
      </w:pPr>
      <w:r w:rsidRPr="00142DAD">
        <w:rPr>
          <w:rFonts w:ascii="Times New Roman CYR" w:hAnsi="Times New Roman CYR" w:cs="Times New Roman CYR"/>
          <w:b/>
          <w:bCs/>
          <w:sz w:val="20"/>
          <w:szCs w:val="20"/>
        </w:rPr>
        <w:t>В строк</w:t>
      </w:r>
      <w:r w:rsidR="00A05FBB" w:rsidRPr="00142DAD">
        <w:rPr>
          <w:rFonts w:ascii="Times New Roman CYR" w:hAnsi="Times New Roman CYR" w:cs="Times New Roman CYR"/>
          <w:b/>
          <w:bCs/>
          <w:sz w:val="20"/>
          <w:szCs w:val="20"/>
        </w:rPr>
        <w:t>ах</w:t>
      </w:r>
      <w:r w:rsidRPr="00142DAD">
        <w:rPr>
          <w:rFonts w:ascii="Times New Roman CYR" w:hAnsi="Times New Roman CYR" w:cs="Times New Roman CYR"/>
          <w:b/>
          <w:bCs/>
          <w:sz w:val="20"/>
          <w:szCs w:val="20"/>
        </w:rPr>
        <w:t xml:space="preserve"> </w:t>
      </w:r>
      <w:r w:rsidR="00A05FBB" w:rsidRPr="00142DAD">
        <w:rPr>
          <w:rFonts w:ascii="Times New Roman CYR" w:hAnsi="Times New Roman CYR" w:cs="Times New Roman CYR"/>
          <w:b/>
          <w:bCs/>
          <w:sz w:val="20"/>
          <w:szCs w:val="20"/>
        </w:rPr>
        <w:t>3</w:t>
      </w:r>
      <w:r w:rsidR="00F77581" w:rsidRPr="00142DAD">
        <w:rPr>
          <w:rFonts w:ascii="Times New Roman CYR" w:hAnsi="Times New Roman CYR" w:cs="Times New Roman CYR"/>
          <w:b/>
          <w:bCs/>
          <w:sz w:val="20"/>
          <w:szCs w:val="20"/>
        </w:rPr>
        <w:t>5</w:t>
      </w:r>
      <w:r w:rsidR="00A05FBB" w:rsidRPr="00142DAD">
        <w:rPr>
          <w:rFonts w:ascii="Times New Roman CYR" w:hAnsi="Times New Roman CYR" w:cs="Times New Roman CYR"/>
          <w:b/>
          <w:bCs/>
          <w:sz w:val="20"/>
          <w:szCs w:val="20"/>
        </w:rPr>
        <w:t>-3</w:t>
      </w:r>
      <w:r w:rsidR="00F77581" w:rsidRPr="00142DAD">
        <w:rPr>
          <w:rFonts w:ascii="Times New Roman CYR" w:hAnsi="Times New Roman CYR" w:cs="Times New Roman CYR"/>
          <w:b/>
          <w:bCs/>
          <w:sz w:val="20"/>
          <w:szCs w:val="20"/>
        </w:rPr>
        <w:t>7</w:t>
      </w:r>
      <w:r w:rsidRPr="00142DAD">
        <w:rPr>
          <w:rFonts w:ascii="Times New Roman CYR" w:hAnsi="Times New Roman CYR" w:cs="Times New Roman CYR"/>
          <w:b/>
          <w:bCs/>
          <w:sz w:val="20"/>
          <w:szCs w:val="20"/>
        </w:rPr>
        <w:t xml:space="preserve"> </w:t>
      </w:r>
      <w:r w:rsidRPr="00142DAD">
        <w:rPr>
          <w:rFonts w:ascii="Times New Roman CYR" w:hAnsi="Times New Roman CYR" w:cs="Times New Roman CYR"/>
          <w:sz w:val="20"/>
          <w:szCs w:val="20"/>
        </w:rPr>
        <w:t>отражаются данные, относящиеся ко всем</w:t>
      </w:r>
      <w:r w:rsidR="004579A7" w:rsidRPr="00142DAD">
        <w:rPr>
          <w:rFonts w:ascii="Times New Roman CYR" w:hAnsi="Times New Roman CYR" w:cs="Times New Roman CYR"/>
          <w:sz w:val="20"/>
          <w:szCs w:val="20"/>
        </w:rPr>
        <w:t xml:space="preserve"> </w:t>
      </w:r>
      <w:r w:rsidRPr="00142DAD">
        <w:rPr>
          <w:rFonts w:ascii="Times New Roman CYR" w:hAnsi="Times New Roman CYR" w:cs="Times New Roman CYR"/>
          <w:sz w:val="20"/>
          <w:szCs w:val="20"/>
        </w:rPr>
        <w:t>материальным</w:t>
      </w:r>
      <w:r w:rsidR="00986B56" w:rsidRPr="00142DAD">
        <w:rPr>
          <w:rFonts w:ascii="Times New Roman CYR" w:hAnsi="Times New Roman CYR" w:cs="Times New Roman CYR"/>
          <w:sz w:val="20"/>
          <w:szCs w:val="20"/>
        </w:rPr>
        <w:t xml:space="preserve"> </w:t>
      </w:r>
      <w:r w:rsidR="004579A7" w:rsidRPr="00142DAD">
        <w:rPr>
          <w:rFonts w:ascii="Times New Roman CYR" w:hAnsi="Times New Roman CYR" w:cs="Times New Roman CYR"/>
          <w:sz w:val="20"/>
          <w:szCs w:val="20"/>
        </w:rPr>
        <w:t>основным фондам (основным средствам) (</w:t>
      </w:r>
      <w:r w:rsidR="004579A7" w:rsidRPr="00142DAD">
        <w:rPr>
          <w:rFonts w:ascii="Times New Roman CYR" w:hAnsi="Times New Roman CYR" w:cs="Times New Roman CYR"/>
          <w:b/>
          <w:sz w:val="20"/>
          <w:szCs w:val="20"/>
        </w:rPr>
        <w:t>графа 3</w:t>
      </w:r>
      <w:r w:rsidR="004579A7" w:rsidRPr="00142DAD">
        <w:rPr>
          <w:rFonts w:ascii="Times New Roman CYR" w:hAnsi="Times New Roman CYR" w:cs="Times New Roman CYR"/>
          <w:sz w:val="20"/>
          <w:szCs w:val="20"/>
        </w:rPr>
        <w:t xml:space="preserve">), из которых </w:t>
      </w:r>
      <w:r w:rsidR="004579A7" w:rsidRPr="00142DAD">
        <w:rPr>
          <w:rFonts w:ascii="Times New Roman CYR" w:hAnsi="Times New Roman CYR" w:cs="Times New Roman CYR"/>
          <w:b/>
          <w:sz w:val="20"/>
          <w:szCs w:val="20"/>
        </w:rPr>
        <w:t>в графе 4</w:t>
      </w:r>
      <w:r w:rsidR="004579A7" w:rsidRPr="00142DAD">
        <w:rPr>
          <w:rFonts w:ascii="Times New Roman CYR" w:hAnsi="Times New Roman CYR" w:cs="Times New Roman CYR"/>
          <w:sz w:val="20"/>
          <w:szCs w:val="20"/>
        </w:rPr>
        <w:t xml:space="preserve"> и </w:t>
      </w:r>
      <w:r w:rsidR="004579A7" w:rsidRPr="00142DAD">
        <w:rPr>
          <w:rFonts w:ascii="Times New Roman CYR" w:hAnsi="Times New Roman CYR" w:cs="Times New Roman CYR"/>
          <w:b/>
          <w:sz w:val="20"/>
          <w:szCs w:val="20"/>
        </w:rPr>
        <w:t xml:space="preserve">графе 5 </w:t>
      </w:r>
      <w:r w:rsidR="004579A7" w:rsidRPr="00142DAD">
        <w:rPr>
          <w:rFonts w:ascii="Times New Roman CYR" w:hAnsi="Times New Roman CYR" w:cs="Times New Roman CYR"/>
          <w:sz w:val="20"/>
          <w:szCs w:val="20"/>
        </w:rPr>
        <w:t>выделяются отдельные их виды, в соответствии с Общероссийским классификатором основных фондов  (</w:t>
      </w:r>
      <w:r w:rsidR="004579A7" w:rsidRPr="00142DAD">
        <w:rPr>
          <w:rFonts w:ascii="Times New Roman CYR" w:hAnsi="Times New Roman CYR" w:cs="Times New Roman CYR"/>
          <w:b/>
          <w:bCs/>
          <w:sz w:val="20"/>
          <w:szCs w:val="20"/>
        </w:rPr>
        <w:t>ОКОФ)</w:t>
      </w:r>
      <w:r w:rsidR="004579A7" w:rsidRPr="00142DAD">
        <w:rPr>
          <w:rFonts w:ascii="Times New Roman CYR" w:hAnsi="Times New Roman CYR" w:cs="Times New Roman CYR"/>
          <w:sz w:val="20"/>
          <w:szCs w:val="20"/>
        </w:rPr>
        <w:t xml:space="preserve"> </w:t>
      </w:r>
      <w:proofErr w:type="gramStart"/>
      <w:r w:rsidR="004579A7" w:rsidRPr="00142DAD">
        <w:rPr>
          <w:rFonts w:ascii="Times New Roman CYR" w:hAnsi="Times New Roman CYR" w:cs="Times New Roman CYR"/>
          <w:sz w:val="20"/>
          <w:szCs w:val="20"/>
        </w:rPr>
        <w:t>ОК</w:t>
      </w:r>
      <w:proofErr w:type="gramEnd"/>
      <w:r w:rsidR="004579A7" w:rsidRPr="00142DAD">
        <w:rPr>
          <w:rFonts w:ascii="Times New Roman CYR" w:hAnsi="Times New Roman CYR" w:cs="Times New Roman CYR"/>
          <w:sz w:val="20"/>
          <w:szCs w:val="20"/>
        </w:rPr>
        <w:t xml:space="preserve"> 013-94</w:t>
      </w:r>
      <w:r w:rsidR="004579A7" w:rsidRPr="00142DAD">
        <w:rPr>
          <w:rStyle w:val="ab"/>
          <w:sz w:val="20"/>
          <w:szCs w:val="20"/>
        </w:rPr>
        <w:footnoteReference w:id="1"/>
      </w:r>
      <w:r w:rsidR="004579A7" w:rsidRPr="00142DAD">
        <w:rPr>
          <w:rFonts w:ascii="Times New Roman CYR" w:hAnsi="Times New Roman CYR" w:cs="Times New Roman CYR"/>
          <w:sz w:val="20"/>
          <w:szCs w:val="20"/>
        </w:rPr>
        <w:t>.</w:t>
      </w:r>
    </w:p>
    <w:p w:rsidR="004579A7" w:rsidRPr="00142DAD" w:rsidRDefault="004579A7" w:rsidP="004579A7">
      <w:pPr>
        <w:autoSpaceDE w:val="0"/>
        <w:autoSpaceDN w:val="0"/>
        <w:adjustRightInd w:val="0"/>
        <w:ind w:firstLine="709"/>
        <w:contextualSpacing/>
        <w:jc w:val="both"/>
        <w:rPr>
          <w:rFonts w:ascii="Times New Roman CYR" w:hAnsi="Times New Roman CYR" w:cs="Times New Roman CYR"/>
          <w:sz w:val="20"/>
          <w:szCs w:val="20"/>
        </w:rPr>
      </w:pPr>
      <w:r w:rsidRPr="00142DAD">
        <w:rPr>
          <w:rFonts w:ascii="Times New Roman CYR" w:hAnsi="Times New Roman CYR" w:cs="Times New Roman CYR"/>
          <w:sz w:val="20"/>
          <w:szCs w:val="20"/>
        </w:rPr>
        <w:t xml:space="preserve">Так, </w:t>
      </w:r>
      <w:r w:rsidRPr="00142DAD">
        <w:rPr>
          <w:rFonts w:ascii="Times New Roman CYR" w:hAnsi="Times New Roman CYR" w:cs="Times New Roman CYR"/>
          <w:i/>
          <w:sz w:val="20"/>
          <w:szCs w:val="20"/>
        </w:rPr>
        <w:t>здания</w:t>
      </w:r>
      <w:r w:rsidRPr="00142DAD">
        <w:rPr>
          <w:rFonts w:ascii="Times New Roman CYR" w:hAnsi="Times New Roman CYR" w:cs="Times New Roman CYR"/>
          <w:sz w:val="20"/>
          <w:szCs w:val="20"/>
        </w:rPr>
        <w:t xml:space="preserve"> – это архитектурно-строительные объекты, предназначенные для проживания, труда, обслуживания населения и хранения материальных ценностей, имеющие в качестве основных конструктивных частей стены и крышу.</w:t>
      </w:r>
    </w:p>
    <w:p w:rsidR="004579A7" w:rsidRPr="00142DAD" w:rsidRDefault="004579A7" w:rsidP="004579A7">
      <w:pPr>
        <w:autoSpaceDE w:val="0"/>
        <w:autoSpaceDN w:val="0"/>
        <w:adjustRightInd w:val="0"/>
        <w:ind w:firstLine="709"/>
        <w:contextualSpacing/>
        <w:jc w:val="both"/>
        <w:rPr>
          <w:rFonts w:ascii="Times New Roman CYR" w:hAnsi="Times New Roman CYR" w:cs="Times New Roman CYR"/>
          <w:sz w:val="20"/>
          <w:szCs w:val="20"/>
        </w:rPr>
      </w:pPr>
      <w:proofErr w:type="gramStart"/>
      <w:r w:rsidRPr="00142DAD">
        <w:rPr>
          <w:rFonts w:ascii="Times New Roman CYR" w:hAnsi="Times New Roman CYR" w:cs="Times New Roman CYR"/>
          <w:i/>
          <w:sz w:val="20"/>
          <w:szCs w:val="20"/>
        </w:rPr>
        <w:t>Сооружения</w:t>
      </w:r>
      <w:r w:rsidRPr="00142DAD">
        <w:rPr>
          <w:rFonts w:ascii="Times New Roman CYR" w:hAnsi="Times New Roman CYR" w:cs="Times New Roman CYR"/>
          <w:sz w:val="20"/>
          <w:szCs w:val="20"/>
        </w:rPr>
        <w:t xml:space="preserve"> – инженерно-строительные объекты, предназначенные для осуществления процесса производства и различных непроизводственных функций, например трубопроводы, линии электропередачи, эстакады, мосты, дороги, стоянки, площадки, ограждения и т.п..</w:t>
      </w:r>
      <w:proofErr w:type="gramEnd"/>
    </w:p>
    <w:p w:rsidR="004579A7" w:rsidRPr="00142DAD" w:rsidRDefault="004579A7" w:rsidP="004579A7">
      <w:pPr>
        <w:autoSpaceDE w:val="0"/>
        <w:autoSpaceDN w:val="0"/>
        <w:adjustRightInd w:val="0"/>
        <w:ind w:firstLine="709"/>
        <w:contextualSpacing/>
        <w:jc w:val="both"/>
        <w:rPr>
          <w:rFonts w:ascii="Times New Roman CYR" w:hAnsi="Times New Roman CYR" w:cs="Times New Roman CYR"/>
          <w:sz w:val="20"/>
          <w:szCs w:val="20"/>
        </w:rPr>
      </w:pPr>
      <w:r w:rsidRPr="00142DAD">
        <w:rPr>
          <w:rFonts w:ascii="Times New Roman CYR" w:hAnsi="Times New Roman CYR" w:cs="Times New Roman CYR"/>
          <w:i/>
          <w:sz w:val="20"/>
          <w:szCs w:val="20"/>
        </w:rPr>
        <w:t xml:space="preserve">Машины и оборудование </w:t>
      </w:r>
      <w:r w:rsidRPr="00142DAD">
        <w:rPr>
          <w:rFonts w:ascii="Times New Roman CYR" w:hAnsi="Times New Roman CYR" w:cs="Times New Roman CYR"/>
          <w:sz w:val="20"/>
          <w:szCs w:val="20"/>
        </w:rPr>
        <w:t>– силовые, рабочие, информационные устройства, преобразующие энергию, материалы и информацию.</w:t>
      </w:r>
    </w:p>
    <w:p w:rsidR="004579A7" w:rsidRPr="00142DAD" w:rsidRDefault="004579A7" w:rsidP="004579A7">
      <w:pPr>
        <w:autoSpaceDE w:val="0"/>
        <w:autoSpaceDN w:val="0"/>
        <w:adjustRightInd w:val="0"/>
        <w:ind w:firstLine="709"/>
        <w:contextualSpacing/>
        <w:jc w:val="both"/>
        <w:rPr>
          <w:rFonts w:ascii="Times New Roman CYR" w:hAnsi="Times New Roman CYR" w:cs="Times New Roman CYR"/>
          <w:sz w:val="20"/>
          <w:szCs w:val="20"/>
        </w:rPr>
      </w:pPr>
      <w:r w:rsidRPr="00142DAD">
        <w:rPr>
          <w:rFonts w:ascii="Times New Roman CYR" w:hAnsi="Times New Roman CYR" w:cs="Times New Roman CYR"/>
          <w:i/>
          <w:sz w:val="20"/>
          <w:szCs w:val="20"/>
        </w:rPr>
        <w:t>Транспорт</w:t>
      </w:r>
      <w:r w:rsidRPr="00142DAD">
        <w:rPr>
          <w:rFonts w:ascii="Times New Roman CYR" w:hAnsi="Times New Roman CYR" w:cs="Times New Roman CYR"/>
          <w:sz w:val="20"/>
          <w:szCs w:val="20"/>
        </w:rPr>
        <w:t>ные средства – средства передвижения, предназначенные для перемещения людей и грузов.</w:t>
      </w:r>
    </w:p>
    <w:p w:rsidR="004579A7" w:rsidRPr="00142DAD" w:rsidRDefault="004579A7" w:rsidP="00E70CB9">
      <w:pPr>
        <w:autoSpaceDE w:val="0"/>
        <w:autoSpaceDN w:val="0"/>
        <w:adjustRightInd w:val="0"/>
        <w:ind w:firstLine="709"/>
        <w:contextualSpacing/>
        <w:jc w:val="both"/>
        <w:rPr>
          <w:rFonts w:ascii="Times New Roman CYR" w:hAnsi="Times New Roman CYR" w:cs="Times New Roman CYR"/>
          <w:sz w:val="20"/>
          <w:szCs w:val="20"/>
        </w:rPr>
      </w:pPr>
      <w:r w:rsidRPr="00142DAD">
        <w:rPr>
          <w:rFonts w:ascii="Times New Roman CYR" w:hAnsi="Times New Roman CYR" w:cs="Times New Roman CYR"/>
          <w:bCs/>
          <w:sz w:val="20"/>
          <w:szCs w:val="20"/>
        </w:rPr>
        <w:t>Также в</w:t>
      </w:r>
      <w:r w:rsidRPr="00142DAD">
        <w:rPr>
          <w:rFonts w:ascii="Times New Roman CYR" w:hAnsi="Times New Roman CYR" w:cs="Times New Roman CYR"/>
          <w:b/>
          <w:bCs/>
          <w:sz w:val="20"/>
          <w:szCs w:val="20"/>
        </w:rPr>
        <w:t xml:space="preserve"> строках 35-37 </w:t>
      </w:r>
      <w:r w:rsidRPr="00142DAD">
        <w:rPr>
          <w:rFonts w:ascii="Times New Roman CYR" w:hAnsi="Times New Roman CYR" w:cs="Times New Roman CYR"/>
          <w:sz w:val="20"/>
          <w:szCs w:val="20"/>
        </w:rPr>
        <w:t>отражаются данные, относящиеся ко всем</w:t>
      </w:r>
      <w:r w:rsidR="00986B56" w:rsidRPr="00142DAD">
        <w:rPr>
          <w:rFonts w:ascii="Times New Roman CYR" w:hAnsi="Times New Roman CYR" w:cs="Times New Roman CYR"/>
          <w:sz w:val="20"/>
          <w:szCs w:val="20"/>
        </w:rPr>
        <w:t xml:space="preserve"> нематериальным  </w:t>
      </w:r>
      <w:r w:rsidR="00A0668A" w:rsidRPr="00142DAD">
        <w:rPr>
          <w:rFonts w:ascii="Times New Roman CYR" w:hAnsi="Times New Roman CYR" w:cs="Times New Roman CYR"/>
          <w:sz w:val="20"/>
          <w:szCs w:val="20"/>
        </w:rPr>
        <w:t>основным фондам (основным средствам)</w:t>
      </w:r>
      <w:r w:rsidRPr="00142DAD">
        <w:rPr>
          <w:rFonts w:ascii="Times New Roman CYR" w:hAnsi="Times New Roman CYR" w:cs="Times New Roman CYR"/>
          <w:sz w:val="20"/>
          <w:szCs w:val="20"/>
        </w:rPr>
        <w:t xml:space="preserve"> (</w:t>
      </w:r>
      <w:r w:rsidRPr="00142DAD">
        <w:rPr>
          <w:rFonts w:ascii="Times New Roman CYR" w:hAnsi="Times New Roman CYR" w:cs="Times New Roman CYR"/>
          <w:b/>
          <w:sz w:val="20"/>
          <w:szCs w:val="20"/>
        </w:rPr>
        <w:t>в</w:t>
      </w:r>
      <w:r w:rsidRPr="00142DAD">
        <w:rPr>
          <w:rFonts w:ascii="Times New Roman CYR" w:hAnsi="Times New Roman CYR" w:cs="Times New Roman CYR"/>
          <w:sz w:val="20"/>
          <w:szCs w:val="20"/>
        </w:rPr>
        <w:t xml:space="preserve"> </w:t>
      </w:r>
      <w:r w:rsidRPr="00142DAD">
        <w:rPr>
          <w:rFonts w:ascii="Times New Roman CYR" w:hAnsi="Times New Roman CYR" w:cs="Times New Roman CYR"/>
          <w:b/>
          <w:sz w:val="20"/>
          <w:szCs w:val="20"/>
        </w:rPr>
        <w:t>графе 6</w:t>
      </w:r>
      <w:r w:rsidRPr="00142DAD">
        <w:rPr>
          <w:rFonts w:ascii="Times New Roman CYR" w:hAnsi="Times New Roman CYR" w:cs="Times New Roman CYR"/>
          <w:sz w:val="20"/>
          <w:szCs w:val="20"/>
        </w:rPr>
        <w:t>)</w:t>
      </w:r>
      <w:r w:rsidR="00A0668A" w:rsidRPr="00142DAD">
        <w:rPr>
          <w:rFonts w:ascii="Times New Roman CYR" w:hAnsi="Times New Roman CYR" w:cs="Times New Roman CYR"/>
          <w:sz w:val="20"/>
          <w:szCs w:val="20"/>
        </w:rPr>
        <w:t xml:space="preserve"> организации в соответствии с Общероссийским классификатором основных фондов  (</w:t>
      </w:r>
      <w:r w:rsidR="00A0668A" w:rsidRPr="00142DAD">
        <w:rPr>
          <w:rFonts w:ascii="Times New Roman CYR" w:hAnsi="Times New Roman CYR" w:cs="Times New Roman CYR"/>
          <w:b/>
          <w:bCs/>
          <w:sz w:val="20"/>
          <w:szCs w:val="20"/>
        </w:rPr>
        <w:t>ОКОФ)</w:t>
      </w:r>
      <w:r w:rsidR="00A0668A" w:rsidRPr="00142DAD">
        <w:rPr>
          <w:rFonts w:ascii="Times New Roman CYR" w:hAnsi="Times New Roman CYR" w:cs="Times New Roman CYR"/>
          <w:sz w:val="20"/>
          <w:szCs w:val="20"/>
        </w:rPr>
        <w:t xml:space="preserve"> </w:t>
      </w:r>
      <w:proofErr w:type="gramStart"/>
      <w:r w:rsidR="00A0668A" w:rsidRPr="00142DAD">
        <w:rPr>
          <w:rFonts w:ascii="Times New Roman CYR" w:hAnsi="Times New Roman CYR" w:cs="Times New Roman CYR"/>
          <w:sz w:val="20"/>
          <w:szCs w:val="20"/>
        </w:rPr>
        <w:t>ОК</w:t>
      </w:r>
      <w:proofErr w:type="gramEnd"/>
      <w:r w:rsidR="00A0668A" w:rsidRPr="00142DAD">
        <w:rPr>
          <w:rFonts w:ascii="Times New Roman CYR" w:hAnsi="Times New Roman CYR" w:cs="Times New Roman CYR"/>
          <w:sz w:val="20"/>
          <w:szCs w:val="20"/>
        </w:rPr>
        <w:t xml:space="preserve"> 013-94</w:t>
      </w:r>
      <w:r w:rsidR="00F40F50" w:rsidRPr="00142DAD">
        <w:rPr>
          <w:sz w:val="20"/>
          <w:szCs w:val="20"/>
        </w:rPr>
        <w:t>.</w:t>
      </w:r>
    </w:p>
    <w:p w:rsidR="00A0668A" w:rsidRPr="00142DAD" w:rsidRDefault="00A0668A" w:rsidP="00E70CB9">
      <w:pPr>
        <w:autoSpaceDE w:val="0"/>
        <w:autoSpaceDN w:val="0"/>
        <w:adjustRightInd w:val="0"/>
        <w:ind w:firstLine="709"/>
        <w:contextualSpacing/>
        <w:jc w:val="both"/>
        <w:rPr>
          <w:rFonts w:ascii="Times New Roman CYR" w:hAnsi="Times New Roman CYR" w:cs="Times New Roman CYR"/>
          <w:sz w:val="20"/>
          <w:szCs w:val="20"/>
        </w:rPr>
      </w:pPr>
      <w:r w:rsidRPr="00142DAD">
        <w:rPr>
          <w:rFonts w:ascii="Times New Roman CYR" w:hAnsi="Times New Roman CYR" w:cs="Times New Roman CYR"/>
          <w:b/>
          <w:bCs/>
          <w:sz w:val="20"/>
          <w:szCs w:val="20"/>
        </w:rPr>
        <w:t xml:space="preserve">В </w:t>
      </w:r>
      <w:r w:rsidR="00752DB6" w:rsidRPr="00142DAD">
        <w:rPr>
          <w:rFonts w:ascii="Times New Roman CYR" w:hAnsi="Times New Roman CYR" w:cs="Times New Roman CYR"/>
          <w:b/>
          <w:bCs/>
          <w:sz w:val="20"/>
          <w:szCs w:val="20"/>
        </w:rPr>
        <w:t>строках</w:t>
      </w:r>
      <w:r w:rsidRPr="00142DAD">
        <w:rPr>
          <w:rFonts w:ascii="Times New Roman CYR" w:hAnsi="Times New Roman CYR" w:cs="Times New Roman CYR"/>
          <w:b/>
          <w:bCs/>
          <w:sz w:val="20"/>
          <w:szCs w:val="20"/>
        </w:rPr>
        <w:t xml:space="preserve"> 3</w:t>
      </w:r>
      <w:r w:rsidR="00F77581" w:rsidRPr="00142DAD">
        <w:rPr>
          <w:rFonts w:ascii="Times New Roman CYR" w:hAnsi="Times New Roman CYR" w:cs="Times New Roman CYR"/>
          <w:b/>
          <w:bCs/>
          <w:sz w:val="20"/>
          <w:szCs w:val="20"/>
        </w:rPr>
        <w:t>5 и</w:t>
      </w:r>
      <w:r w:rsidRPr="00142DAD">
        <w:rPr>
          <w:rFonts w:ascii="Times New Roman CYR" w:hAnsi="Times New Roman CYR" w:cs="Times New Roman CYR"/>
          <w:b/>
          <w:bCs/>
          <w:sz w:val="20"/>
          <w:szCs w:val="20"/>
        </w:rPr>
        <w:t xml:space="preserve"> </w:t>
      </w:r>
      <w:r w:rsidR="00752DB6" w:rsidRPr="00142DAD">
        <w:rPr>
          <w:rFonts w:ascii="Times New Roman CYR" w:hAnsi="Times New Roman CYR" w:cs="Times New Roman CYR"/>
          <w:b/>
          <w:bCs/>
          <w:sz w:val="20"/>
          <w:szCs w:val="20"/>
        </w:rPr>
        <w:t>3</w:t>
      </w:r>
      <w:r w:rsidR="00F77581" w:rsidRPr="00142DAD">
        <w:rPr>
          <w:rFonts w:ascii="Times New Roman CYR" w:hAnsi="Times New Roman CYR" w:cs="Times New Roman CYR"/>
          <w:b/>
          <w:bCs/>
          <w:sz w:val="20"/>
          <w:szCs w:val="20"/>
        </w:rPr>
        <w:t>6</w:t>
      </w:r>
      <w:r w:rsidRPr="00142DAD">
        <w:rPr>
          <w:rFonts w:ascii="Times New Roman CYR" w:hAnsi="Times New Roman CYR" w:cs="Times New Roman CYR"/>
          <w:b/>
          <w:bCs/>
          <w:sz w:val="20"/>
          <w:szCs w:val="20"/>
        </w:rPr>
        <w:t xml:space="preserve"> </w:t>
      </w:r>
      <w:r w:rsidRPr="00142DAD">
        <w:rPr>
          <w:rFonts w:ascii="Times New Roman CYR" w:hAnsi="Times New Roman CYR" w:cs="Times New Roman CYR"/>
          <w:sz w:val="20"/>
          <w:szCs w:val="20"/>
        </w:rPr>
        <w:t xml:space="preserve">отражается показатель наличия основных фондов (основных средств) по полной учетной стоимости, соответственно, на начало и конец </w:t>
      </w:r>
      <w:r w:rsidRPr="00142DAD">
        <w:rPr>
          <w:rFonts w:ascii="Times New Roman CYR" w:hAnsi="Times New Roman CYR" w:cs="Times New Roman CYR"/>
          <w:bCs/>
          <w:sz w:val="20"/>
          <w:szCs w:val="20"/>
        </w:rPr>
        <w:t>2015 года</w:t>
      </w:r>
      <w:r w:rsidRPr="00142DAD">
        <w:rPr>
          <w:rFonts w:ascii="Times New Roman CYR" w:hAnsi="Times New Roman CYR" w:cs="Times New Roman CYR"/>
          <w:sz w:val="20"/>
          <w:szCs w:val="20"/>
        </w:rPr>
        <w:t xml:space="preserve">. </w:t>
      </w:r>
      <w:r w:rsidRPr="00142DAD">
        <w:rPr>
          <w:rFonts w:ascii="Times New Roman CYR" w:hAnsi="Times New Roman CYR" w:cs="Times New Roman CYR"/>
          <w:i/>
          <w:iCs/>
          <w:sz w:val="20"/>
          <w:szCs w:val="20"/>
          <w:u w:val="single"/>
        </w:rPr>
        <w:t>Под полной учетной стоимостью</w:t>
      </w:r>
      <w:r w:rsidRPr="00142DAD">
        <w:rPr>
          <w:rFonts w:ascii="Times New Roman CYR" w:hAnsi="Times New Roman CYR" w:cs="Times New Roman CYR"/>
          <w:sz w:val="20"/>
          <w:szCs w:val="20"/>
        </w:rPr>
        <w:t xml:space="preserve"> понимается их первоначальная (балансовая) стоимость, с учетом ее изменения в результате переоценки, достройки, модернизации, дооборудования, реконструкции и частичной ликвидации.</w:t>
      </w:r>
    </w:p>
    <w:p w:rsidR="00A0668A" w:rsidRPr="00142DAD" w:rsidRDefault="00A0668A" w:rsidP="00E70CB9">
      <w:pPr>
        <w:autoSpaceDE w:val="0"/>
        <w:autoSpaceDN w:val="0"/>
        <w:adjustRightInd w:val="0"/>
        <w:ind w:firstLine="540"/>
        <w:contextualSpacing/>
        <w:jc w:val="both"/>
        <w:rPr>
          <w:sz w:val="20"/>
          <w:szCs w:val="20"/>
        </w:rPr>
      </w:pPr>
      <w:r w:rsidRPr="00142DAD">
        <w:rPr>
          <w:b/>
          <w:sz w:val="20"/>
          <w:szCs w:val="20"/>
        </w:rPr>
        <w:t xml:space="preserve">В </w:t>
      </w:r>
      <w:r w:rsidR="00752DB6" w:rsidRPr="00142DAD">
        <w:rPr>
          <w:b/>
          <w:sz w:val="20"/>
          <w:szCs w:val="20"/>
        </w:rPr>
        <w:t>строке</w:t>
      </w:r>
      <w:r w:rsidRPr="00142DAD">
        <w:rPr>
          <w:b/>
          <w:sz w:val="20"/>
          <w:szCs w:val="20"/>
        </w:rPr>
        <w:t xml:space="preserve"> </w:t>
      </w:r>
      <w:r w:rsidR="00752DB6" w:rsidRPr="00142DAD">
        <w:rPr>
          <w:b/>
          <w:sz w:val="20"/>
          <w:szCs w:val="20"/>
        </w:rPr>
        <w:t>3</w:t>
      </w:r>
      <w:r w:rsidR="00F77581" w:rsidRPr="00142DAD">
        <w:rPr>
          <w:b/>
          <w:sz w:val="20"/>
          <w:szCs w:val="20"/>
        </w:rPr>
        <w:t>7</w:t>
      </w:r>
      <w:r w:rsidRPr="00142DAD">
        <w:rPr>
          <w:sz w:val="20"/>
          <w:szCs w:val="20"/>
        </w:rPr>
        <w:t xml:space="preserve"> учитывается наличие основных фондов (основных средств) </w:t>
      </w:r>
      <w:proofErr w:type="gramStart"/>
      <w:r w:rsidRPr="00142DAD">
        <w:rPr>
          <w:sz w:val="20"/>
          <w:szCs w:val="20"/>
        </w:rPr>
        <w:t>на конец</w:t>
      </w:r>
      <w:proofErr w:type="gramEnd"/>
      <w:r w:rsidRPr="00142DAD">
        <w:rPr>
          <w:sz w:val="20"/>
          <w:szCs w:val="20"/>
        </w:rPr>
        <w:t xml:space="preserve"> 2015 года </w:t>
      </w:r>
      <w:r w:rsidRPr="00142DAD">
        <w:rPr>
          <w:i/>
          <w:sz w:val="20"/>
          <w:szCs w:val="20"/>
          <w:u w:val="single"/>
        </w:rPr>
        <w:t>по остаточной балансовой стоимости</w:t>
      </w:r>
      <w:r w:rsidRPr="00142DAD">
        <w:rPr>
          <w:sz w:val="20"/>
          <w:szCs w:val="20"/>
        </w:rPr>
        <w:t xml:space="preserve">, равной разнице полной учетной стоимости и накопленного износа с начала эксплуатации объекта основных средств. Вычисление остаточной балансовой стоимости основных фондов производится на основании данных об их накопленном износе, который, в свою очередь, можно вычислить на основе данных по амортизации. Показатели амортизации основных средств содержатся в </w:t>
      </w:r>
      <w:r w:rsidR="002A2182" w:rsidRPr="00142DAD">
        <w:rPr>
          <w:sz w:val="20"/>
          <w:szCs w:val="20"/>
        </w:rPr>
        <w:t>документах бухгалтерского учёта</w:t>
      </w:r>
      <w:r w:rsidRPr="00142DAD">
        <w:rPr>
          <w:sz w:val="20"/>
          <w:szCs w:val="20"/>
        </w:rPr>
        <w:t xml:space="preserve">. </w:t>
      </w:r>
    </w:p>
    <w:p w:rsidR="00A0668A" w:rsidRPr="00142DAD" w:rsidRDefault="00A0668A" w:rsidP="00E70CB9">
      <w:pPr>
        <w:spacing w:before="120"/>
        <w:ind w:firstLine="540"/>
        <w:contextualSpacing/>
        <w:jc w:val="both"/>
        <w:rPr>
          <w:sz w:val="20"/>
          <w:szCs w:val="20"/>
        </w:rPr>
      </w:pPr>
      <w:r w:rsidRPr="00142DAD">
        <w:rPr>
          <w:b/>
          <w:sz w:val="20"/>
          <w:szCs w:val="20"/>
        </w:rPr>
        <w:t xml:space="preserve">В вопросе 3.1 в </w:t>
      </w:r>
      <w:r w:rsidR="0037353D" w:rsidRPr="00142DAD">
        <w:rPr>
          <w:b/>
          <w:sz w:val="20"/>
          <w:szCs w:val="20"/>
        </w:rPr>
        <w:t>строке</w:t>
      </w:r>
      <w:r w:rsidRPr="00142DAD">
        <w:rPr>
          <w:b/>
          <w:sz w:val="20"/>
          <w:szCs w:val="20"/>
        </w:rPr>
        <w:t xml:space="preserve"> </w:t>
      </w:r>
      <w:r w:rsidR="0037353D" w:rsidRPr="00142DAD">
        <w:rPr>
          <w:b/>
          <w:sz w:val="20"/>
          <w:szCs w:val="20"/>
        </w:rPr>
        <w:t>3</w:t>
      </w:r>
      <w:r w:rsidR="00F77581" w:rsidRPr="00142DAD">
        <w:rPr>
          <w:b/>
          <w:sz w:val="20"/>
          <w:szCs w:val="20"/>
        </w:rPr>
        <w:t>8</w:t>
      </w:r>
      <w:r w:rsidRPr="00142DAD">
        <w:rPr>
          <w:b/>
          <w:sz w:val="20"/>
          <w:szCs w:val="20"/>
        </w:rPr>
        <w:t xml:space="preserve"> </w:t>
      </w:r>
      <w:r w:rsidRPr="00142DAD">
        <w:rPr>
          <w:sz w:val="20"/>
          <w:szCs w:val="20"/>
        </w:rPr>
        <w:t>отражаются сведения об инвестициях в основной капитал (в части новых и приобретенных по импорту основных средств), осуществленны</w:t>
      </w:r>
      <w:r w:rsidR="00F02A3F" w:rsidRPr="00142DAD">
        <w:rPr>
          <w:sz w:val="20"/>
          <w:szCs w:val="20"/>
        </w:rPr>
        <w:t>х</w:t>
      </w:r>
      <w:r w:rsidRPr="00142DAD">
        <w:rPr>
          <w:sz w:val="20"/>
          <w:szCs w:val="20"/>
        </w:rPr>
        <w:t xml:space="preserve"> в отчетном году, которые включают затраты</w:t>
      </w:r>
      <w:r w:rsidR="00CB4C17" w:rsidRPr="00142DAD">
        <w:rPr>
          <w:sz w:val="20"/>
          <w:szCs w:val="20"/>
        </w:rPr>
        <w:t xml:space="preserve">, </w:t>
      </w:r>
      <w:r w:rsidR="00347F3B" w:rsidRPr="00142DAD">
        <w:rPr>
          <w:sz w:val="20"/>
          <w:szCs w:val="20"/>
        </w:rPr>
        <w:t>осуществленные в 2015 году на приобретение и создание основных фондов</w:t>
      </w:r>
      <w:r w:rsidR="00F02A3F" w:rsidRPr="00142DAD">
        <w:rPr>
          <w:sz w:val="20"/>
          <w:szCs w:val="20"/>
        </w:rPr>
        <w:t xml:space="preserve"> (основных средств)</w:t>
      </w:r>
      <w:r w:rsidR="00CB4C17" w:rsidRPr="00142DAD">
        <w:rPr>
          <w:sz w:val="20"/>
          <w:szCs w:val="20"/>
        </w:rPr>
        <w:t>, в том числе</w:t>
      </w:r>
      <w:r w:rsidRPr="00142DAD">
        <w:rPr>
          <w:sz w:val="20"/>
          <w:szCs w:val="20"/>
        </w:rPr>
        <w:t>:</w:t>
      </w:r>
    </w:p>
    <w:p w:rsidR="00A0668A" w:rsidRPr="00142DAD" w:rsidRDefault="00A0668A" w:rsidP="00E70CB9">
      <w:pPr>
        <w:numPr>
          <w:ilvl w:val="0"/>
          <w:numId w:val="10"/>
        </w:numPr>
        <w:spacing w:before="120"/>
        <w:ind w:left="1259" w:hanging="357"/>
        <w:contextualSpacing/>
        <w:jc w:val="both"/>
        <w:rPr>
          <w:sz w:val="20"/>
          <w:szCs w:val="20"/>
        </w:rPr>
      </w:pPr>
      <w:r w:rsidRPr="00142DAD">
        <w:rPr>
          <w:sz w:val="20"/>
          <w:szCs w:val="20"/>
        </w:rPr>
        <w:t>на строительство, реконструкцию (включая затраты на расширение и модернизацию) объектов;</w:t>
      </w:r>
    </w:p>
    <w:p w:rsidR="00A0668A" w:rsidRPr="00142DAD" w:rsidRDefault="00A0668A" w:rsidP="00E70CB9">
      <w:pPr>
        <w:numPr>
          <w:ilvl w:val="0"/>
          <w:numId w:val="10"/>
        </w:numPr>
        <w:spacing w:before="120"/>
        <w:ind w:left="1259" w:hanging="357"/>
        <w:contextualSpacing/>
        <w:jc w:val="both"/>
        <w:rPr>
          <w:sz w:val="20"/>
          <w:szCs w:val="20"/>
        </w:rPr>
      </w:pPr>
      <w:r w:rsidRPr="00142DAD">
        <w:rPr>
          <w:sz w:val="20"/>
          <w:szCs w:val="20"/>
        </w:rPr>
        <w:t>на приобретение машин, оборудования, транспортных средств, производственного и хозяйственного инвентаря;</w:t>
      </w:r>
    </w:p>
    <w:p w:rsidR="00A0668A" w:rsidRPr="00142DAD" w:rsidRDefault="00A0668A" w:rsidP="00E70CB9">
      <w:pPr>
        <w:numPr>
          <w:ilvl w:val="0"/>
          <w:numId w:val="10"/>
        </w:numPr>
        <w:spacing w:before="120"/>
        <w:ind w:left="1259" w:hanging="357"/>
        <w:contextualSpacing/>
        <w:jc w:val="both"/>
        <w:rPr>
          <w:sz w:val="20"/>
          <w:szCs w:val="20"/>
        </w:rPr>
      </w:pPr>
      <w:r w:rsidRPr="00142DAD">
        <w:rPr>
          <w:sz w:val="20"/>
          <w:szCs w:val="20"/>
        </w:rPr>
        <w:t>на формирование рабочего, продуктивного и племенного стада;</w:t>
      </w:r>
    </w:p>
    <w:p w:rsidR="00A0668A" w:rsidRPr="00142DAD" w:rsidRDefault="00A0668A" w:rsidP="00E70CB9">
      <w:pPr>
        <w:numPr>
          <w:ilvl w:val="0"/>
          <w:numId w:val="10"/>
        </w:numPr>
        <w:spacing w:before="120"/>
        <w:ind w:left="1259" w:hanging="357"/>
        <w:contextualSpacing/>
        <w:jc w:val="both"/>
        <w:rPr>
          <w:sz w:val="20"/>
          <w:szCs w:val="20"/>
        </w:rPr>
      </w:pPr>
      <w:r w:rsidRPr="00142DAD">
        <w:rPr>
          <w:sz w:val="20"/>
          <w:szCs w:val="20"/>
        </w:rPr>
        <w:t>на насаждение и выращивание многолетних культур;</w:t>
      </w:r>
    </w:p>
    <w:p w:rsidR="00A0668A" w:rsidRPr="00142DAD" w:rsidRDefault="00A0668A" w:rsidP="00E70CB9">
      <w:pPr>
        <w:numPr>
          <w:ilvl w:val="0"/>
          <w:numId w:val="10"/>
        </w:numPr>
        <w:spacing w:before="120"/>
        <w:ind w:left="1259" w:hanging="357"/>
        <w:contextualSpacing/>
        <w:jc w:val="both"/>
        <w:rPr>
          <w:sz w:val="20"/>
          <w:szCs w:val="20"/>
        </w:rPr>
      </w:pPr>
      <w:r w:rsidRPr="00142DAD">
        <w:rPr>
          <w:sz w:val="20"/>
          <w:szCs w:val="20"/>
        </w:rPr>
        <w:t xml:space="preserve">в объекты интеллектуальной собственности: произведения науки, литературы и искусства, программное обеспечение и базы данных для ЭВМ, изобретения, полезные модели, промышленные образцы, селекционные достижения; произведенные нематериальные поисковые затраты. </w:t>
      </w:r>
    </w:p>
    <w:p w:rsidR="00A0668A" w:rsidRPr="00142DAD" w:rsidRDefault="00A0668A" w:rsidP="00E70CB9">
      <w:pPr>
        <w:spacing w:before="120"/>
        <w:ind w:firstLine="540"/>
        <w:contextualSpacing/>
        <w:jc w:val="both"/>
        <w:rPr>
          <w:sz w:val="20"/>
          <w:szCs w:val="20"/>
        </w:rPr>
      </w:pPr>
      <w:r w:rsidRPr="00142DAD">
        <w:rPr>
          <w:sz w:val="20"/>
          <w:szCs w:val="20"/>
        </w:rPr>
        <w:t xml:space="preserve">Инвестиции в основной капитал, направленные организациями-заказчиками на строительство (или реконструкцию) зданий и сооружений, отражаются в </w:t>
      </w:r>
      <w:r w:rsidR="0037353D" w:rsidRPr="00142DAD">
        <w:rPr>
          <w:b/>
          <w:sz w:val="20"/>
          <w:szCs w:val="20"/>
        </w:rPr>
        <w:t>строке</w:t>
      </w:r>
      <w:r w:rsidRPr="00142DAD">
        <w:rPr>
          <w:b/>
          <w:sz w:val="20"/>
          <w:szCs w:val="20"/>
        </w:rPr>
        <w:t xml:space="preserve"> </w:t>
      </w:r>
      <w:r w:rsidR="0037353D" w:rsidRPr="00142DAD">
        <w:rPr>
          <w:b/>
          <w:sz w:val="20"/>
          <w:szCs w:val="20"/>
        </w:rPr>
        <w:t>3</w:t>
      </w:r>
      <w:r w:rsidR="00F77581" w:rsidRPr="00142DAD">
        <w:rPr>
          <w:b/>
          <w:sz w:val="20"/>
          <w:szCs w:val="20"/>
        </w:rPr>
        <w:t>8</w:t>
      </w:r>
      <w:r w:rsidRPr="00142DAD">
        <w:rPr>
          <w:sz w:val="20"/>
          <w:szCs w:val="20"/>
        </w:rPr>
        <w:t xml:space="preserve"> независимо от того будет ли  завершенный объе</w:t>
      </w:r>
      <w:proofErr w:type="gramStart"/>
      <w:r w:rsidRPr="00142DAD">
        <w:rPr>
          <w:sz w:val="20"/>
          <w:szCs w:val="20"/>
        </w:rPr>
        <w:t>кт вкл</w:t>
      </w:r>
      <w:proofErr w:type="gramEnd"/>
      <w:r w:rsidRPr="00142DAD">
        <w:rPr>
          <w:sz w:val="20"/>
          <w:szCs w:val="20"/>
        </w:rPr>
        <w:t xml:space="preserve">ючен в состав основных фондов (средств) данной организации или передан другому пользователю. </w:t>
      </w:r>
    </w:p>
    <w:p w:rsidR="00A0668A" w:rsidRPr="00142DAD" w:rsidRDefault="00A0668A" w:rsidP="00E70CB9">
      <w:pPr>
        <w:spacing w:before="120"/>
        <w:ind w:firstLine="540"/>
        <w:contextualSpacing/>
        <w:jc w:val="both"/>
        <w:rPr>
          <w:sz w:val="20"/>
          <w:szCs w:val="20"/>
        </w:rPr>
      </w:pPr>
      <w:proofErr w:type="gramStart"/>
      <w:r w:rsidRPr="00142DAD">
        <w:rPr>
          <w:sz w:val="20"/>
          <w:szCs w:val="20"/>
        </w:rPr>
        <w:t xml:space="preserve">В </w:t>
      </w:r>
      <w:r w:rsidRPr="00142DAD">
        <w:rPr>
          <w:i/>
          <w:sz w:val="20"/>
          <w:szCs w:val="20"/>
        </w:rPr>
        <w:t>составе инвестиций в основной капитал учитываются</w:t>
      </w:r>
      <w:r w:rsidRPr="00142DAD">
        <w:rPr>
          <w:sz w:val="20"/>
          <w:szCs w:val="20"/>
        </w:rPr>
        <w:t xml:space="preserve"> затраты, производимые за счет всех источников финансирования (собственные средства, кредиты, заемные средства, бюджетные средства и др.), включая средства бюджетов на возвратной и безвозвратной основе, кредиты, техническую и гуманитарную помощь, договор</w:t>
      </w:r>
      <w:r w:rsidR="002D69AC" w:rsidRPr="00142DAD">
        <w:rPr>
          <w:sz w:val="20"/>
          <w:szCs w:val="20"/>
        </w:rPr>
        <w:t>ы</w:t>
      </w:r>
      <w:r w:rsidRPr="00142DAD">
        <w:rPr>
          <w:sz w:val="20"/>
          <w:szCs w:val="20"/>
        </w:rPr>
        <w:t xml:space="preserve"> мены, а  </w:t>
      </w:r>
      <w:r w:rsidRPr="00142DAD">
        <w:rPr>
          <w:i/>
          <w:sz w:val="20"/>
          <w:szCs w:val="20"/>
        </w:rPr>
        <w:t>также затраты,</w:t>
      </w:r>
      <w:r w:rsidR="00F40F50" w:rsidRPr="00142DAD">
        <w:rPr>
          <w:i/>
          <w:sz w:val="20"/>
          <w:szCs w:val="20"/>
        </w:rPr>
        <w:t xml:space="preserve"> </w:t>
      </w:r>
      <w:r w:rsidRPr="00142DAD">
        <w:rPr>
          <w:i/>
          <w:sz w:val="20"/>
          <w:szCs w:val="20"/>
        </w:rPr>
        <w:t>осуществленные за счет</w:t>
      </w:r>
      <w:r w:rsidRPr="00142DAD">
        <w:rPr>
          <w:sz w:val="20"/>
          <w:szCs w:val="20"/>
        </w:rPr>
        <w:t xml:space="preserve"> денежных средств граждан и юридических лиц, привлекаемы</w:t>
      </w:r>
      <w:r w:rsidR="002D69AC" w:rsidRPr="00142DAD">
        <w:rPr>
          <w:sz w:val="20"/>
          <w:szCs w:val="20"/>
        </w:rPr>
        <w:t>х</w:t>
      </w:r>
      <w:r w:rsidRPr="00142DAD">
        <w:rPr>
          <w:sz w:val="20"/>
          <w:szCs w:val="20"/>
        </w:rPr>
        <w:t xml:space="preserve"> организациями - застройщиками на долевое строительство на основе договоров, оформленных</w:t>
      </w:r>
      <w:proofErr w:type="gramEnd"/>
      <w:r w:rsidRPr="00142DAD">
        <w:rPr>
          <w:sz w:val="20"/>
          <w:szCs w:val="20"/>
        </w:rPr>
        <w:t xml:space="preserve"> в соответствии с Федеральным законом от 30 декабря 2004г. № 214-ФЗ "Об участии в долевом строительстве многоквартирных домов и иных объектов недвижимости".</w:t>
      </w:r>
    </w:p>
    <w:p w:rsidR="00A0668A" w:rsidRPr="00142DAD" w:rsidRDefault="00A0668A" w:rsidP="00E70CB9">
      <w:pPr>
        <w:spacing w:before="120"/>
        <w:ind w:firstLine="540"/>
        <w:contextualSpacing/>
        <w:jc w:val="both"/>
        <w:rPr>
          <w:sz w:val="20"/>
          <w:szCs w:val="20"/>
        </w:rPr>
      </w:pPr>
      <w:r w:rsidRPr="00142DAD">
        <w:rPr>
          <w:sz w:val="20"/>
          <w:szCs w:val="20"/>
        </w:rPr>
        <w:t xml:space="preserve">Если организация-заказчик осуществляет строительство зданий и сооружений на протяжении нескольких лет, то </w:t>
      </w:r>
      <w:r w:rsidR="00935A7A" w:rsidRPr="00142DAD">
        <w:rPr>
          <w:sz w:val="20"/>
          <w:szCs w:val="20"/>
        </w:rPr>
        <w:t xml:space="preserve">в  </w:t>
      </w:r>
      <w:r w:rsidR="00935A7A" w:rsidRPr="00142DAD">
        <w:rPr>
          <w:b/>
          <w:sz w:val="20"/>
          <w:szCs w:val="20"/>
        </w:rPr>
        <w:t>строке</w:t>
      </w:r>
      <w:r w:rsidRPr="00142DAD">
        <w:rPr>
          <w:b/>
          <w:sz w:val="20"/>
          <w:szCs w:val="20"/>
        </w:rPr>
        <w:t xml:space="preserve"> </w:t>
      </w:r>
      <w:r w:rsidR="00935A7A" w:rsidRPr="00142DAD">
        <w:rPr>
          <w:b/>
          <w:sz w:val="20"/>
          <w:szCs w:val="20"/>
        </w:rPr>
        <w:t>3</w:t>
      </w:r>
      <w:r w:rsidR="00F77581" w:rsidRPr="00142DAD">
        <w:rPr>
          <w:b/>
          <w:sz w:val="20"/>
          <w:szCs w:val="20"/>
        </w:rPr>
        <w:t>8</w:t>
      </w:r>
      <w:r w:rsidRPr="00142DAD">
        <w:rPr>
          <w:sz w:val="20"/>
          <w:szCs w:val="20"/>
        </w:rPr>
        <w:t xml:space="preserve"> отражаются только затраты отчетного года.  </w:t>
      </w:r>
    </w:p>
    <w:p w:rsidR="00247AEF" w:rsidRPr="00142DAD" w:rsidRDefault="00A0668A" w:rsidP="00E70CB9">
      <w:pPr>
        <w:spacing w:before="120"/>
        <w:ind w:firstLine="540"/>
        <w:contextualSpacing/>
        <w:jc w:val="both"/>
        <w:rPr>
          <w:sz w:val="20"/>
          <w:szCs w:val="20"/>
        </w:rPr>
      </w:pPr>
      <w:r w:rsidRPr="00142DAD">
        <w:rPr>
          <w:sz w:val="20"/>
          <w:szCs w:val="20"/>
        </w:rPr>
        <w:t xml:space="preserve">Данные в </w:t>
      </w:r>
      <w:r w:rsidR="00935A7A" w:rsidRPr="00142DAD">
        <w:rPr>
          <w:b/>
          <w:sz w:val="20"/>
          <w:szCs w:val="20"/>
        </w:rPr>
        <w:t>строке</w:t>
      </w:r>
      <w:r w:rsidRPr="00142DAD">
        <w:rPr>
          <w:b/>
          <w:sz w:val="20"/>
          <w:szCs w:val="20"/>
        </w:rPr>
        <w:t xml:space="preserve"> </w:t>
      </w:r>
      <w:r w:rsidR="00935A7A" w:rsidRPr="00142DAD">
        <w:rPr>
          <w:b/>
          <w:sz w:val="20"/>
          <w:szCs w:val="20"/>
        </w:rPr>
        <w:t>3</w:t>
      </w:r>
      <w:r w:rsidR="00F77581" w:rsidRPr="00142DAD">
        <w:rPr>
          <w:b/>
          <w:sz w:val="20"/>
          <w:szCs w:val="20"/>
        </w:rPr>
        <w:t>8</w:t>
      </w:r>
      <w:r w:rsidRPr="00142DAD">
        <w:rPr>
          <w:sz w:val="20"/>
          <w:szCs w:val="20"/>
        </w:rPr>
        <w:t xml:space="preserve"> приводятся  без </w:t>
      </w:r>
      <w:r w:rsidR="00247AEF" w:rsidRPr="00142DAD">
        <w:rPr>
          <w:sz w:val="20"/>
          <w:szCs w:val="20"/>
        </w:rPr>
        <w:t>налога на добавленную стоимость.</w:t>
      </w:r>
      <w:r w:rsidRPr="00142DAD">
        <w:rPr>
          <w:sz w:val="20"/>
          <w:szCs w:val="20"/>
        </w:rPr>
        <w:t xml:space="preserve"> </w:t>
      </w:r>
    </w:p>
    <w:p w:rsidR="00A0668A" w:rsidRPr="00142DAD" w:rsidRDefault="00A0668A" w:rsidP="00E70CB9">
      <w:pPr>
        <w:spacing w:before="120"/>
        <w:ind w:firstLine="540"/>
        <w:contextualSpacing/>
        <w:jc w:val="both"/>
        <w:rPr>
          <w:sz w:val="20"/>
          <w:szCs w:val="20"/>
        </w:rPr>
      </w:pPr>
      <w:r w:rsidRPr="00142DAD">
        <w:rPr>
          <w:sz w:val="20"/>
          <w:szCs w:val="20"/>
        </w:rPr>
        <w:t>Если расчеты за выполненные работы (услуги) производились в иностранной валюте, то эти объемы пересчитываются в рубли по курсу, установленному Центральным банком Российской Федерации на момент выполнения работ (услуг). Расходы на покупку машин, оборудования, других основных средств (основных фондов), произведенные в иностранной валюте, пересчитываются в рубли по курсу, установленному на дату принятия грузовой таможенной декларации к таможенному оформлению, моменту перехода границы или после момента смены собственника (по условиям контракта).</w:t>
      </w:r>
    </w:p>
    <w:p w:rsidR="00A0668A" w:rsidRPr="00142DAD" w:rsidRDefault="00A0668A" w:rsidP="00E70CB9">
      <w:pPr>
        <w:spacing w:before="120"/>
        <w:ind w:firstLine="540"/>
        <w:contextualSpacing/>
        <w:jc w:val="both"/>
        <w:rPr>
          <w:sz w:val="20"/>
          <w:szCs w:val="20"/>
        </w:rPr>
      </w:pPr>
      <w:r w:rsidRPr="00142DAD">
        <w:rPr>
          <w:sz w:val="20"/>
          <w:szCs w:val="20"/>
        </w:rPr>
        <w:t xml:space="preserve">В инвестиции в основной капитал </w:t>
      </w:r>
      <w:r w:rsidR="00F40F50" w:rsidRPr="00142DAD">
        <w:rPr>
          <w:i/>
          <w:sz w:val="20"/>
          <w:szCs w:val="20"/>
          <w:u w:val="single"/>
        </w:rPr>
        <w:t xml:space="preserve">не включаются </w:t>
      </w:r>
      <w:r w:rsidRPr="00142DAD">
        <w:rPr>
          <w:i/>
          <w:sz w:val="20"/>
          <w:szCs w:val="20"/>
          <w:u w:val="single"/>
        </w:rPr>
        <w:t xml:space="preserve"> и </w:t>
      </w:r>
      <w:r w:rsidR="00874533" w:rsidRPr="00142DAD">
        <w:rPr>
          <w:i/>
          <w:sz w:val="20"/>
          <w:szCs w:val="20"/>
          <w:u w:val="single"/>
        </w:rPr>
        <w:t xml:space="preserve">в </w:t>
      </w:r>
      <w:r w:rsidR="00874533" w:rsidRPr="00142DAD">
        <w:rPr>
          <w:b/>
          <w:i/>
          <w:sz w:val="20"/>
          <w:szCs w:val="20"/>
          <w:u w:val="single"/>
        </w:rPr>
        <w:t>строке</w:t>
      </w:r>
      <w:r w:rsidRPr="00142DAD">
        <w:rPr>
          <w:b/>
          <w:i/>
          <w:sz w:val="20"/>
          <w:szCs w:val="20"/>
          <w:u w:val="single"/>
        </w:rPr>
        <w:t xml:space="preserve"> </w:t>
      </w:r>
      <w:r w:rsidR="00874533" w:rsidRPr="00142DAD">
        <w:rPr>
          <w:b/>
          <w:i/>
          <w:sz w:val="20"/>
          <w:szCs w:val="20"/>
          <w:u w:val="single"/>
        </w:rPr>
        <w:t>3</w:t>
      </w:r>
      <w:r w:rsidR="00EC225A" w:rsidRPr="00142DAD">
        <w:rPr>
          <w:b/>
          <w:i/>
          <w:sz w:val="20"/>
          <w:szCs w:val="20"/>
          <w:u w:val="single"/>
        </w:rPr>
        <w:t>8</w:t>
      </w:r>
      <w:r w:rsidRPr="00142DAD">
        <w:rPr>
          <w:i/>
          <w:sz w:val="20"/>
          <w:szCs w:val="20"/>
          <w:u w:val="single"/>
        </w:rPr>
        <w:t xml:space="preserve"> </w:t>
      </w:r>
      <w:r w:rsidR="00F40F50" w:rsidRPr="00142DAD">
        <w:rPr>
          <w:i/>
          <w:sz w:val="20"/>
          <w:szCs w:val="20"/>
          <w:u w:val="single"/>
        </w:rPr>
        <w:t>не отражаются</w:t>
      </w:r>
      <w:r w:rsidRPr="00142DAD">
        <w:rPr>
          <w:sz w:val="20"/>
          <w:szCs w:val="20"/>
        </w:rPr>
        <w:t xml:space="preserve"> затраты:</w:t>
      </w:r>
    </w:p>
    <w:p w:rsidR="00A0668A" w:rsidRPr="00142DAD" w:rsidRDefault="00A0668A" w:rsidP="00E70CB9">
      <w:pPr>
        <w:numPr>
          <w:ilvl w:val="0"/>
          <w:numId w:val="11"/>
        </w:numPr>
        <w:spacing w:before="120"/>
        <w:contextualSpacing/>
        <w:jc w:val="both"/>
        <w:rPr>
          <w:sz w:val="20"/>
          <w:szCs w:val="20"/>
        </w:rPr>
      </w:pPr>
      <w:r w:rsidRPr="00142DAD">
        <w:rPr>
          <w:sz w:val="20"/>
          <w:szCs w:val="20"/>
        </w:rPr>
        <w:t>на приобретение основных сре</w:t>
      </w:r>
      <w:proofErr w:type="gramStart"/>
      <w:r w:rsidRPr="00142DAD">
        <w:rPr>
          <w:sz w:val="20"/>
          <w:szCs w:val="20"/>
        </w:rPr>
        <w:t>дств ст</w:t>
      </w:r>
      <w:proofErr w:type="gramEnd"/>
      <w:r w:rsidRPr="00142DAD">
        <w:rPr>
          <w:sz w:val="20"/>
          <w:szCs w:val="20"/>
        </w:rPr>
        <w:t>оимостью до 40 тысяч рублей, если в бухгалтерском учете они отражаются в составе материально-производственных запасов. При этом стоимостное ограничение относится не к отдельным предметам, а к инвентарному объекту в целом (например, в инвестициях в основной капитал отражаются затраты на приобретение компьютера как совокупности объединенных воедино системного блока, монитора, клавиатуры и манипулятора "мышь"; библиотечного фонда в целом, а не отдельного тома).</w:t>
      </w:r>
    </w:p>
    <w:p w:rsidR="00A0668A" w:rsidRPr="00142DAD" w:rsidRDefault="00A0668A" w:rsidP="00E70CB9">
      <w:pPr>
        <w:numPr>
          <w:ilvl w:val="0"/>
          <w:numId w:val="11"/>
        </w:numPr>
        <w:spacing w:before="120"/>
        <w:contextualSpacing/>
        <w:jc w:val="both"/>
        <w:rPr>
          <w:sz w:val="20"/>
          <w:szCs w:val="20"/>
        </w:rPr>
      </w:pPr>
      <w:r w:rsidRPr="00142DAD">
        <w:rPr>
          <w:sz w:val="20"/>
          <w:szCs w:val="20"/>
        </w:rPr>
        <w:lastRenderedPageBreak/>
        <w:t xml:space="preserve">на приобретение машин, оборудования, транспортных средств, производственного и хозяйственного инвентаря, зданий и сооружений, числившихся ранее на балансе у других юридических лиц  и (или) у физических лиц  (то есть на вторичном рынке), </w:t>
      </w:r>
      <w:proofErr w:type="gramStart"/>
      <w:r w:rsidRPr="00142DAD">
        <w:rPr>
          <w:sz w:val="20"/>
          <w:szCs w:val="20"/>
        </w:rPr>
        <w:t>кроме</w:t>
      </w:r>
      <w:proofErr w:type="gramEnd"/>
      <w:r w:rsidRPr="00142DAD">
        <w:rPr>
          <w:sz w:val="20"/>
          <w:szCs w:val="20"/>
        </w:rPr>
        <w:t xml:space="preserve"> приобретенных по импорту;</w:t>
      </w:r>
    </w:p>
    <w:p w:rsidR="00A0668A" w:rsidRPr="00142DAD" w:rsidRDefault="00A0668A" w:rsidP="00E70CB9">
      <w:pPr>
        <w:numPr>
          <w:ilvl w:val="0"/>
          <w:numId w:val="11"/>
        </w:numPr>
        <w:spacing w:before="120"/>
        <w:contextualSpacing/>
        <w:jc w:val="both"/>
        <w:rPr>
          <w:sz w:val="20"/>
          <w:szCs w:val="20"/>
        </w:rPr>
      </w:pPr>
      <w:r w:rsidRPr="00142DAD">
        <w:rPr>
          <w:sz w:val="20"/>
          <w:szCs w:val="20"/>
        </w:rPr>
        <w:t xml:space="preserve"> на приобретение квартир в объектах жилого фонда, зачисляемых на баланс организации и учитываемых на счетах учета основных средств;</w:t>
      </w:r>
    </w:p>
    <w:p w:rsidR="00A0668A" w:rsidRPr="00142DAD" w:rsidRDefault="00A0668A" w:rsidP="00E70CB9">
      <w:pPr>
        <w:numPr>
          <w:ilvl w:val="0"/>
          <w:numId w:val="11"/>
        </w:numPr>
        <w:spacing w:before="120"/>
        <w:contextualSpacing/>
        <w:jc w:val="both"/>
        <w:rPr>
          <w:sz w:val="20"/>
          <w:szCs w:val="20"/>
        </w:rPr>
      </w:pPr>
      <w:r w:rsidRPr="00142DAD">
        <w:rPr>
          <w:sz w:val="20"/>
          <w:szCs w:val="20"/>
        </w:rPr>
        <w:t xml:space="preserve"> на приобретение объектов незавершенного строительства (организация, купившая объект незавершенного строительства, </w:t>
      </w:r>
      <w:r w:rsidR="001B050F">
        <w:rPr>
          <w:sz w:val="20"/>
          <w:szCs w:val="20"/>
        </w:rPr>
        <w:t xml:space="preserve">показывают </w:t>
      </w:r>
      <w:r w:rsidRPr="00142DAD">
        <w:rPr>
          <w:sz w:val="20"/>
          <w:szCs w:val="20"/>
        </w:rPr>
        <w:t xml:space="preserve">затраты </w:t>
      </w:r>
      <w:r w:rsidR="001B050F" w:rsidRPr="00142DAD">
        <w:rPr>
          <w:sz w:val="20"/>
          <w:szCs w:val="20"/>
        </w:rPr>
        <w:t xml:space="preserve">только </w:t>
      </w:r>
      <w:r w:rsidRPr="00142DAD">
        <w:rPr>
          <w:sz w:val="20"/>
          <w:szCs w:val="20"/>
        </w:rPr>
        <w:t>на достройку приобретенного объекта незавершенного строительства);</w:t>
      </w:r>
    </w:p>
    <w:p w:rsidR="00A0668A" w:rsidRPr="00142DAD" w:rsidRDefault="00A0668A" w:rsidP="00E70CB9">
      <w:pPr>
        <w:numPr>
          <w:ilvl w:val="0"/>
          <w:numId w:val="11"/>
        </w:numPr>
        <w:spacing w:before="120"/>
        <w:contextualSpacing/>
        <w:jc w:val="both"/>
        <w:rPr>
          <w:sz w:val="20"/>
          <w:szCs w:val="20"/>
        </w:rPr>
      </w:pPr>
      <w:r w:rsidRPr="00142DAD">
        <w:rPr>
          <w:sz w:val="20"/>
          <w:szCs w:val="20"/>
        </w:rPr>
        <w:t>стоимость основных средств, переданных с баланса на баланс организации;</w:t>
      </w:r>
    </w:p>
    <w:p w:rsidR="00A0668A" w:rsidRPr="00142DAD" w:rsidRDefault="00A0668A" w:rsidP="00A75BB0">
      <w:pPr>
        <w:numPr>
          <w:ilvl w:val="0"/>
          <w:numId w:val="11"/>
        </w:numPr>
        <w:spacing w:before="120"/>
        <w:contextualSpacing/>
        <w:jc w:val="both"/>
        <w:rPr>
          <w:sz w:val="20"/>
          <w:szCs w:val="20"/>
        </w:rPr>
      </w:pPr>
      <w:r w:rsidRPr="00142DAD">
        <w:rPr>
          <w:sz w:val="20"/>
          <w:szCs w:val="20"/>
        </w:rPr>
        <w:t>на приобретение земельных участков, включая плату за землю при покупке, изъятии (выкупе) земельных участков для строительства, а также выплаты земельного налога (аренды) в период строительства и объектов природопользования.</w:t>
      </w:r>
    </w:p>
    <w:p w:rsidR="00A0668A" w:rsidRPr="00142DAD" w:rsidRDefault="00A0668A" w:rsidP="00E70CB9">
      <w:pPr>
        <w:ind w:firstLine="540"/>
        <w:contextualSpacing/>
        <w:jc w:val="both"/>
        <w:rPr>
          <w:sz w:val="20"/>
          <w:szCs w:val="20"/>
        </w:rPr>
      </w:pPr>
      <w:r w:rsidRPr="00142DAD">
        <w:rPr>
          <w:sz w:val="20"/>
          <w:szCs w:val="20"/>
        </w:rPr>
        <w:t xml:space="preserve">Данные в </w:t>
      </w:r>
      <w:r w:rsidR="00874533" w:rsidRPr="00142DAD">
        <w:rPr>
          <w:b/>
          <w:sz w:val="20"/>
          <w:szCs w:val="20"/>
        </w:rPr>
        <w:t>строке</w:t>
      </w:r>
      <w:r w:rsidRPr="00142DAD">
        <w:rPr>
          <w:b/>
          <w:sz w:val="20"/>
          <w:szCs w:val="20"/>
        </w:rPr>
        <w:t xml:space="preserve"> </w:t>
      </w:r>
      <w:r w:rsidR="00874533" w:rsidRPr="00142DAD">
        <w:rPr>
          <w:b/>
          <w:sz w:val="20"/>
          <w:szCs w:val="20"/>
        </w:rPr>
        <w:t>3</w:t>
      </w:r>
      <w:r w:rsidR="00EC225A" w:rsidRPr="00142DAD">
        <w:rPr>
          <w:b/>
          <w:sz w:val="20"/>
          <w:szCs w:val="20"/>
        </w:rPr>
        <w:t>8</w:t>
      </w:r>
      <w:r w:rsidRPr="00142DAD">
        <w:rPr>
          <w:sz w:val="20"/>
          <w:szCs w:val="20"/>
        </w:rPr>
        <w:t xml:space="preserve"> необходимо привести в разрезе материальных и нематериальных основных фондов (основных средств</w:t>
      </w:r>
      <w:r w:rsidR="00874533" w:rsidRPr="00142DAD">
        <w:rPr>
          <w:sz w:val="20"/>
          <w:szCs w:val="20"/>
        </w:rPr>
        <w:t>).</w:t>
      </w:r>
    </w:p>
    <w:p w:rsidR="00DE1C70" w:rsidRPr="00142DAD" w:rsidRDefault="00527FBB" w:rsidP="00E70CB9">
      <w:pPr>
        <w:spacing w:before="120"/>
        <w:ind w:firstLine="539"/>
        <w:contextualSpacing/>
        <w:jc w:val="both"/>
        <w:rPr>
          <w:b/>
          <w:sz w:val="20"/>
          <w:szCs w:val="20"/>
        </w:rPr>
      </w:pPr>
      <w:r w:rsidRPr="00142DAD">
        <w:rPr>
          <w:b/>
          <w:sz w:val="20"/>
          <w:szCs w:val="20"/>
        </w:rPr>
        <w:t>В строке 3</w:t>
      </w:r>
      <w:r w:rsidR="00EC225A" w:rsidRPr="00142DAD">
        <w:rPr>
          <w:b/>
          <w:sz w:val="20"/>
          <w:szCs w:val="20"/>
        </w:rPr>
        <w:t>8</w:t>
      </w:r>
      <w:r w:rsidR="00A0668A" w:rsidRPr="00142DAD">
        <w:rPr>
          <w:sz w:val="20"/>
          <w:szCs w:val="20"/>
        </w:rPr>
        <w:t xml:space="preserve"> </w:t>
      </w:r>
      <w:r w:rsidRPr="00142DAD">
        <w:rPr>
          <w:b/>
          <w:sz w:val="20"/>
          <w:szCs w:val="20"/>
        </w:rPr>
        <w:t>граф</w:t>
      </w:r>
      <w:r w:rsidR="00DE1C70" w:rsidRPr="00142DAD">
        <w:rPr>
          <w:b/>
          <w:sz w:val="20"/>
          <w:szCs w:val="20"/>
        </w:rPr>
        <w:t>е</w:t>
      </w:r>
      <w:r w:rsidRPr="00142DAD">
        <w:rPr>
          <w:b/>
          <w:sz w:val="20"/>
          <w:szCs w:val="20"/>
        </w:rPr>
        <w:t xml:space="preserve"> </w:t>
      </w:r>
      <w:r w:rsidR="00DE1C70" w:rsidRPr="00142DAD">
        <w:rPr>
          <w:b/>
          <w:sz w:val="20"/>
          <w:szCs w:val="20"/>
        </w:rPr>
        <w:t xml:space="preserve">3 </w:t>
      </w:r>
      <w:r w:rsidR="00DE1C70" w:rsidRPr="00142DAD">
        <w:rPr>
          <w:sz w:val="20"/>
          <w:szCs w:val="20"/>
        </w:rPr>
        <w:t>необходимо отразить</w:t>
      </w:r>
      <w:r w:rsidR="00DE1C70" w:rsidRPr="00142DAD">
        <w:rPr>
          <w:b/>
          <w:sz w:val="20"/>
          <w:szCs w:val="20"/>
        </w:rPr>
        <w:t xml:space="preserve">: </w:t>
      </w:r>
    </w:p>
    <w:p w:rsidR="001974C0" w:rsidRPr="00795232" w:rsidRDefault="00A0668A" w:rsidP="00E70CB9">
      <w:pPr>
        <w:pStyle w:val="af6"/>
        <w:numPr>
          <w:ilvl w:val="0"/>
          <w:numId w:val="22"/>
        </w:numPr>
        <w:spacing w:before="120"/>
        <w:jc w:val="both"/>
        <w:rPr>
          <w:sz w:val="20"/>
          <w:szCs w:val="20"/>
        </w:rPr>
      </w:pPr>
      <w:r w:rsidRPr="00142DAD">
        <w:rPr>
          <w:sz w:val="20"/>
          <w:szCs w:val="20"/>
          <w:u w:val="single"/>
        </w:rPr>
        <w:t>инвестиции в здания и сооружения</w:t>
      </w:r>
      <w:r w:rsidRPr="00142DAD">
        <w:rPr>
          <w:sz w:val="20"/>
          <w:szCs w:val="20"/>
        </w:rPr>
        <w:t>, которые складываются из выполненных строительных работ и приходящихся на них прочих капитальных затрат (проектно-изыскательных работ, затрат по отводу земельных участков под строительство и другое), включаемых при вводе в эксплуатацию в  инвентарную стоимость здания (сооружения).</w:t>
      </w:r>
      <w:r w:rsidR="00795232">
        <w:rPr>
          <w:sz w:val="20"/>
          <w:szCs w:val="20"/>
        </w:rPr>
        <w:t xml:space="preserve"> </w:t>
      </w:r>
      <w:r w:rsidRPr="00795232">
        <w:rPr>
          <w:i/>
          <w:sz w:val="20"/>
          <w:szCs w:val="20"/>
          <w:u w:val="single"/>
        </w:rPr>
        <w:t>Затраты на строительство зданий</w:t>
      </w:r>
      <w:r w:rsidRPr="00795232">
        <w:rPr>
          <w:sz w:val="20"/>
          <w:szCs w:val="20"/>
        </w:rPr>
        <w:t xml:space="preserve"> показываются включая затраты на коммуникации внутри здания, необходимые для его эксплуатации (вся система отопления и канализации внутри здания, внутренняя сеть газо-, водопровода, силовой и осветительной электропроводки, телефонной электропроводки, вентиляционные устройства общесанитарного назначения, подъемники, лифты и так далее).</w:t>
      </w:r>
      <w:r w:rsidR="00795232">
        <w:rPr>
          <w:sz w:val="20"/>
          <w:szCs w:val="20"/>
        </w:rPr>
        <w:t xml:space="preserve"> </w:t>
      </w:r>
      <w:r w:rsidRPr="00795232">
        <w:rPr>
          <w:i/>
          <w:sz w:val="20"/>
          <w:szCs w:val="20"/>
        </w:rPr>
        <w:t>Затраты</w:t>
      </w:r>
      <w:r w:rsidRPr="00795232">
        <w:rPr>
          <w:sz w:val="20"/>
          <w:szCs w:val="20"/>
        </w:rPr>
        <w:t xml:space="preserve"> на строительные и проектно-изыскательные работы включаются в размере фактически выполненного объема, (независимо от момента их оплаты) на основании документа (справки) о стоимости выполненных работ (затрат), подписанного заказчиком и </w:t>
      </w:r>
      <w:r w:rsidR="004815DF" w:rsidRPr="00795232">
        <w:rPr>
          <w:sz w:val="20"/>
          <w:szCs w:val="20"/>
        </w:rPr>
        <w:t>организацией-исполнителем работ;</w:t>
      </w:r>
    </w:p>
    <w:p w:rsidR="00A0668A" w:rsidRPr="00142DAD" w:rsidRDefault="00DE1C70" w:rsidP="00E70CB9">
      <w:pPr>
        <w:pStyle w:val="af6"/>
        <w:numPr>
          <w:ilvl w:val="0"/>
          <w:numId w:val="22"/>
        </w:numPr>
        <w:spacing w:before="120"/>
        <w:jc w:val="both"/>
        <w:rPr>
          <w:sz w:val="20"/>
          <w:szCs w:val="20"/>
        </w:rPr>
      </w:pPr>
      <w:proofErr w:type="gramStart"/>
      <w:r w:rsidRPr="00142DAD">
        <w:rPr>
          <w:i/>
          <w:sz w:val="20"/>
          <w:szCs w:val="20"/>
          <w:u w:val="single"/>
        </w:rPr>
        <w:t>и</w:t>
      </w:r>
      <w:r w:rsidR="00387781" w:rsidRPr="00142DAD">
        <w:rPr>
          <w:i/>
          <w:sz w:val="20"/>
          <w:szCs w:val="20"/>
          <w:u w:val="single"/>
        </w:rPr>
        <w:t>нвестиции в жилища</w:t>
      </w:r>
      <w:r w:rsidR="00387781" w:rsidRPr="00142DAD">
        <w:rPr>
          <w:sz w:val="20"/>
          <w:szCs w:val="20"/>
        </w:rPr>
        <w:t xml:space="preserve"> – это инвестиции в </w:t>
      </w:r>
      <w:r w:rsidR="00A0668A" w:rsidRPr="00142DAD">
        <w:rPr>
          <w:sz w:val="20"/>
          <w:szCs w:val="20"/>
        </w:rPr>
        <w:t>здания, предназначенные для не временного проживания людей: жилые здания, входящие в жилищный фонд (общего назначения, общежития, спальные корпуса школ-интернатов, учреждения для детей – сирот и детей, оставшихся без попечения родителей, приюты, дома для престарелых и инвалидов), жилые зданий (помещения), не входящие в жилищный фонд (дома лесничих, обходчиков на</w:t>
      </w:r>
      <w:r w:rsidR="004815DF" w:rsidRPr="00142DAD">
        <w:rPr>
          <w:sz w:val="20"/>
          <w:szCs w:val="20"/>
        </w:rPr>
        <w:t xml:space="preserve"> </w:t>
      </w:r>
      <w:proofErr w:type="spellStart"/>
      <w:r w:rsidR="00A0668A" w:rsidRPr="00142DAD">
        <w:rPr>
          <w:sz w:val="20"/>
          <w:szCs w:val="20"/>
        </w:rPr>
        <w:t>нефте</w:t>
      </w:r>
      <w:proofErr w:type="spellEnd"/>
      <w:r w:rsidR="00A0668A" w:rsidRPr="00142DAD">
        <w:rPr>
          <w:sz w:val="20"/>
          <w:szCs w:val="20"/>
        </w:rPr>
        <w:t>-, газопроводах, линиях связи, домики щитовые передвижные</w:t>
      </w:r>
      <w:proofErr w:type="gramEnd"/>
      <w:r w:rsidR="00A0668A" w:rsidRPr="00142DAD">
        <w:rPr>
          <w:sz w:val="20"/>
          <w:szCs w:val="20"/>
        </w:rPr>
        <w:t>, вагончики, помещения, приспособленные под жилье, вагоны и кузова железнодорожных вагонов, суда и т.п.)</w:t>
      </w:r>
      <w:r w:rsidR="004815DF" w:rsidRPr="00142DAD">
        <w:rPr>
          <w:sz w:val="20"/>
          <w:szCs w:val="20"/>
        </w:rPr>
        <w:t>;</w:t>
      </w:r>
    </w:p>
    <w:p w:rsidR="00DE1C70" w:rsidRPr="00142DAD" w:rsidRDefault="00DE1C70" w:rsidP="00E70CB9">
      <w:pPr>
        <w:pStyle w:val="af6"/>
        <w:numPr>
          <w:ilvl w:val="0"/>
          <w:numId w:val="22"/>
        </w:numPr>
        <w:jc w:val="both"/>
        <w:rPr>
          <w:b/>
          <w:sz w:val="20"/>
          <w:szCs w:val="20"/>
        </w:rPr>
      </w:pPr>
      <w:r w:rsidRPr="00142DAD">
        <w:rPr>
          <w:i/>
          <w:sz w:val="20"/>
          <w:szCs w:val="20"/>
          <w:u w:val="single"/>
        </w:rPr>
        <w:t>инвестиции</w:t>
      </w:r>
      <w:r w:rsidR="00A0668A" w:rsidRPr="00142DAD">
        <w:rPr>
          <w:i/>
          <w:sz w:val="20"/>
          <w:szCs w:val="20"/>
          <w:u w:val="single"/>
        </w:rPr>
        <w:t xml:space="preserve"> </w:t>
      </w:r>
      <w:r w:rsidRPr="00142DAD">
        <w:rPr>
          <w:i/>
          <w:sz w:val="20"/>
          <w:szCs w:val="20"/>
          <w:u w:val="single"/>
        </w:rPr>
        <w:t>во</w:t>
      </w:r>
      <w:r w:rsidR="00A0668A" w:rsidRPr="00142DAD">
        <w:rPr>
          <w:i/>
          <w:sz w:val="20"/>
          <w:szCs w:val="20"/>
          <w:u w:val="single"/>
        </w:rPr>
        <w:t xml:space="preserve"> все виды сооружений</w:t>
      </w:r>
      <w:r w:rsidR="00A0668A" w:rsidRPr="00142DAD">
        <w:rPr>
          <w:sz w:val="20"/>
          <w:szCs w:val="20"/>
        </w:rPr>
        <w:t xml:space="preserve">. </w:t>
      </w:r>
      <w:proofErr w:type="gramStart"/>
      <w:r w:rsidR="00A0668A" w:rsidRPr="00142DAD">
        <w:rPr>
          <w:sz w:val="20"/>
          <w:szCs w:val="20"/>
        </w:rPr>
        <w:t>К сооружениям относятся инженерно-строительные объекты, возведенные с помощью строительно-монтажных работ: автострады, автомобильные, железные дороги, взлетно-посадочные полосы, стрельбища, полигоны, командные пункты, мосты, эстакады, плотины, трубопроводы, линии связи, спортивные сооружения, сооружения для отдыха, памятники и т.д.</w:t>
      </w:r>
      <w:proofErr w:type="gramEnd"/>
    </w:p>
    <w:p w:rsidR="001974C0" w:rsidRPr="00142DAD" w:rsidRDefault="00DE1C70" w:rsidP="00E70CB9">
      <w:pPr>
        <w:pStyle w:val="af6"/>
        <w:numPr>
          <w:ilvl w:val="0"/>
          <w:numId w:val="22"/>
        </w:numPr>
        <w:jc w:val="both"/>
        <w:rPr>
          <w:b/>
          <w:sz w:val="20"/>
          <w:szCs w:val="20"/>
        </w:rPr>
      </w:pPr>
      <w:r w:rsidRPr="00142DAD">
        <w:rPr>
          <w:i/>
          <w:sz w:val="20"/>
          <w:szCs w:val="20"/>
          <w:u w:val="single"/>
        </w:rPr>
        <w:t>инвестиции</w:t>
      </w:r>
      <w:r w:rsidR="00A0668A" w:rsidRPr="00142DAD">
        <w:rPr>
          <w:i/>
          <w:sz w:val="20"/>
          <w:szCs w:val="20"/>
          <w:u w:val="single"/>
        </w:rPr>
        <w:t xml:space="preserve"> </w:t>
      </w:r>
      <w:r w:rsidRPr="00142DAD">
        <w:rPr>
          <w:i/>
          <w:sz w:val="20"/>
          <w:szCs w:val="20"/>
          <w:u w:val="single"/>
        </w:rPr>
        <w:t>в</w:t>
      </w:r>
      <w:r w:rsidR="00A0668A" w:rsidRPr="00142DAD">
        <w:rPr>
          <w:i/>
          <w:sz w:val="20"/>
          <w:szCs w:val="20"/>
          <w:u w:val="single"/>
        </w:rPr>
        <w:t xml:space="preserve"> приобретение машин и оборудования</w:t>
      </w:r>
      <w:r w:rsidR="00A0668A" w:rsidRPr="00142DAD">
        <w:rPr>
          <w:sz w:val="20"/>
          <w:szCs w:val="20"/>
        </w:rPr>
        <w:t xml:space="preserve"> (входящего и не входящего в сметы строек), а также затраты на монтаж энергетического, подъемно-транспортного, насосно-компрессного и другого оборудования на месте его постоянной эксплуатации, проверку и испытания качества монтажа (индивидуальное опробование отдельных видов машин и механизмов и комплексное опробование вхолостую всех видов оборудования).</w:t>
      </w:r>
    </w:p>
    <w:p w:rsidR="001974C0" w:rsidRPr="00142DAD" w:rsidRDefault="000D360A" w:rsidP="00E70CB9">
      <w:pPr>
        <w:pStyle w:val="af6"/>
        <w:spacing w:before="120"/>
        <w:ind w:left="1259"/>
        <w:jc w:val="both"/>
        <w:rPr>
          <w:sz w:val="20"/>
          <w:szCs w:val="20"/>
        </w:rPr>
      </w:pPr>
      <w:r w:rsidRPr="00142DAD">
        <w:rPr>
          <w:sz w:val="20"/>
          <w:szCs w:val="20"/>
        </w:rPr>
        <w:tab/>
      </w:r>
      <w:r w:rsidR="001974C0" w:rsidRPr="00142DAD">
        <w:rPr>
          <w:sz w:val="20"/>
          <w:szCs w:val="20"/>
        </w:rPr>
        <w:t xml:space="preserve"> Затраты на приобретение машин, оборудования, транспортных средств и инвентаря отражаются в фактических ценах, учитывающих его приобретение (включая стоимость услуг посреднических организаций), транспортные и заготовительно-складские расходы, после его поступления на место назначения и оприходования заказчиком (получателем), в случае приобретения импортного оборудования – после момента смены собственника (по условиям контракта).</w:t>
      </w:r>
    </w:p>
    <w:p w:rsidR="001974C0" w:rsidRPr="00142DAD" w:rsidRDefault="000D360A" w:rsidP="00E70CB9">
      <w:pPr>
        <w:pStyle w:val="af6"/>
        <w:spacing w:before="120"/>
        <w:ind w:left="1259"/>
        <w:jc w:val="both"/>
        <w:rPr>
          <w:sz w:val="20"/>
          <w:szCs w:val="20"/>
        </w:rPr>
      </w:pPr>
      <w:r w:rsidRPr="00142DAD">
        <w:rPr>
          <w:sz w:val="20"/>
          <w:szCs w:val="20"/>
        </w:rPr>
        <w:tab/>
      </w:r>
      <w:r w:rsidR="001974C0" w:rsidRPr="00142DAD">
        <w:rPr>
          <w:sz w:val="20"/>
          <w:szCs w:val="20"/>
        </w:rPr>
        <w:t xml:space="preserve">По оборудованию, за изготовление которого </w:t>
      </w:r>
      <w:proofErr w:type="gramStart"/>
      <w:r w:rsidR="001974C0" w:rsidRPr="00142DAD">
        <w:rPr>
          <w:sz w:val="20"/>
          <w:szCs w:val="20"/>
        </w:rPr>
        <w:t>производятся промежуточные расчеты с его изготовителями по степени готовности отдельных узлов отражаются</w:t>
      </w:r>
      <w:proofErr w:type="gramEnd"/>
      <w:r w:rsidR="001974C0" w:rsidRPr="00142DAD">
        <w:rPr>
          <w:sz w:val="20"/>
          <w:szCs w:val="20"/>
        </w:rPr>
        <w:t xml:space="preserve"> суммы, принятые к оплате заказчиком на основании актов о степени готовности узлов оборуд</w:t>
      </w:r>
      <w:r w:rsidR="004815DF" w:rsidRPr="00142DAD">
        <w:rPr>
          <w:sz w:val="20"/>
          <w:szCs w:val="20"/>
        </w:rPr>
        <w:t>ования;</w:t>
      </w:r>
    </w:p>
    <w:p w:rsidR="00345C03" w:rsidRPr="00142DAD" w:rsidRDefault="00DE1C70" w:rsidP="00E70CB9">
      <w:pPr>
        <w:pStyle w:val="af6"/>
        <w:numPr>
          <w:ilvl w:val="0"/>
          <w:numId w:val="22"/>
        </w:numPr>
        <w:jc w:val="both"/>
        <w:rPr>
          <w:sz w:val="20"/>
          <w:szCs w:val="20"/>
        </w:rPr>
      </w:pPr>
      <w:r w:rsidRPr="00142DAD">
        <w:rPr>
          <w:i/>
          <w:sz w:val="20"/>
          <w:szCs w:val="20"/>
          <w:u w:val="single"/>
        </w:rPr>
        <w:t>инвестиции</w:t>
      </w:r>
      <w:r w:rsidR="00A0668A" w:rsidRPr="00142DAD">
        <w:rPr>
          <w:i/>
          <w:sz w:val="20"/>
          <w:szCs w:val="20"/>
          <w:u w:val="single"/>
        </w:rPr>
        <w:t xml:space="preserve"> </w:t>
      </w:r>
      <w:r w:rsidRPr="00142DAD">
        <w:rPr>
          <w:i/>
          <w:sz w:val="20"/>
          <w:szCs w:val="20"/>
          <w:u w:val="single"/>
        </w:rPr>
        <w:t>в</w:t>
      </w:r>
      <w:r w:rsidR="00A0668A" w:rsidRPr="00142DAD">
        <w:rPr>
          <w:i/>
          <w:sz w:val="20"/>
          <w:szCs w:val="20"/>
          <w:u w:val="single"/>
        </w:rPr>
        <w:t xml:space="preserve"> приобретение транспортных средств</w:t>
      </w:r>
      <w:r w:rsidR="00A0668A" w:rsidRPr="00142DAD">
        <w:rPr>
          <w:sz w:val="20"/>
          <w:szCs w:val="20"/>
        </w:rPr>
        <w:t>.</w:t>
      </w:r>
      <w:r w:rsidR="00345C03" w:rsidRPr="00142DAD">
        <w:rPr>
          <w:sz w:val="20"/>
          <w:szCs w:val="20"/>
        </w:rPr>
        <w:t xml:space="preserve"> У</w:t>
      </w:r>
      <w:r w:rsidR="00A0668A" w:rsidRPr="00142DAD">
        <w:rPr>
          <w:sz w:val="20"/>
          <w:szCs w:val="20"/>
        </w:rPr>
        <w:t>читывается также стоимость безвозмездно полученных (в качестве технической и гуманитарной помощи, за счет средств федеральных целевых  программ) машин, оборудования, транспортных средств (в части новых и приобретенных по импорту), принятых в бухгалтерском уч</w:t>
      </w:r>
      <w:r w:rsidR="004815DF" w:rsidRPr="00142DAD">
        <w:rPr>
          <w:sz w:val="20"/>
          <w:szCs w:val="20"/>
        </w:rPr>
        <w:t>ете в качестве основных средств;</w:t>
      </w:r>
      <w:r w:rsidR="00345C03" w:rsidRPr="00142DAD">
        <w:rPr>
          <w:sz w:val="20"/>
          <w:szCs w:val="20"/>
        </w:rPr>
        <w:t xml:space="preserve"> </w:t>
      </w:r>
    </w:p>
    <w:p w:rsidR="004815DF" w:rsidRPr="00142DAD" w:rsidRDefault="004815DF" w:rsidP="00E70CB9">
      <w:pPr>
        <w:pStyle w:val="af6"/>
        <w:numPr>
          <w:ilvl w:val="0"/>
          <w:numId w:val="22"/>
        </w:numPr>
        <w:spacing w:before="120"/>
        <w:jc w:val="both"/>
        <w:rPr>
          <w:sz w:val="20"/>
          <w:szCs w:val="20"/>
        </w:rPr>
      </w:pPr>
      <w:proofErr w:type="gramStart"/>
      <w:r w:rsidRPr="00142DAD">
        <w:rPr>
          <w:i/>
          <w:sz w:val="20"/>
          <w:szCs w:val="20"/>
          <w:u w:val="single"/>
        </w:rPr>
        <w:t>инвестиции</w:t>
      </w:r>
      <w:r w:rsidR="00A0668A" w:rsidRPr="00142DAD">
        <w:rPr>
          <w:i/>
          <w:sz w:val="20"/>
          <w:szCs w:val="20"/>
          <w:u w:val="single"/>
        </w:rPr>
        <w:t xml:space="preserve"> </w:t>
      </w:r>
      <w:r w:rsidRPr="00142DAD">
        <w:rPr>
          <w:i/>
          <w:sz w:val="20"/>
          <w:szCs w:val="20"/>
          <w:u w:val="single"/>
        </w:rPr>
        <w:t>в</w:t>
      </w:r>
      <w:r w:rsidR="00A0668A" w:rsidRPr="00142DAD">
        <w:rPr>
          <w:i/>
          <w:sz w:val="20"/>
          <w:szCs w:val="20"/>
          <w:u w:val="single"/>
        </w:rPr>
        <w:t xml:space="preserve"> формирование рабочего, продуктивного  и племенного стада</w:t>
      </w:r>
      <w:r w:rsidR="00A0668A" w:rsidRPr="00142DAD">
        <w:rPr>
          <w:sz w:val="20"/>
          <w:szCs w:val="20"/>
        </w:rPr>
        <w:t xml:space="preserve"> (расходы на приобретение взрослого скота и затраты на выращивание в хозяйстве молодняка продуктивного и рабочего скота, переводимого в основное стадо), и </w:t>
      </w:r>
      <w:r w:rsidR="00A0668A" w:rsidRPr="00142DAD">
        <w:rPr>
          <w:i/>
          <w:sz w:val="20"/>
          <w:szCs w:val="20"/>
          <w:u w:val="single"/>
        </w:rPr>
        <w:t>расходы по насаждению и выращиванию многолетних культур</w:t>
      </w:r>
      <w:r w:rsidR="00A0668A" w:rsidRPr="00142DAD">
        <w:rPr>
          <w:sz w:val="20"/>
          <w:szCs w:val="20"/>
        </w:rPr>
        <w:t xml:space="preserve"> (плодово-ягодных насаждений всех видов, озеленительных и декоративных насаждений, защитных и других лесных полос, искусственных насаждений ботанических садов и других научно-иссле</w:t>
      </w:r>
      <w:r w:rsidRPr="00142DAD">
        <w:rPr>
          <w:sz w:val="20"/>
          <w:szCs w:val="20"/>
        </w:rPr>
        <w:t>довательских учреждений и т.д.);</w:t>
      </w:r>
      <w:proofErr w:type="gramEnd"/>
    </w:p>
    <w:p w:rsidR="00A0668A" w:rsidRPr="00142DAD" w:rsidRDefault="004815DF" w:rsidP="00E70CB9">
      <w:pPr>
        <w:pStyle w:val="af6"/>
        <w:numPr>
          <w:ilvl w:val="0"/>
          <w:numId w:val="22"/>
        </w:numPr>
        <w:spacing w:before="120"/>
        <w:jc w:val="both"/>
        <w:rPr>
          <w:sz w:val="20"/>
          <w:szCs w:val="20"/>
        </w:rPr>
      </w:pPr>
      <w:proofErr w:type="gramStart"/>
      <w:r w:rsidRPr="00142DAD">
        <w:rPr>
          <w:i/>
          <w:sz w:val="20"/>
          <w:szCs w:val="20"/>
          <w:u w:val="single"/>
        </w:rPr>
        <w:t>инвестиции в</w:t>
      </w:r>
      <w:r w:rsidR="00A0668A" w:rsidRPr="00142DAD">
        <w:rPr>
          <w:i/>
          <w:sz w:val="20"/>
          <w:szCs w:val="20"/>
          <w:u w:val="single"/>
        </w:rPr>
        <w:t xml:space="preserve"> другие не перечисленные выше затраты</w:t>
      </w:r>
      <w:r w:rsidR="00A0668A" w:rsidRPr="00142DAD">
        <w:rPr>
          <w:sz w:val="20"/>
          <w:szCs w:val="20"/>
        </w:rPr>
        <w:t>, учитываемые в составе инвестиций в основной капитал, включающие</w:t>
      </w:r>
      <w:r w:rsidRPr="00142DAD">
        <w:rPr>
          <w:sz w:val="20"/>
          <w:szCs w:val="20"/>
        </w:rPr>
        <w:t xml:space="preserve"> </w:t>
      </w:r>
      <w:r w:rsidR="00A0668A" w:rsidRPr="00142DAD">
        <w:rPr>
          <w:sz w:val="20"/>
          <w:szCs w:val="20"/>
        </w:rPr>
        <w:t xml:space="preserve">затраты на приобретение производственного и хозяйственного инвентаря, затраты на возмещение убытков землепользователям; затраты на эксплуатационное бурение, связанное с добычей нефти, газа и газового конденсата; затраты на проведение </w:t>
      </w:r>
      <w:proofErr w:type="spellStart"/>
      <w:r w:rsidR="00A0668A" w:rsidRPr="00142DAD">
        <w:rPr>
          <w:sz w:val="20"/>
          <w:szCs w:val="20"/>
        </w:rPr>
        <w:t>культуртехнических</w:t>
      </w:r>
      <w:proofErr w:type="spellEnd"/>
      <w:r w:rsidR="00A0668A" w:rsidRPr="00142DAD">
        <w:rPr>
          <w:sz w:val="20"/>
          <w:szCs w:val="20"/>
        </w:rPr>
        <w:t xml:space="preserve"> работ на землях, не требующих осушения, и на террасирование крутых склонов;</w:t>
      </w:r>
      <w:proofErr w:type="gramEnd"/>
      <w:r w:rsidR="00A0668A" w:rsidRPr="00142DAD">
        <w:rPr>
          <w:sz w:val="20"/>
          <w:szCs w:val="20"/>
        </w:rPr>
        <w:t xml:space="preserve"> затраты на приобретение фондов библиотек, </w:t>
      </w:r>
      <w:r w:rsidR="00A0668A" w:rsidRPr="00142DAD">
        <w:rPr>
          <w:sz w:val="20"/>
          <w:szCs w:val="20"/>
        </w:rPr>
        <w:lastRenderedPageBreak/>
        <w:t>специализированных организаций научно-технической информации, архивов, музеев и других подобных учреждений; расходы по организации и проведению подрядных торгов; затраты на приобретение оружия (в том случае, если оружие имеет двойное назначение и может использоваться в экономич</w:t>
      </w:r>
      <w:r w:rsidR="004C197C" w:rsidRPr="00142DAD">
        <w:rPr>
          <w:sz w:val="20"/>
          <w:szCs w:val="20"/>
        </w:rPr>
        <w:t>еской деятельности организации).</w:t>
      </w:r>
      <w:r w:rsidR="00A0668A" w:rsidRPr="00142DAD">
        <w:rPr>
          <w:sz w:val="20"/>
          <w:szCs w:val="20"/>
        </w:rPr>
        <w:t xml:space="preserve"> </w:t>
      </w:r>
    </w:p>
    <w:p w:rsidR="004C197C" w:rsidRPr="00142DAD" w:rsidRDefault="004C197C" w:rsidP="00A75BB0">
      <w:pPr>
        <w:spacing w:before="120"/>
        <w:ind w:firstLine="540"/>
        <w:contextualSpacing/>
        <w:jc w:val="both"/>
        <w:rPr>
          <w:i/>
          <w:sz w:val="20"/>
          <w:szCs w:val="20"/>
        </w:rPr>
      </w:pPr>
      <w:proofErr w:type="gramStart"/>
      <w:r w:rsidRPr="00142DAD">
        <w:rPr>
          <w:i/>
          <w:sz w:val="20"/>
          <w:szCs w:val="20"/>
          <w:u w:val="single"/>
        </w:rPr>
        <w:t xml:space="preserve">Не </w:t>
      </w:r>
      <w:r w:rsidR="00F40F50" w:rsidRPr="00142DAD">
        <w:rPr>
          <w:i/>
          <w:sz w:val="20"/>
          <w:szCs w:val="20"/>
          <w:u w:val="single"/>
        </w:rPr>
        <w:t>учитываются</w:t>
      </w:r>
      <w:r w:rsidRPr="00142DAD">
        <w:rPr>
          <w:i/>
          <w:sz w:val="20"/>
          <w:szCs w:val="20"/>
        </w:rPr>
        <w:t xml:space="preserve"> </w:t>
      </w:r>
      <w:r w:rsidRPr="00142DAD">
        <w:rPr>
          <w:b/>
          <w:i/>
          <w:sz w:val="20"/>
          <w:szCs w:val="20"/>
        </w:rPr>
        <w:t>по строке 3</w:t>
      </w:r>
      <w:r w:rsidR="00EC225A" w:rsidRPr="00142DAD">
        <w:rPr>
          <w:b/>
          <w:i/>
          <w:sz w:val="20"/>
          <w:szCs w:val="20"/>
        </w:rPr>
        <w:t>8</w:t>
      </w:r>
      <w:r w:rsidRPr="00142DAD">
        <w:rPr>
          <w:i/>
          <w:sz w:val="20"/>
          <w:szCs w:val="20"/>
        </w:rPr>
        <w:t xml:space="preserve"> </w:t>
      </w:r>
      <w:r w:rsidRPr="00142DAD">
        <w:rPr>
          <w:b/>
          <w:i/>
          <w:sz w:val="20"/>
          <w:szCs w:val="20"/>
        </w:rPr>
        <w:t xml:space="preserve">в графе 3 </w:t>
      </w:r>
      <w:r w:rsidRPr="00142DAD">
        <w:rPr>
          <w:i/>
          <w:sz w:val="20"/>
          <w:szCs w:val="20"/>
        </w:rPr>
        <w:t>машины, оборудование и транспортные средства, приобретаемые с целью перепродажи; пусковые расходы: проверка готовности новых производств, цехов и агрегатов к вводу их в эксплуатацию путем комплексного опробования (под нагрузкой) всех машин и механизмов (пробная эксплуатация) с пробным запуском предусмотренной проектом продукции, наладка оборудования, которые включаются в себестоимость продукции (работ, услуг);</w:t>
      </w:r>
      <w:proofErr w:type="gramEnd"/>
      <w:r w:rsidRPr="00142DAD">
        <w:rPr>
          <w:i/>
          <w:sz w:val="20"/>
          <w:szCs w:val="20"/>
        </w:rPr>
        <w:t xml:space="preserve"> стоимость машин, оборудования, транспортных средств, полученных на условиях финансового лизинга и учтенных лизингополучателем на забалансовых счетах.</w:t>
      </w:r>
    </w:p>
    <w:p w:rsidR="00E55C6D" w:rsidRPr="00142DAD" w:rsidRDefault="00E55C6D" w:rsidP="00E70CB9">
      <w:pPr>
        <w:autoSpaceDE w:val="0"/>
        <w:autoSpaceDN w:val="0"/>
        <w:adjustRightInd w:val="0"/>
        <w:ind w:firstLine="709"/>
        <w:contextualSpacing/>
        <w:jc w:val="both"/>
        <w:rPr>
          <w:rFonts w:ascii="Times New Roman CYR" w:hAnsi="Times New Roman CYR" w:cs="Times New Roman CYR"/>
          <w:b/>
          <w:bCs/>
          <w:sz w:val="20"/>
          <w:szCs w:val="20"/>
        </w:rPr>
      </w:pPr>
      <w:r w:rsidRPr="00142DAD">
        <w:rPr>
          <w:rFonts w:ascii="Times New Roman CYR" w:hAnsi="Times New Roman CYR" w:cs="Times New Roman CYR"/>
          <w:b/>
          <w:bCs/>
          <w:sz w:val="20"/>
          <w:szCs w:val="20"/>
        </w:rPr>
        <w:t xml:space="preserve">В строке 38 в графе 4 </w:t>
      </w:r>
      <w:r w:rsidRPr="00142DAD">
        <w:rPr>
          <w:rFonts w:ascii="Times New Roman CYR" w:hAnsi="Times New Roman CYR" w:cs="Times New Roman CYR"/>
          <w:bCs/>
          <w:sz w:val="20"/>
          <w:szCs w:val="20"/>
        </w:rPr>
        <w:t xml:space="preserve">отдельно </w:t>
      </w:r>
      <w:r w:rsidR="00201125" w:rsidRPr="00142DAD">
        <w:rPr>
          <w:rFonts w:ascii="Times New Roman CYR" w:hAnsi="Times New Roman CYR" w:cs="Times New Roman CYR"/>
          <w:bCs/>
          <w:sz w:val="20"/>
          <w:szCs w:val="20"/>
        </w:rPr>
        <w:t>выделите (</w:t>
      </w:r>
      <w:r w:rsidR="00201125" w:rsidRPr="00142DAD">
        <w:rPr>
          <w:rFonts w:ascii="Times New Roman CYR" w:hAnsi="Times New Roman CYR" w:cs="Times New Roman CYR"/>
          <w:b/>
          <w:bCs/>
          <w:sz w:val="20"/>
          <w:szCs w:val="20"/>
        </w:rPr>
        <w:t>из графы 3</w:t>
      </w:r>
      <w:r w:rsidR="00201125" w:rsidRPr="00142DAD">
        <w:rPr>
          <w:rFonts w:ascii="Times New Roman CYR" w:hAnsi="Times New Roman CYR" w:cs="Times New Roman CYR"/>
          <w:bCs/>
          <w:sz w:val="20"/>
          <w:szCs w:val="20"/>
        </w:rPr>
        <w:t>)</w:t>
      </w:r>
      <w:r w:rsidRPr="00142DAD">
        <w:rPr>
          <w:rFonts w:ascii="Times New Roman CYR" w:hAnsi="Times New Roman CYR" w:cs="Times New Roman CYR"/>
          <w:bCs/>
          <w:sz w:val="20"/>
          <w:szCs w:val="20"/>
        </w:rPr>
        <w:t xml:space="preserve"> объем инвестиций в </w:t>
      </w:r>
      <w:r w:rsidRPr="00142DAD">
        <w:rPr>
          <w:rFonts w:ascii="Times New Roman CYR" w:hAnsi="Times New Roman CYR" w:cs="Times New Roman CYR"/>
          <w:bCs/>
          <w:i/>
          <w:sz w:val="20"/>
          <w:szCs w:val="20"/>
        </w:rPr>
        <w:t>здания и сооружения</w:t>
      </w:r>
      <w:r w:rsidRPr="00142DAD">
        <w:rPr>
          <w:rFonts w:ascii="Times New Roman CYR" w:hAnsi="Times New Roman CYR" w:cs="Times New Roman CYR"/>
          <w:b/>
          <w:bCs/>
          <w:sz w:val="20"/>
          <w:szCs w:val="20"/>
        </w:rPr>
        <w:t>.</w:t>
      </w:r>
    </w:p>
    <w:p w:rsidR="00201125" w:rsidRPr="00142DAD" w:rsidRDefault="00201125" w:rsidP="00E70CB9">
      <w:pPr>
        <w:autoSpaceDE w:val="0"/>
        <w:autoSpaceDN w:val="0"/>
        <w:adjustRightInd w:val="0"/>
        <w:ind w:firstLine="709"/>
        <w:contextualSpacing/>
        <w:jc w:val="both"/>
        <w:rPr>
          <w:rFonts w:ascii="Times New Roman CYR" w:hAnsi="Times New Roman CYR" w:cs="Times New Roman CYR"/>
          <w:b/>
          <w:bCs/>
          <w:sz w:val="20"/>
          <w:szCs w:val="20"/>
        </w:rPr>
      </w:pPr>
      <w:r w:rsidRPr="00142DAD">
        <w:rPr>
          <w:rFonts w:ascii="Times New Roman CYR" w:hAnsi="Times New Roman CYR" w:cs="Times New Roman CYR"/>
          <w:b/>
          <w:bCs/>
          <w:sz w:val="20"/>
          <w:szCs w:val="20"/>
        </w:rPr>
        <w:t xml:space="preserve">В строке 38 в графе 5 </w:t>
      </w:r>
      <w:r w:rsidRPr="00142DAD">
        <w:rPr>
          <w:rFonts w:ascii="Times New Roman CYR" w:hAnsi="Times New Roman CYR" w:cs="Times New Roman CYR"/>
          <w:bCs/>
          <w:sz w:val="20"/>
          <w:szCs w:val="20"/>
        </w:rPr>
        <w:t>отдельно выделите (</w:t>
      </w:r>
      <w:r w:rsidRPr="00142DAD">
        <w:rPr>
          <w:rFonts w:ascii="Times New Roman CYR" w:hAnsi="Times New Roman CYR" w:cs="Times New Roman CYR"/>
          <w:b/>
          <w:bCs/>
          <w:sz w:val="20"/>
          <w:szCs w:val="20"/>
        </w:rPr>
        <w:t>из графы 3</w:t>
      </w:r>
      <w:r w:rsidRPr="00142DAD">
        <w:rPr>
          <w:rFonts w:ascii="Times New Roman CYR" w:hAnsi="Times New Roman CYR" w:cs="Times New Roman CYR"/>
          <w:bCs/>
          <w:sz w:val="20"/>
          <w:szCs w:val="20"/>
        </w:rPr>
        <w:t xml:space="preserve">)  объем инвестиций в </w:t>
      </w:r>
      <w:r w:rsidR="00F40F50" w:rsidRPr="00142DAD">
        <w:rPr>
          <w:rFonts w:ascii="Times New Roman CYR" w:hAnsi="Times New Roman CYR" w:cs="Times New Roman CYR"/>
          <w:bCs/>
          <w:i/>
          <w:sz w:val="20"/>
          <w:szCs w:val="20"/>
        </w:rPr>
        <w:t xml:space="preserve">машины, </w:t>
      </w:r>
      <w:r w:rsidR="00187E25" w:rsidRPr="00142DAD">
        <w:rPr>
          <w:rFonts w:ascii="Times New Roman CYR" w:hAnsi="Times New Roman CYR" w:cs="Times New Roman CYR"/>
          <w:bCs/>
          <w:i/>
          <w:sz w:val="20"/>
          <w:szCs w:val="20"/>
        </w:rPr>
        <w:t>оборудование</w:t>
      </w:r>
      <w:r w:rsidRPr="00142DAD">
        <w:rPr>
          <w:rFonts w:ascii="Times New Roman CYR" w:hAnsi="Times New Roman CYR" w:cs="Times New Roman CYR"/>
          <w:bCs/>
          <w:i/>
          <w:sz w:val="20"/>
          <w:szCs w:val="20"/>
        </w:rPr>
        <w:t xml:space="preserve"> и транспортные средства</w:t>
      </w:r>
      <w:r w:rsidRPr="00142DAD">
        <w:rPr>
          <w:rFonts w:ascii="Times New Roman CYR" w:hAnsi="Times New Roman CYR" w:cs="Times New Roman CYR"/>
          <w:b/>
          <w:bCs/>
          <w:sz w:val="20"/>
          <w:szCs w:val="20"/>
        </w:rPr>
        <w:t>.</w:t>
      </w:r>
    </w:p>
    <w:p w:rsidR="000465B7" w:rsidRPr="00142DAD" w:rsidRDefault="000D360A" w:rsidP="007B17BE">
      <w:pPr>
        <w:autoSpaceDE w:val="0"/>
        <w:autoSpaceDN w:val="0"/>
        <w:adjustRightInd w:val="0"/>
        <w:ind w:firstLine="709"/>
        <w:contextualSpacing/>
        <w:jc w:val="both"/>
        <w:rPr>
          <w:rFonts w:ascii="Times New Roman CYR" w:hAnsi="Times New Roman CYR" w:cs="Times New Roman CYR"/>
          <w:sz w:val="20"/>
          <w:szCs w:val="20"/>
        </w:rPr>
      </w:pPr>
      <w:r w:rsidRPr="00142DAD">
        <w:rPr>
          <w:rFonts w:ascii="Times New Roman CYR" w:hAnsi="Times New Roman CYR" w:cs="Times New Roman CYR"/>
          <w:b/>
          <w:bCs/>
          <w:sz w:val="20"/>
          <w:szCs w:val="20"/>
        </w:rPr>
        <w:t xml:space="preserve">По </w:t>
      </w:r>
      <w:r w:rsidR="00A0668A" w:rsidRPr="00142DAD">
        <w:rPr>
          <w:rFonts w:ascii="Times New Roman CYR" w:hAnsi="Times New Roman CYR" w:cs="Times New Roman CYR"/>
          <w:b/>
          <w:bCs/>
          <w:sz w:val="20"/>
          <w:szCs w:val="20"/>
        </w:rPr>
        <w:t xml:space="preserve">строке </w:t>
      </w:r>
      <w:r w:rsidR="004815DF" w:rsidRPr="00142DAD">
        <w:rPr>
          <w:rFonts w:ascii="Times New Roman CYR" w:hAnsi="Times New Roman CYR" w:cs="Times New Roman CYR"/>
          <w:b/>
          <w:bCs/>
          <w:sz w:val="20"/>
          <w:szCs w:val="20"/>
        </w:rPr>
        <w:t>3</w:t>
      </w:r>
      <w:r w:rsidR="00EC225A" w:rsidRPr="00142DAD">
        <w:rPr>
          <w:rFonts w:ascii="Times New Roman CYR" w:hAnsi="Times New Roman CYR" w:cs="Times New Roman CYR"/>
          <w:b/>
          <w:bCs/>
          <w:sz w:val="20"/>
          <w:szCs w:val="20"/>
        </w:rPr>
        <w:t>8</w:t>
      </w:r>
      <w:r w:rsidR="00A0668A" w:rsidRPr="00142DAD">
        <w:rPr>
          <w:rFonts w:ascii="Times New Roman CYR" w:hAnsi="Times New Roman CYR" w:cs="Times New Roman CYR"/>
          <w:sz w:val="20"/>
          <w:szCs w:val="20"/>
        </w:rPr>
        <w:t xml:space="preserve"> </w:t>
      </w:r>
      <w:r w:rsidRPr="00142DAD">
        <w:rPr>
          <w:rFonts w:ascii="Times New Roman CYR" w:hAnsi="Times New Roman CYR" w:cs="Times New Roman CYR"/>
          <w:sz w:val="20"/>
          <w:szCs w:val="20"/>
        </w:rPr>
        <w:t xml:space="preserve">в </w:t>
      </w:r>
      <w:r w:rsidR="00A0668A" w:rsidRPr="00142DAD">
        <w:rPr>
          <w:rFonts w:ascii="Times New Roman CYR" w:hAnsi="Times New Roman CYR" w:cs="Times New Roman CYR"/>
          <w:b/>
          <w:sz w:val="20"/>
          <w:szCs w:val="20"/>
        </w:rPr>
        <w:t xml:space="preserve">графе </w:t>
      </w:r>
      <w:r w:rsidR="00201125" w:rsidRPr="00142DAD">
        <w:rPr>
          <w:rFonts w:ascii="Times New Roman CYR" w:hAnsi="Times New Roman CYR" w:cs="Times New Roman CYR"/>
          <w:b/>
          <w:sz w:val="20"/>
          <w:szCs w:val="20"/>
        </w:rPr>
        <w:t>6</w:t>
      </w:r>
      <w:r w:rsidRPr="00142DAD">
        <w:rPr>
          <w:rFonts w:ascii="Times New Roman CYR" w:hAnsi="Times New Roman CYR" w:cs="Times New Roman CYR"/>
          <w:sz w:val="20"/>
          <w:szCs w:val="20"/>
        </w:rPr>
        <w:t xml:space="preserve"> отражаются </w:t>
      </w:r>
      <w:r w:rsidRPr="00142DAD">
        <w:rPr>
          <w:rFonts w:ascii="Times New Roman CYR" w:hAnsi="Times New Roman CYR" w:cs="Times New Roman CYR"/>
          <w:i/>
          <w:sz w:val="20"/>
          <w:szCs w:val="20"/>
        </w:rPr>
        <w:t>инвестиции в нематериальные основные фонды</w:t>
      </w:r>
      <w:r w:rsidRPr="00142DAD">
        <w:rPr>
          <w:sz w:val="20"/>
          <w:szCs w:val="20"/>
        </w:rPr>
        <w:t xml:space="preserve"> – затраты на </w:t>
      </w:r>
      <w:r w:rsidRPr="00142DAD">
        <w:rPr>
          <w:rFonts w:ascii="Times New Roman CYR" w:hAnsi="Times New Roman CYR" w:cs="Times New Roman CYR"/>
          <w:sz w:val="20"/>
          <w:szCs w:val="20"/>
        </w:rPr>
        <w:t>исследования и разработки,</w:t>
      </w:r>
      <w:r w:rsidRPr="00142DAD">
        <w:rPr>
          <w:sz w:val="20"/>
          <w:szCs w:val="20"/>
        </w:rPr>
        <w:t xml:space="preserve"> </w:t>
      </w:r>
      <w:r w:rsidRPr="00142DAD">
        <w:rPr>
          <w:rFonts w:ascii="Times New Roman CYR" w:hAnsi="Times New Roman CYR" w:cs="Times New Roman CYR"/>
          <w:sz w:val="20"/>
          <w:szCs w:val="20"/>
        </w:rPr>
        <w:t>разведку недр и оценку запасов полезных ископаемых, включая произведенные нематериальные поисковые активы</w:t>
      </w:r>
      <w:r w:rsidRPr="00142DAD">
        <w:rPr>
          <w:sz w:val="20"/>
          <w:szCs w:val="20"/>
        </w:rPr>
        <w:t xml:space="preserve">, </w:t>
      </w:r>
      <w:r w:rsidRPr="00142DAD">
        <w:rPr>
          <w:rFonts w:ascii="Times New Roman CYR" w:hAnsi="Times New Roman CYR" w:cs="Times New Roman CYR"/>
          <w:sz w:val="20"/>
          <w:szCs w:val="20"/>
        </w:rPr>
        <w:t>программное обеспечение, а также инвестиции в базы данных, произведения развлекательного жанра, литературы и искусства и прочие объекты интеллектуальной собственности.</w:t>
      </w:r>
    </w:p>
    <w:p w:rsidR="007B17BE" w:rsidRPr="00142DAD" w:rsidRDefault="00A0668A" w:rsidP="00E70CB9">
      <w:pPr>
        <w:spacing w:before="120"/>
        <w:ind w:firstLine="539"/>
        <w:contextualSpacing/>
        <w:jc w:val="both"/>
        <w:outlineLvl w:val="0"/>
        <w:rPr>
          <w:sz w:val="20"/>
          <w:szCs w:val="20"/>
        </w:rPr>
      </w:pPr>
      <w:r w:rsidRPr="00142DAD">
        <w:rPr>
          <w:sz w:val="20"/>
          <w:szCs w:val="20"/>
        </w:rPr>
        <w:t xml:space="preserve">В </w:t>
      </w:r>
      <w:r w:rsidRPr="00142DAD">
        <w:rPr>
          <w:b/>
          <w:sz w:val="20"/>
          <w:szCs w:val="20"/>
        </w:rPr>
        <w:t>вопросе 3.</w:t>
      </w:r>
      <w:r w:rsidR="00377663" w:rsidRPr="00142DAD">
        <w:rPr>
          <w:b/>
          <w:sz w:val="20"/>
          <w:szCs w:val="20"/>
        </w:rPr>
        <w:t>2</w:t>
      </w:r>
      <w:r w:rsidRPr="00142DAD">
        <w:rPr>
          <w:sz w:val="20"/>
          <w:szCs w:val="20"/>
        </w:rPr>
        <w:t xml:space="preserve"> </w:t>
      </w:r>
      <w:r w:rsidR="00226A78" w:rsidRPr="00142DAD">
        <w:rPr>
          <w:sz w:val="20"/>
          <w:szCs w:val="20"/>
        </w:rPr>
        <w:t xml:space="preserve">отметьте (знаком "Х") в </w:t>
      </w:r>
      <w:r w:rsidR="00226A78" w:rsidRPr="00142DAD">
        <w:rPr>
          <w:b/>
          <w:sz w:val="20"/>
          <w:szCs w:val="20"/>
        </w:rPr>
        <w:t>строке 39</w:t>
      </w:r>
      <w:r w:rsidR="00226A78" w:rsidRPr="00142DAD">
        <w:rPr>
          <w:sz w:val="20"/>
          <w:szCs w:val="20"/>
        </w:rPr>
        <w:t xml:space="preserve"> («Да») или в </w:t>
      </w:r>
      <w:r w:rsidR="00226A78" w:rsidRPr="00142DAD">
        <w:rPr>
          <w:b/>
          <w:sz w:val="20"/>
          <w:szCs w:val="20"/>
        </w:rPr>
        <w:t>строке 40</w:t>
      </w:r>
      <w:r w:rsidR="00226A78" w:rsidRPr="00142DAD">
        <w:rPr>
          <w:sz w:val="20"/>
          <w:szCs w:val="20"/>
        </w:rPr>
        <w:t xml:space="preserve"> («Нет») факт наличия или отсутствия </w:t>
      </w:r>
      <w:r w:rsidR="007B17BE" w:rsidRPr="00142DAD">
        <w:rPr>
          <w:sz w:val="20"/>
          <w:szCs w:val="20"/>
        </w:rPr>
        <w:t xml:space="preserve"> в распоряжении Вашей организации </w:t>
      </w:r>
      <w:proofErr w:type="gramStart"/>
      <w:r w:rsidR="007B17BE" w:rsidRPr="00142DAD">
        <w:rPr>
          <w:sz w:val="20"/>
          <w:szCs w:val="20"/>
        </w:rPr>
        <w:t>на конец</w:t>
      </w:r>
      <w:proofErr w:type="gramEnd"/>
      <w:r w:rsidR="007B17BE" w:rsidRPr="00142DAD">
        <w:rPr>
          <w:sz w:val="20"/>
          <w:szCs w:val="20"/>
        </w:rPr>
        <w:t xml:space="preserve"> 2015 год</w:t>
      </w:r>
      <w:r w:rsidR="003C3DED" w:rsidRPr="00142DAD">
        <w:rPr>
          <w:sz w:val="20"/>
          <w:szCs w:val="20"/>
        </w:rPr>
        <w:t>а</w:t>
      </w:r>
      <w:r w:rsidR="007B17BE" w:rsidRPr="00142DAD">
        <w:rPr>
          <w:sz w:val="20"/>
          <w:szCs w:val="20"/>
        </w:rPr>
        <w:t xml:space="preserve"> грузово</w:t>
      </w:r>
      <w:r w:rsidR="003C3DED" w:rsidRPr="00142DAD">
        <w:rPr>
          <w:sz w:val="20"/>
          <w:szCs w:val="20"/>
        </w:rPr>
        <w:t>го</w:t>
      </w:r>
      <w:r w:rsidR="007B17BE" w:rsidRPr="00142DAD">
        <w:rPr>
          <w:sz w:val="20"/>
          <w:szCs w:val="20"/>
        </w:rPr>
        <w:t xml:space="preserve"> автотранспорт</w:t>
      </w:r>
      <w:r w:rsidR="003C3DED" w:rsidRPr="00142DAD">
        <w:rPr>
          <w:sz w:val="20"/>
          <w:szCs w:val="20"/>
        </w:rPr>
        <w:t>а</w:t>
      </w:r>
      <w:r w:rsidR="007B17BE" w:rsidRPr="00142DAD">
        <w:rPr>
          <w:sz w:val="20"/>
          <w:szCs w:val="20"/>
        </w:rPr>
        <w:t xml:space="preserve"> (грузовы</w:t>
      </w:r>
      <w:r w:rsidR="003C3DED" w:rsidRPr="00142DAD">
        <w:rPr>
          <w:sz w:val="20"/>
          <w:szCs w:val="20"/>
        </w:rPr>
        <w:t>х</w:t>
      </w:r>
      <w:r w:rsidR="007B17BE" w:rsidRPr="00142DAD">
        <w:rPr>
          <w:sz w:val="20"/>
          <w:szCs w:val="20"/>
        </w:rPr>
        <w:t xml:space="preserve"> автомобил</w:t>
      </w:r>
      <w:r w:rsidR="003C3DED" w:rsidRPr="00142DAD">
        <w:rPr>
          <w:sz w:val="20"/>
          <w:szCs w:val="20"/>
        </w:rPr>
        <w:t>ей</w:t>
      </w:r>
      <w:r w:rsidR="007B17BE" w:rsidRPr="00142DAD">
        <w:rPr>
          <w:sz w:val="20"/>
          <w:szCs w:val="20"/>
        </w:rPr>
        <w:t>, пикап</w:t>
      </w:r>
      <w:r w:rsidR="003C3DED" w:rsidRPr="00142DAD">
        <w:rPr>
          <w:sz w:val="20"/>
          <w:szCs w:val="20"/>
        </w:rPr>
        <w:t>ов</w:t>
      </w:r>
      <w:r w:rsidR="007B17BE" w:rsidRPr="00142DAD">
        <w:rPr>
          <w:sz w:val="20"/>
          <w:szCs w:val="20"/>
        </w:rPr>
        <w:t xml:space="preserve"> и легковы</w:t>
      </w:r>
      <w:r w:rsidR="003C3DED" w:rsidRPr="00142DAD">
        <w:rPr>
          <w:sz w:val="20"/>
          <w:szCs w:val="20"/>
        </w:rPr>
        <w:t>х</w:t>
      </w:r>
      <w:r w:rsidR="007B17BE" w:rsidRPr="00142DAD">
        <w:rPr>
          <w:sz w:val="20"/>
          <w:szCs w:val="20"/>
        </w:rPr>
        <w:t xml:space="preserve"> фургон</w:t>
      </w:r>
      <w:r w:rsidR="003C3DED" w:rsidRPr="00142DAD">
        <w:rPr>
          <w:sz w:val="20"/>
          <w:szCs w:val="20"/>
        </w:rPr>
        <w:t>ов</w:t>
      </w:r>
      <w:r w:rsidR="007B17BE" w:rsidRPr="00142DAD">
        <w:rPr>
          <w:sz w:val="20"/>
          <w:szCs w:val="20"/>
        </w:rPr>
        <w:t xml:space="preserve">). </w:t>
      </w:r>
    </w:p>
    <w:p w:rsidR="007B17BE" w:rsidRPr="00142DAD" w:rsidRDefault="007B17BE" w:rsidP="007B17BE">
      <w:pPr>
        <w:spacing w:before="120"/>
        <w:ind w:firstLine="539"/>
        <w:contextualSpacing/>
        <w:jc w:val="both"/>
        <w:outlineLvl w:val="0"/>
        <w:rPr>
          <w:sz w:val="20"/>
          <w:szCs w:val="20"/>
        </w:rPr>
      </w:pPr>
      <w:r w:rsidRPr="00142DAD">
        <w:rPr>
          <w:sz w:val="20"/>
          <w:szCs w:val="20"/>
        </w:rPr>
        <w:t xml:space="preserve">К числу </w:t>
      </w:r>
      <w:r w:rsidRPr="00142DAD">
        <w:rPr>
          <w:i/>
          <w:sz w:val="20"/>
          <w:szCs w:val="20"/>
        </w:rPr>
        <w:t>грузовых автомобилей, пикапов и легковых фургонов</w:t>
      </w:r>
      <w:r w:rsidRPr="00142DAD">
        <w:rPr>
          <w:sz w:val="20"/>
          <w:szCs w:val="20"/>
        </w:rPr>
        <w:t xml:space="preserve"> организации относятся как </w:t>
      </w:r>
      <w:r w:rsidRPr="00142DAD">
        <w:rPr>
          <w:i/>
          <w:sz w:val="20"/>
          <w:szCs w:val="20"/>
        </w:rPr>
        <w:t>собственные, так и арендованные и приобретенные по договору лизинга</w:t>
      </w:r>
      <w:r w:rsidRPr="00142DAD">
        <w:rPr>
          <w:sz w:val="20"/>
          <w:szCs w:val="20"/>
        </w:rPr>
        <w:t xml:space="preserve"> автомобили. К арендованному автотранспорту относится также транспорт, арендованный с водителем.</w:t>
      </w:r>
    </w:p>
    <w:p w:rsidR="007B17BE" w:rsidRPr="00142DAD" w:rsidRDefault="00F40F50" w:rsidP="007B17BE">
      <w:pPr>
        <w:spacing w:before="120"/>
        <w:ind w:firstLine="539"/>
        <w:contextualSpacing/>
        <w:jc w:val="both"/>
        <w:outlineLvl w:val="0"/>
        <w:rPr>
          <w:sz w:val="20"/>
          <w:szCs w:val="20"/>
        </w:rPr>
      </w:pPr>
      <w:r w:rsidRPr="00142DAD">
        <w:rPr>
          <w:i/>
          <w:sz w:val="20"/>
          <w:szCs w:val="20"/>
          <w:u w:val="single"/>
        </w:rPr>
        <w:t>Не учитывается</w:t>
      </w:r>
      <w:r w:rsidR="007B17BE" w:rsidRPr="00142DAD">
        <w:rPr>
          <w:sz w:val="20"/>
          <w:szCs w:val="20"/>
        </w:rPr>
        <w:t xml:space="preserve"> при заполнении </w:t>
      </w:r>
      <w:r w:rsidR="007B17BE" w:rsidRPr="00142DAD">
        <w:rPr>
          <w:b/>
          <w:sz w:val="20"/>
          <w:szCs w:val="20"/>
        </w:rPr>
        <w:t xml:space="preserve">вопроса 3.2 </w:t>
      </w:r>
      <w:r w:rsidR="007B17BE" w:rsidRPr="00142DAD">
        <w:rPr>
          <w:i/>
          <w:sz w:val="20"/>
          <w:szCs w:val="20"/>
        </w:rPr>
        <w:t>автотранспорт, сданный в аренду, лизинг.</w:t>
      </w:r>
    </w:p>
    <w:p w:rsidR="0020759C" w:rsidRPr="00142DAD" w:rsidRDefault="007B17BE" w:rsidP="007B17BE">
      <w:pPr>
        <w:spacing w:before="120"/>
        <w:ind w:firstLine="539"/>
        <w:contextualSpacing/>
        <w:jc w:val="both"/>
        <w:outlineLvl w:val="0"/>
        <w:rPr>
          <w:sz w:val="20"/>
          <w:szCs w:val="20"/>
        </w:rPr>
      </w:pPr>
      <w:proofErr w:type="gramStart"/>
      <w:r w:rsidRPr="00142DAD">
        <w:rPr>
          <w:sz w:val="20"/>
          <w:szCs w:val="20"/>
        </w:rPr>
        <w:t xml:space="preserve">К </w:t>
      </w:r>
      <w:r w:rsidR="00A0668A" w:rsidRPr="00142DAD">
        <w:rPr>
          <w:i/>
          <w:sz w:val="20"/>
          <w:szCs w:val="20"/>
        </w:rPr>
        <w:t>грузовым автомобиля</w:t>
      </w:r>
      <w:r w:rsidR="00A0668A" w:rsidRPr="00142DAD">
        <w:rPr>
          <w:sz w:val="20"/>
          <w:szCs w:val="20"/>
        </w:rPr>
        <w:t>м (без специальных на шасси грузовых)</w:t>
      </w:r>
      <w:r w:rsidRPr="00142DAD">
        <w:rPr>
          <w:sz w:val="20"/>
          <w:szCs w:val="20"/>
        </w:rPr>
        <w:t xml:space="preserve"> относятся </w:t>
      </w:r>
      <w:r w:rsidR="00A0668A" w:rsidRPr="00142DAD">
        <w:rPr>
          <w:i/>
          <w:sz w:val="20"/>
          <w:szCs w:val="20"/>
        </w:rPr>
        <w:t>грузовые автомобили общего назначения</w:t>
      </w:r>
      <w:r w:rsidR="00A0668A" w:rsidRPr="00142DAD">
        <w:rPr>
          <w:sz w:val="20"/>
          <w:szCs w:val="20"/>
        </w:rPr>
        <w:t xml:space="preserve"> (имеющие в качестве грузонесущей емкости открытые бортовые или </w:t>
      </w:r>
      <w:proofErr w:type="spellStart"/>
      <w:r w:rsidR="00A0668A" w:rsidRPr="00142DAD">
        <w:rPr>
          <w:sz w:val="20"/>
          <w:szCs w:val="20"/>
        </w:rPr>
        <w:t>безбортовые</w:t>
      </w:r>
      <w:proofErr w:type="spellEnd"/>
      <w:r w:rsidR="00A0668A" w:rsidRPr="00142DAD">
        <w:rPr>
          <w:sz w:val="20"/>
          <w:szCs w:val="20"/>
        </w:rPr>
        <w:t xml:space="preserve"> платформы), </w:t>
      </w:r>
      <w:r w:rsidR="00A0668A" w:rsidRPr="00142DAD">
        <w:rPr>
          <w:i/>
          <w:sz w:val="20"/>
          <w:szCs w:val="20"/>
        </w:rPr>
        <w:t>специализированые грузовые автомобили</w:t>
      </w:r>
      <w:r w:rsidR="00A0668A" w:rsidRPr="00142DAD">
        <w:rPr>
          <w:sz w:val="20"/>
          <w:szCs w:val="20"/>
        </w:rPr>
        <w:t xml:space="preserve"> и </w:t>
      </w:r>
      <w:r w:rsidR="00A0668A" w:rsidRPr="00142DAD">
        <w:rPr>
          <w:i/>
          <w:sz w:val="20"/>
          <w:szCs w:val="20"/>
        </w:rPr>
        <w:t>седельные тягачи</w:t>
      </w:r>
      <w:r w:rsidR="00A0668A" w:rsidRPr="00142DAD">
        <w:rPr>
          <w:sz w:val="20"/>
          <w:szCs w:val="20"/>
        </w:rPr>
        <w:t>, предназначенные для перевозки грузов.</w:t>
      </w:r>
      <w:proofErr w:type="gramEnd"/>
    </w:p>
    <w:p w:rsidR="00A0668A" w:rsidRPr="00142DAD" w:rsidRDefault="0020759C" w:rsidP="00E70CB9">
      <w:pPr>
        <w:spacing w:before="120"/>
        <w:contextualSpacing/>
        <w:jc w:val="both"/>
        <w:rPr>
          <w:sz w:val="20"/>
          <w:szCs w:val="20"/>
        </w:rPr>
      </w:pPr>
      <w:r w:rsidRPr="00142DAD">
        <w:rPr>
          <w:sz w:val="20"/>
          <w:szCs w:val="20"/>
        </w:rPr>
        <w:tab/>
      </w:r>
      <w:r w:rsidR="00A0668A" w:rsidRPr="00142DAD">
        <w:rPr>
          <w:sz w:val="20"/>
          <w:szCs w:val="20"/>
        </w:rPr>
        <w:t xml:space="preserve">К </w:t>
      </w:r>
      <w:r w:rsidR="00A0668A" w:rsidRPr="00142DAD">
        <w:rPr>
          <w:i/>
          <w:sz w:val="20"/>
          <w:szCs w:val="20"/>
        </w:rPr>
        <w:t>грузовым автомобилям</w:t>
      </w:r>
      <w:r w:rsidR="00A0668A" w:rsidRPr="00142DAD">
        <w:rPr>
          <w:sz w:val="20"/>
          <w:szCs w:val="20"/>
        </w:rPr>
        <w:t xml:space="preserve"> относятся: самосвалы для перевозки сыпучих строительных и сельскохозяйственных грузов; фургоны для перевозки продовольственных, промышленных товаров, хлебобулочных изделий, мебели и других грузов; фургоны с изотермическими кузовами и рефрижераторы для перевозки скоропортящихся продуктов в охлажденном или замороженном состоянии; цистерны для перевозки нефтепродуктов, химически активных жидкостей, технической и питьевой воды, молока и других жидких грузов, </w:t>
      </w:r>
      <w:proofErr w:type="spellStart"/>
      <w:r w:rsidR="00A0668A" w:rsidRPr="00142DAD">
        <w:rPr>
          <w:sz w:val="20"/>
          <w:szCs w:val="20"/>
        </w:rPr>
        <w:t>автобетоносмесители</w:t>
      </w:r>
      <w:proofErr w:type="spellEnd"/>
      <w:r w:rsidR="00A0668A" w:rsidRPr="00142DAD">
        <w:rPr>
          <w:sz w:val="20"/>
          <w:szCs w:val="20"/>
        </w:rPr>
        <w:t xml:space="preserve">, </w:t>
      </w:r>
      <w:proofErr w:type="spellStart"/>
      <w:r w:rsidR="00A0668A" w:rsidRPr="00142DAD">
        <w:rPr>
          <w:sz w:val="20"/>
          <w:szCs w:val="20"/>
        </w:rPr>
        <w:t>авторастворовозы</w:t>
      </w:r>
      <w:proofErr w:type="spellEnd"/>
      <w:r w:rsidR="00A0668A" w:rsidRPr="00142DAD">
        <w:rPr>
          <w:sz w:val="20"/>
          <w:szCs w:val="20"/>
        </w:rPr>
        <w:t xml:space="preserve">, цементовозы и прочие; автомобили для перевозки строительных конструкций (панелей, ферм, блоков и др.); лесовозы, </w:t>
      </w:r>
      <w:proofErr w:type="spellStart"/>
      <w:r w:rsidR="00A0668A" w:rsidRPr="00142DAD">
        <w:rPr>
          <w:sz w:val="20"/>
          <w:szCs w:val="20"/>
        </w:rPr>
        <w:t>трубовозы</w:t>
      </w:r>
      <w:proofErr w:type="spellEnd"/>
      <w:r w:rsidR="00A0668A" w:rsidRPr="00142DAD">
        <w:rPr>
          <w:sz w:val="20"/>
          <w:szCs w:val="20"/>
        </w:rPr>
        <w:t xml:space="preserve">, </w:t>
      </w:r>
      <w:proofErr w:type="spellStart"/>
      <w:r w:rsidR="00A0668A" w:rsidRPr="00142DAD">
        <w:rPr>
          <w:sz w:val="20"/>
          <w:szCs w:val="20"/>
        </w:rPr>
        <w:t>плетевозы</w:t>
      </w:r>
      <w:proofErr w:type="spellEnd"/>
      <w:r w:rsidR="00A0668A" w:rsidRPr="00142DAD">
        <w:rPr>
          <w:sz w:val="20"/>
          <w:szCs w:val="20"/>
        </w:rPr>
        <w:t>, контейнеровозы и другие.</w:t>
      </w:r>
    </w:p>
    <w:p w:rsidR="00A0668A" w:rsidRPr="00142DAD" w:rsidRDefault="00A0668A" w:rsidP="00E70CB9">
      <w:pPr>
        <w:spacing w:before="120"/>
        <w:contextualSpacing/>
        <w:jc w:val="both"/>
        <w:rPr>
          <w:sz w:val="20"/>
          <w:szCs w:val="20"/>
        </w:rPr>
      </w:pPr>
      <w:r w:rsidRPr="00142DAD">
        <w:rPr>
          <w:b/>
          <w:sz w:val="20"/>
          <w:szCs w:val="20"/>
        </w:rPr>
        <w:tab/>
      </w:r>
      <w:r w:rsidRPr="00142DAD">
        <w:rPr>
          <w:i/>
          <w:sz w:val="20"/>
          <w:szCs w:val="20"/>
        </w:rPr>
        <w:t>Пикапы и легковые фургоны</w:t>
      </w:r>
      <w:r w:rsidRPr="00142DAD">
        <w:rPr>
          <w:sz w:val="20"/>
          <w:szCs w:val="20"/>
        </w:rPr>
        <w:t xml:space="preserve"> - малотоннажные грузовые и грузопассажирские автомобили с кузовами, сконструированными на шасси легковых автомобилей.</w:t>
      </w:r>
    </w:p>
    <w:p w:rsidR="00A0668A" w:rsidRPr="00142DAD" w:rsidRDefault="00A0668A" w:rsidP="00E70CB9">
      <w:pPr>
        <w:spacing w:before="120"/>
        <w:contextualSpacing/>
        <w:jc w:val="both"/>
        <w:rPr>
          <w:sz w:val="20"/>
          <w:szCs w:val="20"/>
        </w:rPr>
      </w:pPr>
      <w:r w:rsidRPr="00142DAD">
        <w:rPr>
          <w:sz w:val="20"/>
          <w:szCs w:val="20"/>
        </w:rPr>
        <w:tab/>
      </w:r>
      <w:r w:rsidR="00F40F50" w:rsidRPr="00142DAD">
        <w:rPr>
          <w:i/>
          <w:sz w:val="20"/>
          <w:szCs w:val="20"/>
          <w:u w:val="single"/>
        </w:rPr>
        <w:t xml:space="preserve">Не относятся к грузовому автотранспорту </w:t>
      </w:r>
    </w:p>
    <w:p w:rsidR="00A0668A" w:rsidRPr="00142DAD" w:rsidRDefault="00A0668A" w:rsidP="00E70CB9">
      <w:pPr>
        <w:spacing w:before="120"/>
        <w:ind w:left="851"/>
        <w:contextualSpacing/>
        <w:jc w:val="both"/>
        <w:rPr>
          <w:i/>
          <w:sz w:val="20"/>
          <w:szCs w:val="20"/>
        </w:rPr>
      </w:pPr>
      <w:r w:rsidRPr="00142DAD">
        <w:rPr>
          <w:i/>
          <w:sz w:val="20"/>
          <w:szCs w:val="20"/>
        </w:rPr>
        <w:t>1)</w:t>
      </w:r>
      <w:proofErr w:type="gramStart"/>
      <w:r w:rsidR="00C16C13" w:rsidRPr="00142DAD">
        <w:rPr>
          <w:i/>
          <w:sz w:val="20"/>
          <w:szCs w:val="20"/>
        </w:rPr>
        <w:t>.</w:t>
      </w:r>
      <w:proofErr w:type="gramEnd"/>
      <w:r w:rsidR="007B17BE" w:rsidRPr="00142DAD">
        <w:rPr>
          <w:i/>
          <w:sz w:val="20"/>
          <w:szCs w:val="20"/>
        </w:rPr>
        <w:t xml:space="preserve"> </w:t>
      </w:r>
      <w:proofErr w:type="gramStart"/>
      <w:r w:rsidRPr="00142DAD">
        <w:rPr>
          <w:i/>
          <w:sz w:val="20"/>
          <w:szCs w:val="20"/>
        </w:rPr>
        <w:t>с</w:t>
      </w:r>
      <w:proofErr w:type="gramEnd"/>
      <w:r w:rsidRPr="00142DAD">
        <w:rPr>
          <w:i/>
          <w:sz w:val="20"/>
          <w:szCs w:val="20"/>
        </w:rPr>
        <w:t xml:space="preserve">пециальные автомобили, сконструированные на шасси грузовых и легковых автомобилей, автобусов (санитарные, ритуальные, пожарные, коммунальные, автолавки и т.д.);   </w:t>
      </w:r>
    </w:p>
    <w:p w:rsidR="00A0668A" w:rsidRPr="00142DAD" w:rsidRDefault="00A0668A" w:rsidP="00E70CB9">
      <w:pPr>
        <w:spacing w:before="120"/>
        <w:ind w:firstLine="851"/>
        <w:contextualSpacing/>
        <w:jc w:val="both"/>
        <w:rPr>
          <w:i/>
          <w:sz w:val="20"/>
          <w:szCs w:val="20"/>
        </w:rPr>
      </w:pPr>
      <w:r w:rsidRPr="00142DAD">
        <w:rPr>
          <w:i/>
          <w:sz w:val="20"/>
          <w:szCs w:val="20"/>
        </w:rPr>
        <w:t>2)</w:t>
      </w:r>
      <w:proofErr w:type="gramStart"/>
      <w:r w:rsidR="00C16C13" w:rsidRPr="00142DAD">
        <w:rPr>
          <w:i/>
          <w:sz w:val="20"/>
          <w:szCs w:val="20"/>
        </w:rPr>
        <w:t>.</w:t>
      </w:r>
      <w:proofErr w:type="gramEnd"/>
      <w:r w:rsidRPr="00142DAD">
        <w:rPr>
          <w:i/>
          <w:sz w:val="20"/>
          <w:szCs w:val="20"/>
        </w:rPr>
        <w:t xml:space="preserve"> </w:t>
      </w:r>
      <w:proofErr w:type="gramStart"/>
      <w:r w:rsidRPr="00142DAD">
        <w:rPr>
          <w:i/>
          <w:sz w:val="20"/>
          <w:szCs w:val="20"/>
        </w:rPr>
        <w:t>л</w:t>
      </w:r>
      <w:proofErr w:type="gramEnd"/>
      <w:r w:rsidRPr="00142DAD">
        <w:rPr>
          <w:i/>
          <w:sz w:val="20"/>
          <w:szCs w:val="20"/>
        </w:rPr>
        <w:t>егковые автомобили, включая такси и служебные автомобили.</w:t>
      </w:r>
    </w:p>
    <w:p w:rsidR="00585A17" w:rsidRPr="00142DAD" w:rsidRDefault="00585A17" w:rsidP="001C6A17">
      <w:pPr>
        <w:spacing w:before="120"/>
        <w:jc w:val="right"/>
        <w:rPr>
          <w:sz w:val="20"/>
          <w:szCs w:val="20"/>
        </w:rPr>
      </w:pPr>
    </w:p>
    <w:sectPr w:rsidR="00585A17" w:rsidRPr="00142DAD" w:rsidSect="008A5B42">
      <w:headerReference w:type="even" r:id="rId10"/>
      <w:headerReference w:type="default" r:id="rId11"/>
      <w:footerReference w:type="even" r:id="rId12"/>
      <w:footerReference w:type="default" r:id="rId13"/>
      <w:pgSz w:w="11906" w:h="16838"/>
      <w:pgMar w:top="568" w:right="566" w:bottom="426" w:left="70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709" w:rsidRDefault="00470709" w:rsidP="003D1870">
      <w:r>
        <w:separator/>
      </w:r>
    </w:p>
  </w:endnote>
  <w:endnote w:type="continuationSeparator" w:id="0">
    <w:p w:rsidR="00470709" w:rsidRDefault="00470709" w:rsidP="003D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DC" w:rsidRDefault="002F18D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F18DC" w:rsidRDefault="002F18D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DC" w:rsidRDefault="002F18D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709" w:rsidRDefault="00470709" w:rsidP="003D1870">
      <w:r>
        <w:separator/>
      </w:r>
    </w:p>
  </w:footnote>
  <w:footnote w:type="continuationSeparator" w:id="0">
    <w:p w:rsidR="00470709" w:rsidRDefault="00470709" w:rsidP="003D1870">
      <w:r>
        <w:continuationSeparator/>
      </w:r>
    </w:p>
  </w:footnote>
  <w:footnote w:id="1">
    <w:p w:rsidR="004579A7" w:rsidRPr="00074CB6" w:rsidRDefault="004579A7" w:rsidP="004579A7">
      <w:pPr>
        <w:pStyle w:val="aa"/>
      </w:pPr>
      <w:r w:rsidRPr="005851B1">
        <w:rPr>
          <w:rStyle w:val="ab"/>
        </w:rPr>
        <w:footnoteRef/>
      </w:r>
      <w:r w:rsidRPr="00074CB6">
        <w:t xml:space="preserve"> </w:t>
      </w:r>
      <w:r w:rsidRPr="00074CB6">
        <w:rPr>
          <w:rFonts w:ascii="Times New Roman CYR" w:hAnsi="Times New Roman CYR" w:cs="Times New Roman CYR"/>
        </w:rPr>
        <w:t xml:space="preserve">Общероссийский классификатор основных фондов </w:t>
      </w:r>
      <w:r w:rsidRPr="00074CB6">
        <w:t xml:space="preserve">размещен на сайте </w:t>
      </w:r>
      <w:r>
        <w:t>Росстата</w:t>
      </w:r>
      <w:r w:rsidRPr="00074CB6">
        <w:t xml:space="preserve">  </w:t>
      </w:r>
      <w:hyperlink r:id="rId1" w:history="1">
        <w:r w:rsidRPr="0024444E">
          <w:rPr>
            <w:rStyle w:val="af4"/>
          </w:rPr>
          <w:t>http://www.</w:t>
        </w:r>
        <w:proofErr w:type="spellStart"/>
        <w:r w:rsidRPr="0024444E">
          <w:rPr>
            <w:rStyle w:val="af4"/>
            <w:lang w:val="en-US"/>
          </w:rPr>
          <w:t>gks</w:t>
        </w:r>
        <w:proofErr w:type="spellEnd"/>
        <w:r w:rsidRPr="0024444E">
          <w:rPr>
            <w:rStyle w:val="af4"/>
          </w:rPr>
          <w:t>.</w:t>
        </w:r>
        <w:proofErr w:type="spellStart"/>
        <w:r w:rsidRPr="0024444E">
          <w:rPr>
            <w:rStyle w:val="af4"/>
          </w:rPr>
          <w:t>ru</w:t>
        </w:r>
        <w:proofErr w:type="spellEnd"/>
        <w:r w:rsidRPr="0024444E">
          <w:rPr>
            <w:rStyle w:val="af4"/>
          </w:rPr>
          <w:t>/</w:t>
        </w:r>
      </w:hyperlink>
      <w:r w:rsidRPr="00074CB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DC" w:rsidRDefault="002F18DC" w:rsidP="00B5585C">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F18DC" w:rsidRDefault="002F18D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DC" w:rsidRDefault="002F18DC" w:rsidP="00B5585C">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2C7A">
      <w:rPr>
        <w:rStyle w:val="a5"/>
        <w:noProof/>
      </w:rPr>
      <w:t>10</w:t>
    </w:r>
    <w:r>
      <w:rPr>
        <w:rStyle w:val="a5"/>
      </w:rPr>
      <w:fldChar w:fldCharType="end"/>
    </w:r>
  </w:p>
  <w:p w:rsidR="002F18DC" w:rsidRDefault="002F18D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EC647A"/>
    <w:lvl w:ilvl="0">
      <w:numFmt w:val="bullet"/>
      <w:lvlText w:val="*"/>
      <w:lvlJc w:val="left"/>
    </w:lvl>
  </w:abstractNum>
  <w:abstractNum w:abstractNumId="1">
    <w:nsid w:val="008F0F49"/>
    <w:multiLevelType w:val="hybridMultilevel"/>
    <w:tmpl w:val="D522FE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14399F"/>
    <w:multiLevelType w:val="hybridMultilevel"/>
    <w:tmpl w:val="78CC88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BFD09D7"/>
    <w:multiLevelType w:val="hybridMultilevel"/>
    <w:tmpl w:val="73A298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FD106C3"/>
    <w:multiLevelType w:val="hybridMultilevel"/>
    <w:tmpl w:val="45FAE8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DF2120"/>
    <w:multiLevelType w:val="hybridMultilevel"/>
    <w:tmpl w:val="B62E9B74"/>
    <w:lvl w:ilvl="0" w:tplc="29807FB8">
      <w:start w:val="1"/>
      <w:numFmt w:val="decimal"/>
      <w:lvlText w:val="%1)"/>
      <w:lvlJc w:val="left"/>
      <w:pPr>
        <w:ind w:left="928" w:hanging="360"/>
      </w:pPr>
      <w:rPr>
        <w:rFonts w:hint="default"/>
        <w:vertAlign w:val="superscrip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20138EA"/>
    <w:multiLevelType w:val="hybridMultilevel"/>
    <w:tmpl w:val="CDF26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4A1FB1"/>
    <w:multiLevelType w:val="hybridMultilevel"/>
    <w:tmpl w:val="0BB09FB4"/>
    <w:lvl w:ilvl="0" w:tplc="04190001">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8">
    <w:nsid w:val="2A25790F"/>
    <w:multiLevelType w:val="hybridMultilevel"/>
    <w:tmpl w:val="FFD65D04"/>
    <w:lvl w:ilvl="0" w:tplc="04190001">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9">
    <w:nsid w:val="2A634FC2"/>
    <w:multiLevelType w:val="hybridMultilevel"/>
    <w:tmpl w:val="1A2A355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DE97E3D"/>
    <w:multiLevelType w:val="hybridMultilevel"/>
    <w:tmpl w:val="276CDF7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328C6C9B"/>
    <w:multiLevelType w:val="hybridMultilevel"/>
    <w:tmpl w:val="3E9EB6E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nsid w:val="3AC545FB"/>
    <w:multiLevelType w:val="hybridMultilevel"/>
    <w:tmpl w:val="EF1CA6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5984605A"/>
    <w:multiLevelType w:val="hybridMultilevel"/>
    <w:tmpl w:val="67827A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69911E4F"/>
    <w:multiLevelType w:val="hybridMultilevel"/>
    <w:tmpl w:val="FA289D8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6A296B7F"/>
    <w:multiLevelType w:val="hybridMultilevel"/>
    <w:tmpl w:val="515827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6B5A25CE"/>
    <w:multiLevelType w:val="hybridMultilevel"/>
    <w:tmpl w:val="FBE081C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ECA03F1"/>
    <w:multiLevelType w:val="hybridMultilevel"/>
    <w:tmpl w:val="EB3012DC"/>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8">
    <w:nsid w:val="6F0C7BBD"/>
    <w:multiLevelType w:val="hybridMultilevel"/>
    <w:tmpl w:val="8930A1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6FF424D4"/>
    <w:multiLevelType w:val="hybridMultilevel"/>
    <w:tmpl w:val="FF1A5474"/>
    <w:lvl w:ilvl="0" w:tplc="0419000D">
      <w:start w:val="1"/>
      <w:numFmt w:val="bullet"/>
      <w:lvlText w:val=""/>
      <w:lvlJc w:val="left"/>
      <w:pPr>
        <w:ind w:left="2005" w:hanging="360"/>
      </w:pPr>
      <w:rPr>
        <w:rFonts w:ascii="Wingdings" w:hAnsi="Wingdings" w:hint="default"/>
      </w:rPr>
    </w:lvl>
    <w:lvl w:ilvl="1" w:tplc="04190003" w:tentative="1">
      <w:start w:val="1"/>
      <w:numFmt w:val="bullet"/>
      <w:lvlText w:val="o"/>
      <w:lvlJc w:val="left"/>
      <w:pPr>
        <w:ind w:left="2725" w:hanging="360"/>
      </w:pPr>
      <w:rPr>
        <w:rFonts w:ascii="Courier New" w:hAnsi="Courier New" w:cs="Courier New" w:hint="default"/>
      </w:rPr>
    </w:lvl>
    <w:lvl w:ilvl="2" w:tplc="04190005" w:tentative="1">
      <w:start w:val="1"/>
      <w:numFmt w:val="bullet"/>
      <w:lvlText w:val=""/>
      <w:lvlJc w:val="left"/>
      <w:pPr>
        <w:ind w:left="3445" w:hanging="360"/>
      </w:pPr>
      <w:rPr>
        <w:rFonts w:ascii="Wingdings" w:hAnsi="Wingdings" w:hint="default"/>
      </w:rPr>
    </w:lvl>
    <w:lvl w:ilvl="3" w:tplc="04190001" w:tentative="1">
      <w:start w:val="1"/>
      <w:numFmt w:val="bullet"/>
      <w:lvlText w:val=""/>
      <w:lvlJc w:val="left"/>
      <w:pPr>
        <w:ind w:left="4165" w:hanging="360"/>
      </w:pPr>
      <w:rPr>
        <w:rFonts w:ascii="Symbol" w:hAnsi="Symbol" w:hint="default"/>
      </w:rPr>
    </w:lvl>
    <w:lvl w:ilvl="4" w:tplc="04190003" w:tentative="1">
      <w:start w:val="1"/>
      <w:numFmt w:val="bullet"/>
      <w:lvlText w:val="o"/>
      <w:lvlJc w:val="left"/>
      <w:pPr>
        <w:ind w:left="4885" w:hanging="360"/>
      </w:pPr>
      <w:rPr>
        <w:rFonts w:ascii="Courier New" w:hAnsi="Courier New" w:cs="Courier New" w:hint="default"/>
      </w:rPr>
    </w:lvl>
    <w:lvl w:ilvl="5" w:tplc="04190005" w:tentative="1">
      <w:start w:val="1"/>
      <w:numFmt w:val="bullet"/>
      <w:lvlText w:val=""/>
      <w:lvlJc w:val="left"/>
      <w:pPr>
        <w:ind w:left="5605" w:hanging="360"/>
      </w:pPr>
      <w:rPr>
        <w:rFonts w:ascii="Wingdings" w:hAnsi="Wingdings" w:hint="default"/>
      </w:rPr>
    </w:lvl>
    <w:lvl w:ilvl="6" w:tplc="04190001" w:tentative="1">
      <w:start w:val="1"/>
      <w:numFmt w:val="bullet"/>
      <w:lvlText w:val=""/>
      <w:lvlJc w:val="left"/>
      <w:pPr>
        <w:ind w:left="6325" w:hanging="360"/>
      </w:pPr>
      <w:rPr>
        <w:rFonts w:ascii="Symbol" w:hAnsi="Symbol" w:hint="default"/>
      </w:rPr>
    </w:lvl>
    <w:lvl w:ilvl="7" w:tplc="04190003" w:tentative="1">
      <w:start w:val="1"/>
      <w:numFmt w:val="bullet"/>
      <w:lvlText w:val="o"/>
      <w:lvlJc w:val="left"/>
      <w:pPr>
        <w:ind w:left="7045" w:hanging="360"/>
      </w:pPr>
      <w:rPr>
        <w:rFonts w:ascii="Courier New" w:hAnsi="Courier New" w:cs="Courier New" w:hint="default"/>
      </w:rPr>
    </w:lvl>
    <w:lvl w:ilvl="8" w:tplc="04190005" w:tentative="1">
      <w:start w:val="1"/>
      <w:numFmt w:val="bullet"/>
      <w:lvlText w:val=""/>
      <w:lvlJc w:val="left"/>
      <w:pPr>
        <w:ind w:left="7765" w:hanging="360"/>
      </w:pPr>
      <w:rPr>
        <w:rFonts w:ascii="Wingdings" w:hAnsi="Wingdings" w:hint="default"/>
      </w:rPr>
    </w:lvl>
  </w:abstractNum>
  <w:abstractNum w:abstractNumId="20">
    <w:nsid w:val="714B1110"/>
    <w:multiLevelType w:val="hybridMultilevel"/>
    <w:tmpl w:val="86D8965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nsid w:val="7F5E0D73"/>
    <w:multiLevelType w:val="hybridMultilevel"/>
    <w:tmpl w:val="6854CF2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7"/>
  </w:num>
  <w:num w:numId="3">
    <w:abstractNumId w:val="21"/>
  </w:num>
  <w:num w:numId="4">
    <w:abstractNumId w:val="15"/>
  </w:num>
  <w:num w:numId="5">
    <w:abstractNumId w:val="20"/>
  </w:num>
  <w:num w:numId="6">
    <w:abstractNumId w:val="14"/>
  </w:num>
  <w:num w:numId="7">
    <w:abstractNumId w:val="5"/>
  </w:num>
  <w:num w:numId="8">
    <w:abstractNumId w:val="18"/>
  </w:num>
  <w:num w:numId="9">
    <w:abstractNumId w:val="9"/>
  </w:num>
  <w:num w:numId="10">
    <w:abstractNumId w:val="13"/>
  </w:num>
  <w:num w:numId="11">
    <w:abstractNumId w:val="8"/>
  </w:num>
  <w:num w:numId="12">
    <w:abstractNumId w:val="2"/>
  </w:num>
  <w:num w:numId="13">
    <w:abstractNumId w:val="4"/>
  </w:num>
  <w:num w:numId="14">
    <w:abstractNumId w:val="19"/>
  </w:num>
  <w:num w:numId="15">
    <w:abstractNumId w:val="17"/>
  </w:num>
  <w:num w:numId="16">
    <w:abstractNumId w:val="11"/>
  </w:num>
  <w:num w:numId="17">
    <w:abstractNumId w:val="12"/>
  </w:num>
  <w:num w:numId="18">
    <w:abstractNumId w:val="16"/>
  </w:num>
  <w:num w:numId="19">
    <w:abstractNumId w:val="3"/>
  </w:num>
  <w:num w:numId="20">
    <w:abstractNumId w:val="0"/>
    <w:lvlOverride w:ilvl="0">
      <w:lvl w:ilvl="0">
        <w:numFmt w:val="bullet"/>
        <w:lvlText w:val=""/>
        <w:legacy w:legacy="1" w:legacySpace="0" w:legacyIndent="360"/>
        <w:lvlJc w:val="left"/>
        <w:rPr>
          <w:rFonts w:ascii="Symbol" w:hAnsi="Symbol" w:hint="default"/>
        </w:rPr>
      </w:lvl>
    </w:lvlOverride>
  </w:num>
  <w:num w:numId="21">
    <w:abstractNumId w:val="6"/>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31C"/>
    <w:rsid w:val="000004A6"/>
    <w:rsid w:val="00000A8C"/>
    <w:rsid w:val="00000B1C"/>
    <w:rsid w:val="00001879"/>
    <w:rsid w:val="00001AFD"/>
    <w:rsid w:val="0000212C"/>
    <w:rsid w:val="00002E00"/>
    <w:rsid w:val="000040DB"/>
    <w:rsid w:val="0000480E"/>
    <w:rsid w:val="000076F6"/>
    <w:rsid w:val="00007C6E"/>
    <w:rsid w:val="0001175F"/>
    <w:rsid w:val="0001188E"/>
    <w:rsid w:val="00011C8C"/>
    <w:rsid w:val="00012F9C"/>
    <w:rsid w:val="000134F8"/>
    <w:rsid w:val="0001464C"/>
    <w:rsid w:val="0001478C"/>
    <w:rsid w:val="000167ED"/>
    <w:rsid w:val="000174B1"/>
    <w:rsid w:val="00017757"/>
    <w:rsid w:val="000215C4"/>
    <w:rsid w:val="000228C7"/>
    <w:rsid w:val="00022A6E"/>
    <w:rsid w:val="00022BD7"/>
    <w:rsid w:val="0002513F"/>
    <w:rsid w:val="00025297"/>
    <w:rsid w:val="00025F27"/>
    <w:rsid w:val="00025FA0"/>
    <w:rsid w:val="00026061"/>
    <w:rsid w:val="0002657D"/>
    <w:rsid w:val="000319C8"/>
    <w:rsid w:val="00032D0C"/>
    <w:rsid w:val="00033268"/>
    <w:rsid w:val="00033E96"/>
    <w:rsid w:val="00034296"/>
    <w:rsid w:val="0003460D"/>
    <w:rsid w:val="000351D4"/>
    <w:rsid w:val="0003609C"/>
    <w:rsid w:val="00036451"/>
    <w:rsid w:val="00036D93"/>
    <w:rsid w:val="0003770C"/>
    <w:rsid w:val="00040629"/>
    <w:rsid w:val="00040C1F"/>
    <w:rsid w:val="00042A51"/>
    <w:rsid w:val="00042CA1"/>
    <w:rsid w:val="00043503"/>
    <w:rsid w:val="000437C6"/>
    <w:rsid w:val="0004528B"/>
    <w:rsid w:val="00045444"/>
    <w:rsid w:val="000454DC"/>
    <w:rsid w:val="000465B7"/>
    <w:rsid w:val="00046D66"/>
    <w:rsid w:val="00047172"/>
    <w:rsid w:val="00047EEB"/>
    <w:rsid w:val="000529B4"/>
    <w:rsid w:val="000531C6"/>
    <w:rsid w:val="0005359D"/>
    <w:rsid w:val="00053BB1"/>
    <w:rsid w:val="000555FD"/>
    <w:rsid w:val="000608B7"/>
    <w:rsid w:val="00061383"/>
    <w:rsid w:val="00061A4F"/>
    <w:rsid w:val="00063688"/>
    <w:rsid w:val="00064C24"/>
    <w:rsid w:val="00064CA1"/>
    <w:rsid w:val="000658ED"/>
    <w:rsid w:val="00066BE3"/>
    <w:rsid w:val="00067431"/>
    <w:rsid w:val="000675E3"/>
    <w:rsid w:val="00070296"/>
    <w:rsid w:val="0007089A"/>
    <w:rsid w:val="00071176"/>
    <w:rsid w:val="00071546"/>
    <w:rsid w:val="00071E8A"/>
    <w:rsid w:val="00072E9B"/>
    <w:rsid w:val="00073E41"/>
    <w:rsid w:val="00074739"/>
    <w:rsid w:val="00074B0F"/>
    <w:rsid w:val="00074CB6"/>
    <w:rsid w:val="000754BE"/>
    <w:rsid w:val="00077267"/>
    <w:rsid w:val="00081280"/>
    <w:rsid w:val="0008182E"/>
    <w:rsid w:val="00081F18"/>
    <w:rsid w:val="0008219E"/>
    <w:rsid w:val="00083919"/>
    <w:rsid w:val="0008523E"/>
    <w:rsid w:val="00085BD2"/>
    <w:rsid w:val="000873DD"/>
    <w:rsid w:val="00087A89"/>
    <w:rsid w:val="00090B67"/>
    <w:rsid w:val="00091B6A"/>
    <w:rsid w:val="00091C4F"/>
    <w:rsid w:val="00091C90"/>
    <w:rsid w:val="000920A8"/>
    <w:rsid w:val="00092343"/>
    <w:rsid w:val="0009241B"/>
    <w:rsid w:val="00093611"/>
    <w:rsid w:val="000941F5"/>
    <w:rsid w:val="00094FC3"/>
    <w:rsid w:val="000957B0"/>
    <w:rsid w:val="00095999"/>
    <w:rsid w:val="00095DA6"/>
    <w:rsid w:val="00097FAE"/>
    <w:rsid w:val="000A0A71"/>
    <w:rsid w:val="000A2931"/>
    <w:rsid w:val="000A2E14"/>
    <w:rsid w:val="000A447B"/>
    <w:rsid w:val="000A4CA3"/>
    <w:rsid w:val="000A6096"/>
    <w:rsid w:val="000A64A8"/>
    <w:rsid w:val="000A69A5"/>
    <w:rsid w:val="000A6EE3"/>
    <w:rsid w:val="000B0050"/>
    <w:rsid w:val="000B1E04"/>
    <w:rsid w:val="000B1F5E"/>
    <w:rsid w:val="000B2EF4"/>
    <w:rsid w:val="000B4149"/>
    <w:rsid w:val="000B43DB"/>
    <w:rsid w:val="000B4CAA"/>
    <w:rsid w:val="000B4D5C"/>
    <w:rsid w:val="000B5412"/>
    <w:rsid w:val="000B54A3"/>
    <w:rsid w:val="000B6044"/>
    <w:rsid w:val="000B60F8"/>
    <w:rsid w:val="000B6F27"/>
    <w:rsid w:val="000B7C10"/>
    <w:rsid w:val="000B7CED"/>
    <w:rsid w:val="000C0194"/>
    <w:rsid w:val="000C080A"/>
    <w:rsid w:val="000C251C"/>
    <w:rsid w:val="000C4E8A"/>
    <w:rsid w:val="000C5412"/>
    <w:rsid w:val="000C7E92"/>
    <w:rsid w:val="000D057B"/>
    <w:rsid w:val="000D0AE8"/>
    <w:rsid w:val="000D0C5A"/>
    <w:rsid w:val="000D15EE"/>
    <w:rsid w:val="000D185B"/>
    <w:rsid w:val="000D360A"/>
    <w:rsid w:val="000D3BAB"/>
    <w:rsid w:val="000D3E00"/>
    <w:rsid w:val="000D4340"/>
    <w:rsid w:val="000D4359"/>
    <w:rsid w:val="000D591F"/>
    <w:rsid w:val="000D59F7"/>
    <w:rsid w:val="000D5AA9"/>
    <w:rsid w:val="000D63AB"/>
    <w:rsid w:val="000D6ADA"/>
    <w:rsid w:val="000D74DA"/>
    <w:rsid w:val="000D76CC"/>
    <w:rsid w:val="000E28F7"/>
    <w:rsid w:val="000E2C4F"/>
    <w:rsid w:val="000E390D"/>
    <w:rsid w:val="000E4304"/>
    <w:rsid w:val="000E4967"/>
    <w:rsid w:val="000E4A29"/>
    <w:rsid w:val="000E504B"/>
    <w:rsid w:val="000E5478"/>
    <w:rsid w:val="000E58B1"/>
    <w:rsid w:val="000E656A"/>
    <w:rsid w:val="000E6ECC"/>
    <w:rsid w:val="000E7422"/>
    <w:rsid w:val="000F03AA"/>
    <w:rsid w:val="000F0B6C"/>
    <w:rsid w:val="000F20E8"/>
    <w:rsid w:val="000F20FB"/>
    <w:rsid w:val="000F2524"/>
    <w:rsid w:val="000F2905"/>
    <w:rsid w:val="000F3A03"/>
    <w:rsid w:val="000F3B04"/>
    <w:rsid w:val="000F42A7"/>
    <w:rsid w:val="000F42DF"/>
    <w:rsid w:val="000F5989"/>
    <w:rsid w:val="000F5AF0"/>
    <w:rsid w:val="001007BE"/>
    <w:rsid w:val="00100B27"/>
    <w:rsid w:val="00100DCA"/>
    <w:rsid w:val="0010164B"/>
    <w:rsid w:val="00101BE0"/>
    <w:rsid w:val="00102261"/>
    <w:rsid w:val="00102AB8"/>
    <w:rsid w:val="00104D50"/>
    <w:rsid w:val="00106566"/>
    <w:rsid w:val="00106A5D"/>
    <w:rsid w:val="0010741F"/>
    <w:rsid w:val="0011053E"/>
    <w:rsid w:val="00111964"/>
    <w:rsid w:val="00111FC5"/>
    <w:rsid w:val="0011329C"/>
    <w:rsid w:val="0011337E"/>
    <w:rsid w:val="00114496"/>
    <w:rsid w:val="00114D0C"/>
    <w:rsid w:val="00114E97"/>
    <w:rsid w:val="0011550C"/>
    <w:rsid w:val="00117361"/>
    <w:rsid w:val="00117925"/>
    <w:rsid w:val="00117E0C"/>
    <w:rsid w:val="001204CC"/>
    <w:rsid w:val="001212AA"/>
    <w:rsid w:val="00124245"/>
    <w:rsid w:val="00125367"/>
    <w:rsid w:val="00126BE0"/>
    <w:rsid w:val="0012719A"/>
    <w:rsid w:val="00127C36"/>
    <w:rsid w:val="0013047B"/>
    <w:rsid w:val="00130F82"/>
    <w:rsid w:val="00131DA0"/>
    <w:rsid w:val="00132724"/>
    <w:rsid w:val="00133283"/>
    <w:rsid w:val="001348B5"/>
    <w:rsid w:val="0013567C"/>
    <w:rsid w:val="00135BB4"/>
    <w:rsid w:val="0013684E"/>
    <w:rsid w:val="00136D1A"/>
    <w:rsid w:val="00136F78"/>
    <w:rsid w:val="001403EC"/>
    <w:rsid w:val="00141436"/>
    <w:rsid w:val="00142958"/>
    <w:rsid w:val="00142DAD"/>
    <w:rsid w:val="001436C0"/>
    <w:rsid w:val="00143835"/>
    <w:rsid w:val="00144D28"/>
    <w:rsid w:val="00144D6E"/>
    <w:rsid w:val="001451ED"/>
    <w:rsid w:val="00147F79"/>
    <w:rsid w:val="00150E54"/>
    <w:rsid w:val="00151F8E"/>
    <w:rsid w:val="001526E9"/>
    <w:rsid w:val="0015273B"/>
    <w:rsid w:val="00152F9D"/>
    <w:rsid w:val="001532F2"/>
    <w:rsid w:val="00153D24"/>
    <w:rsid w:val="001553FB"/>
    <w:rsid w:val="00155922"/>
    <w:rsid w:val="00155E28"/>
    <w:rsid w:val="00156011"/>
    <w:rsid w:val="00157C9C"/>
    <w:rsid w:val="00160063"/>
    <w:rsid w:val="001604D3"/>
    <w:rsid w:val="0016094D"/>
    <w:rsid w:val="00161F25"/>
    <w:rsid w:val="00163F84"/>
    <w:rsid w:val="00164490"/>
    <w:rsid w:val="00165065"/>
    <w:rsid w:val="0016539A"/>
    <w:rsid w:val="00165F66"/>
    <w:rsid w:val="001662B3"/>
    <w:rsid w:val="00166CEF"/>
    <w:rsid w:val="0016776B"/>
    <w:rsid w:val="00167868"/>
    <w:rsid w:val="001726C8"/>
    <w:rsid w:val="00172977"/>
    <w:rsid w:val="00172B54"/>
    <w:rsid w:val="00173277"/>
    <w:rsid w:val="001755DD"/>
    <w:rsid w:val="00176543"/>
    <w:rsid w:val="0018086A"/>
    <w:rsid w:val="00181072"/>
    <w:rsid w:val="001812A2"/>
    <w:rsid w:val="001817F0"/>
    <w:rsid w:val="00183429"/>
    <w:rsid w:val="00186AD3"/>
    <w:rsid w:val="00187E25"/>
    <w:rsid w:val="00190027"/>
    <w:rsid w:val="00191FB7"/>
    <w:rsid w:val="00192325"/>
    <w:rsid w:val="00193C69"/>
    <w:rsid w:val="00193DB0"/>
    <w:rsid w:val="001966DE"/>
    <w:rsid w:val="00196A07"/>
    <w:rsid w:val="00196B38"/>
    <w:rsid w:val="001974C0"/>
    <w:rsid w:val="00197899"/>
    <w:rsid w:val="001A0565"/>
    <w:rsid w:val="001A0D19"/>
    <w:rsid w:val="001A389F"/>
    <w:rsid w:val="001A3F45"/>
    <w:rsid w:val="001A456E"/>
    <w:rsid w:val="001A557D"/>
    <w:rsid w:val="001A57A3"/>
    <w:rsid w:val="001A5DA7"/>
    <w:rsid w:val="001A6917"/>
    <w:rsid w:val="001A724E"/>
    <w:rsid w:val="001A74B2"/>
    <w:rsid w:val="001B0101"/>
    <w:rsid w:val="001B050F"/>
    <w:rsid w:val="001B0763"/>
    <w:rsid w:val="001B0E06"/>
    <w:rsid w:val="001B12DC"/>
    <w:rsid w:val="001B12E0"/>
    <w:rsid w:val="001B181A"/>
    <w:rsid w:val="001B27E8"/>
    <w:rsid w:val="001B3254"/>
    <w:rsid w:val="001B37B1"/>
    <w:rsid w:val="001B3F1A"/>
    <w:rsid w:val="001B4BC8"/>
    <w:rsid w:val="001B56A7"/>
    <w:rsid w:val="001B5A99"/>
    <w:rsid w:val="001B62D5"/>
    <w:rsid w:val="001B65A5"/>
    <w:rsid w:val="001B69B6"/>
    <w:rsid w:val="001B764E"/>
    <w:rsid w:val="001B7CC2"/>
    <w:rsid w:val="001C08E2"/>
    <w:rsid w:val="001C4A94"/>
    <w:rsid w:val="001C5871"/>
    <w:rsid w:val="001C6A17"/>
    <w:rsid w:val="001D009B"/>
    <w:rsid w:val="001D21DB"/>
    <w:rsid w:val="001D2A54"/>
    <w:rsid w:val="001D35C4"/>
    <w:rsid w:val="001D556A"/>
    <w:rsid w:val="001D6748"/>
    <w:rsid w:val="001D7BF0"/>
    <w:rsid w:val="001E018C"/>
    <w:rsid w:val="001E0F37"/>
    <w:rsid w:val="001E2183"/>
    <w:rsid w:val="001E2265"/>
    <w:rsid w:val="001E28C6"/>
    <w:rsid w:val="001E35AC"/>
    <w:rsid w:val="001E478E"/>
    <w:rsid w:val="001E5609"/>
    <w:rsid w:val="001F04C6"/>
    <w:rsid w:val="001F145B"/>
    <w:rsid w:val="001F3FD6"/>
    <w:rsid w:val="001F4FE2"/>
    <w:rsid w:val="001F5257"/>
    <w:rsid w:val="001F5CC2"/>
    <w:rsid w:val="001F6190"/>
    <w:rsid w:val="001F7845"/>
    <w:rsid w:val="00201125"/>
    <w:rsid w:val="0020338A"/>
    <w:rsid w:val="00203B3F"/>
    <w:rsid w:val="002044B7"/>
    <w:rsid w:val="002052B8"/>
    <w:rsid w:val="002058FB"/>
    <w:rsid w:val="00206C5A"/>
    <w:rsid w:val="0020759C"/>
    <w:rsid w:val="002078BC"/>
    <w:rsid w:val="00207C5C"/>
    <w:rsid w:val="00210270"/>
    <w:rsid w:val="0021131B"/>
    <w:rsid w:val="00212725"/>
    <w:rsid w:val="002129CB"/>
    <w:rsid w:val="0021328A"/>
    <w:rsid w:val="00214474"/>
    <w:rsid w:val="00215BC2"/>
    <w:rsid w:val="00216371"/>
    <w:rsid w:val="002171BA"/>
    <w:rsid w:val="002176DE"/>
    <w:rsid w:val="002176FB"/>
    <w:rsid w:val="002202E3"/>
    <w:rsid w:val="00220B25"/>
    <w:rsid w:val="00221501"/>
    <w:rsid w:val="00221C90"/>
    <w:rsid w:val="00223294"/>
    <w:rsid w:val="00223911"/>
    <w:rsid w:val="00223F26"/>
    <w:rsid w:val="0022473B"/>
    <w:rsid w:val="00224B0C"/>
    <w:rsid w:val="00225846"/>
    <w:rsid w:val="00225B05"/>
    <w:rsid w:val="00226067"/>
    <w:rsid w:val="00226A78"/>
    <w:rsid w:val="0022773F"/>
    <w:rsid w:val="00227F17"/>
    <w:rsid w:val="002309C4"/>
    <w:rsid w:val="0023138C"/>
    <w:rsid w:val="002319D0"/>
    <w:rsid w:val="00232075"/>
    <w:rsid w:val="00232952"/>
    <w:rsid w:val="002336BE"/>
    <w:rsid w:val="00233C5D"/>
    <w:rsid w:val="002400A0"/>
    <w:rsid w:val="0024055E"/>
    <w:rsid w:val="002409EA"/>
    <w:rsid w:val="00241FF3"/>
    <w:rsid w:val="00242AE8"/>
    <w:rsid w:val="00242FED"/>
    <w:rsid w:val="00243855"/>
    <w:rsid w:val="002440AB"/>
    <w:rsid w:val="0024420B"/>
    <w:rsid w:val="002459DC"/>
    <w:rsid w:val="00245BAF"/>
    <w:rsid w:val="0024671E"/>
    <w:rsid w:val="00246AFE"/>
    <w:rsid w:val="00247AEF"/>
    <w:rsid w:val="00247F52"/>
    <w:rsid w:val="00247FC8"/>
    <w:rsid w:val="00252187"/>
    <w:rsid w:val="002537DB"/>
    <w:rsid w:val="00254A63"/>
    <w:rsid w:val="002550E5"/>
    <w:rsid w:val="00255D6B"/>
    <w:rsid w:val="002566B3"/>
    <w:rsid w:val="00256865"/>
    <w:rsid w:val="00256AB8"/>
    <w:rsid w:val="00262D84"/>
    <w:rsid w:val="0026492D"/>
    <w:rsid w:val="00264A8A"/>
    <w:rsid w:val="002654F7"/>
    <w:rsid w:val="0026693D"/>
    <w:rsid w:val="00266969"/>
    <w:rsid w:val="00271D7E"/>
    <w:rsid w:val="00272992"/>
    <w:rsid w:val="00272FAE"/>
    <w:rsid w:val="00273165"/>
    <w:rsid w:val="00274BB4"/>
    <w:rsid w:val="00276E50"/>
    <w:rsid w:val="002776F0"/>
    <w:rsid w:val="002805B0"/>
    <w:rsid w:val="00280955"/>
    <w:rsid w:val="00280976"/>
    <w:rsid w:val="00282322"/>
    <w:rsid w:val="00282678"/>
    <w:rsid w:val="00282E48"/>
    <w:rsid w:val="00284156"/>
    <w:rsid w:val="002856BB"/>
    <w:rsid w:val="00286570"/>
    <w:rsid w:val="00287CF4"/>
    <w:rsid w:val="00290A72"/>
    <w:rsid w:val="002910AD"/>
    <w:rsid w:val="0029175F"/>
    <w:rsid w:val="0029261B"/>
    <w:rsid w:val="00292734"/>
    <w:rsid w:val="002927C0"/>
    <w:rsid w:val="00292CAC"/>
    <w:rsid w:val="00293193"/>
    <w:rsid w:val="002939B2"/>
    <w:rsid w:val="00293ACA"/>
    <w:rsid w:val="002947A9"/>
    <w:rsid w:val="0029650A"/>
    <w:rsid w:val="002966CA"/>
    <w:rsid w:val="0029689E"/>
    <w:rsid w:val="00297162"/>
    <w:rsid w:val="002972D8"/>
    <w:rsid w:val="00297E69"/>
    <w:rsid w:val="002A11D9"/>
    <w:rsid w:val="002A142A"/>
    <w:rsid w:val="002A16F0"/>
    <w:rsid w:val="002A17BD"/>
    <w:rsid w:val="002A186F"/>
    <w:rsid w:val="002A1912"/>
    <w:rsid w:val="002A2182"/>
    <w:rsid w:val="002A2693"/>
    <w:rsid w:val="002A475D"/>
    <w:rsid w:val="002A476E"/>
    <w:rsid w:val="002A5972"/>
    <w:rsid w:val="002A6602"/>
    <w:rsid w:val="002A76F8"/>
    <w:rsid w:val="002A78C5"/>
    <w:rsid w:val="002A7E58"/>
    <w:rsid w:val="002B09AE"/>
    <w:rsid w:val="002B1BFE"/>
    <w:rsid w:val="002B2240"/>
    <w:rsid w:val="002B25E0"/>
    <w:rsid w:val="002B274F"/>
    <w:rsid w:val="002B35C5"/>
    <w:rsid w:val="002B384E"/>
    <w:rsid w:val="002B45F1"/>
    <w:rsid w:val="002B4887"/>
    <w:rsid w:val="002B496D"/>
    <w:rsid w:val="002B544B"/>
    <w:rsid w:val="002B5A17"/>
    <w:rsid w:val="002B5D94"/>
    <w:rsid w:val="002B6CE3"/>
    <w:rsid w:val="002B6D54"/>
    <w:rsid w:val="002C10D5"/>
    <w:rsid w:val="002C1E7A"/>
    <w:rsid w:val="002C24EE"/>
    <w:rsid w:val="002C3A5D"/>
    <w:rsid w:val="002C3F6B"/>
    <w:rsid w:val="002C441A"/>
    <w:rsid w:val="002C468A"/>
    <w:rsid w:val="002C4BBD"/>
    <w:rsid w:val="002C61D3"/>
    <w:rsid w:val="002C6B79"/>
    <w:rsid w:val="002D0010"/>
    <w:rsid w:val="002D0960"/>
    <w:rsid w:val="002D1113"/>
    <w:rsid w:val="002D1639"/>
    <w:rsid w:val="002D181F"/>
    <w:rsid w:val="002D271D"/>
    <w:rsid w:val="002D2C7A"/>
    <w:rsid w:val="002D3104"/>
    <w:rsid w:val="002D62DD"/>
    <w:rsid w:val="002D69AC"/>
    <w:rsid w:val="002D7FA7"/>
    <w:rsid w:val="002E0741"/>
    <w:rsid w:val="002E1150"/>
    <w:rsid w:val="002E40E5"/>
    <w:rsid w:val="002E4179"/>
    <w:rsid w:val="002E4EC8"/>
    <w:rsid w:val="002E6118"/>
    <w:rsid w:val="002E629F"/>
    <w:rsid w:val="002E70A9"/>
    <w:rsid w:val="002E70BF"/>
    <w:rsid w:val="002F0589"/>
    <w:rsid w:val="002F18DC"/>
    <w:rsid w:val="002F2347"/>
    <w:rsid w:val="002F3427"/>
    <w:rsid w:val="002F4370"/>
    <w:rsid w:val="002F52E0"/>
    <w:rsid w:val="002F6584"/>
    <w:rsid w:val="002F66FB"/>
    <w:rsid w:val="00300956"/>
    <w:rsid w:val="00300CE2"/>
    <w:rsid w:val="00302A6C"/>
    <w:rsid w:val="00303556"/>
    <w:rsid w:val="003035FF"/>
    <w:rsid w:val="00303835"/>
    <w:rsid w:val="00304907"/>
    <w:rsid w:val="003067B6"/>
    <w:rsid w:val="00306943"/>
    <w:rsid w:val="00311559"/>
    <w:rsid w:val="00311D85"/>
    <w:rsid w:val="00311DE9"/>
    <w:rsid w:val="0031445C"/>
    <w:rsid w:val="003144BD"/>
    <w:rsid w:val="003148D9"/>
    <w:rsid w:val="00315980"/>
    <w:rsid w:val="00315E07"/>
    <w:rsid w:val="0031610C"/>
    <w:rsid w:val="00316366"/>
    <w:rsid w:val="0032053C"/>
    <w:rsid w:val="00321126"/>
    <w:rsid w:val="003217C0"/>
    <w:rsid w:val="00321AFA"/>
    <w:rsid w:val="00323DEF"/>
    <w:rsid w:val="00325FE2"/>
    <w:rsid w:val="00326892"/>
    <w:rsid w:val="00326A3C"/>
    <w:rsid w:val="00326ED2"/>
    <w:rsid w:val="003301DE"/>
    <w:rsid w:val="00330253"/>
    <w:rsid w:val="00330722"/>
    <w:rsid w:val="00330FBC"/>
    <w:rsid w:val="0033141B"/>
    <w:rsid w:val="003316DB"/>
    <w:rsid w:val="00332160"/>
    <w:rsid w:val="003326BB"/>
    <w:rsid w:val="00334C87"/>
    <w:rsid w:val="00335FD6"/>
    <w:rsid w:val="00336A9E"/>
    <w:rsid w:val="003403A7"/>
    <w:rsid w:val="0034083A"/>
    <w:rsid w:val="00340C28"/>
    <w:rsid w:val="0034208A"/>
    <w:rsid w:val="0034398A"/>
    <w:rsid w:val="00345C03"/>
    <w:rsid w:val="00345E93"/>
    <w:rsid w:val="00346969"/>
    <w:rsid w:val="00346F0E"/>
    <w:rsid w:val="00347923"/>
    <w:rsid w:val="00347F3B"/>
    <w:rsid w:val="00350807"/>
    <w:rsid w:val="00350DE7"/>
    <w:rsid w:val="003525AD"/>
    <w:rsid w:val="00352BF6"/>
    <w:rsid w:val="00353547"/>
    <w:rsid w:val="003536E3"/>
    <w:rsid w:val="00353EEE"/>
    <w:rsid w:val="00355404"/>
    <w:rsid w:val="003555D4"/>
    <w:rsid w:val="00355FB2"/>
    <w:rsid w:val="003560C0"/>
    <w:rsid w:val="003561FA"/>
    <w:rsid w:val="00356494"/>
    <w:rsid w:val="003567A9"/>
    <w:rsid w:val="00356A82"/>
    <w:rsid w:val="00356F65"/>
    <w:rsid w:val="0035759D"/>
    <w:rsid w:val="00357D20"/>
    <w:rsid w:val="00357EA0"/>
    <w:rsid w:val="00361C1E"/>
    <w:rsid w:val="003630E7"/>
    <w:rsid w:val="003635B1"/>
    <w:rsid w:val="00363D53"/>
    <w:rsid w:val="003645B3"/>
    <w:rsid w:val="003655ED"/>
    <w:rsid w:val="0036581A"/>
    <w:rsid w:val="00365A72"/>
    <w:rsid w:val="00365F45"/>
    <w:rsid w:val="003661A5"/>
    <w:rsid w:val="0036656C"/>
    <w:rsid w:val="00366F48"/>
    <w:rsid w:val="00367049"/>
    <w:rsid w:val="003677A9"/>
    <w:rsid w:val="00367A70"/>
    <w:rsid w:val="00367B81"/>
    <w:rsid w:val="00370048"/>
    <w:rsid w:val="003729D7"/>
    <w:rsid w:val="00372B7A"/>
    <w:rsid w:val="0037325A"/>
    <w:rsid w:val="0037353D"/>
    <w:rsid w:val="00373738"/>
    <w:rsid w:val="00373C1C"/>
    <w:rsid w:val="00374782"/>
    <w:rsid w:val="00374D58"/>
    <w:rsid w:val="00374FEF"/>
    <w:rsid w:val="003751AB"/>
    <w:rsid w:val="0037538D"/>
    <w:rsid w:val="0037650D"/>
    <w:rsid w:val="0037684D"/>
    <w:rsid w:val="00377663"/>
    <w:rsid w:val="00377F13"/>
    <w:rsid w:val="00377F83"/>
    <w:rsid w:val="0038043F"/>
    <w:rsid w:val="003815C0"/>
    <w:rsid w:val="00381A8B"/>
    <w:rsid w:val="003822D2"/>
    <w:rsid w:val="003828DD"/>
    <w:rsid w:val="00382E86"/>
    <w:rsid w:val="003847D9"/>
    <w:rsid w:val="00385D06"/>
    <w:rsid w:val="00387781"/>
    <w:rsid w:val="00391A96"/>
    <w:rsid w:val="00392B5F"/>
    <w:rsid w:val="00393BC6"/>
    <w:rsid w:val="00394E87"/>
    <w:rsid w:val="00395064"/>
    <w:rsid w:val="00395AE7"/>
    <w:rsid w:val="0039622F"/>
    <w:rsid w:val="00397343"/>
    <w:rsid w:val="003A1BE3"/>
    <w:rsid w:val="003A346B"/>
    <w:rsid w:val="003A3902"/>
    <w:rsid w:val="003A3F57"/>
    <w:rsid w:val="003A4F92"/>
    <w:rsid w:val="003A5B10"/>
    <w:rsid w:val="003A611A"/>
    <w:rsid w:val="003A63DB"/>
    <w:rsid w:val="003A7262"/>
    <w:rsid w:val="003B0FBF"/>
    <w:rsid w:val="003B1E66"/>
    <w:rsid w:val="003B3F7C"/>
    <w:rsid w:val="003B48EF"/>
    <w:rsid w:val="003B563F"/>
    <w:rsid w:val="003B5BAA"/>
    <w:rsid w:val="003B6860"/>
    <w:rsid w:val="003C0CAA"/>
    <w:rsid w:val="003C1011"/>
    <w:rsid w:val="003C2456"/>
    <w:rsid w:val="003C2663"/>
    <w:rsid w:val="003C3DED"/>
    <w:rsid w:val="003C42D9"/>
    <w:rsid w:val="003C544B"/>
    <w:rsid w:val="003C56D8"/>
    <w:rsid w:val="003C6675"/>
    <w:rsid w:val="003D0554"/>
    <w:rsid w:val="003D1870"/>
    <w:rsid w:val="003D22B4"/>
    <w:rsid w:val="003D23EB"/>
    <w:rsid w:val="003D27D2"/>
    <w:rsid w:val="003D36AD"/>
    <w:rsid w:val="003D47D5"/>
    <w:rsid w:val="003D4C16"/>
    <w:rsid w:val="003D563B"/>
    <w:rsid w:val="003D59FF"/>
    <w:rsid w:val="003D5AEF"/>
    <w:rsid w:val="003D5B85"/>
    <w:rsid w:val="003D6A9D"/>
    <w:rsid w:val="003E0284"/>
    <w:rsid w:val="003E050A"/>
    <w:rsid w:val="003E1208"/>
    <w:rsid w:val="003E16FC"/>
    <w:rsid w:val="003E2A34"/>
    <w:rsid w:val="003E318D"/>
    <w:rsid w:val="003E489B"/>
    <w:rsid w:val="003E48A4"/>
    <w:rsid w:val="003E7593"/>
    <w:rsid w:val="003E7C56"/>
    <w:rsid w:val="003E7F6F"/>
    <w:rsid w:val="003F0F64"/>
    <w:rsid w:val="003F1166"/>
    <w:rsid w:val="003F12A2"/>
    <w:rsid w:val="003F1392"/>
    <w:rsid w:val="003F1BCB"/>
    <w:rsid w:val="003F1E06"/>
    <w:rsid w:val="003F23EF"/>
    <w:rsid w:val="003F2698"/>
    <w:rsid w:val="003F3992"/>
    <w:rsid w:val="003F41A7"/>
    <w:rsid w:val="003F43C5"/>
    <w:rsid w:val="003F4AB6"/>
    <w:rsid w:val="003F4F8D"/>
    <w:rsid w:val="003F6C3F"/>
    <w:rsid w:val="0040191C"/>
    <w:rsid w:val="004024DD"/>
    <w:rsid w:val="0040343C"/>
    <w:rsid w:val="00403867"/>
    <w:rsid w:val="00404164"/>
    <w:rsid w:val="00404248"/>
    <w:rsid w:val="00404A97"/>
    <w:rsid w:val="0040518E"/>
    <w:rsid w:val="00406A8A"/>
    <w:rsid w:val="0040736A"/>
    <w:rsid w:val="004073A2"/>
    <w:rsid w:val="0040762E"/>
    <w:rsid w:val="004111F0"/>
    <w:rsid w:val="004122D6"/>
    <w:rsid w:val="00413655"/>
    <w:rsid w:val="00413A2A"/>
    <w:rsid w:val="00414755"/>
    <w:rsid w:val="004147BC"/>
    <w:rsid w:val="00414C47"/>
    <w:rsid w:val="00415522"/>
    <w:rsid w:val="004159B8"/>
    <w:rsid w:val="00416EA0"/>
    <w:rsid w:val="00417126"/>
    <w:rsid w:val="00417B7B"/>
    <w:rsid w:val="00417E45"/>
    <w:rsid w:val="00417EC8"/>
    <w:rsid w:val="00420912"/>
    <w:rsid w:val="004214E9"/>
    <w:rsid w:val="004223C6"/>
    <w:rsid w:val="00422F37"/>
    <w:rsid w:val="004236BB"/>
    <w:rsid w:val="00424873"/>
    <w:rsid w:val="00424EC6"/>
    <w:rsid w:val="00425A0A"/>
    <w:rsid w:val="00426466"/>
    <w:rsid w:val="00426BDC"/>
    <w:rsid w:val="00426BFA"/>
    <w:rsid w:val="0042718D"/>
    <w:rsid w:val="004309BB"/>
    <w:rsid w:val="00431CC8"/>
    <w:rsid w:val="00431E54"/>
    <w:rsid w:val="00431F36"/>
    <w:rsid w:val="00432990"/>
    <w:rsid w:val="00432B23"/>
    <w:rsid w:val="00433320"/>
    <w:rsid w:val="004344CE"/>
    <w:rsid w:val="004344D6"/>
    <w:rsid w:val="00434744"/>
    <w:rsid w:val="004358C3"/>
    <w:rsid w:val="00435A13"/>
    <w:rsid w:val="00435BE1"/>
    <w:rsid w:val="00437453"/>
    <w:rsid w:val="00441954"/>
    <w:rsid w:val="00441A9E"/>
    <w:rsid w:val="00441E4E"/>
    <w:rsid w:val="00442455"/>
    <w:rsid w:val="004447A6"/>
    <w:rsid w:val="00444AC6"/>
    <w:rsid w:val="00444F17"/>
    <w:rsid w:val="004451A5"/>
    <w:rsid w:val="0044703D"/>
    <w:rsid w:val="004470AC"/>
    <w:rsid w:val="00451E8E"/>
    <w:rsid w:val="004522BE"/>
    <w:rsid w:val="0045300C"/>
    <w:rsid w:val="0045408F"/>
    <w:rsid w:val="00454FD9"/>
    <w:rsid w:val="00456FAE"/>
    <w:rsid w:val="004579A7"/>
    <w:rsid w:val="00461C09"/>
    <w:rsid w:val="004642CB"/>
    <w:rsid w:val="00464B7E"/>
    <w:rsid w:val="004669F5"/>
    <w:rsid w:val="004676EF"/>
    <w:rsid w:val="00470709"/>
    <w:rsid w:val="00475109"/>
    <w:rsid w:val="00476755"/>
    <w:rsid w:val="00476936"/>
    <w:rsid w:val="00477189"/>
    <w:rsid w:val="00480B92"/>
    <w:rsid w:val="00480F9B"/>
    <w:rsid w:val="004815DF"/>
    <w:rsid w:val="00482C86"/>
    <w:rsid w:val="004836F9"/>
    <w:rsid w:val="0048413F"/>
    <w:rsid w:val="004848C4"/>
    <w:rsid w:val="00487983"/>
    <w:rsid w:val="00490C42"/>
    <w:rsid w:val="00493082"/>
    <w:rsid w:val="0049330C"/>
    <w:rsid w:val="00495F56"/>
    <w:rsid w:val="0049628C"/>
    <w:rsid w:val="00497CA4"/>
    <w:rsid w:val="004A0BA0"/>
    <w:rsid w:val="004A1B04"/>
    <w:rsid w:val="004A212D"/>
    <w:rsid w:val="004A4956"/>
    <w:rsid w:val="004A5EC8"/>
    <w:rsid w:val="004A60AE"/>
    <w:rsid w:val="004A706E"/>
    <w:rsid w:val="004A7DA1"/>
    <w:rsid w:val="004B0854"/>
    <w:rsid w:val="004B0A72"/>
    <w:rsid w:val="004B0D42"/>
    <w:rsid w:val="004B180A"/>
    <w:rsid w:val="004B2644"/>
    <w:rsid w:val="004B2AD5"/>
    <w:rsid w:val="004B3284"/>
    <w:rsid w:val="004B3B73"/>
    <w:rsid w:val="004B45FB"/>
    <w:rsid w:val="004B5954"/>
    <w:rsid w:val="004B7F63"/>
    <w:rsid w:val="004C104C"/>
    <w:rsid w:val="004C197C"/>
    <w:rsid w:val="004C2CB4"/>
    <w:rsid w:val="004C2EED"/>
    <w:rsid w:val="004C3AD0"/>
    <w:rsid w:val="004C5B3E"/>
    <w:rsid w:val="004C6844"/>
    <w:rsid w:val="004C685F"/>
    <w:rsid w:val="004C73E8"/>
    <w:rsid w:val="004D1293"/>
    <w:rsid w:val="004D297E"/>
    <w:rsid w:val="004D4D54"/>
    <w:rsid w:val="004D4F45"/>
    <w:rsid w:val="004D583A"/>
    <w:rsid w:val="004D5B16"/>
    <w:rsid w:val="004D7F06"/>
    <w:rsid w:val="004E12BF"/>
    <w:rsid w:val="004E26DF"/>
    <w:rsid w:val="004E2BD2"/>
    <w:rsid w:val="004E31DA"/>
    <w:rsid w:val="004E3A0F"/>
    <w:rsid w:val="004E4263"/>
    <w:rsid w:val="004E4CB8"/>
    <w:rsid w:val="004E4F95"/>
    <w:rsid w:val="004E56F2"/>
    <w:rsid w:val="004E651F"/>
    <w:rsid w:val="004E6F26"/>
    <w:rsid w:val="004E75E5"/>
    <w:rsid w:val="004E7670"/>
    <w:rsid w:val="004E7AD3"/>
    <w:rsid w:val="004E7C88"/>
    <w:rsid w:val="004F138E"/>
    <w:rsid w:val="004F18AD"/>
    <w:rsid w:val="004F45C2"/>
    <w:rsid w:val="004F4BEF"/>
    <w:rsid w:val="004F68EF"/>
    <w:rsid w:val="00501006"/>
    <w:rsid w:val="005036AB"/>
    <w:rsid w:val="00503B98"/>
    <w:rsid w:val="00507051"/>
    <w:rsid w:val="00507141"/>
    <w:rsid w:val="00510F62"/>
    <w:rsid w:val="0051110D"/>
    <w:rsid w:val="00511CB8"/>
    <w:rsid w:val="00513395"/>
    <w:rsid w:val="005148C8"/>
    <w:rsid w:val="0051647D"/>
    <w:rsid w:val="00517697"/>
    <w:rsid w:val="005178E0"/>
    <w:rsid w:val="00517AF1"/>
    <w:rsid w:val="00517BDE"/>
    <w:rsid w:val="00521E29"/>
    <w:rsid w:val="00522206"/>
    <w:rsid w:val="005222CC"/>
    <w:rsid w:val="0052236E"/>
    <w:rsid w:val="00522898"/>
    <w:rsid w:val="0052682F"/>
    <w:rsid w:val="00526BFB"/>
    <w:rsid w:val="00527233"/>
    <w:rsid w:val="00527516"/>
    <w:rsid w:val="0052758D"/>
    <w:rsid w:val="00527AE1"/>
    <w:rsid w:val="00527FBB"/>
    <w:rsid w:val="00530875"/>
    <w:rsid w:val="00531921"/>
    <w:rsid w:val="005332B6"/>
    <w:rsid w:val="00533769"/>
    <w:rsid w:val="00533A46"/>
    <w:rsid w:val="005355E6"/>
    <w:rsid w:val="00537FFA"/>
    <w:rsid w:val="005418DE"/>
    <w:rsid w:val="00541D9F"/>
    <w:rsid w:val="00541DD3"/>
    <w:rsid w:val="00541E6B"/>
    <w:rsid w:val="00542736"/>
    <w:rsid w:val="005441D7"/>
    <w:rsid w:val="00544259"/>
    <w:rsid w:val="00545509"/>
    <w:rsid w:val="005458A9"/>
    <w:rsid w:val="00545BB7"/>
    <w:rsid w:val="005473D7"/>
    <w:rsid w:val="005512D7"/>
    <w:rsid w:val="0055137B"/>
    <w:rsid w:val="00552885"/>
    <w:rsid w:val="0055374F"/>
    <w:rsid w:val="00553CF2"/>
    <w:rsid w:val="00554A56"/>
    <w:rsid w:val="00557B73"/>
    <w:rsid w:val="0056045E"/>
    <w:rsid w:val="00561161"/>
    <w:rsid w:val="005612AC"/>
    <w:rsid w:val="00564E13"/>
    <w:rsid w:val="00565405"/>
    <w:rsid w:val="00566541"/>
    <w:rsid w:val="00566892"/>
    <w:rsid w:val="00566DC6"/>
    <w:rsid w:val="0056798B"/>
    <w:rsid w:val="0057288A"/>
    <w:rsid w:val="005731A7"/>
    <w:rsid w:val="00576077"/>
    <w:rsid w:val="005779C4"/>
    <w:rsid w:val="005814F9"/>
    <w:rsid w:val="005816EA"/>
    <w:rsid w:val="00581D80"/>
    <w:rsid w:val="00582F1F"/>
    <w:rsid w:val="005836FE"/>
    <w:rsid w:val="00583961"/>
    <w:rsid w:val="00583BCB"/>
    <w:rsid w:val="00583C23"/>
    <w:rsid w:val="00584FB2"/>
    <w:rsid w:val="005851B1"/>
    <w:rsid w:val="005854AA"/>
    <w:rsid w:val="005855E9"/>
    <w:rsid w:val="00585A17"/>
    <w:rsid w:val="00586F6C"/>
    <w:rsid w:val="00590B38"/>
    <w:rsid w:val="00591CDE"/>
    <w:rsid w:val="00591E6B"/>
    <w:rsid w:val="00591FB9"/>
    <w:rsid w:val="00594113"/>
    <w:rsid w:val="005956B6"/>
    <w:rsid w:val="00596D71"/>
    <w:rsid w:val="00597478"/>
    <w:rsid w:val="005A0460"/>
    <w:rsid w:val="005A23F3"/>
    <w:rsid w:val="005A3FA5"/>
    <w:rsid w:val="005A4789"/>
    <w:rsid w:val="005A4AA8"/>
    <w:rsid w:val="005A5375"/>
    <w:rsid w:val="005A55F9"/>
    <w:rsid w:val="005A5761"/>
    <w:rsid w:val="005A5E24"/>
    <w:rsid w:val="005A6395"/>
    <w:rsid w:val="005A6D6F"/>
    <w:rsid w:val="005B07D9"/>
    <w:rsid w:val="005B0D0C"/>
    <w:rsid w:val="005B1DBA"/>
    <w:rsid w:val="005B2E5E"/>
    <w:rsid w:val="005B3292"/>
    <w:rsid w:val="005B416E"/>
    <w:rsid w:val="005B7C5A"/>
    <w:rsid w:val="005B7FEB"/>
    <w:rsid w:val="005C1660"/>
    <w:rsid w:val="005C32BD"/>
    <w:rsid w:val="005C6513"/>
    <w:rsid w:val="005C6A17"/>
    <w:rsid w:val="005C7122"/>
    <w:rsid w:val="005C7514"/>
    <w:rsid w:val="005D1528"/>
    <w:rsid w:val="005D1B61"/>
    <w:rsid w:val="005D1F91"/>
    <w:rsid w:val="005D2071"/>
    <w:rsid w:val="005D2CE2"/>
    <w:rsid w:val="005D3B6C"/>
    <w:rsid w:val="005D484F"/>
    <w:rsid w:val="005D5557"/>
    <w:rsid w:val="005D558F"/>
    <w:rsid w:val="005D6305"/>
    <w:rsid w:val="005D70C3"/>
    <w:rsid w:val="005D78D6"/>
    <w:rsid w:val="005D7A06"/>
    <w:rsid w:val="005E0210"/>
    <w:rsid w:val="005E0EFE"/>
    <w:rsid w:val="005E225A"/>
    <w:rsid w:val="005E2858"/>
    <w:rsid w:val="005E2FD1"/>
    <w:rsid w:val="005E30F2"/>
    <w:rsid w:val="005E44C7"/>
    <w:rsid w:val="005E655F"/>
    <w:rsid w:val="005E6AD7"/>
    <w:rsid w:val="005E78F8"/>
    <w:rsid w:val="005F020B"/>
    <w:rsid w:val="005F2422"/>
    <w:rsid w:val="005F2B5A"/>
    <w:rsid w:val="005F3156"/>
    <w:rsid w:val="005F3A8D"/>
    <w:rsid w:val="005F435F"/>
    <w:rsid w:val="005F45CE"/>
    <w:rsid w:val="005F4E56"/>
    <w:rsid w:val="005F5BAF"/>
    <w:rsid w:val="005F6329"/>
    <w:rsid w:val="005F76CC"/>
    <w:rsid w:val="00601836"/>
    <w:rsid w:val="00602151"/>
    <w:rsid w:val="00603C8C"/>
    <w:rsid w:val="0060403D"/>
    <w:rsid w:val="0060534C"/>
    <w:rsid w:val="0060547C"/>
    <w:rsid w:val="00605EAE"/>
    <w:rsid w:val="00607051"/>
    <w:rsid w:val="00607D0A"/>
    <w:rsid w:val="00607E52"/>
    <w:rsid w:val="00607EFA"/>
    <w:rsid w:val="00610F42"/>
    <w:rsid w:val="0061120B"/>
    <w:rsid w:val="006113DC"/>
    <w:rsid w:val="0061196E"/>
    <w:rsid w:val="0061493A"/>
    <w:rsid w:val="00614DE8"/>
    <w:rsid w:val="00616B1D"/>
    <w:rsid w:val="00616B81"/>
    <w:rsid w:val="00617B9B"/>
    <w:rsid w:val="00620956"/>
    <w:rsid w:val="00620FBE"/>
    <w:rsid w:val="0062131A"/>
    <w:rsid w:val="00624602"/>
    <w:rsid w:val="00624808"/>
    <w:rsid w:val="0062493F"/>
    <w:rsid w:val="00624C89"/>
    <w:rsid w:val="0062514C"/>
    <w:rsid w:val="00627844"/>
    <w:rsid w:val="006278D1"/>
    <w:rsid w:val="00627FEA"/>
    <w:rsid w:val="0063143C"/>
    <w:rsid w:val="0063185B"/>
    <w:rsid w:val="00631F2C"/>
    <w:rsid w:val="00633152"/>
    <w:rsid w:val="0063365E"/>
    <w:rsid w:val="00633CF9"/>
    <w:rsid w:val="006356BE"/>
    <w:rsid w:val="00641B04"/>
    <w:rsid w:val="00642869"/>
    <w:rsid w:val="006428D1"/>
    <w:rsid w:val="006432A4"/>
    <w:rsid w:val="0064473C"/>
    <w:rsid w:val="0064539B"/>
    <w:rsid w:val="00645B69"/>
    <w:rsid w:val="0064774C"/>
    <w:rsid w:val="00650E90"/>
    <w:rsid w:val="00651925"/>
    <w:rsid w:val="00651D58"/>
    <w:rsid w:val="006523F3"/>
    <w:rsid w:val="00654482"/>
    <w:rsid w:val="00654E5B"/>
    <w:rsid w:val="00655272"/>
    <w:rsid w:val="006564FD"/>
    <w:rsid w:val="00657D8F"/>
    <w:rsid w:val="00660894"/>
    <w:rsid w:val="00661526"/>
    <w:rsid w:val="0066156D"/>
    <w:rsid w:val="006621A7"/>
    <w:rsid w:val="00662305"/>
    <w:rsid w:val="006626D9"/>
    <w:rsid w:val="00662CBF"/>
    <w:rsid w:val="006634C8"/>
    <w:rsid w:val="00663C26"/>
    <w:rsid w:val="006644D0"/>
    <w:rsid w:val="0066461C"/>
    <w:rsid w:val="0066534F"/>
    <w:rsid w:val="00666154"/>
    <w:rsid w:val="00670080"/>
    <w:rsid w:val="0067033D"/>
    <w:rsid w:val="0067038D"/>
    <w:rsid w:val="0067130A"/>
    <w:rsid w:val="0067193A"/>
    <w:rsid w:val="00672493"/>
    <w:rsid w:val="00672B1D"/>
    <w:rsid w:val="00672C3E"/>
    <w:rsid w:val="0067328A"/>
    <w:rsid w:val="00674D9D"/>
    <w:rsid w:val="00675028"/>
    <w:rsid w:val="006750DF"/>
    <w:rsid w:val="006751CD"/>
    <w:rsid w:val="006752A2"/>
    <w:rsid w:val="0067636A"/>
    <w:rsid w:val="00677B4D"/>
    <w:rsid w:val="00680738"/>
    <w:rsid w:val="00680A45"/>
    <w:rsid w:val="006813B4"/>
    <w:rsid w:val="0068434F"/>
    <w:rsid w:val="00684466"/>
    <w:rsid w:val="00684FC4"/>
    <w:rsid w:val="006851AC"/>
    <w:rsid w:val="0069007E"/>
    <w:rsid w:val="0069103A"/>
    <w:rsid w:val="00691B30"/>
    <w:rsid w:val="00691B31"/>
    <w:rsid w:val="006922C5"/>
    <w:rsid w:val="006936CF"/>
    <w:rsid w:val="00693CFB"/>
    <w:rsid w:val="006949DA"/>
    <w:rsid w:val="00694C4F"/>
    <w:rsid w:val="00694DB1"/>
    <w:rsid w:val="00695879"/>
    <w:rsid w:val="0069604B"/>
    <w:rsid w:val="006963A9"/>
    <w:rsid w:val="006A0244"/>
    <w:rsid w:val="006A05F0"/>
    <w:rsid w:val="006A0AEB"/>
    <w:rsid w:val="006A1C69"/>
    <w:rsid w:val="006A244E"/>
    <w:rsid w:val="006A25ED"/>
    <w:rsid w:val="006A37CF"/>
    <w:rsid w:val="006A4227"/>
    <w:rsid w:val="006A67CE"/>
    <w:rsid w:val="006A6B32"/>
    <w:rsid w:val="006A7423"/>
    <w:rsid w:val="006A772C"/>
    <w:rsid w:val="006B2C67"/>
    <w:rsid w:val="006B2D6E"/>
    <w:rsid w:val="006B38FF"/>
    <w:rsid w:val="006B39DF"/>
    <w:rsid w:val="006B460F"/>
    <w:rsid w:val="006B7B3B"/>
    <w:rsid w:val="006C0D64"/>
    <w:rsid w:val="006C1972"/>
    <w:rsid w:val="006C291F"/>
    <w:rsid w:val="006C3A1A"/>
    <w:rsid w:val="006C3C6D"/>
    <w:rsid w:val="006C4012"/>
    <w:rsid w:val="006C48F2"/>
    <w:rsid w:val="006C5C26"/>
    <w:rsid w:val="006C6541"/>
    <w:rsid w:val="006C6A69"/>
    <w:rsid w:val="006D242B"/>
    <w:rsid w:val="006D2AF5"/>
    <w:rsid w:val="006D4016"/>
    <w:rsid w:val="006D4D77"/>
    <w:rsid w:val="006D511D"/>
    <w:rsid w:val="006D6B74"/>
    <w:rsid w:val="006D7B01"/>
    <w:rsid w:val="006E076B"/>
    <w:rsid w:val="006E0F8A"/>
    <w:rsid w:val="006E3066"/>
    <w:rsid w:val="006E5993"/>
    <w:rsid w:val="006E5B2A"/>
    <w:rsid w:val="006E5C9D"/>
    <w:rsid w:val="006E70CF"/>
    <w:rsid w:val="006E72D2"/>
    <w:rsid w:val="006E7DB6"/>
    <w:rsid w:val="006F05FC"/>
    <w:rsid w:val="006F06AB"/>
    <w:rsid w:val="006F1946"/>
    <w:rsid w:val="006F43E4"/>
    <w:rsid w:val="006F52CB"/>
    <w:rsid w:val="006F5686"/>
    <w:rsid w:val="006F56F8"/>
    <w:rsid w:val="006F6764"/>
    <w:rsid w:val="006F6E42"/>
    <w:rsid w:val="006F7CA4"/>
    <w:rsid w:val="00701826"/>
    <w:rsid w:val="00705E21"/>
    <w:rsid w:val="0070616E"/>
    <w:rsid w:val="007064E6"/>
    <w:rsid w:val="00707C7B"/>
    <w:rsid w:val="0071096C"/>
    <w:rsid w:val="00710C06"/>
    <w:rsid w:val="0071159D"/>
    <w:rsid w:val="0071172F"/>
    <w:rsid w:val="007135AA"/>
    <w:rsid w:val="00713ED7"/>
    <w:rsid w:val="00714643"/>
    <w:rsid w:val="007156E4"/>
    <w:rsid w:val="00715A52"/>
    <w:rsid w:val="0071607A"/>
    <w:rsid w:val="00717E24"/>
    <w:rsid w:val="0072056B"/>
    <w:rsid w:val="00720906"/>
    <w:rsid w:val="00720ED7"/>
    <w:rsid w:val="00721EDA"/>
    <w:rsid w:val="0072289D"/>
    <w:rsid w:val="00722D31"/>
    <w:rsid w:val="00722F6B"/>
    <w:rsid w:val="007230A6"/>
    <w:rsid w:val="007232FD"/>
    <w:rsid w:val="0072331C"/>
    <w:rsid w:val="0072362C"/>
    <w:rsid w:val="00723E9C"/>
    <w:rsid w:val="00724CA6"/>
    <w:rsid w:val="007258AC"/>
    <w:rsid w:val="00726BF7"/>
    <w:rsid w:val="007311E0"/>
    <w:rsid w:val="007317C8"/>
    <w:rsid w:val="00732192"/>
    <w:rsid w:val="00732822"/>
    <w:rsid w:val="007332A1"/>
    <w:rsid w:val="007353F3"/>
    <w:rsid w:val="007365BC"/>
    <w:rsid w:val="00740FE8"/>
    <w:rsid w:val="007418A3"/>
    <w:rsid w:val="00741AF5"/>
    <w:rsid w:val="007428D9"/>
    <w:rsid w:val="00743AF9"/>
    <w:rsid w:val="00744384"/>
    <w:rsid w:val="00745A21"/>
    <w:rsid w:val="00745ADC"/>
    <w:rsid w:val="00746293"/>
    <w:rsid w:val="00747730"/>
    <w:rsid w:val="00750418"/>
    <w:rsid w:val="00750C2F"/>
    <w:rsid w:val="007511C1"/>
    <w:rsid w:val="00751861"/>
    <w:rsid w:val="00752DB6"/>
    <w:rsid w:val="007537D2"/>
    <w:rsid w:val="007540B1"/>
    <w:rsid w:val="00754719"/>
    <w:rsid w:val="0075490A"/>
    <w:rsid w:val="00754D1D"/>
    <w:rsid w:val="00755CEC"/>
    <w:rsid w:val="007569BB"/>
    <w:rsid w:val="00756E01"/>
    <w:rsid w:val="00756FAB"/>
    <w:rsid w:val="00757234"/>
    <w:rsid w:val="00757B39"/>
    <w:rsid w:val="00757D4C"/>
    <w:rsid w:val="00760384"/>
    <w:rsid w:val="007604A1"/>
    <w:rsid w:val="00760EE1"/>
    <w:rsid w:val="00761194"/>
    <w:rsid w:val="007619F1"/>
    <w:rsid w:val="007642EC"/>
    <w:rsid w:val="00764E8F"/>
    <w:rsid w:val="007657B1"/>
    <w:rsid w:val="00766506"/>
    <w:rsid w:val="0077019F"/>
    <w:rsid w:val="007703A5"/>
    <w:rsid w:val="00770A9E"/>
    <w:rsid w:val="0077142B"/>
    <w:rsid w:val="00772D07"/>
    <w:rsid w:val="007737ED"/>
    <w:rsid w:val="007741B6"/>
    <w:rsid w:val="00776300"/>
    <w:rsid w:val="00777264"/>
    <w:rsid w:val="007774C4"/>
    <w:rsid w:val="007779D3"/>
    <w:rsid w:val="007808A0"/>
    <w:rsid w:val="007810DC"/>
    <w:rsid w:val="00781B36"/>
    <w:rsid w:val="00781C63"/>
    <w:rsid w:val="007820A0"/>
    <w:rsid w:val="007823E9"/>
    <w:rsid w:val="0078296C"/>
    <w:rsid w:val="00782DD9"/>
    <w:rsid w:val="00783199"/>
    <w:rsid w:val="007833F4"/>
    <w:rsid w:val="00784725"/>
    <w:rsid w:val="00784B66"/>
    <w:rsid w:val="0078638E"/>
    <w:rsid w:val="00790F9C"/>
    <w:rsid w:val="00792AF0"/>
    <w:rsid w:val="0079307F"/>
    <w:rsid w:val="00793131"/>
    <w:rsid w:val="00793BA5"/>
    <w:rsid w:val="00793D17"/>
    <w:rsid w:val="00794219"/>
    <w:rsid w:val="00794328"/>
    <w:rsid w:val="00794865"/>
    <w:rsid w:val="00794B48"/>
    <w:rsid w:val="00795232"/>
    <w:rsid w:val="007956E0"/>
    <w:rsid w:val="00795C72"/>
    <w:rsid w:val="0079614C"/>
    <w:rsid w:val="00796670"/>
    <w:rsid w:val="007A00B2"/>
    <w:rsid w:val="007A1C6E"/>
    <w:rsid w:val="007A3CD6"/>
    <w:rsid w:val="007A42B1"/>
    <w:rsid w:val="007A73D0"/>
    <w:rsid w:val="007A7C60"/>
    <w:rsid w:val="007B17BE"/>
    <w:rsid w:val="007B2497"/>
    <w:rsid w:val="007B2D1B"/>
    <w:rsid w:val="007B3D81"/>
    <w:rsid w:val="007B4299"/>
    <w:rsid w:val="007B44F2"/>
    <w:rsid w:val="007B47E1"/>
    <w:rsid w:val="007B6997"/>
    <w:rsid w:val="007B7322"/>
    <w:rsid w:val="007C01A6"/>
    <w:rsid w:val="007C0DBF"/>
    <w:rsid w:val="007C1495"/>
    <w:rsid w:val="007C2052"/>
    <w:rsid w:val="007C3A59"/>
    <w:rsid w:val="007C3B6A"/>
    <w:rsid w:val="007C3F9B"/>
    <w:rsid w:val="007C6E53"/>
    <w:rsid w:val="007D0D1E"/>
    <w:rsid w:val="007D2DF8"/>
    <w:rsid w:val="007D3E79"/>
    <w:rsid w:val="007D4C2B"/>
    <w:rsid w:val="007D563A"/>
    <w:rsid w:val="007D5B21"/>
    <w:rsid w:val="007D5BAE"/>
    <w:rsid w:val="007D64BD"/>
    <w:rsid w:val="007D6974"/>
    <w:rsid w:val="007E01F3"/>
    <w:rsid w:val="007E0B0B"/>
    <w:rsid w:val="007E0BCA"/>
    <w:rsid w:val="007E1486"/>
    <w:rsid w:val="007E2163"/>
    <w:rsid w:val="007E2789"/>
    <w:rsid w:val="007E5896"/>
    <w:rsid w:val="007E7587"/>
    <w:rsid w:val="007E766B"/>
    <w:rsid w:val="007E7979"/>
    <w:rsid w:val="007F070E"/>
    <w:rsid w:val="007F0942"/>
    <w:rsid w:val="007F177F"/>
    <w:rsid w:val="007F25AD"/>
    <w:rsid w:val="007F36CE"/>
    <w:rsid w:val="007F3C3F"/>
    <w:rsid w:val="007F422B"/>
    <w:rsid w:val="007F5C40"/>
    <w:rsid w:val="007F5CB8"/>
    <w:rsid w:val="007F6C01"/>
    <w:rsid w:val="007F6E06"/>
    <w:rsid w:val="008002D9"/>
    <w:rsid w:val="00800EAF"/>
    <w:rsid w:val="00800F80"/>
    <w:rsid w:val="00801274"/>
    <w:rsid w:val="0080128F"/>
    <w:rsid w:val="0080265A"/>
    <w:rsid w:val="0080280A"/>
    <w:rsid w:val="00803AAC"/>
    <w:rsid w:val="00804863"/>
    <w:rsid w:val="00806723"/>
    <w:rsid w:val="008100D8"/>
    <w:rsid w:val="0081018A"/>
    <w:rsid w:val="00810D53"/>
    <w:rsid w:val="00810EC3"/>
    <w:rsid w:val="00810F6E"/>
    <w:rsid w:val="00811594"/>
    <w:rsid w:val="008116C4"/>
    <w:rsid w:val="00811F3E"/>
    <w:rsid w:val="008120D2"/>
    <w:rsid w:val="008120E1"/>
    <w:rsid w:val="0081291A"/>
    <w:rsid w:val="008144EF"/>
    <w:rsid w:val="00815298"/>
    <w:rsid w:val="008168B5"/>
    <w:rsid w:val="0082106E"/>
    <w:rsid w:val="0082143F"/>
    <w:rsid w:val="0082166A"/>
    <w:rsid w:val="0082180E"/>
    <w:rsid w:val="0082215C"/>
    <w:rsid w:val="00822209"/>
    <w:rsid w:val="00822BA9"/>
    <w:rsid w:val="00822D50"/>
    <w:rsid w:val="008246B8"/>
    <w:rsid w:val="00824AF5"/>
    <w:rsid w:val="008254A8"/>
    <w:rsid w:val="008308CF"/>
    <w:rsid w:val="00831596"/>
    <w:rsid w:val="00831904"/>
    <w:rsid w:val="00831E90"/>
    <w:rsid w:val="00832BDF"/>
    <w:rsid w:val="0083312A"/>
    <w:rsid w:val="0083342C"/>
    <w:rsid w:val="008337DB"/>
    <w:rsid w:val="00834E24"/>
    <w:rsid w:val="00835369"/>
    <w:rsid w:val="00836272"/>
    <w:rsid w:val="00836E8C"/>
    <w:rsid w:val="00837A33"/>
    <w:rsid w:val="00837C89"/>
    <w:rsid w:val="00837E61"/>
    <w:rsid w:val="00842E4B"/>
    <w:rsid w:val="00845103"/>
    <w:rsid w:val="008459E0"/>
    <w:rsid w:val="00846B78"/>
    <w:rsid w:val="008472C3"/>
    <w:rsid w:val="00847A74"/>
    <w:rsid w:val="00847B2B"/>
    <w:rsid w:val="00847C04"/>
    <w:rsid w:val="008505D6"/>
    <w:rsid w:val="00850B12"/>
    <w:rsid w:val="00851BF1"/>
    <w:rsid w:val="00851E4B"/>
    <w:rsid w:val="00852BED"/>
    <w:rsid w:val="0085334E"/>
    <w:rsid w:val="0085365D"/>
    <w:rsid w:val="00855131"/>
    <w:rsid w:val="00855481"/>
    <w:rsid w:val="008571B9"/>
    <w:rsid w:val="008577C9"/>
    <w:rsid w:val="00857D14"/>
    <w:rsid w:val="00857FEF"/>
    <w:rsid w:val="00860594"/>
    <w:rsid w:val="008610A0"/>
    <w:rsid w:val="00862263"/>
    <w:rsid w:val="00862719"/>
    <w:rsid w:val="0086277A"/>
    <w:rsid w:val="00862F10"/>
    <w:rsid w:val="00863E0B"/>
    <w:rsid w:val="0086407D"/>
    <w:rsid w:val="008640A4"/>
    <w:rsid w:val="008640C3"/>
    <w:rsid w:val="008650A9"/>
    <w:rsid w:val="00865790"/>
    <w:rsid w:val="008657B2"/>
    <w:rsid w:val="008659CD"/>
    <w:rsid w:val="00865E09"/>
    <w:rsid w:val="008661D0"/>
    <w:rsid w:val="008668C9"/>
    <w:rsid w:val="0086692E"/>
    <w:rsid w:val="00866FE4"/>
    <w:rsid w:val="008705D3"/>
    <w:rsid w:val="00870EA0"/>
    <w:rsid w:val="008711AE"/>
    <w:rsid w:val="00871E7D"/>
    <w:rsid w:val="00872435"/>
    <w:rsid w:val="008729D7"/>
    <w:rsid w:val="00874533"/>
    <w:rsid w:val="00874AC1"/>
    <w:rsid w:val="00875055"/>
    <w:rsid w:val="00875722"/>
    <w:rsid w:val="008760E9"/>
    <w:rsid w:val="00876828"/>
    <w:rsid w:val="008773AF"/>
    <w:rsid w:val="008775B0"/>
    <w:rsid w:val="00877D5F"/>
    <w:rsid w:val="00880A46"/>
    <w:rsid w:val="00880FED"/>
    <w:rsid w:val="008811CC"/>
    <w:rsid w:val="00882625"/>
    <w:rsid w:val="00882675"/>
    <w:rsid w:val="00883DC5"/>
    <w:rsid w:val="00884443"/>
    <w:rsid w:val="00885051"/>
    <w:rsid w:val="0088529B"/>
    <w:rsid w:val="00885C9B"/>
    <w:rsid w:val="00885E24"/>
    <w:rsid w:val="00890B14"/>
    <w:rsid w:val="00891E01"/>
    <w:rsid w:val="00894384"/>
    <w:rsid w:val="008943C5"/>
    <w:rsid w:val="00894FF2"/>
    <w:rsid w:val="00897832"/>
    <w:rsid w:val="008978C0"/>
    <w:rsid w:val="00897DA4"/>
    <w:rsid w:val="00897E92"/>
    <w:rsid w:val="008A023D"/>
    <w:rsid w:val="008A0533"/>
    <w:rsid w:val="008A0851"/>
    <w:rsid w:val="008A26A9"/>
    <w:rsid w:val="008A2D3D"/>
    <w:rsid w:val="008A3E6B"/>
    <w:rsid w:val="008A40BA"/>
    <w:rsid w:val="008A4F74"/>
    <w:rsid w:val="008A511C"/>
    <w:rsid w:val="008A5B42"/>
    <w:rsid w:val="008A5B5E"/>
    <w:rsid w:val="008B01B5"/>
    <w:rsid w:val="008B02A5"/>
    <w:rsid w:val="008B3B73"/>
    <w:rsid w:val="008B5146"/>
    <w:rsid w:val="008B555B"/>
    <w:rsid w:val="008C0DB1"/>
    <w:rsid w:val="008C23E2"/>
    <w:rsid w:val="008C3BA8"/>
    <w:rsid w:val="008C4629"/>
    <w:rsid w:val="008C4805"/>
    <w:rsid w:val="008C778F"/>
    <w:rsid w:val="008D020A"/>
    <w:rsid w:val="008D165C"/>
    <w:rsid w:val="008D208F"/>
    <w:rsid w:val="008D2C2E"/>
    <w:rsid w:val="008D3892"/>
    <w:rsid w:val="008D3A49"/>
    <w:rsid w:val="008D3DF2"/>
    <w:rsid w:val="008D3EA6"/>
    <w:rsid w:val="008D439A"/>
    <w:rsid w:val="008D466C"/>
    <w:rsid w:val="008D4A29"/>
    <w:rsid w:val="008D54DF"/>
    <w:rsid w:val="008D63F4"/>
    <w:rsid w:val="008D6787"/>
    <w:rsid w:val="008D7724"/>
    <w:rsid w:val="008D7F41"/>
    <w:rsid w:val="008E2865"/>
    <w:rsid w:val="008E31CB"/>
    <w:rsid w:val="008E4174"/>
    <w:rsid w:val="008E4978"/>
    <w:rsid w:val="008E4FEB"/>
    <w:rsid w:val="008E576F"/>
    <w:rsid w:val="008E5E2C"/>
    <w:rsid w:val="008E6375"/>
    <w:rsid w:val="008E6A7D"/>
    <w:rsid w:val="008E702C"/>
    <w:rsid w:val="008E7C25"/>
    <w:rsid w:val="008F1435"/>
    <w:rsid w:val="008F1BD8"/>
    <w:rsid w:val="008F2314"/>
    <w:rsid w:val="008F24B8"/>
    <w:rsid w:val="008F27F5"/>
    <w:rsid w:val="008F3384"/>
    <w:rsid w:val="008F3BD0"/>
    <w:rsid w:val="008F3C6E"/>
    <w:rsid w:val="008F3CCE"/>
    <w:rsid w:val="008F4B34"/>
    <w:rsid w:val="008F4FD7"/>
    <w:rsid w:val="008F5BA0"/>
    <w:rsid w:val="008F7D63"/>
    <w:rsid w:val="00901A38"/>
    <w:rsid w:val="00902AAE"/>
    <w:rsid w:val="009046C8"/>
    <w:rsid w:val="00905652"/>
    <w:rsid w:val="00906DB6"/>
    <w:rsid w:val="0091000D"/>
    <w:rsid w:val="009111C5"/>
    <w:rsid w:val="00913651"/>
    <w:rsid w:val="00914141"/>
    <w:rsid w:val="009149EC"/>
    <w:rsid w:val="00914C4F"/>
    <w:rsid w:val="0091502A"/>
    <w:rsid w:val="0091513E"/>
    <w:rsid w:val="00917C95"/>
    <w:rsid w:val="00920F39"/>
    <w:rsid w:val="00921141"/>
    <w:rsid w:val="009211B7"/>
    <w:rsid w:val="00921555"/>
    <w:rsid w:val="00922969"/>
    <w:rsid w:val="00922AE9"/>
    <w:rsid w:val="00923874"/>
    <w:rsid w:val="00925DD5"/>
    <w:rsid w:val="00926384"/>
    <w:rsid w:val="00927348"/>
    <w:rsid w:val="00927629"/>
    <w:rsid w:val="009316AA"/>
    <w:rsid w:val="00931D73"/>
    <w:rsid w:val="00931D9E"/>
    <w:rsid w:val="009326E8"/>
    <w:rsid w:val="0093286B"/>
    <w:rsid w:val="009328E0"/>
    <w:rsid w:val="00932E39"/>
    <w:rsid w:val="009345A8"/>
    <w:rsid w:val="00934D7F"/>
    <w:rsid w:val="00935A7A"/>
    <w:rsid w:val="00935BBE"/>
    <w:rsid w:val="0093641D"/>
    <w:rsid w:val="00940F71"/>
    <w:rsid w:val="00941984"/>
    <w:rsid w:val="00941BC8"/>
    <w:rsid w:val="009422C6"/>
    <w:rsid w:val="0094255A"/>
    <w:rsid w:val="00942BD8"/>
    <w:rsid w:val="00943102"/>
    <w:rsid w:val="009431BA"/>
    <w:rsid w:val="00943BFA"/>
    <w:rsid w:val="00946386"/>
    <w:rsid w:val="0094653A"/>
    <w:rsid w:val="009467B5"/>
    <w:rsid w:val="00946A8D"/>
    <w:rsid w:val="00946AF7"/>
    <w:rsid w:val="009503DF"/>
    <w:rsid w:val="00950EC1"/>
    <w:rsid w:val="009511A1"/>
    <w:rsid w:val="00952D6E"/>
    <w:rsid w:val="0095407D"/>
    <w:rsid w:val="00954703"/>
    <w:rsid w:val="00957C55"/>
    <w:rsid w:val="009600C1"/>
    <w:rsid w:val="009613F8"/>
    <w:rsid w:val="009640E7"/>
    <w:rsid w:val="00965A6C"/>
    <w:rsid w:val="00966192"/>
    <w:rsid w:val="00966338"/>
    <w:rsid w:val="009668CA"/>
    <w:rsid w:val="00971979"/>
    <w:rsid w:val="00971F3E"/>
    <w:rsid w:val="00972690"/>
    <w:rsid w:val="00972743"/>
    <w:rsid w:val="009727E8"/>
    <w:rsid w:val="009729BF"/>
    <w:rsid w:val="00972B7B"/>
    <w:rsid w:val="009748A9"/>
    <w:rsid w:val="00974CAB"/>
    <w:rsid w:val="00974F2A"/>
    <w:rsid w:val="00975766"/>
    <w:rsid w:val="00975C44"/>
    <w:rsid w:val="009768F0"/>
    <w:rsid w:val="00976E85"/>
    <w:rsid w:val="009802B4"/>
    <w:rsid w:val="00981273"/>
    <w:rsid w:val="009813D6"/>
    <w:rsid w:val="009838FD"/>
    <w:rsid w:val="00984027"/>
    <w:rsid w:val="009841C6"/>
    <w:rsid w:val="009853DB"/>
    <w:rsid w:val="00985D95"/>
    <w:rsid w:val="00986B56"/>
    <w:rsid w:val="009900C0"/>
    <w:rsid w:val="009918E8"/>
    <w:rsid w:val="009919AE"/>
    <w:rsid w:val="00993174"/>
    <w:rsid w:val="00995CC9"/>
    <w:rsid w:val="0099617C"/>
    <w:rsid w:val="00997FF5"/>
    <w:rsid w:val="009A016B"/>
    <w:rsid w:val="009A35B3"/>
    <w:rsid w:val="009A3C5F"/>
    <w:rsid w:val="009A3FA4"/>
    <w:rsid w:val="009A48F7"/>
    <w:rsid w:val="009A527B"/>
    <w:rsid w:val="009A5E59"/>
    <w:rsid w:val="009A63DC"/>
    <w:rsid w:val="009A653B"/>
    <w:rsid w:val="009A68AA"/>
    <w:rsid w:val="009B1022"/>
    <w:rsid w:val="009B183D"/>
    <w:rsid w:val="009B189A"/>
    <w:rsid w:val="009B2CF3"/>
    <w:rsid w:val="009B2D69"/>
    <w:rsid w:val="009B35DC"/>
    <w:rsid w:val="009B3684"/>
    <w:rsid w:val="009B6D21"/>
    <w:rsid w:val="009B70E6"/>
    <w:rsid w:val="009B7EFB"/>
    <w:rsid w:val="009C08F8"/>
    <w:rsid w:val="009C0E61"/>
    <w:rsid w:val="009C11A5"/>
    <w:rsid w:val="009C15DA"/>
    <w:rsid w:val="009C21F5"/>
    <w:rsid w:val="009C281B"/>
    <w:rsid w:val="009C2898"/>
    <w:rsid w:val="009C42D8"/>
    <w:rsid w:val="009C6AC5"/>
    <w:rsid w:val="009C74A8"/>
    <w:rsid w:val="009D138A"/>
    <w:rsid w:val="009D285B"/>
    <w:rsid w:val="009D2AC9"/>
    <w:rsid w:val="009D4744"/>
    <w:rsid w:val="009D5E6D"/>
    <w:rsid w:val="009D6A6D"/>
    <w:rsid w:val="009E0A2C"/>
    <w:rsid w:val="009E0E9E"/>
    <w:rsid w:val="009E1288"/>
    <w:rsid w:val="009E14EB"/>
    <w:rsid w:val="009E1772"/>
    <w:rsid w:val="009E1C4F"/>
    <w:rsid w:val="009E1FB3"/>
    <w:rsid w:val="009E2834"/>
    <w:rsid w:val="009E3115"/>
    <w:rsid w:val="009E597D"/>
    <w:rsid w:val="009E6329"/>
    <w:rsid w:val="009E6C69"/>
    <w:rsid w:val="009E7B1D"/>
    <w:rsid w:val="009F00BA"/>
    <w:rsid w:val="009F0997"/>
    <w:rsid w:val="009F128C"/>
    <w:rsid w:val="009F2578"/>
    <w:rsid w:val="009F2B96"/>
    <w:rsid w:val="009F2C7A"/>
    <w:rsid w:val="009F342E"/>
    <w:rsid w:val="009F3C20"/>
    <w:rsid w:val="009F42A7"/>
    <w:rsid w:val="009F4855"/>
    <w:rsid w:val="009F4A7C"/>
    <w:rsid w:val="009F4FF3"/>
    <w:rsid w:val="009F51D1"/>
    <w:rsid w:val="009F6E91"/>
    <w:rsid w:val="00A02D8D"/>
    <w:rsid w:val="00A05A3D"/>
    <w:rsid w:val="00A05B0F"/>
    <w:rsid w:val="00A05FBB"/>
    <w:rsid w:val="00A0668A"/>
    <w:rsid w:val="00A10379"/>
    <w:rsid w:val="00A11BAB"/>
    <w:rsid w:val="00A11D71"/>
    <w:rsid w:val="00A1345C"/>
    <w:rsid w:val="00A13580"/>
    <w:rsid w:val="00A14328"/>
    <w:rsid w:val="00A14E66"/>
    <w:rsid w:val="00A158AC"/>
    <w:rsid w:val="00A16016"/>
    <w:rsid w:val="00A20482"/>
    <w:rsid w:val="00A2173D"/>
    <w:rsid w:val="00A22DEC"/>
    <w:rsid w:val="00A246C4"/>
    <w:rsid w:val="00A24C66"/>
    <w:rsid w:val="00A254AC"/>
    <w:rsid w:val="00A25583"/>
    <w:rsid w:val="00A25D72"/>
    <w:rsid w:val="00A26283"/>
    <w:rsid w:val="00A27CD1"/>
    <w:rsid w:val="00A300F2"/>
    <w:rsid w:val="00A30E92"/>
    <w:rsid w:val="00A31E3C"/>
    <w:rsid w:val="00A32175"/>
    <w:rsid w:val="00A321EB"/>
    <w:rsid w:val="00A349BF"/>
    <w:rsid w:val="00A35227"/>
    <w:rsid w:val="00A3651D"/>
    <w:rsid w:val="00A373BC"/>
    <w:rsid w:val="00A3793E"/>
    <w:rsid w:val="00A40C44"/>
    <w:rsid w:val="00A411D7"/>
    <w:rsid w:val="00A42694"/>
    <w:rsid w:val="00A43884"/>
    <w:rsid w:val="00A44D09"/>
    <w:rsid w:val="00A45734"/>
    <w:rsid w:val="00A45877"/>
    <w:rsid w:val="00A47765"/>
    <w:rsid w:val="00A50730"/>
    <w:rsid w:val="00A5134A"/>
    <w:rsid w:val="00A51953"/>
    <w:rsid w:val="00A51EDA"/>
    <w:rsid w:val="00A52ADD"/>
    <w:rsid w:val="00A52B8F"/>
    <w:rsid w:val="00A541D5"/>
    <w:rsid w:val="00A550DB"/>
    <w:rsid w:val="00A55E02"/>
    <w:rsid w:val="00A560A6"/>
    <w:rsid w:val="00A57A74"/>
    <w:rsid w:val="00A57ACD"/>
    <w:rsid w:val="00A60357"/>
    <w:rsid w:val="00A60384"/>
    <w:rsid w:val="00A616F2"/>
    <w:rsid w:val="00A63100"/>
    <w:rsid w:val="00A63CDB"/>
    <w:rsid w:val="00A64638"/>
    <w:rsid w:val="00A652F4"/>
    <w:rsid w:val="00A6545C"/>
    <w:rsid w:val="00A6603C"/>
    <w:rsid w:val="00A669BE"/>
    <w:rsid w:val="00A6704F"/>
    <w:rsid w:val="00A7157E"/>
    <w:rsid w:val="00A72EA5"/>
    <w:rsid w:val="00A752DF"/>
    <w:rsid w:val="00A75BB0"/>
    <w:rsid w:val="00A8246F"/>
    <w:rsid w:val="00A825C4"/>
    <w:rsid w:val="00A82630"/>
    <w:rsid w:val="00A833A8"/>
    <w:rsid w:val="00A84065"/>
    <w:rsid w:val="00A8421C"/>
    <w:rsid w:val="00A843CF"/>
    <w:rsid w:val="00A852E8"/>
    <w:rsid w:val="00A85425"/>
    <w:rsid w:val="00A854AF"/>
    <w:rsid w:val="00A8575F"/>
    <w:rsid w:val="00A85FC3"/>
    <w:rsid w:val="00A8694F"/>
    <w:rsid w:val="00A86D08"/>
    <w:rsid w:val="00A86F2E"/>
    <w:rsid w:val="00A87D15"/>
    <w:rsid w:val="00A91292"/>
    <w:rsid w:val="00A91CAD"/>
    <w:rsid w:val="00A91E13"/>
    <w:rsid w:val="00A92892"/>
    <w:rsid w:val="00A9309D"/>
    <w:rsid w:val="00A93A1C"/>
    <w:rsid w:val="00A93F57"/>
    <w:rsid w:val="00A94003"/>
    <w:rsid w:val="00A94728"/>
    <w:rsid w:val="00A94C89"/>
    <w:rsid w:val="00A95458"/>
    <w:rsid w:val="00A96666"/>
    <w:rsid w:val="00A969C7"/>
    <w:rsid w:val="00AA0CBD"/>
    <w:rsid w:val="00AA0F17"/>
    <w:rsid w:val="00AA1789"/>
    <w:rsid w:val="00AA23AA"/>
    <w:rsid w:val="00AA4061"/>
    <w:rsid w:val="00AA4804"/>
    <w:rsid w:val="00AA4A73"/>
    <w:rsid w:val="00AB104B"/>
    <w:rsid w:val="00AB10FA"/>
    <w:rsid w:val="00AB1807"/>
    <w:rsid w:val="00AB18C4"/>
    <w:rsid w:val="00AB1D1B"/>
    <w:rsid w:val="00AB3908"/>
    <w:rsid w:val="00AB459C"/>
    <w:rsid w:val="00AB5E8E"/>
    <w:rsid w:val="00AB5E97"/>
    <w:rsid w:val="00AB7E96"/>
    <w:rsid w:val="00AC0480"/>
    <w:rsid w:val="00AC09F2"/>
    <w:rsid w:val="00AC2764"/>
    <w:rsid w:val="00AC4037"/>
    <w:rsid w:val="00AC4DAE"/>
    <w:rsid w:val="00AC5369"/>
    <w:rsid w:val="00AC56BF"/>
    <w:rsid w:val="00AC6521"/>
    <w:rsid w:val="00AC65D9"/>
    <w:rsid w:val="00AC6DB9"/>
    <w:rsid w:val="00AC705C"/>
    <w:rsid w:val="00AD1002"/>
    <w:rsid w:val="00AD12AD"/>
    <w:rsid w:val="00AD43E9"/>
    <w:rsid w:val="00AD49A9"/>
    <w:rsid w:val="00AD53C0"/>
    <w:rsid w:val="00AD5468"/>
    <w:rsid w:val="00AD58DB"/>
    <w:rsid w:val="00AD6204"/>
    <w:rsid w:val="00AD643B"/>
    <w:rsid w:val="00AD66FD"/>
    <w:rsid w:val="00AD7F29"/>
    <w:rsid w:val="00AE0A14"/>
    <w:rsid w:val="00AE0E6D"/>
    <w:rsid w:val="00AE14F3"/>
    <w:rsid w:val="00AE17F0"/>
    <w:rsid w:val="00AE3091"/>
    <w:rsid w:val="00AE32E0"/>
    <w:rsid w:val="00AE341C"/>
    <w:rsid w:val="00AE36DF"/>
    <w:rsid w:val="00AE3DB7"/>
    <w:rsid w:val="00AE51F7"/>
    <w:rsid w:val="00AE5252"/>
    <w:rsid w:val="00AE566B"/>
    <w:rsid w:val="00AE7EDE"/>
    <w:rsid w:val="00AF1850"/>
    <w:rsid w:val="00AF19D0"/>
    <w:rsid w:val="00AF2111"/>
    <w:rsid w:val="00AF2314"/>
    <w:rsid w:val="00AF24B6"/>
    <w:rsid w:val="00AF2913"/>
    <w:rsid w:val="00AF2EE4"/>
    <w:rsid w:val="00AF51AB"/>
    <w:rsid w:val="00AF58F1"/>
    <w:rsid w:val="00AF6013"/>
    <w:rsid w:val="00AF6479"/>
    <w:rsid w:val="00AF6834"/>
    <w:rsid w:val="00AF6869"/>
    <w:rsid w:val="00AF6F6D"/>
    <w:rsid w:val="00B00EF9"/>
    <w:rsid w:val="00B03696"/>
    <w:rsid w:val="00B0370E"/>
    <w:rsid w:val="00B03D82"/>
    <w:rsid w:val="00B0419B"/>
    <w:rsid w:val="00B04289"/>
    <w:rsid w:val="00B0452E"/>
    <w:rsid w:val="00B04A2B"/>
    <w:rsid w:val="00B073DB"/>
    <w:rsid w:val="00B1025B"/>
    <w:rsid w:val="00B10BFF"/>
    <w:rsid w:val="00B11AC1"/>
    <w:rsid w:val="00B11E7B"/>
    <w:rsid w:val="00B12DD5"/>
    <w:rsid w:val="00B145F0"/>
    <w:rsid w:val="00B1515D"/>
    <w:rsid w:val="00B15A05"/>
    <w:rsid w:val="00B17801"/>
    <w:rsid w:val="00B17EB5"/>
    <w:rsid w:val="00B20442"/>
    <w:rsid w:val="00B20725"/>
    <w:rsid w:val="00B208CE"/>
    <w:rsid w:val="00B2167B"/>
    <w:rsid w:val="00B237E1"/>
    <w:rsid w:val="00B24411"/>
    <w:rsid w:val="00B24F7E"/>
    <w:rsid w:val="00B275B6"/>
    <w:rsid w:val="00B275D2"/>
    <w:rsid w:val="00B27C6E"/>
    <w:rsid w:val="00B322FC"/>
    <w:rsid w:val="00B3357D"/>
    <w:rsid w:val="00B337BC"/>
    <w:rsid w:val="00B3437D"/>
    <w:rsid w:val="00B34E4C"/>
    <w:rsid w:val="00B34E61"/>
    <w:rsid w:val="00B34F03"/>
    <w:rsid w:val="00B3547C"/>
    <w:rsid w:val="00B357DB"/>
    <w:rsid w:val="00B37C68"/>
    <w:rsid w:val="00B37F98"/>
    <w:rsid w:val="00B40023"/>
    <w:rsid w:val="00B40452"/>
    <w:rsid w:val="00B40517"/>
    <w:rsid w:val="00B41039"/>
    <w:rsid w:val="00B4134C"/>
    <w:rsid w:val="00B417E4"/>
    <w:rsid w:val="00B41F63"/>
    <w:rsid w:val="00B42361"/>
    <w:rsid w:val="00B426DA"/>
    <w:rsid w:val="00B42B64"/>
    <w:rsid w:val="00B43D50"/>
    <w:rsid w:val="00B443C0"/>
    <w:rsid w:val="00B505C5"/>
    <w:rsid w:val="00B50E45"/>
    <w:rsid w:val="00B513E0"/>
    <w:rsid w:val="00B51E97"/>
    <w:rsid w:val="00B52A85"/>
    <w:rsid w:val="00B5342B"/>
    <w:rsid w:val="00B5347D"/>
    <w:rsid w:val="00B53540"/>
    <w:rsid w:val="00B53811"/>
    <w:rsid w:val="00B5585C"/>
    <w:rsid w:val="00B559AA"/>
    <w:rsid w:val="00B608E0"/>
    <w:rsid w:val="00B60F6F"/>
    <w:rsid w:val="00B63450"/>
    <w:rsid w:val="00B6363A"/>
    <w:rsid w:val="00B65582"/>
    <w:rsid w:val="00B655EA"/>
    <w:rsid w:val="00B6701C"/>
    <w:rsid w:val="00B67379"/>
    <w:rsid w:val="00B67ABD"/>
    <w:rsid w:val="00B67AC4"/>
    <w:rsid w:val="00B700DD"/>
    <w:rsid w:val="00B70896"/>
    <w:rsid w:val="00B713D6"/>
    <w:rsid w:val="00B724CA"/>
    <w:rsid w:val="00B72BD9"/>
    <w:rsid w:val="00B733AE"/>
    <w:rsid w:val="00B733C4"/>
    <w:rsid w:val="00B734A5"/>
    <w:rsid w:val="00B73698"/>
    <w:rsid w:val="00B73BBD"/>
    <w:rsid w:val="00B7526B"/>
    <w:rsid w:val="00B75622"/>
    <w:rsid w:val="00B76605"/>
    <w:rsid w:val="00B76904"/>
    <w:rsid w:val="00B7777F"/>
    <w:rsid w:val="00B80B4A"/>
    <w:rsid w:val="00B83662"/>
    <w:rsid w:val="00B84534"/>
    <w:rsid w:val="00B85642"/>
    <w:rsid w:val="00B863B7"/>
    <w:rsid w:val="00B86EE4"/>
    <w:rsid w:val="00B8711E"/>
    <w:rsid w:val="00B904BD"/>
    <w:rsid w:val="00B91077"/>
    <w:rsid w:val="00B91481"/>
    <w:rsid w:val="00B914D0"/>
    <w:rsid w:val="00B93D34"/>
    <w:rsid w:val="00B95903"/>
    <w:rsid w:val="00B95C55"/>
    <w:rsid w:val="00B96247"/>
    <w:rsid w:val="00B963A4"/>
    <w:rsid w:val="00B96615"/>
    <w:rsid w:val="00B96DF0"/>
    <w:rsid w:val="00BA0607"/>
    <w:rsid w:val="00BA2CC0"/>
    <w:rsid w:val="00BA4768"/>
    <w:rsid w:val="00BA4B1B"/>
    <w:rsid w:val="00BA4F67"/>
    <w:rsid w:val="00BA5ABC"/>
    <w:rsid w:val="00BA73C8"/>
    <w:rsid w:val="00BA7DA5"/>
    <w:rsid w:val="00BA7E02"/>
    <w:rsid w:val="00BB01A5"/>
    <w:rsid w:val="00BB1A84"/>
    <w:rsid w:val="00BB3A1B"/>
    <w:rsid w:val="00BB3DD3"/>
    <w:rsid w:val="00BB6260"/>
    <w:rsid w:val="00BB7342"/>
    <w:rsid w:val="00BB7865"/>
    <w:rsid w:val="00BB793B"/>
    <w:rsid w:val="00BC02D6"/>
    <w:rsid w:val="00BC0CBD"/>
    <w:rsid w:val="00BC18C7"/>
    <w:rsid w:val="00BC3919"/>
    <w:rsid w:val="00BC39D6"/>
    <w:rsid w:val="00BC3C33"/>
    <w:rsid w:val="00BC3F1F"/>
    <w:rsid w:val="00BC407F"/>
    <w:rsid w:val="00BC4BB7"/>
    <w:rsid w:val="00BC59B6"/>
    <w:rsid w:val="00BC63C6"/>
    <w:rsid w:val="00BC7D52"/>
    <w:rsid w:val="00BD0D06"/>
    <w:rsid w:val="00BD0E1A"/>
    <w:rsid w:val="00BD3727"/>
    <w:rsid w:val="00BD4BE2"/>
    <w:rsid w:val="00BD6CFA"/>
    <w:rsid w:val="00BE02B2"/>
    <w:rsid w:val="00BE12D7"/>
    <w:rsid w:val="00BE13DC"/>
    <w:rsid w:val="00BE16C3"/>
    <w:rsid w:val="00BE2369"/>
    <w:rsid w:val="00BE4ED7"/>
    <w:rsid w:val="00BE5D8A"/>
    <w:rsid w:val="00BE68E8"/>
    <w:rsid w:val="00BE7386"/>
    <w:rsid w:val="00BE7E8B"/>
    <w:rsid w:val="00BF02B0"/>
    <w:rsid w:val="00BF091B"/>
    <w:rsid w:val="00BF1129"/>
    <w:rsid w:val="00BF1CFE"/>
    <w:rsid w:val="00BF2A3B"/>
    <w:rsid w:val="00BF390B"/>
    <w:rsid w:val="00BF3AC6"/>
    <w:rsid w:val="00BF4931"/>
    <w:rsid w:val="00BF4AEA"/>
    <w:rsid w:val="00BF4CD0"/>
    <w:rsid w:val="00BF66C3"/>
    <w:rsid w:val="00BF7069"/>
    <w:rsid w:val="00BF7825"/>
    <w:rsid w:val="00C016AB"/>
    <w:rsid w:val="00C018DA"/>
    <w:rsid w:val="00C02676"/>
    <w:rsid w:val="00C03C80"/>
    <w:rsid w:val="00C07B12"/>
    <w:rsid w:val="00C07F87"/>
    <w:rsid w:val="00C1017E"/>
    <w:rsid w:val="00C11030"/>
    <w:rsid w:val="00C138AF"/>
    <w:rsid w:val="00C13ED1"/>
    <w:rsid w:val="00C150AD"/>
    <w:rsid w:val="00C162AF"/>
    <w:rsid w:val="00C16C13"/>
    <w:rsid w:val="00C16E45"/>
    <w:rsid w:val="00C1720E"/>
    <w:rsid w:val="00C17673"/>
    <w:rsid w:val="00C2091A"/>
    <w:rsid w:val="00C210A8"/>
    <w:rsid w:val="00C21891"/>
    <w:rsid w:val="00C22602"/>
    <w:rsid w:val="00C24762"/>
    <w:rsid w:val="00C256A3"/>
    <w:rsid w:val="00C25CD3"/>
    <w:rsid w:val="00C26867"/>
    <w:rsid w:val="00C26B13"/>
    <w:rsid w:val="00C30D10"/>
    <w:rsid w:val="00C31941"/>
    <w:rsid w:val="00C319FE"/>
    <w:rsid w:val="00C31A14"/>
    <w:rsid w:val="00C32128"/>
    <w:rsid w:val="00C3303E"/>
    <w:rsid w:val="00C343FC"/>
    <w:rsid w:val="00C34A24"/>
    <w:rsid w:val="00C35BA6"/>
    <w:rsid w:val="00C36110"/>
    <w:rsid w:val="00C36374"/>
    <w:rsid w:val="00C3639B"/>
    <w:rsid w:val="00C3722E"/>
    <w:rsid w:val="00C377FC"/>
    <w:rsid w:val="00C4025B"/>
    <w:rsid w:val="00C426EB"/>
    <w:rsid w:val="00C42DD5"/>
    <w:rsid w:val="00C42EB2"/>
    <w:rsid w:val="00C44B51"/>
    <w:rsid w:val="00C44C83"/>
    <w:rsid w:val="00C44D01"/>
    <w:rsid w:val="00C4523B"/>
    <w:rsid w:val="00C46500"/>
    <w:rsid w:val="00C46727"/>
    <w:rsid w:val="00C469F7"/>
    <w:rsid w:val="00C4713F"/>
    <w:rsid w:val="00C504D0"/>
    <w:rsid w:val="00C51C97"/>
    <w:rsid w:val="00C539B2"/>
    <w:rsid w:val="00C53A80"/>
    <w:rsid w:val="00C549D6"/>
    <w:rsid w:val="00C54A96"/>
    <w:rsid w:val="00C54D37"/>
    <w:rsid w:val="00C555C4"/>
    <w:rsid w:val="00C55BC2"/>
    <w:rsid w:val="00C55D82"/>
    <w:rsid w:val="00C56EB8"/>
    <w:rsid w:val="00C60A54"/>
    <w:rsid w:val="00C617C5"/>
    <w:rsid w:val="00C6184F"/>
    <w:rsid w:val="00C61FDD"/>
    <w:rsid w:val="00C63DBF"/>
    <w:rsid w:val="00C66639"/>
    <w:rsid w:val="00C667B0"/>
    <w:rsid w:val="00C669E6"/>
    <w:rsid w:val="00C6742E"/>
    <w:rsid w:val="00C7100C"/>
    <w:rsid w:val="00C71583"/>
    <w:rsid w:val="00C729F3"/>
    <w:rsid w:val="00C72B08"/>
    <w:rsid w:val="00C72E1A"/>
    <w:rsid w:val="00C741BD"/>
    <w:rsid w:val="00C75129"/>
    <w:rsid w:val="00C75FCE"/>
    <w:rsid w:val="00C76EF8"/>
    <w:rsid w:val="00C774AC"/>
    <w:rsid w:val="00C77AA0"/>
    <w:rsid w:val="00C77B02"/>
    <w:rsid w:val="00C77E90"/>
    <w:rsid w:val="00C80B2C"/>
    <w:rsid w:val="00C812FE"/>
    <w:rsid w:val="00C813A5"/>
    <w:rsid w:val="00C82CE6"/>
    <w:rsid w:val="00C82D57"/>
    <w:rsid w:val="00C8392A"/>
    <w:rsid w:val="00C84C8E"/>
    <w:rsid w:val="00C84D6D"/>
    <w:rsid w:val="00C85963"/>
    <w:rsid w:val="00C911BB"/>
    <w:rsid w:val="00C9178E"/>
    <w:rsid w:val="00C922DC"/>
    <w:rsid w:val="00C93020"/>
    <w:rsid w:val="00C93A5C"/>
    <w:rsid w:val="00C950AB"/>
    <w:rsid w:val="00C9513C"/>
    <w:rsid w:val="00C957BA"/>
    <w:rsid w:val="00C96C79"/>
    <w:rsid w:val="00CA008D"/>
    <w:rsid w:val="00CA0EFA"/>
    <w:rsid w:val="00CA2104"/>
    <w:rsid w:val="00CA2D21"/>
    <w:rsid w:val="00CA2DF1"/>
    <w:rsid w:val="00CA3018"/>
    <w:rsid w:val="00CA5991"/>
    <w:rsid w:val="00CA6F24"/>
    <w:rsid w:val="00CA7F8E"/>
    <w:rsid w:val="00CB05E5"/>
    <w:rsid w:val="00CB0FB2"/>
    <w:rsid w:val="00CB1107"/>
    <w:rsid w:val="00CB1EAF"/>
    <w:rsid w:val="00CB28BC"/>
    <w:rsid w:val="00CB3687"/>
    <w:rsid w:val="00CB4C17"/>
    <w:rsid w:val="00CC0028"/>
    <w:rsid w:val="00CC0342"/>
    <w:rsid w:val="00CC0CCD"/>
    <w:rsid w:val="00CC19AA"/>
    <w:rsid w:val="00CC1B79"/>
    <w:rsid w:val="00CC3DCE"/>
    <w:rsid w:val="00CC4B34"/>
    <w:rsid w:val="00CC4EBA"/>
    <w:rsid w:val="00CC55B6"/>
    <w:rsid w:val="00CC6010"/>
    <w:rsid w:val="00CC6B96"/>
    <w:rsid w:val="00CC71A2"/>
    <w:rsid w:val="00CC7F3D"/>
    <w:rsid w:val="00CD115C"/>
    <w:rsid w:val="00CD1286"/>
    <w:rsid w:val="00CD1ADD"/>
    <w:rsid w:val="00CD27AB"/>
    <w:rsid w:val="00CD2898"/>
    <w:rsid w:val="00CD3537"/>
    <w:rsid w:val="00CD46DC"/>
    <w:rsid w:val="00CD61B2"/>
    <w:rsid w:val="00CD61B8"/>
    <w:rsid w:val="00CD6BB3"/>
    <w:rsid w:val="00CD7C76"/>
    <w:rsid w:val="00CE0054"/>
    <w:rsid w:val="00CE0C10"/>
    <w:rsid w:val="00CE15A3"/>
    <w:rsid w:val="00CE4166"/>
    <w:rsid w:val="00CE58EB"/>
    <w:rsid w:val="00CE7170"/>
    <w:rsid w:val="00CF0092"/>
    <w:rsid w:val="00CF0CFB"/>
    <w:rsid w:val="00CF3016"/>
    <w:rsid w:val="00CF4708"/>
    <w:rsid w:val="00CF4A2C"/>
    <w:rsid w:val="00CF5488"/>
    <w:rsid w:val="00CF549B"/>
    <w:rsid w:val="00CF572D"/>
    <w:rsid w:val="00CF794D"/>
    <w:rsid w:val="00CF7B2E"/>
    <w:rsid w:val="00CF7C47"/>
    <w:rsid w:val="00CF7DE3"/>
    <w:rsid w:val="00D01794"/>
    <w:rsid w:val="00D044C4"/>
    <w:rsid w:val="00D04FA6"/>
    <w:rsid w:val="00D06248"/>
    <w:rsid w:val="00D06265"/>
    <w:rsid w:val="00D06FD2"/>
    <w:rsid w:val="00D107D5"/>
    <w:rsid w:val="00D10819"/>
    <w:rsid w:val="00D11D31"/>
    <w:rsid w:val="00D11EF8"/>
    <w:rsid w:val="00D1243A"/>
    <w:rsid w:val="00D131C4"/>
    <w:rsid w:val="00D142D2"/>
    <w:rsid w:val="00D147D8"/>
    <w:rsid w:val="00D147E9"/>
    <w:rsid w:val="00D14BFA"/>
    <w:rsid w:val="00D1539C"/>
    <w:rsid w:val="00D157BF"/>
    <w:rsid w:val="00D16B81"/>
    <w:rsid w:val="00D177AC"/>
    <w:rsid w:val="00D17D4A"/>
    <w:rsid w:val="00D201B4"/>
    <w:rsid w:val="00D201CC"/>
    <w:rsid w:val="00D2029B"/>
    <w:rsid w:val="00D21F18"/>
    <w:rsid w:val="00D22293"/>
    <w:rsid w:val="00D25022"/>
    <w:rsid w:val="00D257F9"/>
    <w:rsid w:val="00D2688C"/>
    <w:rsid w:val="00D26D1E"/>
    <w:rsid w:val="00D27B80"/>
    <w:rsid w:val="00D27F54"/>
    <w:rsid w:val="00D320C9"/>
    <w:rsid w:val="00D32C66"/>
    <w:rsid w:val="00D32D53"/>
    <w:rsid w:val="00D33D5B"/>
    <w:rsid w:val="00D3410D"/>
    <w:rsid w:val="00D34198"/>
    <w:rsid w:val="00D35144"/>
    <w:rsid w:val="00D357FB"/>
    <w:rsid w:val="00D35DDE"/>
    <w:rsid w:val="00D376D9"/>
    <w:rsid w:val="00D377A3"/>
    <w:rsid w:val="00D407BD"/>
    <w:rsid w:val="00D4156E"/>
    <w:rsid w:val="00D41BAC"/>
    <w:rsid w:val="00D4265B"/>
    <w:rsid w:val="00D43B9F"/>
    <w:rsid w:val="00D47646"/>
    <w:rsid w:val="00D4765E"/>
    <w:rsid w:val="00D4783D"/>
    <w:rsid w:val="00D47930"/>
    <w:rsid w:val="00D47A67"/>
    <w:rsid w:val="00D47D3D"/>
    <w:rsid w:val="00D50345"/>
    <w:rsid w:val="00D50F61"/>
    <w:rsid w:val="00D513D0"/>
    <w:rsid w:val="00D52D01"/>
    <w:rsid w:val="00D5394F"/>
    <w:rsid w:val="00D53A4F"/>
    <w:rsid w:val="00D547CC"/>
    <w:rsid w:val="00D54803"/>
    <w:rsid w:val="00D55248"/>
    <w:rsid w:val="00D5586A"/>
    <w:rsid w:val="00D55D58"/>
    <w:rsid w:val="00D57FBC"/>
    <w:rsid w:val="00D60AD0"/>
    <w:rsid w:val="00D60F49"/>
    <w:rsid w:val="00D62FDD"/>
    <w:rsid w:val="00D631D5"/>
    <w:rsid w:val="00D635FC"/>
    <w:rsid w:val="00D6444B"/>
    <w:rsid w:val="00D64925"/>
    <w:rsid w:val="00D65A70"/>
    <w:rsid w:val="00D66176"/>
    <w:rsid w:val="00D66D31"/>
    <w:rsid w:val="00D679F9"/>
    <w:rsid w:val="00D67B13"/>
    <w:rsid w:val="00D70255"/>
    <w:rsid w:val="00D70B07"/>
    <w:rsid w:val="00D71861"/>
    <w:rsid w:val="00D723A3"/>
    <w:rsid w:val="00D72E92"/>
    <w:rsid w:val="00D73C6C"/>
    <w:rsid w:val="00D75AB9"/>
    <w:rsid w:val="00D76C31"/>
    <w:rsid w:val="00D77401"/>
    <w:rsid w:val="00D80651"/>
    <w:rsid w:val="00D811BD"/>
    <w:rsid w:val="00D814CB"/>
    <w:rsid w:val="00D8285E"/>
    <w:rsid w:val="00D82A60"/>
    <w:rsid w:val="00D843D9"/>
    <w:rsid w:val="00D85775"/>
    <w:rsid w:val="00D85DFC"/>
    <w:rsid w:val="00D86643"/>
    <w:rsid w:val="00D871C8"/>
    <w:rsid w:val="00D91001"/>
    <w:rsid w:val="00D93206"/>
    <w:rsid w:val="00D937EC"/>
    <w:rsid w:val="00D9382D"/>
    <w:rsid w:val="00D944F0"/>
    <w:rsid w:val="00D9483D"/>
    <w:rsid w:val="00D96AC8"/>
    <w:rsid w:val="00D96DA7"/>
    <w:rsid w:val="00DA1253"/>
    <w:rsid w:val="00DA1728"/>
    <w:rsid w:val="00DA2618"/>
    <w:rsid w:val="00DA5064"/>
    <w:rsid w:val="00DA52E6"/>
    <w:rsid w:val="00DA64F6"/>
    <w:rsid w:val="00DB0AFE"/>
    <w:rsid w:val="00DB1F6D"/>
    <w:rsid w:val="00DB20FE"/>
    <w:rsid w:val="00DB2120"/>
    <w:rsid w:val="00DB39F3"/>
    <w:rsid w:val="00DB587B"/>
    <w:rsid w:val="00DB5D73"/>
    <w:rsid w:val="00DB5F46"/>
    <w:rsid w:val="00DB65A0"/>
    <w:rsid w:val="00DB6AC9"/>
    <w:rsid w:val="00DC0CCF"/>
    <w:rsid w:val="00DC1013"/>
    <w:rsid w:val="00DC16E1"/>
    <w:rsid w:val="00DC1A3D"/>
    <w:rsid w:val="00DC237B"/>
    <w:rsid w:val="00DC32E0"/>
    <w:rsid w:val="00DC37E6"/>
    <w:rsid w:val="00DC511A"/>
    <w:rsid w:val="00DC6295"/>
    <w:rsid w:val="00DC635B"/>
    <w:rsid w:val="00DC6A54"/>
    <w:rsid w:val="00DC7ADB"/>
    <w:rsid w:val="00DD09E5"/>
    <w:rsid w:val="00DD1486"/>
    <w:rsid w:val="00DD1E38"/>
    <w:rsid w:val="00DD295A"/>
    <w:rsid w:val="00DD29B1"/>
    <w:rsid w:val="00DD2A78"/>
    <w:rsid w:val="00DD3EA2"/>
    <w:rsid w:val="00DD447D"/>
    <w:rsid w:val="00DD4F31"/>
    <w:rsid w:val="00DD5115"/>
    <w:rsid w:val="00DD5D38"/>
    <w:rsid w:val="00DD6CCB"/>
    <w:rsid w:val="00DD6D4A"/>
    <w:rsid w:val="00DD6F3D"/>
    <w:rsid w:val="00DE119E"/>
    <w:rsid w:val="00DE11E1"/>
    <w:rsid w:val="00DE1C70"/>
    <w:rsid w:val="00DE371E"/>
    <w:rsid w:val="00DE377E"/>
    <w:rsid w:val="00DE666A"/>
    <w:rsid w:val="00DE69A0"/>
    <w:rsid w:val="00DE763B"/>
    <w:rsid w:val="00DF07F1"/>
    <w:rsid w:val="00DF22F3"/>
    <w:rsid w:val="00DF34B1"/>
    <w:rsid w:val="00DF4EFD"/>
    <w:rsid w:val="00DF5471"/>
    <w:rsid w:val="00E009E9"/>
    <w:rsid w:val="00E00EAB"/>
    <w:rsid w:val="00E00F4D"/>
    <w:rsid w:val="00E012A1"/>
    <w:rsid w:val="00E01FE2"/>
    <w:rsid w:val="00E0228D"/>
    <w:rsid w:val="00E02458"/>
    <w:rsid w:val="00E033D3"/>
    <w:rsid w:val="00E03B8A"/>
    <w:rsid w:val="00E056F7"/>
    <w:rsid w:val="00E05711"/>
    <w:rsid w:val="00E05AC0"/>
    <w:rsid w:val="00E05C84"/>
    <w:rsid w:val="00E06AE4"/>
    <w:rsid w:val="00E12925"/>
    <w:rsid w:val="00E12FDA"/>
    <w:rsid w:val="00E12FDC"/>
    <w:rsid w:val="00E1367D"/>
    <w:rsid w:val="00E13752"/>
    <w:rsid w:val="00E137BF"/>
    <w:rsid w:val="00E1451F"/>
    <w:rsid w:val="00E14ACD"/>
    <w:rsid w:val="00E15160"/>
    <w:rsid w:val="00E15994"/>
    <w:rsid w:val="00E15AEE"/>
    <w:rsid w:val="00E15DBE"/>
    <w:rsid w:val="00E163F4"/>
    <w:rsid w:val="00E16571"/>
    <w:rsid w:val="00E16CCB"/>
    <w:rsid w:val="00E17BA7"/>
    <w:rsid w:val="00E20060"/>
    <w:rsid w:val="00E2068F"/>
    <w:rsid w:val="00E20708"/>
    <w:rsid w:val="00E20AC3"/>
    <w:rsid w:val="00E20AED"/>
    <w:rsid w:val="00E21066"/>
    <w:rsid w:val="00E22518"/>
    <w:rsid w:val="00E22A79"/>
    <w:rsid w:val="00E22C6D"/>
    <w:rsid w:val="00E232D7"/>
    <w:rsid w:val="00E237D0"/>
    <w:rsid w:val="00E2398E"/>
    <w:rsid w:val="00E23E75"/>
    <w:rsid w:val="00E24253"/>
    <w:rsid w:val="00E251D9"/>
    <w:rsid w:val="00E251FE"/>
    <w:rsid w:val="00E2608E"/>
    <w:rsid w:val="00E262C2"/>
    <w:rsid w:val="00E269E1"/>
    <w:rsid w:val="00E308BA"/>
    <w:rsid w:val="00E30E2C"/>
    <w:rsid w:val="00E34023"/>
    <w:rsid w:val="00E34AC8"/>
    <w:rsid w:val="00E360BC"/>
    <w:rsid w:val="00E37F93"/>
    <w:rsid w:val="00E4018D"/>
    <w:rsid w:val="00E4275E"/>
    <w:rsid w:val="00E42A81"/>
    <w:rsid w:val="00E44B7C"/>
    <w:rsid w:val="00E45CE4"/>
    <w:rsid w:val="00E47306"/>
    <w:rsid w:val="00E4744D"/>
    <w:rsid w:val="00E47CED"/>
    <w:rsid w:val="00E47F52"/>
    <w:rsid w:val="00E5056B"/>
    <w:rsid w:val="00E50849"/>
    <w:rsid w:val="00E52850"/>
    <w:rsid w:val="00E54514"/>
    <w:rsid w:val="00E555AF"/>
    <w:rsid w:val="00E55C6D"/>
    <w:rsid w:val="00E56495"/>
    <w:rsid w:val="00E6024B"/>
    <w:rsid w:val="00E60E78"/>
    <w:rsid w:val="00E66ADC"/>
    <w:rsid w:val="00E70CB9"/>
    <w:rsid w:val="00E72886"/>
    <w:rsid w:val="00E72ABA"/>
    <w:rsid w:val="00E74D6F"/>
    <w:rsid w:val="00E74E1C"/>
    <w:rsid w:val="00E7679A"/>
    <w:rsid w:val="00E80999"/>
    <w:rsid w:val="00E82E9B"/>
    <w:rsid w:val="00E83B68"/>
    <w:rsid w:val="00E84B12"/>
    <w:rsid w:val="00E8588B"/>
    <w:rsid w:val="00E8654A"/>
    <w:rsid w:val="00E86BE7"/>
    <w:rsid w:val="00E91092"/>
    <w:rsid w:val="00E92B7D"/>
    <w:rsid w:val="00E9339A"/>
    <w:rsid w:val="00E93FB4"/>
    <w:rsid w:val="00E94A89"/>
    <w:rsid w:val="00E94F9F"/>
    <w:rsid w:val="00E95D6E"/>
    <w:rsid w:val="00E95F1B"/>
    <w:rsid w:val="00E97112"/>
    <w:rsid w:val="00E97172"/>
    <w:rsid w:val="00E97550"/>
    <w:rsid w:val="00EA03AA"/>
    <w:rsid w:val="00EA0492"/>
    <w:rsid w:val="00EA14C0"/>
    <w:rsid w:val="00EA17CC"/>
    <w:rsid w:val="00EA3886"/>
    <w:rsid w:val="00EA452E"/>
    <w:rsid w:val="00EA53F9"/>
    <w:rsid w:val="00EA67F9"/>
    <w:rsid w:val="00EA73DA"/>
    <w:rsid w:val="00EB0CB1"/>
    <w:rsid w:val="00EB19D4"/>
    <w:rsid w:val="00EB1B37"/>
    <w:rsid w:val="00EB20AD"/>
    <w:rsid w:val="00EB2B66"/>
    <w:rsid w:val="00EB44CD"/>
    <w:rsid w:val="00EB4C3B"/>
    <w:rsid w:val="00EB4F93"/>
    <w:rsid w:val="00EB571E"/>
    <w:rsid w:val="00EB58F8"/>
    <w:rsid w:val="00EB657F"/>
    <w:rsid w:val="00EB6D8E"/>
    <w:rsid w:val="00EB78C6"/>
    <w:rsid w:val="00EC0D79"/>
    <w:rsid w:val="00EC0DF9"/>
    <w:rsid w:val="00EC112B"/>
    <w:rsid w:val="00EC15F9"/>
    <w:rsid w:val="00EC1C78"/>
    <w:rsid w:val="00EC1F69"/>
    <w:rsid w:val="00EC225A"/>
    <w:rsid w:val="00EC259F"/>
    <w:rsid w:val="00EC2E83"/>
    <w:rsid w:val="00EC343D"/>
    <w:rsid w:val="00EC3948"/>
    <w:rsid w:val="00EC3CE2"/>
    <w:rsid w:val="00EC4430"/>
    <w:rsid w:val="00EC577C"/>
    <w:rsid w:val="00ED008E"/>
    <w:rsid w:val="00ED03C4"/>
    <w:rsid w:val="00ED09C1"/>
    <w:rsid w:val="00ED1B1B"/>
    <w:rsid w:val="00ED1CD8"/>
    <w:rsid w:val="00ED1DD8"/>
    <w:rsid w:val="00ED2F9A"/>
    <w:rsid w:val="00ED2FA8"/>
    <w:rsid w:val="00ED3B12"/>
    <w:rsid w:val="00ED480F"/>
    <w:rsid w:val="00ED6ADA"/>
    <w:rsid w:val="00ED75AD"/>
    <w:rsid w:val="00ED7E59"/>
    <w:rsid w:val="00EE2B1E"/>
    <w:rsid w:val="00EE3AF4"/>
    <w:rsid w:val="00EE4158"/>
    <w:rsid w:val="00EE7276"/>
    <w:rsid w:val="00EE755F"/>
    <w:rsid w:val="00EF02E3"/>
    <w:rsid w:val="00EF4B8B"/>
    <w:rsid w:val="00EF553E"/>
    <w:rsid w:val="00EF5943"/>
    <w:rsid w:val="00EF5B35"/>
    <w:rsid w:val="00EF650E"/>
    <w:rsid w:val="00EF6FC2"/>
    <w:rsid w:val="00EF7EE4"/>
    <w:rsid w:val="00EF7FE4"/>
    <w:rsid w:val="00F00045"/>
    <w:rsid w:val="00F02A3F"/>
    <w:rsid w:val="00F03A6A"/>
    <w:rsid w:val="00F03CE7"/>
    <w:rsid w:val="00F04045"/>
    <w:rsid w:val="00F04714"/>
    <w:rsid w:val="00F04D35"/>
    <w:rsid w:val="00F050E3"/>
    <w:rsid w:val="00F054CE"/>
    <w:rsid w:val="00F057B1"/>
    <w:rsid w:val="00F0620E"/>
    <w:rsid w:val="00F07871"/>
    <w:rsid w:val="00F1073A"/>
    <w:rsid w:val="00F10985"/>
    <w:rsid w:val="00F115B7"/>
    <w:rsid w:val="00F127A0"/>
    <w:rsid w:val="00F12BF7"/>
    <w:rsid w:val="00F1315F"/>
    <w:rsid w:val="00F1376C"/>
    <w:rsid w:val="00F14752"/>
    <w:rsid w:val="00F165CE"/>
    <w:rsid w:val="00F1665B"/>
    <w:rsid w:val="00F16856"/>
    <w:rsid w:val="00F169D6"/>
    <w:rsid w:val="00F17BC3"/>
    <w:rsid w:val="00F20754"/>
    <w:rsid w:val="00F20FF2"/>
    <w:rsid w:val="00F216D0"/>
    <w:rsid w:val="00F21C7D"/>
    <w:rsid w:val="00F21F45"/>
    <w:rsid w:val="00F2226F"/>
    <w:rsid w:val="00F228BA"/>
    <w:rsid w:val="00F255CD"/>
    <w:rsid w:val="00F26A56"/>
    <w:rsid w:val="00F27F8B"/>
    <w:rsid w:val="00F30EA7"/>
    <w:rsid w:val="00F311E8"/>
    <w:rsid w:val="00F3177A"/>
    <w:rsid w:val="00F31B0B"/>
    <w:rsid w:val="00F33B32"/>
    <w:rsid w:val="00F33B9E"/>
    <w:rsid w:val="00F33E41"/>
    <w:rsid w:val="00F34A5F"/>
    <w:rsid w:val="00F35594"/>
    <w:rsid w:val="00F359C7"/>
    <w:rsid w:val="00F36372"/>
    <w:rsid w:val="00F36CD3"/>
    <w:rsid w:val="00F3729D"/>
    <w:rsid w:val="00F37FE2"/>
    <w:rsid w:val="00F40DF7"/>
    <w:rsid w:val="00F40ECB"/>
    <w:rsid w:val="00F40F50"/>
    <w:rsid w:val="00F420D7"/>
    <w:rsid w:val="00F42DA8"/>
    <w:rsid w:val="00F43D41"/>
    <w:rsid w:val="00F44CF7"/>
    <w:rsid w:val="00F44E09"/>
    <w:rsid w:val="00F44EBD"/>
    <w:rsid w:val="00F5020E"/>
    <w:rsid w:val="00F51EAC"/>
    <w:rsid w:val="00F520AE"/>
    <w:rsid w:val="00F523A7"/>
    <w:rsid w:val="00F52478"/>
    <w:rsid w:val="00F532FC"/>
    <w:rsid w:val="00F542DB"/>
    <w:rsid w:val="00F562F3"/>
    <w:rsid w:val="00F56B45"/>
    <w:rsid w:val="00F56E8B"/>
    <w:rsid w:val="00F6530B"/>
    <w:rsid w:val="00F65A74"/>
    <w:rsid w:val="00F65C86"/>
    <w:rsid w:val="00F6613D"/>
    <w:rsid w:val="00F66896"/>
    <w:rsid w:val="00F66BA8"/>
    <w:rsid w:val="00F67F67"/>
    <w:rsid w:val="00F7052C"/>
    <w:rsid w:val="00F70D42"/>
    <w:rsid w:val="00F7230A"/>
    <w:rsid w:val="00F735C6"/>
    <w:rsid w:val="00F73CBE"/>
    <w:rsid w:val="00F75A71"/>
    <w:rsid w:val="00F75A92"/>
    <w:rsid w:val="00F77249"/>
    <w:rsid w:val="00F77581"/>
    <w:rsid w:val="00F806EC"/>
    <w:rsid w:val="00F81410"/>
    <w:rsid w:val="00F81626"/>
    <w:rsid w:val="00F81BD5"/>
    <w:rsid w:val="00F8265E"/>
    <w:rsid w:val="00F8290D"/>
    <w:rsid w:val="00F84824"/>
    <w:rsid w:val="00F85013"/>
    <w:rsid w:val="00F856F6"/>
    <w:rsid w:val="00F86B9B"/>
    <w:rsid w:val="00F87030"/>
    <w:rsid w:val="00F9031D"/>
    <w:rsid w:val="00F907CB"/>
    <w:rsid w:val="00F944E6"/>
    <w:rsid w:val="00F94A01"/>
    <w:rsid w:val="00F95884"/>
    <w:rsid w:val="00F973F3"/>
    <w:rsid w:val="00F97A27"/>
    <w:rsid w:val="00FA03AA"/>
    <w:rsid w:val="00FA0FAD"/>
    <w:rsid w:val="00FA1540"/>
    <w:rsid w:val="00FA1C81"/>
    <w:rsid w:val="00FA38CB"/>
    <w:rsid w:val="00FA49F5"/>
    <w:rsid w:val="00FA5516"/>
    <w:rsid w:val="00FA699F"/>
    <w:rsid w:val="00FA6EEB"/>
    <w:rsid w:val="00FB1ABF"/>
    <w:rsid w:val="00FB1CFD"/>
    <w:rsid w:val="00FB2414"/>
    <w:rsid w:val="00FB318D"/>
    <w:rsid w:val="00FB4019"/>
    <w:rsid w:val="00FB53A9"/>
    <w:rsid w:val="00FB6571"/>
    <w:rsid w:val="00FB74D7"/>
    <w:rsid w:val="00FB759F"/>
    <w:rsid w:val="00FC137D"/>
    <w:rsid w:val="00FC1442"/>
    <w:rsid w:val="00FC15C9"/>
    <w:rsid w:val="00FC26FD"/>
    <w:rsid w:val="00FC3CA0"/>
    <w:rsid w:val="00FC3CDD"/>
    <w:rsid w:val="00FC42A6"/>
    <w:rsid w:val="00FC454A"/>
    <w:rsid w:val="00FC5142"/>
    <w:rsid w:val="00FC5BEF"/>
    <w:rsid w:val="00FC5F25"/>
    <w:rsid w:val="00FC6E0D"/>
    <w:rsid w:val="00FC742F"/>
    <w:rsid w:val="00FC750D"/>
    <w:rsid w:val="00FC78DC"/>
    <w:rsid w:val="00FD17C0"/>
    <w:rsid w:val="00FD42C5"/>
    <w:rsid w:val="00FD43AA"/>
    <w:rsid w:val="00FD45AD"/>
    <w:rsid w:val="00FD4B4E"/>
    <w:rsid w:val="00FD7984"/>
    <w:rsid w:val="00FE1589"/>
    <w:rsid w:val="00FE1696"/>
    <w:rsid w:val="00FE2C1F"/>
    <w:rsid w:val="00FE2DB1"/>
    <w:rsid w:val="00FE3ADB"/>
    <w:rsid w:val="00FE3E5C"/>
    <w:rsid w:val="00FE40B3"/>
    <w:rsid w:val="00FE456B"/>
    <w:rsid w:val="00FE4CEA"/>
    <w:rsid w:val="00FE5437"/>
    <w:rsid w:val="00FE5952"/>
    <w:rsid w:val="00FE5FFC"/>
    <w:rsid w:val="00FE63B4"/>
    <w:rsid w:val="00FE76BA"/>
    <w:rsid w:val="00FE7992"/>
    <w:rsid w:val="00FF0182"/>
    <w:rsid w:val="00FF27AF"/>
    <w:rsid w:val="00FF2E2A"/>
    <w:rsid w:val="00FF4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719"/>
    <w:rPr>
      <w:sz w:val="24"/>
      <w:szCs w:val="24"/>
    </w:rPr>
  </w:style>
  <w:style w:type="paragraph" w:styleId="1">
    <w:name w:val="heading 1"/>
    <w:basedOn w:val="a"/>
    <w:next w:val="a"/>
    <w:link w:val="10"/>
    <w:qFormat/>
    <w:pPr>
      <w:keepNext/>
      <w:jc w:val="both"/>
      <w:outlineLvl w:val="0"/>
    </w:pPr>
    <w:rPr>
      <w:b/>
    </w:rPr>
  </w:style>
  <w:style w:type="paragraph" w:styleId="2">
    <w:name w:val="heading 2"/>
    <w:basedOn w:val="a"/>
    <w:link w:val="20"/>
    <w:qFormat/>
    <w:rsid w:val="002F3427"/>
    <w:pPr>
      <w:spacing w:before="100" w:beforeAutospacing="1" w:after="100" w:afterAutospacing="1"/>
      <w:outlineLvl w:val="1"/>
    </w:pPr>
    <w:rPr>
      <w:b/>
      <w:bCs/>
      <w:sz w:val="36"/>
      <w:szCs w:val="36"/>
    </w:rPr>
  </w:style>
  <w:style w:type="paragraph" w:styleId="3">
    <w:name w:val="heading 3"/>
    <w:basedOn w:val="a"/>
    <w:next w:val="a"/>
    <w:link w:val="30"/>
    <w:qFormat/>
    <w:pPr>
      <w:keepNext/>
      <w:outlineLvl w:val="2"/>
    </w:pPr>
    <w:rPr>
      <w:b/>
      <w:bCs/>
      <w:i/>
      <w:iCs/>
      <w:sz w:val="28"/>
    </w:rPr>
  </w:style>
  <w:style w:type="paragraph" w:styleId="4">
    <w:name w:val="heading 4"/>
    <w:basedOn w:val="a"/>
    <w:next w:val="a"/>
    <w:link w:val="40"/>
    <w:qFormat/>
    <w:pPr>
      <w:keepNext/>
      <w:outlineLvl w:val="3"/>
    </w:pPr>
    <w:rPr>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F3427"/>
    <w:rPr>
      <w:b/>
      <w:sz w:val="24"/>
      <w:szCs w:val="24"/>
      <w:lang w:val="ru-RU" w:eastAsia="ru-RU" w:bidi="ar-SA"/>
    </w:rPr>
  </w:style>
  <w:style w:type="character" w:customStyle="1" w:styleId="20">
    <w:name w:val="Заголовок 2 Знак"/>
    <w:link w:val="2"/>
    <w:rsid w:val="002F3427"/>
    <w:rPr>
      <w:b/>
      <w:bCs/>
      <w:sz w:val="36"/>
      <w:szCs w:val="36"/>
      <w:lang w:val="ru-RU" w:eastAsia="ru-RU" w:bidi="ar-SA"/>
    </w:rPr>
  </w:style>
  <w:style w:type="character" w:customStyle="1" w:styleId="30">
    <w:name w:val="Заголовок 3 Знак"/>
    <w:link w:val="3"/>
    <w:rsid w:val="002F3427"/>
    <w:rPr>
      <w:b/>
      <w:bCs/>
      <w:i/>
      <w:iCs/>
      <w:sz w:val="28"/>
      <w:szCs w:val="24"/>
      <w:lang w:val="ru-RU" w:eastAsia="ru-RU" w:bidi="ar-SA"/>
    </w:rPr>
  </w:style>
  <w:style w:type="character" w:customStyle="1" w:styleId="40">
    <w:name w:val="Заголовок 4 Знак"/>
    <w:link w:val="4"/>
    <w:rsid w:val="002F3427"/>
    <w:rPr>
      <w:iCs/>
      <w:sz w:val="28"/>
      <w:szCs w:val="24"/>
      <w:lang w:val="ru-RU" w:eastAsia="ru-RU" w:bidi="ar-SA"/>
    </w:rPr>
  </w:style>
  <w:style w:type="paragraph" w:styleId="31">
    <w:name w:val="Body Text Indent 3"/>
    <w:basedOn w:val="a"/>
    <w:pPr>
      <w:ind w:firstLine="720"/>
      <w:jc w:val="both"/>
    </w:pPr>
    <w:rPr>
      <w:sz w:val="28"/>
      <w:szCs w:val="20"/>
    </w:rPr>
  </w:style>
  <w:style w:type="paragraph" w:styleId="21">
    <w:name w:val="Body Text 2"/>
    <w:basedOn w:val="a"/>
    <w:pPr>
      <w:jc w:val="both"/>
    </w:pPr>
    <w:rPr>
      <w:b/>
      <w:bCs/>
      <w:i/>
      <w:iCs/>
    </w:rPr>
  </w:style>
  <w:style w:type="paragraph" w:customStyle="1" w:styleId="22">
    <w:name w:val="заголовок 2"/>
    <w:basedOn w:val="a"/>
    <w:next w:val="a"/>
    <w:pPr>
      <w:keepNext/>
      <w:ind w:left="1440" w:firstLine="720"/>
      <w:jc w:val="both"/>
    </w:pPr>
    <w:rPr>
      <w:b/>
      <w:szCs w:val="20"/>
    </w:rPr>
  </w:style>
  <w:style w:type="paragraph" w:styleId="a3">
    <w:name w:val="footer"/>
    <w:basedOn w:val="a"/>
    <w:link w:val="a4"/>
    <w:pPr>
      <w:tabs>
        <w:tab w:val="center" w:pos="4677"/>
        <w:tab w:val="right" w:pos="9355"/>
      </w:tabs>
    </w:pPr>
  </w:style>
  <w:style w:type="character" w:customStyle="1" w:styleId="a4">
    <w:name w:val="Нижний колонтитул Знак"/>
    <w:link w:val="a3"/>
    <w:rsid w:val="002F3427"/>
    <w:rPr>
      <w:sz w:val="24"/>
      <w:szCs w:val="24"/>
      <w:lang w:val="ru-RU" w:eastAsia="ru-RU" w:bidi="ar-SA"/>
    </w:rPr>
  </w:style>
  <w:style w:type="character" w:styleId="a5">
    <w:name w:val="page number"/>
    <w:basedOn w:val="a0"/>
  </w:style>
  <w:style w:type="paragraph" w:styleId="a6">
    <w:name w:val="Body Text"/>
    <w:basedOn w:val="a"/>
    <w:link w:val="a7"/>
    <w:pPr>
      <w:spacing w:after="120"/>
    </w:pPr>
  </w:style>
  <w:style w:type="character" w:customStyle="1" w:styleId="a7">
    <w:name w:val="Основной текст Знак"/>
    <w:link w:val="a6"/>
    <w:semiHidden/>
    <w:rsid w:val="002F3427"/>
    <w:rPr>
      <w:sz w:val="24"/>
      <w:szCs w:val="24"/>
      <w:lang w:val="ru-RU" w:eastAsia="ru-RU" w:bidi="ar-SA"/>
    </w:rPr>
  </w:style>
  <w:style w:type="paragraph" w:customStyle="1" w:styleId="a8">
    <w:basedOn w:val="a"/>
    <w:next w:val="a9"/>
    <w:pPr>
      <w:spacing w:before="100" w:beforeAutospacing="1" w:after="100" w:afterAutospacing="1"/>
    </w:pPr>
    <w:rPr>
      <w:rFonts w:ascii="Arial Unicode MS" w:eastAsia="Arial Unicode MS" w:hAnsi="Arial Unicode MS" w:cs="Arial Unicode MS"/>
    </w:rPr>
  </w:style>
  <w:style w:type="paragraph" w:styleId="a9">
    <w:name w:val="Normal (Web)"/>
    <w:basedOn w:val="a"/>
  </w:style>
  <w:style w:type="paragraph" w:styleId="aa">
    <w:name w:val="footnote text"/>
    <w:basedOn w:val="a"/>
    <w:semiHidden/>
    <w:rPr>
      <w:sz w:val="20"/>
      <w:szCs w:val="20"/>
    </w:rPr>
  </w:style>
  <w:style w:type="character" w:styleId="ab">
    <w:name w:val="footnote reference"/>
    <w:semiHidden/>
    <w:rPr>
      <w:vertAlign w:val="superscript"/>
    </w:rPr>
  </w:style>
  <w:style w:type="paragraph" w:styleId="32">
    <w:name w:val="Body Text 3"/>
    <w:basedOn w:val="a"/>
    <w:pPr>
      <w:jc w:val="both"/>
    </w:pPr>
    <w:rPr>
      <w:b/>
      <w:sz w:val="36"/>
    </w:rPr>
  </w:style>
  <w:style w:type="paragraph" w:customStyle="1" w:styleId="Default">
    <w:name w:val="Default"/>
    <w:rsid w:val="005F435F"/>
    <w:pPr>
      <w:autoSpaceDE w:val="0"/>
      <w:autoSpaceDN w:val="0"/>
      <w:adjustRightInd w:val="0"/>
    </w:pPr>
    <w:rPr>
      <w:color w:val="000000"/>
      <w:sz w:val="24"/>
      <w:szCs w:val="24"/>
    </w:rPr>
  </w:style>
  <w:style w:type="paragraph" w:styleId="ac">
    <w:name w:val="header"/>
    <w:basedOn w:val="a"/>
    <w:link w:val="ad"/>
    <w:semiHidden/>
    <w:unhideWhenUsed/>
    <w:rsid w:val="002F3427"/>
    <w:pPr>
      <w:tabs>
        <w:tab w:val="center" w:pos="4677"/>
        <w:tab w:val="right" w:pos="9355"/>
      </w:tabs>
    </w:pPr>
    <w:rPr>
      <w:rFonts w:ascii="Calibri" w:eastAsia="Calibri" w:hAnsi="Calibri"/>
      <w:sz w:val="22"/>
      <w:szCs w:val="22"/>
      <w:lang w:eastAsia="en-US"/>
    </w:rPr>
  </w:style>
  <w:style w:type="character" w:customStyle="1" w:styleId="ad">
    <w:name w:val="Верхний колонтитул Знак"/>
    <w:link w:val="ac"/>
    <w:semiHidden/>
    <w:rsid w:val="002F3427"/>
    <w:rPr>
      <w:rFonts w:ascii="Calibri" w:eastAsia="Calibri" w:hAnsi="Calibri"/>
      <w:sz w:val="22"/>
      <w:szCs w:val="22"/>
      <w:lang w:val="ru-RU" w:eastAsia="en-US" w:bidi="ar-SA"/>
    </w:rPr>
  </w:style>
  <w:style w:type="character" w:customStyle="1" w:styleId="23">
    <w:name w:val="Основной текст с отступом 2 Знак"/>
    <w:link w:val="24"/>
    <w:semiHidden/>
    <w:rsid w:val="002F3427"/>
    <w:rPr>
      <w:sz w:val="24"/>
      <w:szCs w:val="24"/>
      <w:lang w:eastAsia="ru-RU" w:bidi="ar-SA"/>
    </w:rPr>
  </w:style>
  <w:style w:type="paragraph" w:styleId="24">
    <w:name w:val="Body Text Indent 2"/>
    <w:basedOn w:val="a"/>
    <w:link w:val="23"/>
    <w:semiHidden/>
    <w:unhideWhenUsed/>
    <w:rsid w:val="002F3427"/>
    <w:pPr>
      <w:spacing w:before="100" w:beforeAutospacing="1" w:after="100" w:afterAutospacing="1"/>
    </w:pPr>
  </w:style>
  <w:style w:type="paragraph" w:styleId="ae">
    <w:name w:val="Balloon Text"/>
    <w:basedOn w:val="a"/>
    <w:semiHidden/>
    <w:rsid w:val="00D06248"/>
    <w:rPr>
      <w:rFonts w:ascii="Tahoma" w:hAnsi="Tahoma" w:cs="Tahoma"/>
      <w:sz w:val="16"/>
      <w:szCs w:val="16"/>
    </w:rPr>
  </w:style>
  <w:style w:type="character" w:styleId="af">
    <w:name w:val="annotation reference"/>
    <w:semiHidden/>
    <w:rsid w:val="00CD7C76"/>
    <w:rPr>
      <w:sz w:val="16"/>
      <w:szCs w:val="16"/>
    </w:rPr>
  </w:style>
  <w:style w:type="paragraph" w:styleId="af0">
    <w:name w:val="annotation text"/>
    <w:basedOn w:val="a"/>
    <w:link w:val="af1"/>
    <w:semiHidden/>
    <w:rsid w:val="00CD7C76"/>
    <w:rPr>
      <w:sz w:val="20"/>
      <w:szCs w:val="20"/>
    </w:rPr>
  </w:style>
  <w:style w:type="paragraph" w:styleId="af2">
    <w:name w:val="annotation subject"/>
    <w:basedOn w:val="af0"/>
    <w:next w:val="af0"/>
    <w:semiHidden/>
    <w:rsid w:val="00CD7C76"/>
    <w:rPr>
      <w:b/>
      <w:bCs/>
    </w:rPr>
  </w:style>
  <w:style w:type="paragraph" w:customStyle="1" w:styleId="ConsPlusNormal">
    <w:name w:val="ConsPlusNormal"/>
    <w:rsid w:val="00E15160"/>
    <w:pPr>
      <w:widowControl w:val="0"/>
      <w:autoSpaceDE w:val="0"/>
      <w:autoSpaceDN w:val="0"/>
      <w:adjustRightInd w:val="0"/>
      <w:ind w:firstLine="720"/>
    </w:pPr>
    <w:rPr>
      <w:rFonts w:ascii="Arial" w:hAnsi="Arial" w:cs="Arial"/>
    </w:rPr>
  </w:style>
  <w:style w:type="table" w:styleId="af3">
    <w:name w:val="Table Grid"/>
    <w:basedOn w:val="a1"/>
    <w:rsid w:val="00FE63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9838FD"/>
    <w:rPr>
      <w:sz w:val="24"/>
    </w:rPr>
  </w:style>
  <w:style w:type="character" w:styleId="af4">
    <w:name w:val="Hyperlink"/>
    <w:rsid w:val="00E251D9"/>
    <w:rPr>
      <w:color w:val="0000FF"/>
      <w:u w:val="single"/>
    </w:rPr>
  </w:style>
  <w:style w:type="paragraph" w:styleId="af5">
    <w:name w:val="Document Map"/>
    <w:basedOn w:val="a"/>
    <w:semiHidden/>
    <w:rsid w:val="00D8285E"/>
    <w:pPr>
      <w:shd w:val="clear" w:color="auto" w:fill="000080"/>
    </w:pPr>
    <w:rPr>
      <w:rFonts w:ascii="Tahoma" w:hAnsi="Tahoma" w:cs="Tahoma"/>
      <w:sz w:val="20"/>
      <w:szCs w:val="20"/>
    </w:rPr>
  </w:style>
  <w:style w:type="paragraph" w:customStyle="1" w:styleId="ConsPlusCell">
    <w:name w:val="ConsPlusCell"/>
    <w:uiPriority w:val="99"/>
    <w:rsid w:val="00C42DD5"/>
    <w:pPr>
      <w:autoSpaceDE w:val="0"/>
      <w:autoSpaceDN w:val="0"/>
      <w:adjustRightInd w:val="0"/>
    </w:pPr>
    <w:rPr>
      <w:sz w:val="24"/>
      <w:szCs w:val="24"/>
    </w:rPr>
  </w:style>
  <w:style w:type="character" w:customStyle="1" w:styleId="af1">
    <w:name w:val="Текст примечания Знак"/>
    <w:link w:val="af0"/>
    <w:semiHidden/>
    <w:rsid w:val="008116C4"/>
  </w:style>
  <w:style w:type="paragraph" w:styleId="af6">
    <w:name w:val="List Paragraph"/>
    <w:basedOn w:val="a"/>
    <w:uiPriority w:val="34"/>
    <w:qFormat/>
    <w:rsid w:val="00EE755F"/>
    <w:pPr>
      <w:ind w:left="720"/>
      <w:contextualSpacing/>
    </w:pPr>
  </w:style>
  <w:style w:type="paragraph" w:styleId="af7">
    <w:name w:val="No Spacing"/>
    <w:uiPriority w:val="1"/>
    <w:qFormat/>
    <w:rsid w:val="000A0A71"/>
    <w:rPr>
      <w:sz w:val="24"/>
      <w:szCs w:val="24"/>
    </w:rPr>
  </w:style>
  <w:style w:type="paragraph" w:customStyle="1" w:styleId="ConsPlusNonformat">
    <w:name w:val="ConsPlusNonformat"/>
    <w:uiPriority w:val="99"/>
    <w:rsid w:val="000F3B04"/>
    <w:pPr>
      <w:autoSpaceDE w:val="0"/>
      <w:autoSpaceDN w:val="0"/>
      <w:adjustRightInd w:val="0"/>
    </w:pPr>
    <w:rPr>
      <w:rFonts w:ascii="Courier New" w:eastAsiaTheme="minorHAnsi" w:hAnsi="Courier New" w:cs="Courier New"/>
      <w:lang w:eastAsia="en-US"/>
    </w:rPr>
  </w:style>
  <w:style w:type="character" w:styleId="af8">
    <w:name w:val="endnote reference"/>
    <w:basedOn w:val="a0"/>
    <w:uiPriority w:val="99"/>
    <w:semiHidden/>
    <w:unhideWhenUsed/>
    <w:rsid w:val="005851B1"/>
    <w:rPr>
      <w:vertAlign w:val="superscript"/>
    </w:rPr>
  </w:style>
  <w:style w:type="paragraph" w:styleId="af9">
    <w:name w:val="Body Text Indent"/>
    <w:basedOn w:val="a"/>
    <w:link w:val="afa"/>
    <w:uiPriority w:val="99"/>
    <w:semiHidden/>
    <w:unhideWhenUsed/>
    <w:rsid w:val="00E83B68"/>
    <w:pPr>
      <w:spacing w:after="120"/>
      <w:ind w:left="283"/>
    </w:pPr>
  </w:style>
  <w:style w:type="character" w:customStyle="1" w:styleId="afa">
    <w:name w:val="Основной текст с отступом Знак"/>
    <w:basedOn w:val="a0"/>
    <w:link w:val="af9"/>
    <w:uiPriority w:val="99"/>
    <w:semiHidden/>
    <w:rsid w:val="00E83B68"/>
    <w:rPr>
      <w:sz w:val="24"/>
      <w:szCs w:val="24"/>
    </w:rPr>
  </w:style>
  <w:style w:type="paragraph" w:customStyle="1" w:styleId="25">
    <w:name w:val="Обычный2"/>
    <w:rsid w:val="00EF5B35"/>
    <w:pPr>
      <w:spacing w:line="288" w:lineRule="auto"/>
      <w:ind w:firstLine="567"/>
      <w:jc w:val="both"/>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719"/>
    <w:rPr>
      <w:sz w:val="24"/>
      <w:szCs w:val="24"/>
    </w:rPr>
  </w:style>
  <w:style w:type="paragraph" w:styleId="1">
    <w:name w:val="heading 1"/>
    <w:basedOn w:val="a"/>
    <w:next w:val="a"/>
    <w:link w:val="10"/>
    <w:qFormat/>
    <w:pPr>
      <w:keepNext/>
      <w:jc w:val="both"/>
      <w:outlineLvl w:val="0"/>
    </w:pPr>
    <w:rPr>
      <w:b/>
    </w:rPr>
  </w:style>
  <w:style w:type="paragraph" w:styleId="2">
    <w:name w:val="heading 2"/>
    <w:basedOn w:val="a"/>
    <w:link w:val="20"/>
    <w:qFormat/>
    <w:rsid w:val="002F3427"/>
    <w:pPr>
      <w:spacing w:before="100" w:beforeAutospacing="1" w:after="100" w:afterAutospacing="1"/>
      <w:outlineLvl w:val="1"/>
    </w:pPr>
    <w:rPr>
      <w:b/>
      <w:bCs/>
      <w:sz w:val="36"/>
      <w:szCs w:val="36"/>
    </w:rPr>
  </w:style>
  <w:style w:type="paragraph" w:styleId="3">
    <w:name w:val="heading 3"/>
    <w:basedOn w:val="a"/>
    <w:next w:val="a"/>
    <w:link w:val="30"/>
    <w:qFormat/>
    <w:pPr>
      <w:keepNext/>
      <w:outlineLvl w:val="2"/>
    </w:pPr>
    <w:rPr>
      <w:b/>
      <w:bCs/>
      <w:i/>
      <w:iCs/>
      <w:sz w:val="28"/>
    </w:rPr>
  </w:style>
  <w:style w:type="paragraph" w:styleId="4">
    <w:name w:val="heading 4"/>
    <w:basedOn w:val="a"/>
    <w:next w:val="a"/>
    <w:link w:val="40"/>
    <w:qFormat/>
    <w:pPr>
      <w:keepNext/>
      <w:outlineLvl w:val="3"/>
    </w:pPr>
    <w:rPr>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F3427"/>
    <w:rPr>
      <w:b/>
      <w:sz w:val="24"/>
      <w:szCs w:val="24"/>
      <w:lang w:val="ru-RU" w:eastAsia="ru-RU" w:bidi="ar-SA"/>
    </w:rPr>
  </w:style>
  <w:style w:type="character" w:customStyle="1" w:styleId="20">
    <w:name w:val="Заголовок 2 Знак"/>
    <w:link w:val="2"/>
    <w:rsid w:val="002F3427"/>
    <w:rPr>
      <w:b/>
      <w:bCs/>
      <w:sz w:val="36"/>
      <w:szCs w:val="36"/>
      <w:lang w:val="ru-RU" w:eastAsia="ru-RU" w:bidi="ar-SA"/>
    </w:rPr>
  </w:style>
  <w:style w:type="character" w:customStyle="1" w:styleId="30">
    <w:name w:val="Заголовок 3 Знак"/>
    <w:link w:val="3"/>
    <w:rsid w:val="002F3427"/>
    <w:rPr>
      <w:b/>
      <w:bCs/>
      <w:i/>
      <w:iCs/>
      <w:sz w:val="28"/>
      <w:szCs w:val="24"/>
      <w:lang w:val="ru-RU" w:eastAsia="ru-RU" w:bidi="ar-SA"/>
    </w:rPr>
  </w:style>
  <w:style w:type="character" w:customStyle="1" w:styleId="40">
    <w:name w:val="Заголовок 4 Знак"/>
    <w:link w:val="4"/>
    <w:rsid w:val="002F3427"/>
    <w:rPr>
      <w:iCs/>
      <w:sz w:val="28"/>
      <w:szCs w:val="24"/>
      <w:lang w:val="ru-RU" w:eastAsia="ru-RU" w:bidi="ar-SA"/>
    </w:rPr>
  </w:style>
  <w:style w:type="paragraph" w:styleId="31">
    <w:name w:val="Body Text Indent 3"/>
    <w:basedOn w:val="a"/>
    <w:pPr>
      <w:ind w:firstLine="720"/>
      <w:jc w:val="both"/>
    </w:pPr>
    <w:rPr>
      <w:sz w:val="28"/>
      <w:szCs w:val="20"/>
    </w:rPr>
  </w:style>
  <w:style w:type="paragraph" w:styleId="21">
    <w:name w:val="Body Text 2"/>
    <w:basedOn w:val="a"/>
    <w:pPr>
      <w:jc w:val="both"/>
    </w:pPr>
    <w:rPr>
      <w:b/>
      <w:bCs/>
      <w:i/>
      <w:iCs/>
    </w:rPr>
  </w:style>
  <w:style w:type="paragraph" w:customStyle="1" w:styleId="22">
    <w:name w:val="заголовок 2"/>
    <w:basedOn w:val="a"/>
    <w:next w:val="a"/>
    <w:pPr>
      <w:keepNext/>
      <w:ind w:left="1440" w:firstLine="720"/>
      <w:jc w:val="both"/>
    </w:pPr>
    <w:rPr>
      <w:b/>
      <w:szCs w:val="20"/>
    </w:rPr>
  </w:style>
  <w:style w:type="paragraph" w:styleId="a3">
    <w:name w:val="footer"/>
    <w:basedOn w:val="a"/>
    <w:link w:val="a4"/>
    <w:pPr>
      <w:tabs>
        <w:tab w:val="center" w:pos="4677"/>
        <w:tab w:val="right" w:pos="9355"/>
      </w:tabs>
    </w:pPr>
  </w:style>
  <w:style w:type="character" w:customStyle="1" w:styleId="a4">
    <w:name w:val="Нижний колонтитул Знак"/>
    <w:link w:val="a3"/>
    <w:rsid w:val="002F3427"/>
    <w:rPr>
      <w:sz w:val="24"/>
      <w:szCs w:val="24"/>
      <w:lang w:val="ru-RU" w:eastAsia="ru-RU" w:bidi="ar-SA"/>
    </w:rPr>
  </w:style>
  <w:style w:type="character" w:styleId="a5">
    <w:name w:val="page number"/>
    <w:basedOn w:val="a0"/>
  </w:style>
  <w:style w:type="paragraph" w:styleId="a6">
    <w:name w:val="Body Text"/>
    <w:basedOn w:val="a"/>
    <w:link w:val="a7"/>
    <w:pPr>
      <w:spacing w:after="120"/>
    </w:pPr>
  </w:style>
  <w:style w:type="character" w:customStyle="1" w:styleId="a7">
    <w:name w:val="Основной текст Знак"/>
    <w:link w:val="a6"/>
    <w:semiHidden/>
    <w:rsid w:val="002F3427"/>
    <w:rPr>
      <w:sz w:val="24"/>
      <w:szCs w:val="24"/>
      <w:lang w:val="ru-RU" w:eastAsia="ru-RU" w:bidi="ar-SA"/>
    </w:rPr>
  </w:style>
  <w:style w:type="paragraph" w:customStyle="1" w:styleId="a8">
    <w:basedOn w:val="a"/>
    <w:next w:val="a9"/>
    <w:pPr>
      <w:spacing w:before="100" w:beforeAutospacing="1" w:after="100" w:afterAutospacing="1"/>
    </w:pPr>
    <w:rPr>
      <w:rFonts w:ascii="Arial Unicode MS" w:eastAsia="Arial Unicode MS" w:hAnsi="Arial Unicode MS" w:cs="Arial Unicode MS"/>
    </w:rPr>
  </w:style>
  <w:style w:type="paragraph" w:styleId="a9">
    <w:name w:val="Normal (Web)"/>
    <w:basedOn w:val="a"/>
  </w:style>
  <w:style w:type="paragraph" w:styleId="aa">
    <w:name w:val="footnote text"/>
    <w:basedOn w:val="a"/>
    <w:semiHidden/>
    <w:rPr>
      <w:sz w:val="20"/>
      <w:szCs w:val="20"/>
    </w:rPr>
  </w:style>
  <w:style w:type="character" w:styleId="ab">
    <w:name w:val="footnote reference"/>
    <w:semiHidden/>
    <w:rPr>
      <w:vertAlign w:val="superscript"/>
    </w:rPr>
  </w:style>
  <w:style w:type="paragraph" w:styleId="32">
    <w:name w:val="Body Text 3"/>
    <w:basedOn w:val="a"/>
    <w:pPr>
      <w:jc w:val="both"/>
    </w:pPr>
    <w:rPr>
      <w:b/>
      <w:sz w:val="36"/>
    </w:rPr>
  </w:style>
  <w:style w:type="paragraph" w:customStyle="1" w:styleId="Default">
    <w:name w:val="Default"/>
    <w:rsid w:val="005F435F"/>
    <w:pPr>
      <w:autoSpaceDE w:val="0"/>
      <w:autoSpaceDN w:val="0"/>
      <w:adjustRightInd w:val="0"/>
    </w:pPr>
    <w:rPr>
      <w:color w:val="000000"/>
      <w:sz w:val="24"/>
      <w:szCs w:val="24"/>
    </w:rPr>
  </w:style>
  <w:style w:type="paragraph" w:styleId="ac">
    <w:name w:val="header"/>
    <w:basedOn w:val="a"/>
    <w:link w:val="ad"/>
    <w:semiHidden/>
    <w:unhideWhenUsed/>
    <w:rsid w:val="002F3427"/>
    <w:pPr>
      <w:tabs>
        <w:tab w:val="center" w:pos="4677"/>
        <w:tab w:val="right" w:pos="9355"/>
      </w:tabs>
    </w:pPr>
    <w:rPr>
      <w:rFonts w:ascii="Calibri" w:eastAsia="Calibri" w:hAnsi="Calibri"/>
      <w:sz w:val="22"/>
      <w:szCs w:val="22"/>
      <w:lang w:eastAsia="en-US"/>
    </w:rPr>
  </w:style>
  <w:style w:type="character" w:customStyle="1" w:styleId="ad">
    <w:name w:val="Верхний колонтитул Знак"/>
    <w:link w:val="ac"/>
    <w:semiHidden/>
    <w:rsid w:val="002F3427"/>
    <w:rPr>
      <w:rFonts w:ascii="Calibri" w:eastAsia="Calibri" w:hAnsi="Calibri"/>
      <w:sz w:val="22"/>
      <w:szCs w:val="22"/>
      <w:lang w:val="ru-RU" w:eastAsia="en-US" w:bidi="ar-SA"/>
    </w:rPr>
  </w:style>
  <w:style w:type="character" w:customStyle="1" w:styleId="23">
    <w:name w:val="Основной текст с отступом 2 Знак"/>
    <w:link w:val="24"/>
    <w:semiHidden/>
    <w:rsid w:val="002F3427"/>
    <w:rPr>
      <w:sz w:val="24"/>
      <w:szCs w:val="24"/>
      <w:lang w:eastAsia="ru-RU" w:bidi="ar-SA"/>
    </w:rPr>
  </w:style>
  <w:style w:type="paragraph" w:styleId="24">
    <w:name w:val="Body Text Indent 2"/>
    <w:basedOn w:val="a"/>
    <w:link w:val="23"/>
    <w:semiHidden/>
    <w:unhideWhenUsed/>
    <w:rsid w:val="002F3427"/>
    <w:pPr>
      <w:spacing w:before="100" w:beforeAutospacing="1" w:after="100" w:afterAutospacing="1"/>
    </w:pPr>
  </w:style>
  <w:style w:type="paragraph" w:styleId="ae">
    <w:name w:val="Balloon Text"/>
    <w:basedOn w:val="a"/>
    <w:semiHidden/>
    <w:rsid w:val="00D06248"/>
    <w:rPr>
      <w:rFonts w:ascii="Tahoma" w:hAnsi="Tahoma" w:cs="Tahoma"/>
      <w:sz w:val="16"/>
      <w:szCs w:val="16"/>
    </w:rPr>
  </w:style>
  <w:style w:type="character" w:styleId="af">
    <w:name w:val="annotation reference"/>
    <w:semiHidden/>
    <w:rsid w:val="00CD7C76"/>
    <w:rPr>
      <w:sz w:val="16"/>
      <w:szCs w:val="16"/>
    </w:rPr>
  </w:style>
  <w:style w:type="paragraph" w:styleId="af0">
    <w:name w:val="annotation text"/>
    <w:basedOn w:val="a"/>
    <w:link w:val="af1"/>
    <w:semiHidden/>
    <w:rsid w:val="00CD7C76"/>
    <w:rPr>
      <w:sz w:val="20"/>
      <w:szCs w:val="20"/>
    </w:rPr>
  </w:style>
  <w:style w:type="paragraph" w:styleId="af2">
    <w:name w:val="annotation subject"/>
    <w:basedOn w:val="af0"/>
    <w:next w:val="af0"/>
    <w:semiHidden/>
    <w:rsid w:val="00CD7C76"/>
    <w:rPr>
      <w:b/>
      <w:bCs/>
    </w:rPr>
  </w:style>
  <w:style w:type="paragraph" w:customStyle="1" w:styleId="ConsPlusNormal">
    <w:name w:val="ConsPlusNormal"/>
    <w:rsid w:val="00E15160"/>
    <w:pPr>
      <w:widowControl w:val="0"/>
      <w:autoSpaceDE w:val="0"/>
      <w:autoSpaceDN w:val="0"/>
      <w:adjustRightInd w:val="0"/>
      <w:ind w:firstLine="720"/>
    </w:pPr>
    <w:rPr>
      <w:rFonts w:ascii="Arial" w:hAnsi="Arial" w:cs="Arial"/>
    </w:rPr>
  </w:style>
  <w:style w:type="table" w:styleId="af3">
    <w:name w:val="Table Grid"/>
    <w:basedOn w:val="a1"/>
    <w:rsid w:val="00FE63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9838FD"/>
    <w:rPr>
      <w:sz w:val="24"/>
    </w:rPr>
  </w:style>
  <w:style w:type="character" w:styleId="af4">
    <w:name w:val="Hyperlink"/>
    <w:rsid w:val="00E251D9"/>
    <w:rPr>
      <w:color w:val="0000FF"/>
      <w:u w:val="single"/>
    </w:rPr>
  </w:style>
  <w:style w:type="paragraph" w:styleId="af5">
    <w:name w:val="Document Map"/>
    <w:basedOn w:val="a"/>
    <w:semiHidden/>
    <w:rsid w:val="00D8285E"/>
    <w:pPr>
      <w:shd w:val="clear" w:color="auto" w:fill="000080"/>
    </w:pPr>
    <w:rPr>
      <w:rFonts w:ascii="Tahoma" w:hAnsi="Tahoma" w:cs="Tahoma"/>
      <w:sz w:val="20"/>
      <w:szCs w:val="20"/>
    </w:rPr>
  </w:style>
  <w:style w:type="paragraph" w:customStyle="1" w:styleId="ConsPlusCell">
    <w:name w:val="ConsPlusCell"/>
    <w:uiPriority w:val="99"/>
    <w:rsid w:val="00C42DD5"/>
    <w:pPr>
      <w:autoSpaceDE w:val="0"/>
      <w:autoSpaceDN w:val="0"/>
      <w:adjustRightInd w:val="0"/>
    </w:pPr>
    <w:rPr>
      <w:sz w:val="24"/>
      <w:szCs w:val="24"/>
    </w:rPr>
  </w:style>
  <w:style w:type="character" w:customStyle="1" w:styleId="af1">
    <w:name w:val="Текст примечания Знак"/>
    <w:link w:val="af0"/>
    <w:semiHidden/>
    <w:rsid w:val="008116C4"/>
  </w:style>
  <w:style w:type="paragraph" w:styleId="af6">
    <w:name w:val="List Paragraph"/>
    <w:basedOn w:val="a"/>
    <w:uiPriority w:val="34"/>
    <w:qFormat/>
    <w:rsid w:val="00EE755F"/>
    <w:pPr>
      <w:ind w:left="720"/>
      <w:contextualSpacing/>
    </w:pPr>
  </w:style>
  <w:style w:type="paragraph" w:styleId="af7">
    <w:name w:val="No Spacing"/>
    <w:uiPriority w:val="1"/>
    <w:qFormat/>
    <w:rsid w:val="000A0A71"/>
    <w:rPr>
      <w:sz w:val="24"/>
      <w:szCs w:val="24"/>
    </w:rPr>
  </w:style>
  <w:style w:type="paragraph" w:customStyle="1" w:styleId="ConsPlusNonformat">
    <w:name w:val="ConsPlusNonformat"/>
    <w:uiPriority w:val="99"/>
    <w:rsid w:val="000F3B04"/>
    <w:pPr>
      <w:autoSpaceDE w:val="0"/>
      <w:autoSpaceDN w:val="0"/>
      <w:adjustRightInd w:val="0"/>
    </w:pPr>
    <w:rPr>
      <w:rFonts w:ascii="Courier New" w:eastAsiaTheme="minorHAnsi" w:hAnsi="Courier New" w:cs="Courier New"/>
      <w:lang w:eastAsia="en-US"/>
    </w:rPr>
  </w:style>
  <w:style w:type="character" w:styleId="af8">
    <w:name w:val="endnote reference"/>
    <w:basedOn w:val="a0"/>
    <w:uiPriority w:val="99"/>
    <w:semiHidden/>
    <w:unhideWhenUsed/>
    <w:rsid w:val="005851B1"/>
    <w:rPr>
      <w:vertAlign w:val="superscript"/>
    </w:rPr>
  </w:style>
  <w:style w:type="paragraph" w:styleId="af9">
    <w:name w:val="Body Text Indent"/>
    <w:basedOn w:val="a"/>
    <w:link w:val="afa"/>
    <w:uiPriority w:val="99"/>
    <w:semiHidden/>
    <w:unhideWhenUsed/>
    <w:rsid w:val="00E83B68"/>
    <w:pPr>
      <w:spacing w:after="120"/>
      <w:ind w:left="283"/>
    </w:pPr>
  </w:style>
  <w:style w:type="character" w:customStyle="1" w:styleId="afa">
    <w:name w:val="Основной текст с отступом Знак"/>
    <w:basedOn w:val="a0"/>
    <w:link w:val="af9"/>
    <w:uiPriority w:val="99"/>
    <w:semiHidden/>
    <w:rsid w:val="00E83B68"/>
    <w:rPr>
      <w:sz w:val="24"/>
      <w:szCs w:val="24"/>
    </w:rPr>
  </w:style>
  <w:style w:type="paragraph" w:customStyle="1" w:styleId="25">
    <w:name w:val="Обычный2"/>
    <w:rsid w:val="00EF5B35"/>
    <w:pPr>
      <w:spacing w:line="288" w:lineRule="auto"/>
      <w:ind w:firstLine="567"/>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5319">
      <w:bodyDiv w:val="1"/>
      <w:marLeft w:val="0"/>
      <w:marRight w:val="0"/>
      <w:marTop w:val="0"/>
      <w:marBottom w:val="0"/>
      <w:divBdr>
        <w:top w:val="none" w:sz="0" w:space="0" w:color="auto"/>
        <w:left w:val="none" w:sz="0" w:space="0" w:color="auto"/>
        <w:bottom w:val="none" w:sz="0" w:space="0" w:color="auto"/>
        <w:right w:val="none" w:sz="0" w:space="0" w:color="auto"/>
      </w:divBdr>
      <w:divsChild>
        <w:div w:id="2116247719">
          <w:marLeft w:val="0"/>
          <w:marRight w:val="0"/>
          <w:marTop w:val="0"/>
          <w:marBottom w:val="0"/>
          <w:divBdr>
            <w:top w:val="none" w:sz="0" w:space="0" w:color="auto"/>
            <w:left w:val="none" w:sz="0" w:space="0" w:color="auto"/>
            <w:bottom w:val="none" w:sz="0" w:space="0" w:color="auto"/>
            <w:right w:val="none" w:sz="0" w:space="0" w:color="auto"/>
          </w:divBdr>
          <w:divsChild>
            <w:div w:id="969433898">
              <w:marLeft w:val="0"/>
              <w:marRight w:val="0"/>
              <w:marTop w:val="0"/>
              <w:marBottom w:val="0"/>
              <w:divBdr>
                <w:top w:val="none" w:sz="0" w:space="0" w:color="auto"/>
                <w:left w:val="none" w:sz="0" w:space="0" w:color="auto"/>
                <w:bottom w:val="none" w:sz="0" w:space="0" w:color="auto"/>
                <w:right w:val="none" w:sz="0" w:space="0" w:color="auto"/>
              </w:divBdr>
            </w:div>
            <w:div w:id="1086806641">
              <w:marLeft w:val="0"/>
              <w:marRight w:val="0"/>
              <w:marTop w:val="0"/>
              <w:marBottom w:val="0"/>
              <w:divBdr>
                <w:top w:val="none" w:sz="0" w:space="0" w:color="auto"/>
                <w:left w:val="none" w:sz="0" w:space="0" w:color="auto"/>
                <w:bottom w:val="none" w:sz="0" w:space="0" w:color="auto"/>
                <w:right w:val="none" w:sz="0" w:space="0" w:color="auto"/>
              </w:divBdr>
            </w:div>
            <w:div w:id="1133644086">
              <w:marLeft w:val="0"/>
              <w:marRight w:val="0"/>
              <w:marTop w:val="0"/>
              <w:marBottom w:val="0"/>
              <w:divBdr>
                <w:top w:val="none" w:sz="0" w:space="0" w:color="auto"/>
                <w:left w:val="none" w:sz="0" w:space="0" w:color="auto"/>
                <w:bottom w:val="none" w:sz="0" w:space="0" w:color="auto"/>
                <w:right w:val="none" w:sz="0" w:space="0" w:color="auto"/>
              </w:divBdr>
            </w:div>
            <w:div w:id="1443451484">
              <w:marLeft w:val="0"/>
              <w:marRight w:val="0"/>
              <w:marTop w:val="0"/>
              <w:marBottom w:val="0"/>
              <w:divBdr>
                <w:top w:val="none" w:sz="0" w:space="0" w:color="auto"/>
                <w:left w:val="none" w:sz="0" w:space="0" w:color="auto"/>
                <w:bottom w:val="none" w:sz="0" w:space="0" w:color="auto"/>
                <w:right w:val="none" w:sz="0" w:space="0" w:color="auto"/>
              </w:divBdr>
            </w:div>
            <w:div w:id="1600140505">
              <w:marLeft w:val="0"/>
              <w:marRight w:val="0"/>
              <w:marTop w:val="0"/>
              <w:marBottom w:val="0"/>
              <w:divBdr>
                <w:top w:val="none" w:sz="0" w:space="0" w:color="auto"/>
                <w:left w:val="none" w:sz="0" w:space="0" w:color="auto"/>
                <w:bottom w:val="none" w:sz="0" w:space="0" w:color="auto"/>
                <w:right w:val="none" w:sz="0" w:space="0" w:color="auto"/>
              </w:divBdr>
            </w:div>
            <w:div w:id="16536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8495">
      <w:bodyDiv w:val="1"/>
      <w:marLeft w:val="0"/>
      <w:marRight w:val="0"/>
      <w:marTop w:val="0"/>
      <w:marBottom w:val="0"/>
      <w:divBdr>
        <w:top w:val="none" w:sz="0" w:space="0" w:color="auto"/>
        <w:left w:val="none" w:sz="0" w:space="0" w:color="auto"/>
        <w:bottom w:val="none" w:sz="0" w:space="0" w:color="auto"/>
        <w:right w:val="none" w:sz="0" w:space="0" w:color="auto"/>
      </w:divBdr>
    </w:div>
    <w:div w:id="499122914">
      <w:bodyDiv w:val="1"/>
      <w:marLeft w:val="0"/>
      <w:marRight w:val="0"/>
      <w:marTop w:val="0"/>
      <w:marBottom w:val="0"/>
      <w:divBdr>
        <w:top w:val="none" w:sz="0" w:space="0" w:color="auto"/>
        <w:left w:val="none" w:sz="0" w:space="0" w:color="auto"/>
        <w:bottom w:val="none" w:sz="0" w:space="0" w:color="auto"/>
        <w:right w:val="none" w:sz="0" w:space="0" w:color="auto"/>
      </w:divBdr>
    </w:div>
    <w:div w:id="533345563">
      <w:bodyDiv w:val="1"/>
      <w:marLeft w:val="0"/>
      <w:marRight w:val="0"/>
      <w:marTop w:val="0"/>
      <w:marBottom w:val="0"/>
      <w:divBdr>
        <w:top w:val="none" w:sz="0" w:space="0" w:color="auto"/>
        <w:left w:val="none" w:sz="0" w:space="0" w:color="auto"/>
        <w:bottom w:val="none" w:sz="0" w:space="0" w:color="auto"/>
        <w:right w:val="none" w:sz="0" w:space="0" w:color="auto"/>
      </w:divBdr>
    </w:div>
    <w:div w:id="907686720">
      <w:bodyDiv w:val="1"/>
      <w:marLeft w:val="0"/>
      <w:marRight w:val="0"/>
      <w:marTop w:val="0"/>
      <w:marBottom w:val="0"/>
      <w:divBdr>
        <w:top w:val="none" w:sz="0" w:space="0" w:color="auto"/>
        <w:left w:val="none" w:sz="0" w:space="0" w:color="auto"/>
        <w:bottom w:val="none" w:sz="0" w:space="0" w:color="auto"/>
        <w:right w:val="none" w:sz="0" w:space="0" w:color="auto"/>
      </w:divBdr>
    </w:div>
    <w:div w:id="1496459863">
      <w:bodyDiv w:val="1"/>
      <w:marLeft w:val="0"/>
      <w:marRight w:val="0"/>
      <w:marTop w:val="0"/>
      <w:marBottom w:val="0"/>
      <w:divBdr>
        <w:top w:val="none" w:sz="0" w:space="0" w:color="auto"/>
        <w:left w:val="none" w:sz="0" w:space="0" w:color="auto"/>
        <w:bottom w:val="none" w:sz="0" w:space="0" w:color="auto"/>
        <w:right w:val="none" w:sz="0" w:space="0" w:color="auto"/>
      </w:divBdr>
    </w:div>
    <w:div w:id="1615602021">
      <w:bodyDiv w:val="1"/>
      <w:marLeft w:val="0"/>
      <w:marRight w:val="0"/>
      <w:marTop w:val="0"/>
      <w:marBottom w:val="0"/>
      <w:divBdr>
        <w:top w:val="none" w:sz="0" w:space="0" w:color="auto"/>
        <w:left w:val="none" w:sz="0" w:space="0" w:color="auto"/>
        <w:bottom w:val="none" w:sz="0" w:space="0" w:color="auto"/>
        <w:right w:val="none" w:sz="0" w:space="0" w:color="auto"/>
      </w:divBdr>
    </w:div>
    <w:div w:id="1678579299">
      <w:bodyDiv w:val="1"/>
      <w:marLeft w:val="0"/>
      <w:marRight w:val="0"/>
      <w:marTop w:val="0"/>
      <w:marBottom w:val="0"/>
      <w:divBdr>
        <w:top w:val="none" w:sz="0" w:space="0" w:color="auto"/>
        <w:left w:val="none" w:sz="0" w:space="0" w:color="auto"/>
        <w:bottom w:val="none" w:sz="0" w:space="0" w:color="auto"/>
        <w:right w:val="none" w:sz="0" w:space="0" w:color="auto"/>
      </w:divBdr>
    </w:div>
    <w:div w:id="179563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ks.ru/free_doc/new_site/business/prom/splosh.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D7C42-3859-4037-8B12-6CC47671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8024</Words>
  <Characters>45738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ИНСТРУКЦИЯ</vt:lpstr>
    </vt:vector>
  </TitlesOfParts>
  <Company>1</Company>
  <LinksUpToDate>false</LinksUpToDate>
  <CharactersWithSpaces>53655</CharactersWithSpaces>
  <SharedDoc>false</SharedDoc>
  <HLinks>
    <vt:vector size="42" baseType="variant">
      <vt:variant>
        <vt:i4>524402</vt:i4>
      </vt:variant>
      <vt:variant>
        <vt:i4>0</vt:i4>
      </vt:variant>
      <vt:variant>
        <vt:i4>0</vt:i4>
      </vt:variant>
      <vt:variant>
        <vt:i4>5</vt:i4>
      </vt:variant>
      <vt:variant>
        <vt:lpwstr>http://www.consultant.ru/document/cons_doc_LAW_159303/?dst=101966</vt:lpwstr>
      </vt:variant>
      <vt:variant>
        <vt:lpwstr/>
      </vt:variant>
      <vt:variant>
        <vt:i4>6422645</vt:i4>
      </vt:variant>
      <vt:variant>
        <vt:i4>15</vt:i4>
      </vt:variant>
      <vt:variant>
        <vt:i4>0</vt:i4>
      </vt:variant>
      <vt:variant>
        <vt:i4>5</vt:i4>
      </vt:variant>
      <vt:variant>
        <vt:lpwstr>http://www.sploshnoe-nabludenie.ru/</vt:lpwstr>
      </vt:variant>
      <vt:variant>
        <vt:lpwstr/>
      </vt:variant>
      <vt:variant>
        <vt:i4>6422645</vt:i4>
      </vt:variant>
      <vt:variant>
        <vt:i4>12</vt:i4>
      </vt:variant>
      <vt:variant>
        <vt:i4>0</vt:i4>
      </vt:variant>
      <vt:variant>
        <vt:i4>5</vt:i4>
      </vt:variant>
      <vt:variant>
        <vt:lpwstr>http://www.sploshnoe-nabludenie.ru/</vt:lpwstr>
      </vt:variant>
      <vt:variant>
        <vt:lpwstr/>
      </vt:variant>
      <vt:variant>
        <vt:i4>6422645</vt:i4>
      </vt:variant>
      <vt:variant>
        <vt:i4>9</vt:i4>
      </vt:variant>
      <vt:variant>
        <vt:i4>0</vt:i4>
      </vt:variant>
      <vt:variant>
        <vt:i4>5</vt:i4>
      </vt:variant>
      <vt:variant>
        <vt:lpwstr>http://www.sploshnoe-nabludenie.ru/</vt:lpwstr>
      </vt:variant>
      <vt:variant>
        <vt:lpwstr/>
      </vt:variant>
      <vt:variant>
        <vt:i4>6422624</vt:i4>
      </vt:variant>
      <vt:variant>
        <vt:i4>6</vt:i4>
      </vt:variant>
      <vt:variant>
        <vt:i4>0</vt:i4>
      </vt:variant>
      <vt:variant>
        <vt:i4>5</vt:i4>
      </vt:variant>
      <vt:variant>
        <vt:lpwstr>http://www.gks.ru/</vt:lpwstr>
      </vt:variant>
      <vt:variant>
        <vt:lpwstr/>
      </vt:variant>
      <vt:variant>
        <vt:i4>1835033</vt:i4>
      </vt:variant>
      <vt:variant>
        <vt:i4>3</vt:i4>
      </vt:variant>
      <vt:variant>
        <vt:i4>0</vt:i4>
      </vt:variant>
      <vt:variant>
        <vt:i4>5</vt:i4>
      </vt:variant>
      <vt:variant>
        <vt:lpwstr>http://www.gks.ru/metod/classifiers.html)</vt:lpwstr>
      </vt:variant>
      <vt:variant>
        <vt:lpwstr/>
      </vt:variant>
      <vt:variant>
        <vt:i4>6423601</vt:i4>
      </vt:variant>
      <vt:variant>
        <vt:i4>0</vt:i4>
      </vt:variant>
      <vt:variant>
        <vt:i4>0</vt:i4>
      </vt:variant>
      <vt:variant>
        <vt:i4>5</vt:i4>
      </vt:variant>
      <vt:variant>
        <vt:lpwstr>http://www.gкs.ru/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dc:title>
  <dc:creator>1</dc:creator>
  <cp:lastModifiedBy>Колчин В. Н.</cp:lastModifiedBy>
  <cp:revision>45</cp:revision>
  <cp:lastPrinted>2015-06-03T13:08:00Z</cp:lastPrinted>
  <dcterms:created xsi:type="dcterms:W3CDTF">2015-05-25T07:16:00Z</dcterms:created>
  <dcterms:modified xsi:type="dcterms:W3CDTF">2015-06-09T13:57:00Z</dcterms:modified>
</cp:coreProperties>
</file>