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02" w:rsidRPr="001A4399" w:rsidRDefault="00DF1B86" w:rsidP="0027230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top"/>
        <w:rPr>
          <w:rFonts w:ascii="Arial" w:hAnsi="Arial" w:cs="Arial"/>
          <w:b/>
        </w:rPr>
      </w:pPr>
      <w:r w:rsidRPr="001A4399">
        <w:rPr>
          <w:rFonts w:ascii="Arial" w:hAnsi="Arial" w:cs="Arial"/>
          <w:b/>
        </w:rPr>
        <w:t xml:space="preserve">ОТЧЕТ </w:t>
      </w:r>
    </w:p>
    <w:p w:rsidR="006F1402" w:rsidRPr="001A4399" w:rsidRDefault="00DF1B86" w:rsidP="0027230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top"/>
        <w:rPr>
          <w:rFonts w:ascii="Arial" w:hAnsi="Arial" w:cs="Arial"/>
          <w:b/>
        </w:rPr>
      </w:pPr>
      <w:r w:rsidRPr="001A4399">
        <w:rPr>
          <w:rFonts w:ascii="Arial" w:hAnsi="Arial" w:cs="Arial"/>
          <w:b/>
        </w:rPr>
        <w:t xml:space="preserve">О ДЕЯТЕЛЬНОСТИ БЛАГОТВОРИТЕЛЬНОГО ФОНДА «СОЗИДАНИЕ» </w:t>
      </w:r>
    </w:p>
    <w:p w:rsidR="00DF1B86" w:rsidRPr="001A4399" w:rsidRDefault="00DF1B86" w:rsidP="0027230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top"/>
        <w:rPr>
          <w:rFonts w:ascii="Arial" w:hAnsi="Arial" w:cs="Arial"/>
          <w:b/>
        </w:rPr>
      </w:pPr>
      <w:r w:rsidRPr="001A4399">
        <w:rPr>
          <w:rFonts w:ascii="Arial" w:hAnsi="Arial" w:cs="Arial"/>
          <w:b/>
        </w:rPr>
        <w:t>за 20</w:t>
      </w:r>
      <w:r w:rsidR="00D22F32" w:rsidRPr="00D22F32">
        <w:rPr>
          <w:rFonts w:ascii="Arial" w:hAnsi="Arial" w:cs="Arial"/>
          <w:b/>
        </w:rPr>
        <w:t>2</w:t>
      </w:r>
      <w:r w:rsidR="00447874">
        <w:rPr>
          <w:rFonts w:ascii="Arial" w:hAnsi="Arial" w:cs="Arial"/>
          <w:b/>
        </w:rPr>
        <w:t>2</w:t>
      </w:r>
      <w:r w:rsidRPr="001A4399">
        <w:rPr>
          <w:rFonts w:ascii="Arial" w:hAnsi="Arial" w:cs="Arial"/>
          <w:b/>
        </w:rPr>
        <w:t xml:space="preserve"> год</w:t>
      </w:r>
    </w:p>
    <w:p w:rsidR="00DF1B86" w:rsidRPr="00E47BF2" w:rsidRDefault="00DF1B86" w:rsidP="00272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</w:rPr>
      </w:pPr>
    </w:p>
    <w:p w:rsidR="00DF1B86" w:rsidRPr="00563551" w:rsidRDefault="00DF1B86" w:rsidP="0027230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63551">
        <w:rPr>
          <w:rFonts w:ascii="Arial" w:hAnsi="Arial" w:cs="Arial"/>
          <w:sz w:val="24"/>
          <w:szCs w:val="24"/>
        </w:rPr>
        <w:t>Берёзовский городской благотворительный фонд «Созидание» учрежден</w:t>
      </w:r>
      <w:r w:rsidR="00272309">
        <w:rPr>
          <w:rFonts w:ascii="Arial" w:hAnsi="Arial" w:cs="Arial"/>
          <w:sz w:val="24"/>
          <w:szCs w:val="24"/>
        </w:rPr>
        <w:t xml:space="preserve"> </w:t>
      </w:r>
      <w:r w:rsidRPr="00563551">
        <w:rPr>
          <w:rFonts w:ascii="Arial" w:hAnsi="Arial" w:cs="Arial"/>
          <w:sz w:val="24"/>
          <w:szCs w:val="24"/>
        </w:rPr>
        <w:t xml:space="preserve">3 июня 2014 года для финансирования социальных, благотворительных, культурных и иных общественно полезных </w:t>
      </w:r>
      <w:r w:rsidR="00C72246">
        <w:rPr>
          <w:rFonts w:ascii="Arial" w:hAnsi="Arial" w:cs="Arial"/>
          <w:sz w:val="24"/>
          <w:szCs w:val="24"/>
        </w:rPr>
        <w:t xml:space="preserve">инициатив в </w:t>
      </w:r>
      <w:r w:rsidR="00E55AD5">
        <w:rPr>
          <w:rFonts w:ascii="Arial" w:hAnsi="Arial" w:cs="Arial"/>
          <w:sz w:val="24"/>
          <w:szCs w:val="24"/>
        </w:rPr>
        <w:t>соответствии</w:t>
      </w:r>
      <w:r w:rsidR="00C72246">
        <w:rPr>
          <w:rFonts w:ascii="Arial" w:hAnsi="Arial" w:cs="Arial"/>
          <w:sz w:val="24"/>
          <w:szCs w:val="24"/>
        </w:rPr>
        <w:t xml:space="preserve"> с уставными целями</w:t>
      </w:r>
      <w:r w:rsidRPr="00563551">
        <w:rPr>
          <w:rFonts w:ascii="Arial" w:hAnsi="Arial" w:cs="Arial"/>
          <w:sz w:val="24"/>
          <w:szCs w:val="24"/>
        </w:rPr>
        <w:t>. Фонд является</w:t>
      </w:r>
      <w:r w:rsidR="00272309">
        <w:rPr>
          <w:rFonts w:ascii="Arial" w:hAnsi="Arial" w:cs="Arial"/>
          <w:sz w:val="24"/>
          <w:szCs w:val="24"/>
        </w:rPr>
        <w:t xml:space="preserve"> </w:t>
      </w:r>
      <w:r w:rsidR="00272309" w:rsidRPr="00563551">
        <w:rPr>
          <w:rFonts w:ascii="Arial" w:hAnsi="Arial" w:cs="Arial"/>
          <w:sz w:val="24"/>
          <w:szCs w:val="24"/>
        </w:rPr>
        <w:t>благотворительной некоммерческой негосударственной организацией,</w:t>
      </w:r>
      <w:r w:rsidR="00272309">
        <w:rPr>
          <w:rFonts w:ascii="Arial" w:hAnsi="Arial" w:cs="Arial"/>
          <w:sz w:val="24"/>
          <w:szCs w:val="24"/>
        </w:rPr>
        <w:t xml:space="preserve"> не имеющей членства</w:t>
      </w:r>
      <w:r w:rsidRPr="00563551">
        <w:rPr>
          <w:rFonts w:ascii="Arial" w:hAnsi="Arial" w:cs="Arial"/>
          <w:sz w:val="24"/>
          <w:szCs w:val="24"/>
        </w:rPr>
        <w:t>, деятельность которо</w:t>
      </w:r>
      <w:r w:rsidR="00272309">
        <w:rPr>
          <w:rFonts w:ascii="Arial" w:hAnsi="Arial" w:cs="Arial"/>
          <w:sz w:val="24"/>
          <w:szCs w:val="24"/>
        </w:rPr>
        <w:t>й</w:t>
      </w:r>
      <w:r w:rsidRPr="00563551">
        <w:rPr>
          <w:rFonts w:ascii="Arial" w:hAnsi="Arial" w:cs="Arial"/>
          <w:sz w:val="24"/>
          <w:szCs w:val="24"/>
        </w:rPr>
        <w:t xml:space="preserve"> основывается на принципах добровольн</w:t>
      </w:r>
      <w:r w:rsidR="00C72246">
        <w:rPr>
          <w:rFonts w:ascii="Arial" w:hAnsi="Arial" w:cs="Arial"/>
          <w:sz w:val="24"/>
          <w:szCs w:val="24"/>
        </w:rPr>
        <w:t>ичества</w:t>
      </w:r>
      <w:r w:rsidR="002C0582">
        <w:rPr>
          <w:rFonts w:ascii="Arial" w:hAnsi="Arial" w:cs="Arial"/>
          <w:sz w:val="24"/>
          <w:szCs w:val="24"/>
        </w:rPr>
        <w:t xml:space="preserve"> и волонтёрства</w:t>
      </w:r>
      <w:r w:rsidRPr="00563551">
        <w:rPr>
          <w:rFonts w:ascii="Arial" w:hAnsi="Arial" w:cs="Arial"/>
          <w:sz w:val="24"/>
          <w:szCs w:val="24"/>
        </w:rPr>
        <w:t>.</w:t>
      </w:r>
    </w:p>
    <w:p w:rsidR="00DF1B86" w:rsidRPr="00563551" w:rsidRDefault="00DF1B86" w:rsidP="0027230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63551">
        <w:rPr>
          <w:rFonts w:ascii="Arial" w:hAnsi="Arial" w:cs="Arial"/>
          <w:sz w:val="24"/>
          <w:szCs w:val="24"/>
        </w:rPr>
        <w:t>Работа фонда направлена на конкретные цели и имеет конкретный адрес</w:t>
      </w:r>
      <w:r w:rsidR="008F5DE1" w:rsidRPr="00563551">
        <w:rPr>
          <w:rFonts w:ascii="Arial" w:hAnsi="Arial" w:cs="Arial"/>
          <w:sz w:val="24"/>
          <w:szCs w:val="24"/>
        </w:rPr>
        <w:t>:</w:t>
      </w:r>
      <w:r w:rsidR="00207E67" w:rsidRPr="00563551">
        <w:rPr>
          <w:rFonts w:ascii="Arial" w:hAnsi="Arial" w:cs="Arial"/>
          <w:sz w:val="24"/>
          <w:szCs w:val="24"/>
        </w:rPr>
        <w:t xml:space="preserve"> 623700, Свердловская обл., г. Берёзовский, ул. Красных Героев, д. 9</w:t>
      </w:r>
      <w:r w:rsidRPr="00563551">
        <w:rPr>
          <w:rFonts w:ascii="Arial" w:hAnsi="Arial" w:cs="Arial"/>
          <w:sz w:val="24"/>
          <w:szCs w:val="24"/>
        </w:rPr>
        <w:t>. Это позволяет не только сконцентрировать финансовые средства для решения той или иной проблемы, но и четко контролировать</w:t>
      </w:r>
      <w:r w:rsidR="00D22F32">
        <w:rPr>
          <w:rFonts w:ascii="Arial" w:hAnsi="Arial" w:cs="Arial"/>
          <w:sz w:val="24"/>
          <w:szCs w:val="24"/>
        </w:rPr>
        <w:t xml:space="preserve"> их </w:t>
      </w:r>
      <w:r w:rsidRPr="00563551">
        <w:rPr>
          <w:rFonts w:ascii="Arial" w:hAnsi="Arial" w:cs="Arial"/>
          <w:sz w:val="24"/>
          <w:szCs w:val="24"/>
        </w:rPr>
        <w:t>использ</w:t>
      </w:r>
      <w:r w:rsidR="00D22F32">
        <w:rPr>
          <w:rFonts w:ascii="Arial" w:hAnsi="Arial" w:cs="Arial"/>
          <w:sz w:val="24"/>
          <w:szCs w:val="24"/>
        </w:rPr>
        <w:t>ование</w:t>
      </w:r>
      <w:r w:rsidRPr="00563551">
        <w:rPr>
          <w:rFonts w:ascii="Arial" w:hAnsi="Arial" w:cs="Arial"/>
          <w:sz w:val="24"/>
          <w:szCs w:val="24"/>
        </w:rPr>
        <w:t>.</w:t>
      </w:r>
    </w:p>
    <w:p w:rsidR="008F5DE1" w:rsidRPr="00563551" w:rsidRDefault="001F53E8" w:rsidP="0027230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63551">
        <w:rPr>
          <w:rFonts w:ascii="Arial" w:hAnsi="Arial" w:cs="Arial"/>
          <w:sz w:val="24"/>
          <w:szCs w:val="24"/>
        </w:rPr>
        <w:t>Высшим руководящим органом фонда является Прав</w:t>
      </w:r>
      <w:r w:rsidR="00AA073E">
        <w:rPr>
          <w:rFonts w:ascii="Arial" w:hAnsi="Arial" w:cs="Arial"/>
          <w:sz w:val="24"/>
          <w:szCs w:val="24"/>
        </w:rPr>
        <w:t>ление, состоящее из учредителей.</w:t>
      </w:r>
    </w:p>
    <w:p w:rsidR="00D22F32" w:rsidRDefault="00C72246" w:rsidP="0027230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Единоличным исполнительным органом фонда является</w:t>
      </w:r>
      <w:r w:rsidR="001F53E8" w:rsidRPr="00563551">
        <w:rPr>
          <w:rFonts w:ascii="Arial" w:hAnsi="Arial" w:cs="Arial"/>
          <w:sz w:val="24"/>
          <w:szCs w:val="24"/>
        </w:rPr>
        <w:t xml:space="preserve"> </w:t>
      </w:r>
      <w:r w:rsidR="00692FEB" w:rsidRPr="00563551">
        <w:rPr>
          <w:rFonts w:ascii="Arial" w:hAnsi="Arial" w:cs="Arial"/>
          <w:sz w:val="24"/>
          <w:szCs w:val="24"/>
        </w:rPr>
        <w:t>директор</w:t>
      </w:r>
      <w:r w:rsidR="00272309">
        <w:rPr>
          <w:rFonts w:ascii="Arial" w:hAnsi="Arial" w:cs="Arial"/>
          <w:sz w:val="24"/>
          <w:szCs w:val="24"/>
        </w:rPr>
        <w:t xml:space="preserve">. </w:t>
      </w:r>
      <w:r w:rsidR="00563551" w:rsidRPr="00563551">
        <w:rPr>
          <w:rFonts w:ascii="Arial" w:hAnsi="Arial" w:cs="Arial"/>
          <w:sz w:val="24"/>
          <w:szCs w:val="24"/>
        </w:rPr>
        <w:t xml:space="preserve"> </w:t>
      </w:r>
    </w:p>
    <w:p w:rsidR="00350444" w:rsidRDefault="005F58A3" w:rsidP="00350444">
      <w:pPr>
        <w:tabs>
          <w:tab w:val="left" w:pos="42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6355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44787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</w:t>
      </w:r>
      <w:r w:rsidR="00AA073E">
        <w:rPr>
          <w:rFonts w:ascii="Arial" w:hAnsi="Arial" w:cs="Arial"/>
          <w:sz w:val="24"/>
          <w:szCs w:val="24"/>
        </w:rPr>
        <w:t xml:space="preserve"> вновь оказался не простым, но д</w:t>
      </w:r>
      <w:r w:rsidRPr="00563551">
        <w:rPr>
          <w:rFonts w:ascii="Arial" w:hAnsi="Arial" w:cs="Arial"/>
          <w:sz w:val="24"/>
          <w:szCs w:val="24"/>
        </w:rPr>
        <w:t xml:space="preserve">еятельность </w:t>
      </w:r>
      <w:r w:rsidR="00AA073E">
        <w:rPr>
          <w:rFonts w:ascii="Arial" w:hAnsi="Arial" w:cs="Arial"/>
          <w:sz w:val="24"/>
          <w:szCs w:val="24"/>
        </w:rPr>
        <w:t xml:space="preserve">фонда </w:t>
      </w:r>
      <w:r>
        <w:rPr>
          <w:rFonts w:ascii="Arial" w:hAnsi="Arial" w:cs="Arial"/>
          <w:sz w:val="24"/>
          <w:szCs w:val="24"/>
        </w:rPr>
        <w:t>продолжалась</w:t>
      </w:r>
      <w:r w:rsidR="00AA073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A073E">
        <w:rPr>
          <w:rFonts w:ascii="Arial" w:hAnsi="Arial" w:cs="Arial"/>
          <w:sz w:val="24"/>
          <w:szCs w:val="24"/>
        </w:rPr>
        <w:t>С</w:t>
      </w:r>
      <w:r w:rsidRPr="00563551">
        <w:rPr>
          <w:rFonts w:ascii="Arial" w:hAnsi="Arial" w:cs="Arial"/>
          <w:sz w:val="24"/>
          <w:szCs w:val="24"/>
        </w:rPr>
        <w:t>овместно с Управлением культуры, спорта и молодежной политики Берёзовского городского округа</w:t>
      </w:r>
      <w:r w:rsidR="00350444" w:rsidRPr="00350444">
        <w:rPr>
          <w:rFonts w:ascii="Arial" w:hAnsi="Arial" w:cs="Arial"/>
          <w:sz w:val="24"/>
          <w:szCs w:val="24"/>
        </w:rPr>
        <w:t xml:space="preserve"> </w:t>
      </w:r>
      <w:r w:rsidR="00350444" w:rsidRPr="00563551">
        <w:rPr>
          <w:rFonts w:ascii="Arial" w:hAnsi="Arial" w:cs="Arial"/>
          <w:sz w:val="24"/>
          <w:szCs w:val="24"/>
        </w:rPr>
        <w:t>фонд</w:t>
      </w:r>
      <w:r w:rsidRPr="006C73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прин</w:t>
      </w:r>
      <w:r w:rsidR="00AA073E">
        <w:rPr>
          <w:rFonts w:ascii="Arial" w:hAnsi="Arial" w:cs="Arial"/>
          <w:sz w:val="24"/>
          <w:szCs w:val="24"/>
        </w:rPr>
        <w:t>имал</w:t>
      </w:r>
      <w:r>
        <w:rPr>
          <w:rFonts w:ascii="Arial" w:hAnsi="Arial" w:cs="Arial"/>
          <w:sz w:val="24"/>
          <w:szCs w:val="24"/>
        </w:rPr>
        <w:t xml:space="preserve"> участие в выполнении</w:t>
      </w:r>
      <w:r w:rsidRPr="00563551">
        <w:rPr>
          <w:rFonts w:ascii="Arial" w:hAnsi="Arial" w:cs="Arial"/>
          <w:sz w:val="24"/>
          <w:szCs w:val="24"/>
        </w:rPr>
        <w:t xml:space="preserve"> нескольк</w:t>
      </w:r>
      <w:r>
        <w:rPr>
          <w:rFonts w:ascii="Arial" w:hAnsi="Arial" w:cs="Arial"/>
          <w:sz w:val="24"/>
          <w:szCs w:val="24"/>
        </w:rPr>
        <w:t>их</w:t>
      </w:r>
      <w:r w:rsidRPr="00563551">
        <w:rPr>
          <w:rFonts w:ascii="Arial" w:hAnsi="Arial" w:cs="Arial"/>
          <w:sz w:val="24"/>
          <w:szCs w:val="24"/>
        </w:rPr>
        <w:t xml:space="preserve"> социальных проект</w:t>
      </w:r>
      <w:r w:rsidR="00843801">
        <w:rPr>
          <w:rFonts w:ascii="Arial" w:hAnsi="Arial" w:cs="Arial"/>
          <w:sz w:val="24"/>
          <w:szCs w:val="24"/>
        </w:rPr>
        <w:t>ов</w:t>
      </w:r>
      <w:r>
        <w:rPr>
          <w:rFonts w:ascii="Arial" w:hAnsi="Arial" w:cs="Arial"/>
          <w:sz w:val="24"/>
          <w:szCs w:val="24"/>
        </w:rPr>
        <w:t>:</w:t>
      </w:r>
    </w:p>
    <w:p w:rsidR="00246DB5" w:rsidRDefault="005F58A3" w:rsidP="00246DB5">
      <w:pPr>
        <w:pStyle w:val="a6"/>
        <w:numPr>
          <w:ilvl w:val="0"/>
          <w:numId w:val="3"/>
        </w:numPr>
        <w:tabs>
          <w:tab w:val="left" w:pos="-4395"/>
        </w:tabs>
        <w:ind w:left="851" w:firstLine="76"/>
        <w:jc w:val="both"/>
        <w:rPr>
          <w:rFonts w:ascii="Arial" w:hAnsi="Arial" w:cs="Arial"/>
          <w:sz w:val="24"/>
          <w:szCs w:val="24"/>
        </w:rPr>
      </w:pPr>
      <w:r w:rsidRPr="00246DB5">
        <w:rPr>
          <w:rFonts w:ascii="Arial" w:hAnsi="Arial" w:cs="Arial"/>
          <w:sz w:val="24"/>
          <w:szCs w:val="24"/>
        </w:rPr>
        <w:t>Новогодни</w:t>
      </w:r>
      <w:r w:rsidR="00447874" w:rsidRPr="00246DB5">
        <w:rPr>
          <w:rFonts w:ascii="Arial" w:hAnsi="Arial" w:cs="Arial"/>
          <w:sz w:val="24"/>
          <w:szCs w:val="24"/>
        </w:rPr>
        <w:t>х</w:t>
      </w:r>
      <w:r w:rsidRPr="00246D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6DB5">
        <w:rPr>
          <w:rFonts w:ascii="Arial" w:hAnsi="Arial" w:cs="Arial"/>
          <w:sz w:val="24"/>
          <w:szCs w:val="24"/>
        </w:rPr>
        <w:t>мероприятия</w:t>
      </w:r>
      <w:r w:rsidR="00447874" w:rsidRPr="00246DB5">
        <w:rPr>
          <w:rFonts w:ascii="Arial" w:hAnsi="Arial" w:cs="Arial"/>
          <w:sz w:val="24"/>
          <w:szCs w:val="24"/>
        </w:rPr>
        <w:t>х</w:t>
      </w:r>
      <w:proofErr w:type="gramEnd"/>
      <w:r w:rsidRPr="00246DB5">
        <w:rPr>
          <w:rFonts w:ascii="Arial" w:hAnsi="Arial" w:cs="Arial"/>
          <w:sz w:val="24"/>
          <w:szCs w:val="24"/>
        </w:rPr>
        <w:t xml:space="preserve"> в городе Берёзовском </w:t>
      </w:r>
      <w:r w:rsidR="00AA073E" w:rsidRPr="00246DB5">
        <w:rPr>
          <w:rFonts w:ascii="Arial" w:hAnsi="Arial" w:cs="Arial"/>
          <w:sz w:val="24"/>
          <w:szCs w:val="24"/>
        </w:rPr>
        <w:t>(</w:t>
      </w:r>
      <w:r w:rsidR="00447874" w:rsidRPr="00246DB5">
        <w:rPr>
          <w:rFonts w:ascii="Arial" w:hAnsi="Arial" w:cs="Arial"/>
          <w:sz w:val="24"/>
          <w:szCs w:val="24"/>
        </w:rPr>
        <w:t xml:space="preserve">(приобрели новогодние подарки детям, оплатили подарочные сертификаты  и прочие услуги); </w:t>
      </w:r>
    </w:p>
    <w:p w:rsidR="00447874" w:rsidRPr="00246DB5" w:rsidRDefault="00246DB5" w:rsidP="00246DB5">
      <w:pPr>
        <w:pStyle w:val="a6"/>
        <w:numPr>
          <w:ilvl w:val="0"/>
          <w:numId w:val="3"/>
        </w:numPr>
        <w:tabs>
          <w:tab w:val="left" w:pos="-4395"/>
        </w:tabs>
        <w:ind w:left="851" w:firstLine="76"/>
        <w:jc w:val="both"/>
        <w:rPr>
          <w:rFonts w:ascii="Arial" w:hAnsi="Arial" w:cs="Arial"/>
          <w:sz w:val="24"/>
          <w:szCs w:val="24"/>
        </w:rPr>
      </w:pPr>
      <w:r w:rsidRPr="00246DB5">
        <w:rPr>
          <w:rFonts w:ascii="Arial" w:hAnsi="Arial" w:cs="Arial"/>
          <w:sz w:val="24"/>
          <w:szCs w:val="24"/>
        </w:rPr>
        <w:t>«Д</w:t>
      </w:r>
      <w:r w:rsidR="00456528" w:rsidRPr="00246DB5">
        <w:rPr>
          <w:rFonts w:ascii="Arial" w:hAnsi="Arial" w:cs="Arial"/>
          <w:sz w:val="24"/>
          <w:szCs w:val="24"/>
        </w:rPr>
        <w:t>ень</w:t>
      </w:r>
      <w:r w:rsidR="005F58A3" w:rsidRPr="00246DB5">
        <w:rPr>
          <w:rFonts w:ascii="Arial" w:hAnsi="Arial" w:cs="Arial"/>
          <w:sz w:val="24"/>
          <w:szCs w:val="24"/>
        </w:rPr>
        <w:t xml:space="preserve"> </w:t>
      </w:r>
      <w:r w:rsidR="007F7500" w:rsidRPr="00246DB5">
        <w:rPr>
          <w:rFonts w:ascii="Arial" w:hAnsi="Arial" w:cs="Arial"/>
          <w:sz w:val="24"/>
          <w:szCs w:val="24"/>
        </w:rPr>
        <w:t>города»</w:t>
      </w:r>
      <w:r w:rsidR="005F58A3" w:rsidRPr="00246DB5">
        <w:rPr>
          <w:rFonts w:ascii="Arial" w:hAnsi="Arial" w:cs="Arial"/>
          <w:sz w:val="24"/>
          <w:szCs w:val="24"/>
        </w:rPr>
        <w:t xml:space="preserve"> </w:t>
      </w:r>
      <w:r w:rsidR="00447874" w:rsidRPr="00246DB5">
        <w:rPr>
          <w:rFonts w:ascii="Arial" w:hAnsi="Arial" w:cs="Arial"/>
          <w:sz w:val="24"/>
          <w:szCs w:val="24"/>
        </w:rPr>
        <w:t xml:space="preserve">(оплатили: услуги по санитарному содержанию, </w:t>
      </w:r>
      <w:r w:rsidRPr="00246DB5">
        <w:rPr>
          <w:rFonts w:ascii="Arial" w:hAnsi="Arial" w:cs="Arial"/>
          <w:sz w:val="24"/>
          <w:szCs w:val="24"/>
        </w:rPr>
        <w:t xml:space="preserve">    </w:t>
      </w:r>
      <w:r w:rsidR="00447874" w:rsidRPr="00246DB5">
        <w:rPr>
          <w:rFonts w:ascii="Arial" w:hAnsi="Arial" w:cs="Arial"/>
          <w:sz w:val="24"/>
          <w:szCs w:val="24"/>
        </w:rPr>
        <w:t>контролем</w:t>
      </w:r>
      <w:r>
        <w:rPr>
          <w:rFonts w:ascii="Arial" w:hAnsi="Arial" w:cs="Arial"/>
          <w:sz w:val="24"/>
          <w:szCs w:val="24"/>
        </w:rPr>
        <w:t xml:space="preserve"> </w:t>
      </w:r>
      <w:r w:rsidR="00447874" w:rsidRPr="00246DB5">
        <w:rPr>
          <w:rFonts w:ascii="Arial" w:hAnsi="Arial" w:cs="Arial"/>
          <w:sz w:val="24"/>
          <w:szCs w:val="24"/>
        </w:rPr>
        <w:t>порядка и соблюдением правил зрителями на массовом мероприятии   праздничных концертов; ведение развлекательных программ; полиграфическую продукцию; баннер; видеоролики; прочие услуги);</w:t>
      </w:r>
    </w:p>
    <w:p w:rsidR="007F7500" w:rsidRPr="00246DB5" w:rsidRDefault="007F7500" w:rsidP="00246DB5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46DB5">
        <w:rPr>
          <w:rFonts w:ascii="Arial" w:hAnsi="Arial" w:cs="Arial"/>
          <w:sz w:val="24"/>
          <w:szCs w:val="24"/>
        </w:rPr>
        <w:t>«Благотворительная столовая»</w:t>
      </w:r>
      <w:r w:rsidR="005F58A3" w:rsidRPr="00246DB5">
        <w:rPr>
          <w:rFonts w:ascii="Arial" w:hAnsi="Arial" w:cs="Arial"/>
          <w:sz w:val="24"/>
          <w:szCs w:val="24"/>
        </w:rPr>
        <w:t xml:space="preserve"> </w:t>
      </w:r>
      <w:r w:rsidRPr="00246DB5">
        <w:rPr>
          <w:rFonts w:ascii="Arial" w:hAnsi="Arial" w:cs="Arial"/>
          <w:sz w:val="24"/>
          <w:szCs w:val="24"/>
        </w:rPr>
        <w:t>(оплатили коммунальные услуги, прочие услуги);</w:t>
      </w:r>
    </w:p>
    <w:p w:rsidR="00456528" w:rsidRPr="007F7500" w:rsidRDefault="007F7500" w:rsidP="00246DB5">
      <w:pPr>
        <w:pStyle w:val="a6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7F7500">
        <w:rPr>
          <w:rFonts w:ascii="Arial" w:hAnsi="Arial" w:cs="Arial"/>
          <w:sz w:val="24"/>
          <w:szCs w:val="24"/>
        </w:rPr>
        <w:t>«Спортивный зал «</w:t>
      </w:r>
      <w:proofErr w:type="spellStart"/>
      <w:r w:rsidRPr="007F7500">
        <w:rPr>
          <w:rFonts w:ascii="Arial" w:hAnsi="Arial" w:cs="Arial"/>
          <w:sz w:val="24"/>
          <w:szCs w:val="24"/>
        </w:rPr>
        <w:t>Корэш</w:t>
      </w:r>
      <w:proofErr w:type="spellEnd"/>
      <w:r w:rsidRPr="007F7500">
        <w:rPr>
          <w:rFonts w:ascii="Arial" w:hAnsi="Arial" w:cs="Arial"/>
          <w:sz w:val="24"/>
          <w:szCs w:val="24"/>
        </w:rPr>
        <w:t>»</w:t>
      </w:r>
      <w:r w:rsidR="005F58A3" w:rsidRPr="007F750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о</w:t>
      </w:r>
      <w:r w:rsidR="00456528" w:rsidRPr="007F7500">
        <w:rPr>
          <w:rFonts w:ascii="Arial" w:hAnsi="Arial" w:cs="Arial"/>
          <w:sz w:val="24"/>
          <w:szCs w:val="24"/>
        </w:rPr>
        <w:t>плат</w:t>
      </w:r>
      <w:r>
        <w:rPr>
          <w:rFonts w:ascii="Arial" w:hAnsi="Arial" w:cs="Arial"/>
          <w:sz w:val="24"/>
          <w:szCs w:val="24"/>
        </w:rPr>
        <w:t>или</w:t>
      </w:r>
      <w:r w:rsidR="005F58A3" w:rsidRPr="007F7500">
        <w:rPr>
          <w:rFonts w:ascii="Arial" w:hAnsi="Arial" w:cs="Arial"/>
          <w:sz w:val="24"/>
          <w:szCs w:val="24"/>
        </w:rPr>
        <w:t xml:space="preserve"> </w:t>
      </w:r>
      <w:r w:rsidR="00456528" w:rsidRPr="007F7500">
        <w:rPr>
          <w:rFonts w:ascii="Arial" w:hAnsi="Arial" w:cs="Arial"/>
          <w:sz w:val="24"/>
          <w:szCs w:val="24"/>
        </w:rPr>
        <w:t>коммунальны</w:t>
      </w:r>
      <w:r>
        <w:rPr>
          <w:rFonts w:ascii="Arial" w:hAnsi="Arial" w:cs="Arial"/>
          <w:sz w:val="24"/>
          <w:szCs w:val="24"/>
        </w:rPr>
        <w:t>е</w:t>
      </w:r>
      <w:r w:rsidR="005F58A3" w:rsidRPr="007F7500">
        <w:rPr>
          <w:rFonts w:ascii="Arial" w:hAnsi="Arial" w:cs="Arial"/>
          <w:sz w:val="24"/>
          <w:szCs w:val="24"/>
        </w:rPr>
        <w:t xml:space="preserve"> </w:t>
      </w:r>
      <w:r w:rsidR="00456528" w:rsidRPr="007F7500">
        <w:rPr>
          <w:rFonts w:ascii="Arial" w:hAnsi="Arial" w:cs="Arial"/>
          <w:sz w:val="24"/>
          <w:szCs w:val="24"/>
        </w:rPr>
        <w:t>и прочи</w:t>
      </w:r>
      <w:r>
        <w:rPr>
          <w:rFonts w:ascii="Arial" w:hAnsi="Arial" w:cs="Arial"/>
          <w:sz w:val="24"/>
          <w:szCs w:val="24"/>
        </w:rPr>
        <w:t>е</w:t>
      </w:r>
      <w:r w:rsidR="00951829" w:rsidRPr="007F7500">
        <w:rPr>
          <w:rFonts w:ascii="Arial" w:hAnsi="Arial" w:cs="Arial"/>
          <w:sz w:val="24"/>
          <w:szCs w:val="24"/>
        </w:rPr>
        <w:t xml:space="preserve"> услуг</w:t>
      </w:r>
      <w:r>
        <w:rPr>
          <w:rFonts w:ascii="Arial" w:hAnsi="Arial" w:cs="Arial"/>
          <w:sz w:val="24"/>
          <w:szCs w:val="24"/>
        </w:rPr>
        <w:t>и</w:t>
      </w:r>
      <w:r w:rsidR="005F58A3" w:rsidRPr="007F7500">
        <w:rPr>
          <w:rFonts w:ascii="Arial" w:hAnsi="Arial" w:cs="Arial"/>
          <w:sz w:val="24"/>
          <w:szCs w:val="24"/>
        </w:rPr>
        <w:t>)</w:t>
      </w:r>
    </w:p>
    <w:p w:rsidR="007F7500" w:rsidRDefault="007F7500" w:rsidP="00246DB5">
      <w:pPr>
        <w:pStyle w:val="a6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Сейчастье</w:t>
      </w:r>
      <w:proofErr w:type="spellEnd"/>
      <w:r>
        <w:rPr>
          <w:rFonts w:ascii="Arial" w:hAnsi="Arial" w:cs="Arial"/>
          <w:sz w:val="24"/>
          <w:szCs w:val="24"/>
        </w:rPr>
        <w:t xml:space="preserve">» (оплатили </w:t>
      </w:r>
      <w:r w:rsidR="00246DB5">
        <w:rPr>
          <w:rFonts w:ascii="Arial" w:hAnsi="Arial" w:cs="Arial"/>
          <w:sz w:val="24"/>
          <w:szCs w:val="24"/>
        </w:rPr>
        <w:t>сопровождение 1С отчетности)</w:t>
      </w:r>
    </w:p>
    <w:p w:rsidR="00246DB5" w:rsidRPr="00246DB5" w:rsidRDefault="00246DB5" w:rsidP="00246DB5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46DB5">
        <w:rPr>
          <w:rFonts w:ascii="Arial" w:hAnsi="Arial" w:cs="Arial"/>
          <w:sz w:val="24"/>
          <w:szCs w:val="24"/>
        </w:rPr>
        <w:t>Участвовали в проекте «Дня победы» (оплатили организацию и проведение праздничного фейерверка, прочие услуги);</w:t>
      </w:r>
    </w:p>
    <w:p w:rsidR="00246DB5" w:rsidRPr="00246DB5" w:rsidRDefault="00246DB5" w:rsidP="00246DB5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46DB5">
        <w:rPr>
          <w:rFonts w:ascii="Arial" w:hAnsi="Arial" w:cs="Arial"/>
          <w:sz w:val="24"/>
          <w:szCs w:val="24"/>
        </w:rPr>
        <w:t xml:space="preserve">В проекте «Лечение </w:t>
      </w:r>
      <w:proofErr w:type="spellStart"/>
      <w:r w:rsidRPr="00246DB5">
        <w:rPr>
          <w:rFonts w:ascii="Arial" w:hAnsi="Arial" w:cs="Arial"/>
          <w:sz w:val="24"/>
          <w:szCs w:val="24"/>
        </w:rPr>
        <w:t>курабельного</w:t>
      </w:r>
      <w:proofErr w:type="spellEnd"/>
      <w:r w:rsidRPr="00246DB5">
        <w:rPr>
          <w:rFonts w:ascii="Arial" w:hAnsi="Arial" w:cs="Arial"/>
          <w:sz w:val="24"/>
          <w:szCs w:val="24"/>
        </w:rPr>
        <w:t xml:space="preserve"> пациента» вернули остатки денежных средств на расчетные счета, также перенесли  остатки средств на «Городской проект» - основание п. 4 ст. 582 ГК об использовании средств по иному целевому использованию, по письмам Благотворителей;</w:t>
      </w:r>
    </w:p>
    <w:p w:rsidR="00246DB5" w:rsidRPr="00246DB5" w:rsidRDefault="00246DB5" w:rsidP="00246DB5">
      <w:pPr>
        <w:pStyle w:val="a6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46DB5">
        <w:rPr>
          <w:rFonts w:ascii="Arial" w:hAnsi="Arial" w:cs="Arial"/>
          <w:sz w:val="24"/>
          <w:szCs w:val="24"/>
        </w:rPr>
        <w:t xml:space="preserve">В связи со Специальной Военной Операцией </w:t>
      </w:r>
      <w:proofErr w:type="gramStart"/>
      <w:r w:rsidRPr="00246DB5">
        <w:rPr>
          <w:rFonts w:ascii="Arial" w:hAnsi="Arial" w:cs="Arial"/>
          <w:sz w:val="24"/>
          <w:szCs w:val="24"/>
        </w:rPr>
        <w:t>согласно  Указа</w:t>
      </w:r>
      <w:proofErr w:type="gramEnd"/>
      <w:r w:rsidRPr="00246DB5">
        <w:rPr>
          <w:rFonts w:ascii="Arial" w:hAnsi="Arial" w:cs="Arial"/>
          <w:sz w:val="24"/>
          <w:szCs w:val="24"/>
        </w:rPr>
        <w:t xml:space="preserve"> Президента Российской Федерации от 21.09.2022 г. №647 «Об объявлении частичной мобилизации в Российской Федерации», была начата работа по мобилизации жителей Березовского городского округа. Были приняты благотворительно безвозмездно материальные ценности и переданы мобилизованным военнослужащим (майки, трусы, спальные мешки, </w:t>
      </w:r>
      <w:proofErr w:type="spellStart"/>
      <w:r w:rsidRPr="00246DB5">
        <w:rPr>
          <w:rFonts w:ascii="Arial" w:hAnsi="Arial" w:cs="Arial"/>
          <w:sz w:val="24"/>
          <w:szCs w:val="24"/>
        </w:rPr>
        <w:t>термоноски</w:t>
      </w:r>
      <w:proofErr w:type="spellEnd"/>
      <w:r w:rsidRPr="00246D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6DB5">
        <w:rPr>
          <w:rFonts w:ascii="Arial" w:hAnsi="Arial" w:cs="Arial"/>
          <w:sz w:val="24"/>
          <w:szCs w:val="24"/>
        </w:rPr>
        <w:t>коврики-сидушки</w:t>
      </w:r>
      <w:proofErr w:type="spellEnd"/>
      <w:r w:rsidRPr="00246DB5">
        <w:rPr>
          <w:rFonts w:ascii="Arial" w:hAnsi="Arial" w:cs="Arial"/>
          <w:sz w:val="24"/>
          <w:szCs w:val="24"/>
        </w:rPr>
        <w:t xml:space="preserve">, бельё, бельё трикотажное, радиостанции портативные). </w:t>
      </w:r>
    </w:p>
    <w:p w:rsidR="00456528" w:rsidRPr="00563551" w:rsidRDefault="00456528" w:rsidP="004565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3551">
        <w:rPr>
          <w:rFonts w:ascii="Arial" w:hAnsi="Arial" w:cs="Arial"/>
          <w:sz w:val="24"/>
          <w:szCs w:val="24"/>
        </w:rPr>
        <w:t>В 20</w:t>
      </w:r>
      <w:r>
        <w:rPr>
          <w:rFonts w:ascii="Arial" w:hAnsi="Arial" w:cs="Arial"/>
          <w:sz w:val="24"/>
          <w:szCs w:val="24"/>
        </w:rPr>
        <w:t>2</w:t>
      </w:r>
      <w:r w:rsidR="00E16F34">
        <w:rPr>
          <w:rFonts w:ascii="Arial" w:hAnsi="Arial" w:cs="Arial"/>
          <w:sz w:val="24"/>
          <w:szCs w:val="24"/>
        </w:rPr>
        <w:t>1</w:t>
      </w:r>
      <w:r w:rsidRPr="00563551">
        <w:rPr>
          <w:rFonts w:ascii="Arial" w:hAnsi="Arial" w:cs="Arial"/>
          <w:sz w:val="24"/>
          <w:szCs w:val="24"/>
        </w:rPr>
        <w:t xml:space="preserve"> г. налоговых проверок не было.</w:t>
      </w:r>
    </w:p>
    <w:p w:rsidR="00456528" w:rsidRDefault="00456528" w:rsidP="00456528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ООО «Ваш аудитор» провёл аудиторскую проверку </w:t>
      </w:r>
      <w:r w:rsidRPr="00563551">
        <w:rPr>
          <w:rFonts w:ascii="Arial" w:hAnsi="Arial" w:cs="Arial"/>
          <w:sz w:val="24"/>
          <w:szCs w:val="24"/>
        </w:rPr>
        <w:t>за период 20</w:t>
      </w:r>
      <w:r w:rsidR="00E16F34">
        <w:rPr>
          <w:rFonts w:ascii="Arial" w:hAnsi="Arial" w:cs="Arial"/>
          <w:sz w:val="24"/>
          <w:szCs w:val="24"/>
        </w:rPr>
        <w:t>2</w:t>
      </w:r>
      <w:r w:rsidR="00246DB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года </w:t>
      </w:r>
      <w:r w:rsidRPr="00563551">
        <w:rPr>
          <w:rFonts w:ascii="Arial" w:hAnsi="Arial" w:cs="Arial"/>
          <w:sz w:val="24"/>
          <w:szCs w:val="24"/>
        </w:rPr>
        <w:t>- без замечаний.</w:t>
      </w:r>
    </w:p>
    <w:p w:rsidR="00456528" w:rsidRPr="00563551" w:rsidRDefault="00456528" w:rsidP="004565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3551">
        <w:rPr>
          <w:rFonts w:ascii="Arial" w:hAnsi="Arial" w:cs="Arial"/>
          <w:sz w:val="24"/>
          <w:szCs w:val="24"/>
        </w:rPr>
        <w:lastRenderedPageBreak/>
        <w:t>Собственного помещения у фонда – нет.</w:t>
      </w:r>
    </w:p>
    <w:p w:rsidR="00456528" w:rsidRDefault="00456528" w:rsidP="0045652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работе благотворительного фонда приняли</w:t>
      </w:r>
      <w:r w:rsidR="00881A56">
        <w:rPr>
          <w:rFonts w:ascii="Arial" w:hAnsi="Arial" w:cs="Arial"/>
          <w:sz w:val="24"/>
          <w:szCs w:val="24"/>
        </w:rPr>
        <w:t xml:space="preserve"> посильное</w:t>
      </w:r>
      <w:r>
        <w:rPr>
          <w:rFonts w:ascii="Arial" w:hAnsi="Arial" w:cs="Arial"/>
          <w:sz w:val="24"/>
          <w:szCs w:val="24"/>
        </w:rPr>
        <w:t xml:space="preserve"> участие </w:t>
      </w:r>
      <w:r w:rsidR="00881A56">
        <w:rPr>
          <w:rFonts w:ascii="Arial" w:hAnsi="Arial" w:cs="Arial"/>
          <w:sz w:val="24"/>
          <w:szCs w:val="24"/>
        </w:rPr>
        <w:t>73</w:t>
      </w:r>
      <w:r w:rsidR="00E00035">
        <w:rPr>
          <w:rFonts w:ascii="Arial" w:hAnsi="Arial" w:cs="Arial"/>
          <w:sz w:val="24"/>
          <w:szCs w:val="24"/>
        </w:rPr>
        <w:t xml:space="preserve"> </w:t>
      </w:r>
      <w:r w:rsidR="00881A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организаци</w:t>
      </w:r>
      <w:r w:rsidR="00881A5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, </w:t>
      </w:r>
      <w:r w:rsidR="008C23A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индивидуальные предприниматели, акционерные общества, физические лица</w:t>
      </w:r>
      <w:r w:rsidR="008C23A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Благодаря </w:t>
      </w:r>
      <w:r w:rsidR="00881A56">
        <w:rPr>
          <w:rFonts w:ascii="Arial" w:hAnsi="Arial" w:cs="Arial"/>
          <w:sz w:val="24"/>
          <w:szCs w:val="24"/>
        </w:rPr>
        <w:t>вашим</w:t>
      </w:r>
      <w:r>
        <w:rPr>
          <w:rFonts w:ascii="Arial" w:hAnsi="Arial" w:cs="Arial"/>
          <w:sz w:val="24"/>
          <w:szCs w:val="24"/>
        </w:rPr>
        <w:t xml:space="preserve"> пожертвованиям мы смогли помочь городу в проведении городских проектов</w:t>
      </w:r>
      <w:r w:rsidR="00951829">
        <w:rPr>
          <w:rFonts w:ascii="Arial" w:hAnsi="Arial" w:cs="Arial"/>
          <w:sz w:val="24"/>
          <w:szCs w:val="24"/>
        </w:rPr>
        <w:t>.</w:t>
      </w:r>
      <w:r w:rsidR="00881A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6528" w:rsidRDefault="00456528" w:rsidP="0045652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Мы благодарны всем за неоценимую благотворительную помощь и очень надеемся, что </w:t>
      </w:r>
      <w:r w:rsidR="00951829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202</w:t>
      </w:r>
      <w:r w:rsidR="00881A5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году мы будем снова с вами вместе помогать нашему городу в осуществлении городских мероприятий, проектов.</w:t>
      </w:r>
    </w:p>
    <w:p w:rsidR="00E16F34" w:rsidRDefault="00E16F34" w:rsidP="00E16F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3551">
        <w:rPr>
          <w:rFonts w:ascii="Arial" w:hAnsi="Arial" w:cs="Arial"/>
          <w:sz w:val="24"/>
          <w:szCs w:val="24"/>
        </w:rPr>
        <w:t>На основании п. 3.2 статьи 32 Федерального закона от 12.01.1996 г. № 7-ФЗ «О некоммерческих организациях» сообщаем о продолжении своей деятельности.</w:t>
      </w:r>
    </w:p>
    <w:p w:rsidR="008C23AF" w:rsidRDefault="008C23AF" w:rsidP="00E16F3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C23AF" w:rsidRDefault="00E16F34" w:rsidP="00E16F3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Желаем</w:t>
      </w:r>
      <w:r w:rsidR="00E000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4787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ам</w:t>
      </w:r>
      <w:r w:rsidR="00447874">
        <w:rPr>
          <w:rFonts w:ascii="Arial" w:hAnsi="Arial" w:cs="Arial"/>
          <w:sz w:val="24"/>
          <w:szCs w:val="24"/>
        </w:rPr>
        <w:t xml:space="preserve"> всем</w:t>
      </w:r>
      <w:r w:rsidR="00E00035">
        <w:rPr>
          <w:rFonts w:ascii="Arial" w:hAnsi="Arial" w:cs="Arial"/>
          <w:sz w:val="24"/>
          <w:szCs w:val="24"/>
        </w:rPr>
        <w:t>,</w:t>
      </w:r>
      <w:r w:rsidR="00881A56">
        <w:rPr>
          <w:rFonts w:ascii="Arial" w:hAnsi="Arial" w:cs="Arial"/>
          <w:sz w:val="24"/>
          <w:szCs w:val="24"/>
        </w:rPr>
        <w:t xml:space="preserve"> </w:t>
      </w:r>
      <w:r w:rsidR="00881A56" w:rsidRPr="00E00035">
        <w:rPr>
          <w:rFonts w:ascii="Arial" w:hAnsi="Arial" w:cs="Arial"/>
          <w:b/>
          <w:sz w:val="24"/>
          <w:szCs w:val="24"/>
        </w:rPr>
        <w:t>скорейшего наступления</w:t>
      </w:r>
      <w:r w:rsidRPr="00E00035">
        <w:rPr>
          <w:rFonts w:ascii="Arial" w:hAnsi="Arial" w:cs="Arial"/>
          <w:b/>
          <w:sz w:val="24"/>
          <w:szCs w:val="24"/>
        </w:rPr>
        <w:t xml:space="preserve"> </w:t>
      </w:r>
      <w:r w:rsidR="008C23AF" w:rsidRPr="00E00035">
        <w:rPr>
          <w:rFonts w:ascii="Arial" w:hAnsi="Arial" w:cs="Arial"/>
          <w:b/>
          <w:sz w:val="24"/>
          <w:szCs w:val="24"/>
        </w:rPr>
        <w:t>Мира</w:t>
      </w:r>
      <w:r w:rsidR="00E00035">
        <w:rPr>
          <w:rFonts w:ascii="Arial" w:hAnsi="Arial" w:cs="Arial"/>
          <w:sz w:val="24"/>
          <w:szCs w:val="24"/>
        </w:rPr>
        <w:t>!</w:t>
      </w:r>
      <w:r w:rsidR="00881A56">
        <w:rPr>
          <w:rFonts w:ascii="Arial" w:hAnsi="Arial" w:cs="Arial"/>
          <w:sz w:val="24"/>
          <w:szCs w:val="24"/>
        </w:rPr>
        <w:t xml:space="preserve"> </w:t>
      </w:r>
      <w:r w:rsidR="00E00035">
        <w:rPr>
          <w:rFonts w:ascii="Arial" w:hAnsi="Arial" w:cs="Arial"/>
          <w:sz w:val="24"/>
          <w:szCs w:val="24"/>
        </w:rPr>
        <w:t>П</w:t>
      </w:r>
      <w:r w:rsidR="00881A56">
        <w:rPr>
          <w:rFonts w:ascii="Arial" w:hAnsi="Arial" w:cs="Arial"/>
          <w:sz w:val="24"/>
          <w:szCs w:val="24"/>
        </w:rPr>
        <w:t>окоя,</w:t>
      </w:r>
      <w:r w:rsidR="008C23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добр</w:t>
      </w:r>
      <w:r w:rsidR="008C23AF">
        <w:rPr>
          <w:rFonts w:ascii="Arial" w:hAnsi="Arial" w:cs="Arial"/>
          <w:sz w:val="24"/>
          <w:szCs w:val="24"/>
        </w:rPr>
        <w:t xml:space="preserve">а, счастья, </w:t>
      </w:r>
      <w:r>
        <w:rPr>
          <w:rFonts w:ascii="Arial" w:hAnsi="Arial" w:cs="Arial"/>
          <w:sz w:val="24"/>
          <w:szCs w:val="24"/>
        </w:rPr>
        <w:t>успехов в нелёгко</w:t>
      </w:r>
      <w:r w:rsidR="00E00035">
        <w:rPr>
          <w:rFonts w:ascii="Arial" w:hAnsi="Arial" w:cs="Arial"/>
          <w:sz w:val="24"/>
          <w:szCs w:val="24"/>
        </w:rPr>
        <w:t>й жизненной ситуации</w:t>
      </w:r>
      <w:r>
        <w:rPr>
          <w:rFonts w:ascii="Arial" w:hAnsi="Arial" w:cs="Arial"/>
          <w:sz w:val="24"/>
          <w:szCs w:val="24"/>
        </w:rPr>
        <w:t>. Будьте здоровы: Вы и Ваш</w:t>
      </w:r>
      <w:r w:rsidR="008C23A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семьи. </w:t>
      </w:r>
    </w:p>
    <w:p w:rsidR="006374D7" w:rsidRDefault="006374D7" w:rsidP="006374D7">
      <w:pPr>
        <w:spacing w:after="0" w:line="240" w:lineRule="auto"/>
        <w:ind w:firstLine="567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Финансовые показатели </w:t>
      </w:r>
      <w:r w:rsidRPr="00E47BF2">
        <w:rPr>
          <w:rFonts w:ascii="Arial" w:hAnsi="Arial" w:cs="Arial"/>
          <w:b/>
          <w:i/>
          <w:sz w:val="24"/>
          <w:szCs w:val="24"/>
        </w:rPr>
        <w:t xml:space="preserve">деятельности </w:t>
      </w:r>
    </w:p>
    <w:p w:rsidR="006374D7" w:rsidRDefault="006374D7" w:rsidP="006374D7">
      <w:pPr>
        <w:spacing w:after="0" w:line="240" w:lineRule="auto"/>
        <w:ind w:firstLine="567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б</w:t>
      </w:r>
      <w:r w:rsidRPr="00E47BF2">
        <w:rPr>
          <w:rFonts w:ascii="Arial" w:hAnsi="Arial" w:cs="Arial"/>
          <w:b/>
          <w:i/>
          <w:sz w:val="24"/>
          <w:szCs w:val="24"/>
        </w:rPr>
        <w:t>лаготворительного фонда «Созидание» в 20</w:t>
      </w:r>
      <w:r>
        <w:rPr>
          <w:rFonts w:ascii="Arial" w:hAnsi="Arial" w:cs="Arial"/>
          <w:b/>
          <w:i/>
          <w:sz w:val="24"/>
          <w:szCs w:val="24"/>
        </w:rPr>
        <w:t>2</w:t>
      </w:r>
      <w:r w:rsidR="00447874">
        <w:rPr>
          <w:rFonts w:ascii="Arial" w:hAnsi="Arial" w:cs="Arial"/>
          <w:b/>
          <w:i/>
          <w:sz w:val="24"/>
          <w:szCs w:val="24"/>
        </w:rPr>
        <w:t>2</w:t>
      </w:r>
      <w:r w:rsidRPr="00E47BF2">
        <w:rPr>
          <w:rFonts w:ascii="Arial" w:hAnsi="Arial" w:cs="Arial"/>
          <w:b/>
          <w:i/>
          <w:sz w:val="24"/>
          <w:szCs w:val="24"/>
        </w:rPr>
        <w:t xml:space="preserve"> году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E47BF2">
        <w:rPr>
          <w:rFonts w:ascii="Arial" w:hAnsi="Arial" w:cs="Arial"/>
          <w:i/>
          <w:sz w:val="24"/>
          <w:szCs w:val="24"/>
        </w:rPr>
        <w:t>(руб.)</w:t>
      </w:r>
    </w:p>
    <w:p w:rsidR="006374D7" w:rsidRPr="00E47BF2" w:rsidRDefault="006374D7" w:rsidP="006374D7">
      <w:pPr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a4"/>
        <w:tblW w:w="9605" w:type="dxa"/>
        <w:tblLayout w:type="fixed"/>
        <w:tblLook w:val="04A0"/>
      </w:tblPr>
      <w:tblGrid>
        <w:gridCol w:w="817"/>
        <w:gridCol w:w="2410"/>
        <w:gridCol w:w="1417"/>
        <w:gridCol w:w="1559"/>
        <w:gridCol w:w="1559"/>
        <w:gridCol w:w="1843"/>
      </w:tblGrid>
      <w:tr w:rsidR="00447874" w:rsidRPr="00E47BF2" w:rsidTr="00447874">
        <w:trPr>
          <w:trHeight w:val="904"/>
        </w:trPr>
        <w:tc>
          <w:tcPr>
            <w:tcW w:w="817" w:type="dxa"/>
          </w:tcPr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CF3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C5CF3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C5CF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AC5CF3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</w:tcPr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CF3">
              <w:rPr>
                <w:rFonts w:ascii="Arial" w:hAnsi="Arial" w:cs="Arial"/>
                <w:b/>
                <w:sz w:val="20"/>
                <w:szCs w:val="20"/>
              </w:rPr>
              <w:t>Наименование городских проектов</w:t>
            </w:r>
          </w:p>
        </w:tc>
        <w:tc>
          <w:tcPr>
            <w:tcW w:w="1417" w:type="dxa"/>
          </w:tcPr>
          <w:p w:rsidR="00447874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CF3">
              <w:rPr>
                <w:rFonts w:ascii="Arial" w:hAnsi="Arial" w:cs="Arial"/>
                <w:b/>
                <w:sz w:val="20"/>
                <w:szCs w:val="20"/>
              </w:rPr>
              <w:t>Остаток пожертвований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gramEnd"/>
          </w:p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447874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CF3">
              <w:rPr>
                <w:rFonts w:ascii="Arial" w:hAnsi="Arial" w:cs="Arial"/>
                <w:b/>
                <w:sz w:val="20"/>
                <w:szCs w:val="20"/>
              </w:rPr>
              <w:t xml:space="preserve">Сумма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получена</w:t>
            </w:r>
          </w:p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 г.</w:t>
            </w:r>
          </w:p>
        </w:tc>
        <w:tc>
          <w:tcPr>
            <w:tcW w:w="1559" w:type="dxa"/>
          </w:tcPr>
          <w:p w:rsidR="00447874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Сумма</w:t>
            </w:r>
          </w:p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Израсходована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2022 г.</w:t>
            </w:r>
          </w:p>
        </w:tc>
        <w:tc>
          <w:tcPr>
            <w:tcW w:w="1843" w:type="dxa"/>
          </w:tcPr>
          <w:p w:rsidR="00447874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CF3">
              <w:rPr>
                <w:rFonts w:ascii="Arial" w:hAnsi="Arial" w:cs="Arial"/>
                <w:b/>
                <w:sz w:val="20"/>
                <w:szCs w:val="20"/>
              </w:rPr>
              <w:t>Остаток пожертвовани</w:t>
            </w:r>
            <w:r>
              <w:rPr>
                <w:rFonts w:ascii="Arial" w:hAnsi="Arial" w:cs="Arial"/>
                <w:b/>
                <w:sz w:val="20"/>
                <w:szCs w:val="20"/>
              </w:rPr>
              <w:t>й</w:t>
            </w:r>
          </w:p>
          <w:p w:rsidR="00447874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</w:p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2023 год</w:t>
            </w:r>
          </w:p>
        </w:tc>
      </w:tr>
      <w:tr w:rsidR="00447874" w:rsidRPr="00E47BF2" w:rsidTr="00447874">
        <w:trPr>
          <w:trHeight w:val="585"/>
        </w:trPr>
        <w:tc>
          <w:tcPr>
            <w:tcW w:w="817" w:type="dxa"/>
          </w:tcPr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7874" w:rsidRPr="00933E68" w:rsidRDefault="00447874" w:rsidP="00905AB5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Городские проекты</w:t>
            </w:r>
          </w:p>
          <w:p w:rsidR="00447874" w:rsidRPr="00933E68" w:rsidRDefault="00447874" w:rsidP="00905AB5">
            <w:pPr>
              <w:pStyle w:val="a5"/>
              <w:rPr>
                <w:b/>
                <w:i/>
              </w:rPr>
            </w:pPr>
            <w:r w:rsidRPr="00933E68">
              <w:rPr>
                <w:b/>
                <w:i/>
              </w:rPr>
              <w:t>в том числе</w:t>
            </w:r>
            <w:r>
              <w:rPr>
                <w:b/>
                <w:i/>
              </w:rPr>
              <w:t>:</w:t>
            </w:r>
          </w:p>
        </w:tc>
        <w:tc>
          <w:tcPr>
            <w:tcW w:w="1417" w:type="dxa"/>
          </w:tcPr>
          <w:p w:rsidR="00447874" w:rsidRPr="00AF1C62" w:rsidRDefault="00447874" w:rsidP="00905AB5">
            <w:pPr>
              <w:pStyle w:val="a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2879385,50</w:t>
            </w:r>
          </w:p>
        </w:tc>
        <w:tc>
          <w:tcPr>
            <w:tcW w:w="1559" w:type="dxa"/>
          </w:tcPr>
          <w:p w:rsidR="00447874" w:rsidRPr="00612F02" w:rsidRDefault="00447874" w:rsidP="00905AB5">
            <w:pPr>
              <w:pStyle w:val="a5"/>
              <w:jc w:val="right"/>
              <w:rPr>
                <w:b/>
                <w:i/>
              </w:rPr>
            </w:pPr>
            <w:r w:rsidRPr="00612F02">
              <w:rPr>
                <w:b/>
                <w:i/>
              </w:rPr>
              <w:t>2744330,85</w:t>
            </w:r>
          </w:p>
          <w:p w:rsidR="00447874" w:rsidRPr="00933E68" w:rsidRDefault="00447874" w:rsidP="00905AB5">
            <w:pPr>
              <w:pStyle w:val="a5"/>
              <w:jc w:val="right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612F02" w:rsidRDefault="00447874" w:rsidP="00905AB5">
            <w:pPr>
              <w:pStyle w:val="a5"/>
              <w:jc w:val="right"/>
              <w:rPr>
                <w:b/>
                <w:i/>
              </w:rPr>
            </w:pPr>
            <w:r w:rsidRPr="00612F02">
              <w:rPr>
                <w:b/>
                <w:i/>
              </w:rPr>
              <w:t>3381822,26</w:t>
            </w:r>
          </w:p>
        </w:tc>
        <w:tc>
          <w:tcPr>
            <w:tcW w:w="1843" w:type="dxa"/>
          </w:tcPr>
          <w:p w:rsidR="00447874" w:rsidRPr="00E41003" w:rsidRDefault="00447874" w:rsidP="00905AB5">
            <w:pPr>
              <w:pStyle w:val="a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2241894,09</w:t>
            </w: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447874" w:rsidRPr="007A01E4" w:rsidRDefault="00447874" w:rsidP="00905AB5">
            <w:pPr>
              <w:pStyle w:val="a5"/>
            </w:pPr>
            <w:r>
              <w:t>«Городские проекты»</w:t>
            </w:r>
          </w:p>
        </w:tc>
        <w:tc>
          <w:tcPr>
            <w:tcW w:w="1417" w:type="dxa"/>
          </w:tcPr>
          <w:p w:rsidR="00447874" w:rsidRPr="007A01E4" w:rsidRDefault="00447874" w:rsidP="00905AB5">
            <w:pPr>
              <w:pStyle w:val="a5"/>
              <w:jc w:val="right"/>
            </w:pPr>
          </w:p>
        </w:tc>
        <w:tc>
          <w:tcPr>
            <w:tcW w:w="1559" w:type="dxa"/>
          </w:tcPr>
          <w:p w:rsidR="00447874" w:rsidRPr="007A01E4" w:rsidRDefault="00447874" w:rsidP="00905AB5">
            <w:pPr>
              <w:pStyle w:val="a5"/>
              <w:jc w:val="right"/>
            </w:pPr>
            <w:r>
              <w:t>1728897,25</w:t>
            </w:r>
          </w:p>
        </w:tc>
        <w:tc>
          <w:tcPr>
            <w:tcW w:w="1559" w:type="dxa"/>
          </w:tcPr>
          <w:p w:rsidR="00447874" w:rsidRPr="007A01E4" w:rsidRDefault="00447874" w:rsidP="00905AB5">
            <w:pPr>
              <w:pStyle w:val="a5"/>
              <w:jc w:val="right"/>
            </w:pPr>
          </w:p>
        </w:tc>
        <w:tc>
          <w:tcPr>
            <w:tcW w:w="1843" w:type="dxa"/>
          </w:tcPr>
          <w:p w:rsidR="00447874" w:rsidRPr="007A01E4" w:rsidRDefault="00447874" w:rsidP="00905AB5">
            <w:pPr>
              <w:pStyle w:val="a5"/>
              <w:jc w:val="right"/>
            </w:pP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Pr="00AC5CF3" w:rsidRDefault="00447874" w:rsidP="00905AB5">
            <w:pPr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447874" w:rsidRPr="009A2073" w:rsidRDefault="00447874" w:rsidP="00905AB5">
            <w:pPr>
              <w:pStyle w:val="a5"/>
            </w:pPr>
            <w:r w:rsidRPr="009A2073">
              <w:t>«День победы»</w:t>
            </w:r>
          </w:p>
        </w:tc>
        <w:tc>
          <w:tcPr>
            <w:tcW w:w="1417" w:type="dxa"/>
          </w:tcPr>
          <w:p w:rsidR="00447874" w:rsidRPr="009A2073" w:rsidRDefault="00447874" w:rsidP="00905AB5">
            <w:pPr>
              <w:pStyle w:val="a5"/>
              <w:jc w:val="right"/>
            </w:pPr>
          </w:p>
        </w:tc>
        <w:tc>
          <w:tcPr>
            <w:tcW w:w="1559" w:type="dxa"/>
          </w:tcPr>
          <w:p w:rsidR="00447874" w:rsidRPr="009A2073" w:rsidRDefault="00447874" w:rsidP="00905AB5">
            <w:pPr>
              <w:pStyle w:val="a5"/>
              <w:jc w:val="right"/>
            </w:pPr>
            <w:r>
              <w:t>100000,00</w:t>
            </w:r>
          </w:p>
        </w:tc>
        <w:tc>
          <w:tcPr>
            <w:tcW w:w="1559" w:type="dxa"/>
          </w:tcPr>
          <w:p w:rsidR="00447874" w:rsidRPr="009A2073" w:rsidRDefault="00447874" w:rsidP="00905AB5">
            <w:pPr>
              <w:pStyle w:val="a5"/>
              <w:jc w:val="right"/>
            </w:pPr>
            <w:r>
              <w:t>94480,00</w:t>
            </w:r>
          </w:p>
        </w:tc>
        <w:tc>
          <w:tcPr>
            <w:tcW w:w="1843" w:type="dxa"/>
          </w:tcPr>
          <w:p w:rsidR="00447874" w:rsidRPr="009A2073" w:rsidRDefault="00447874" w:rsidP="00905AB5">
            <w:pPr>
              <w:pStyle w:val="a5"/>
              <w:jc w:val="right"/>
            </w:pP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Default="00447874" w:rsidP="00905AB5">
            <w:pPr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447874" w:rsidRDefault="00447874" w:rsidP="00905AB5">
            <w:pPr>
              <w:pStyle w:val="a5"/>
            </w:pPr>
            <w:r>
              <w:t>«День города»</w:t>
            </w:r>
          </w:p>
          <w:p w:rsidR="00447874" w:rsidRPr="009A2073" w:rsidRDefault="00447874" w:rsidP="00905AB5">
            <w:pPr>
              <w:pStyle w:val="a5"/>
            </w:pPr>
          </w:p>
        </w:tc>
        <w:tc>
          <w:tcPr>
            <w:tcW w:w="1417" w:type="dxa"/>
          </w:tcPr>
          <w:p w:rsidR="00447874" w:rsidRPr="009A2073" w:rsidRDefault="00447874" w:rsidP="00905AB5">
            <w:pPr>
              <w:pStyle w:val="a5"/>
              <w:jc w:val="right"/>
            </w:pPr>
          </w:p>
        </w:tc>
        <w:tc>
          <w:tcPr>
            <w:tcW w:w="1559" w:type="dxa"/>
          </w:tcPr>
          <w:p w:rsidR="00447874" w:rsidRDefault="00447874" w:rsidP="00905AB5">
            <w:pPr>
              <w:pStyle w:val="a5"/>
              <w:jc w:val="right"/>
            </w:pPr>
            <w:r>
              <w:t>1225000,00</w:t>
            </w:r>
          </w:p>
        </w:tc>
        <w:tc>
          <w:tcPr>
            <w:tcW w:w="1559" w:type="dxa"/>
          </w:tcPr>
          <w:p w:rsidR="00447874" w:rsidRDefault="00447874" w:rsidP="00905AB5">
            <w:pPr>
              <w:pStyle w:val="a5"/>
              <w:jc w:val="right"/>
            </w:pPr>
            <w:r>
              <w:t>1299930,25</w:t>
            </w:r>
          </w:p>
        </w:tc>
        <w:tc>
          <w:tcPr>
            <w:tcW w:w="1843" w:type="dxa"/>
          </w:tcPr>
          <w:p w:rsidR="00447874" w:rsidRPr="009A2073" w:rsidRDefault="00447874" w:rsidP="00905AB5">
            <w:pPr>
              <w:pStyle w:val="a5"/>
              <w:jc w:val="right"/>
            </w:pP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ind w:firstLine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</w:tcPr>
          <w:p w:rsidR="00447874" w:rsidRPr="00AC5CF3" w:rsidRDefault="00447874" w:rsidP="00905AB5">
            <w:pPr>
              <w:pStyle w:val="a5"/>
            </w:pPr>
            <w:r w:rsidRPr="00AC5CF3">
              <w:t>«</w:t>
            </w:r>
            <w:r>
              <w:t>Ледовый, снежный городок  2022-2023г.</w:t>
            </w:r>
            <w:r w:rsidRPr="00AC5CF3">
              <w:t>»</w:t>
            </w:r>
          </w:p>
        </w:tc>
        <w:tc>
          <w:tcPr>
            <w:tcW w:w="1417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  <w:tc>
          <w:tcPr>
            <w:tcW w:w="1559" w:type="dxa"/>
          </w:tcPr>
          <w:p w:rsidR="00447874" w:rsidRPr="00AC5CF3" w:rsidRDefault="00447874" w:rsidP="00905AB5">
            <w:pPr>
              <w:pStyle w:val="a5"/>
              <w:jc w:val="right"/>
            </w:pPr>
            <w:r>
              <w:t>1090000,00</w:t>
            </w:r>
          </w:p>
        </w:tc>
        <w:tc>
          <w:tcPr>
            <w:tcW w:w="1559" w:type="dxa"/>
          </w:tcPr>
          <w:p w:rsidR="00447874" w:rsidRPr="00AC5CF3" w:rsidRDefault="00447874" w:rsidP="00905AB5">
            <w:pPr>
              <w:pStyle w:val="a5"/>
              <w:jc w:val="right"/>
            </w:pPr>
            <w:r>
              <w:t>1096558,00</w:t>
            </w:r>
          </w:p>
        </w:tc>
        <w:tc>
          <w:tcPr>
            <w:tcW w:w="1843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ind w:firstLine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</w:tcPr>
          <w:p w:rsidR="00447874" w:rsidRPr="00933E68" w:rsidRDefault="00447874" w:rsidP="00905AB5">
            <w:pPr>
              <w:pStyle w:val="a5"/>
            </w:pPr>
            <w:r>
              <w:t>«</w:t>
            </w:r>
            <w:proofErr w:type="spellStart"/>
            <w:r>
              <w:t>Сейчастье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  <w:tc>
          <w:tcPr>
            <w:tcW w:w="1559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  <w:tc>
          <w:tcPr>
            <w:tcW w:w="1559" w:type="dxa"/>
          </w:tcPr>
          <w:p w:rsidR="00447874" w:rsidRPr="00AC5CF3" w:rsidRDefault="00447874" w:rsidP="00905AB5">
            <w:pPr>
              <w:pStyle w:val="a5"/>
              <w:jc w:val="right"/>
            </w:pPr>
            <w:r>
              <w:t>3800,00</w:t>
            </w:r>
          </w:p>
        </w:tc>
        <w:tc>
          <w:tcPr>
            <w:tcW w:w="1843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ind w:firstLine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10" w:type="dxa"/>
          </w:tcPr>
          <w:p w:rsidR="00447874" w:rsidRPr="00AC5CF3" w:rsidRDefault="00447874" w:rsidP="00905AB5">
            <w:pPr>
              <w:pStyle w:val="a5"/>
            </w:pPr>
            <w:r>
              <w:t>«Спортивный зал «</w:t>
            </w:r>
            <w:proofErr w:type="spellStart"/>
            <w:r>
              <w:t>Корэш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  <w:tc>
          <w:tcPr>
            <w:tcW w:w="1559" w:type="dxa"/>
          </w:tcPr>
          <w:p w:rsidR="00447874" w:rsidRPr="00AC5CF3" w:rsidRDefault="00447874" w:rsidP="00905AB5">
            <w:pPr>
              <w:pStyle w:val="a5"/>
              <w:jc w:val="right"/>
            </w:pPr>
            <w:r>
              <w:t>229330,85</w:t>
            </w:r>
          </w:p>
        </w:tc>
        <w:tc>
          <w:tcPr>
            <w:tcW w:w="1559" w:type="dxa"/>
          </w:tcPr>
          <w:p w:rsidR="00447874" w:rsidRPr="00AC5CF3" w:rsidRDefault="00447874" w:rsidP="00905AB5">
            <w:pPr>
              <w:pStyle w:val="a5"/>
              <w:jc w:val="right"/>
            </w:pPr>
            <w:r>
              <w:t>219794,07</w:t>
            </w:r>
          </w:p>
        </w:tc>
        <w:tc>
          <w:tcPr>
            <w:tcW w:w="1843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</w:tr>
      <w:tr w:rsidR="00447874" w:rsidRPr="00E71493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ind w:firstLine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  <w:vAlign w:val="bottom"/>
          </w:tcPr>
          <w:p w:rsidR="00447874" w:rsidRDefault="00447874" w:rsidP="00905AB5">
            <w:pPr>
              <w:pStyle w:val="a5"/>
            </w:pPr>
            <w:r>
              <w:t>«Благотворительная столовая»</w:t>
            </w:r>
          </w:p>
        </w:tc>
        <w:tc>
          <w:tcPr>
            <w:tcW w:w="1417" w:type="dxa"/>
          </w:tcPr>
          <w:p w:rsidR="00447874" w:rsidRPr="00AC5CF3" w:rsidRDefault="00447874" w:rsidP="00905AB5">
            <w:pPr>
              <w:pStyle w:val="a5"/>
              <w:jc w:val="right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E43FB6" w:rsidRDefault="00447874" w:rsidP="00905AB5">
            <w:pPr>
              <w:pStyle w:val="a5"/>
              <w:jc w:val="right"/>
            </w:pPr>
            <w:r>
              <w:t>162755,00</w:t>
            </w:r>
          </w:p>
        </w:tc>
        <w:tc>
          <w:tcPr>
            <w:tcW w:w="1559" w:type="dxa"/>
          </w:tcPr>
          <w:p w:rsidR="00447874" w:rsidRPr="00AC5CF3" w:rsidRDefault="00447874" w:rsidP="00905AB5">
            <w:pPr>
              <w:pStyle w:val="a5"/>
              <w:jc w:val="right"/>
            </w:pPr>
            <w:r>
              <w:t>165219,94</w:t>
            </w:r>
          </w:p>
        </w:tc>
        <w:tc>
          <w:tcPr>
            <w:tcW w:w="1843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tabs>
                <w:tab w:val="left" w:pos="240"/>
                <w:tab w:val="center" w:pos="315"/>
              </w:tabs>
              <w:ind w:firstLine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8.</w:t>
            </w:r>
          </w:p>
        </w:tc>
        <w:tc>
          <w:tcPr>
            <w:tcW w:w="2410" w:type="dxa"/>
          </w:tcPr>
          <w:p w:rsidR="00447874" w:rsidRPr="00F54A8F" w:rsidRDefault="00447874" w:rsidP="00905AB5">
            <w:pPr>
              <w:pStyle w:val="a5"/>
            </w:pPr>
            <w:r>
              <w:t xml:space="preserve">«Лечение </w:t>
            </w:r>
            <w:proofErr w:type="spellStart"/>
            <w:r>
              <w:t>курабельного</w:t>
            </w:r>
            <w:proofErr w:type="spellEnd"/>
            <w:r>
              <w:t xml:space="preserve"> пациента»</w:t>
            </w:r>
          </w:p>
        </w:tc>
        <w:tc>
          <w:tcPr>
            <w:tcW w:w="1417" w:type="dxa"/>
          </w:tcPr>
          <w:p w:rsidR="00447874" w:rsidRPr="00AC5CF3" w:rsidRDefault="00447874" w:rsidP="00905AB5">
            <w:pPr>
              <w:pStyle w:val="a5"/>
              <w:jc w:val="right"/>
              <w:rPr>
                <w:b/>
                <w:i/>
              </w:rPr>
            </w:pPr>
            <w:r>
              <w:t>2692187,25</w:t>
            </w:r>
          </w:p>
        </w:tc>
        <w:tc>
          <w:tcPr>
            <w:tcW w:w="1559" w:type="dxa"/>
          </w:tcPr>
          <w:p w:rsidR="00447874" w:rsidRPr="00422539" w:rsidRDefault="00447874" w:rsidP="00905AB5">
            <w:pPr>
              <w:pStyle w:val="a5"/>
              <w:jc w:val="right"/>
              <w:rPr>
                <w:b/>
                <w:i/>
              </w:rPr>
            </w:pPr>
            <w:r>
              <w:t>-1791652,25</w:t>
            </w:r>
          </w:p>
        </w:tc>
        <w:tc>
          <w:tcPr>
            <w:tcW w:w="1559" w:type="dxa"/>
          </w:tcPr>
          <w:p w:rsidR="00447874" w:rsidRPr="00E43FB6" w:rsidRDefault="00447874" w:rsidP="00905AB5">
            <w:pPr>
              <w:pStyle w:val="a5"/>
              <w:jc w:val="right"/>
            </w:pPr>
            <w:r>
              <w:t>502040,00</w:t>
            </w:r>
          </w:p>
        </w:tc>
        <w:tc>
          <w:tcPr>
            <w:tcW w:w="1843" w:type="dxa"/>
          </w:tcPr>
          <w:p w:rsidR="00447874" w:rsidRDefault="00447874" w:rsidP="00905AB5">
            <w:pPr>
              <w:pStyle w:val="a5"/>
              <w:jc w:val="right"/>
            </w:pPr>
            <w:r>
              <w:t>398495,00</w:t>
            </w:r>
          </w:p>
          <w:p w:rsidR="00447874" w:rsidRPr="00AC5CF3" w:rsidRDefault="00447874" w:rsidP="00905AB5">
            <w:pPr>
              <w:pStyle w:val="a5"/>
              <w:jc w:val="right"/>
            </w:pP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ind w:firstLine="29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47874" w:rsidRPr="00944E6E" w:rsidRDefault="00447874" w:rsidP="00905AB5">
            <w:pPr>
              <w:pStyle w:val="a5"/>
              <w:rPr>
                <w:b/>
                <w:i/>
                <w:sz w:val="28"/>
                <w:szCs w:val="28"/>
              </w:rPr>
            </w:pPr>
            <w:r w:rsidRPr="00944E6E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447874" w:rsidRPr="00345AC1" w:rsidRDefault="00447874" w:rsidP="00905AB5">
            <w:pPr>
              <w:pStyle w:val="a5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2879385,50</w:t>
            </w:r>
          </w:p>
        </w:tc>
        <w:tc>
          <w:tcPr>
            <w:tcW w:w="1559" w:type="dxa"/>
          </w:tcPr>
          <w:p w:rsidR="00447874" w:rsidRPr="00E43FB6" w:rsidRDefault="00447874" w:rsidP="00905AB5">
            <w:pPr>
              <w:pStyle w:val="a5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2744330,85</w:t>
            </w:r>
          </w:p>
        </w:tc>
        <w:tc>
          <w:tcPr>
            <w:tcW w:w="1559" w:type="dxa"/>
          </w:tcPr>
          <w:p w:rsidR="00447874" w:rsidRPr="00E43FB6" w:rsidRDefault="00447874" w:rsidP="00905AB5">
            <w:pPr>
              <w:pStyle w:val="a5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3381822,26</w:t>
            </w:r>
          </w:p>
        </w:tc>
        <w:tc>
          <w:tcPr>
            <w:tcW w:w="1843" w:type="dxa"/>
          </w:tcPr>
          <w:p w:rsidR="00447874" w:rsidRPr="00E43FB6" w:rsidRDefault="00447874" w:rsidP="00905AB5">
            <w:pPr>
              <w:pStyle w:val="a5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2241894,09</w:t>
            </w:r>
          </w:p>
        </w:tc>
      </w:tr>
      <w:tr w:rsidR="00447874" w:rsidRPr="00E47BF2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ind w:firstLine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10" w:type="dxa"/>
          </w:tcPr>
          <w:p w:rsidR="00447874" w:rsidRPr="00E27573" w:rsidRDefault="00447874" w:rsidP="00905AB5">
            <w:pPr>
              <w:jc w:val="both"/>
              <w:rPr>
                <w:rFonts w:eastAsia="Arial Unicode MS" w:cstheme="minorHAnsi"/>
                <w:lang w:eastAsia="ru-RU"/>
              </w:rPr>
            </w:pPr>
            <w:r>
              <w:rPr>
                <w:rFonts w:eastAsia="Arial Unicode MS" w:cstheme="minorHAnsi"/>
                <w:lang w:eastAsia="ru-RU"/>
              </w:rPr>
              <w:t>Безвозмездная б</w:t>
            </w:r>
            <w:r w:rsidRPr="00E27573">
              <w:rPr>
                <w:rFonts w:eastAsia="Arial Unicode MS" w:cstheme="minorHAnsi"/>
                <w:lang w:eastAsia="ru-RU"/>
              </w:rPr>
              <w:t>лаготворительность для СВО</w:t>
            </w:r>
          </w:p>
        </w:tc>
        <w:tc>
          <w:tcPr>
            <w:tcW w:w="1417" w:type="dxa"/>
          </w:tcPr>
          <w:p w:rsidR="00447874" w:rsidRPr="00E27573" w:rsidRDefault="00447874" w:rsidP="00905AB5">
            <w:pPr>
              <w:pStyle w:val="a5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47874" w:rsidRPr="00E27573" w:rsidRDefault="00447874" w:rsidP="00905AB5">
            <w:pPr>
              <w:pStyle w:val="a5"/>
              <w:jc w:val="right"/>
            </w:pPr>
            <w:r>
              <w:t>3054946,00</w:t>
            </w:r>
          </w:p>
        </w:tc>
        <w:tc>
          <w:tcPr>
            <w:tcW w:w="1559" w:type="dxa"/>
          </w:tcPr>
          <w:p w:rsidR="00447874" w:rsidRPr="00E27573" w:rsidRDefault="00447874" w:rsidP="00905AB5">
            <w:pPr>
              <w:pStyle w:val="a5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3054946,00</w:t>
            </w:r>
          </w:p>
        </w:tc>
        <w:tc>
          <w:tcPr>
            <w:tcW w:w="1843" w:type="dxa"/>
          </w:tcPr>
          <w:p w:rsidR="00447874" w:rsidRPr="00E27573" w:rsidRDefault="00447874" w:rsidP="00905AB5">
            <w:pPr>
              <w:pStyle w:val="a5"/>
              <w:jc w:val="center"/>
            </w:pPr>
            <w:r>
              <w:t>-</w:t>
            </w:r>
          </w:p>
        </w:tc>
      </w:tr>
      <w:tr w:rsidR="00447874" w:rsidRPr="00C81A4B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jc w:val="both"/>
              <w:rPr>
                <w:rFonts w:ascii="Arial Unicode MS" w:eastAsia="Arial Unicode MS" w:hAnsi="Arial Unicode MS" w:cs="Arial Unicode MS"/>
                <w:lang w:eastAsia="ru-RU"/>
              </w:rPr>
            </w:pPr>
          </w:p>
        </w:tc>
        <w:tc>
          <w:tcPr>
            <w:tcW w:w="2410" w:type="dxa"/>
          </w:tcPr>
          <w:p w:rsidR="00447874" w:rsidRPr="00944E6E" w:rsidRDefault="00447874" w:rsidP="00905AB5">
            <w:pPr>
              <w:jc w:val="both"/>
              <w:rPr>
                <w:rFonts w:eastAsia="Arial Unicode MS" w:cstheme="minorHAnsi"/>
                <w:b/>
                <w:i/>
                <w:sz w:val="24"/>
                <w:szCs w:val="24"/>
                <w:lang w:eastAsia="ru-RU"/>
              </w:rPr>
            </w:pPr>
            <w:r w:rsidRPr="00944E6E">
              <w:rPr>
                <w:rFonts w:eastAsia="Arial Unicode MS" w:cstheme="minorHAnsi"/>
                <w:b/>
                <w:i/>
                <w:sz w:val="24"/>
                <w:szCs w:val="24"/>
                <w:lang w:eastAsia="ru-RU"/>
              </w:rPr>
              <w:t>ВСЕГО 2022 год</w:t>
            </w:r>
          </w:p>
        </w:tc>
        <w:tc>
          <w:tcPr>
            <w:tcW w:w="1417" w:type="dxa"/>
          </w:tcPr>
          <w:p w:rsidR="00447874" w:rsidRPr="00944E6E" w:rsidRDefault="00447874" w:rsidP="00905AB5">
            <w:pPr>
              <w:pStyle w:val="a5"/>
              <w:jc w:val="right"/>
              <w:rPr>
                <w:b/>
                <w:i/>
                <w:sz w:val="24"/>
                <w:szCs w:val="24"/>
              </w:rPr>
            </w:pPr>
            <w:r w:rsidRPr="00944E6E">
              <w:rPr>
                <w:b/>
                <w:i/>
                <w:sz w:val="24"/>
                <w:szCs w:val="24"/>
              </w:rPr>
              <w:t>2879385,50</w:t>
            </w:r>
          </w:p>
        </w:tc>
        <w:tc>
          <w:tcPr>
            <w:tcW w:w="1559" w:type="dxa"/>
          </w:tcPr>
          <w:p w:rsidR="00447874" w:rsidRPr="00944E6E" w:rsidRDefault="00447874" w:rsidP="00905AB5">
            <w:pPr>
              <w:pStyle w:val="a5"/>
              <w:jc w:val="right"/>
              <w:rPr>
                <w:b/>
                <w:i/>
                <w:sz w:val="24"/>
                <w:szCs w:val="24"/>
              </w:rPr>
            </w:pPr>
            <w:r w:rsidRPr="00944E6E">
              <w:rPr>
                <w:b/>
                <w:i/>
                <w:sz w:val="24"/>
                <w:szCs w:val="24"/>
              </w:rPr>
              <w:t>5799276,85</w:t>
            </w:r>
          </w:p>
        </w:tc>
        <w:tc>
          <w:tcPr>
            <w:tcW w:w="1559" w:type="dxa"/>
          </w:tcPr>
          <w:p w:rsidR="00447874" w:rsidRPr="00944E6E" w:rsidRDefault="00447874" w:rsidP="00905AB5">
            <w:pPr>
              <w:pStyle w:val="a5"/>
              <w:jc w:val="right"/>
              <w:rPr>
                <w:b/>
                <w:i/>
                <w:sz w:val="24"/>
                <w:szCs w:val="24"/>
                <w:lang w:eastAsia="ru-RU"/>
              </w:rPr>
            </w:pPr>
            <w:r w:rsidRPr="00944E6E">
              <w:rPr>
                <w:b/>
                <w:i/>
                <w:sz w:val="24"/>
                <w:szCs w:val="24"/>
              </w:rPr>
              <w:t>6436768,26</w:t>
            </w:r>
          </w:p>
        </w:tc>
        <w:tc>
          <w:tcPr>
            <w:tcW w:w="1843" w:type="dxa"/>
          </w:tcPr>
          <w:p w:rsidR="00447874" w:rsidRPr="00944E6E" w:rsidRDefault="00447874" w:rsidP="00905AB5">
            <w:pPr>
              <w:pStyle w:val="a5"/>
              <w:jc w:val="right"/>
              <w:rPr>
                <w:b/>
                <w:i/>
                <w:sz w:val="24"/>
                <w:szCs w:val="24"/>
              </w:rPr>
            </w:pPr>
            <w:r w:rsidRPr="00944E6E">
              <w:rPr>
                <w:b/>
                <w:i/>
                <w:sz w:val="24"/>
                <w:szCs w:val="24"/>
              </w:rPr>
              <w:t>2241894,09</w:t>
            </w:r>
          </w:p>
        </w:tc>
      </w:tr>
      <w:tr w:rsidR="00447874" w:rsidRPr="00C81A4B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jc w:val="center"/>
              <w:rPr>
                <w:rFonts w:ascii="Arial Unicode MS" w:eastAsia="Arial Unicode MS" w:hAnsi="Arial Unicode MS" w:cs="Arial Unicode MS"/>
                <w:lang w:eastAsia="ru-RU"/>
              </w:rPr>
            </w:pPr>
          </w:p>
        </w:tc>
        <w:tc>
          <w:tcPr>
            <w:tcW w:w="2410" w:type="dxa"/>
          </w:tcPr>
          <w:p w:rsidR="00447874" w:rsidRPr="00E27573" w:rsidRDefault="00447874" w:rsidP="00905AB5">
            <w:pPr>
              <w:jc w:val="both"/>
              <w:rPr>
                <w:rFonts w:eastAsia="Arial Unicode MS" w:cstheme="minorHAnsi"/>
                <w:lang w:eastAsia="ru-RU"/>
              </w:rPr>
            </w:pPr>
            <w:r w:rsidRPr="004D3F21">
              <w:rPr>
                <w:rFonts w:eastAsia="Arial Unicode MS" w:cstheme="minorHAnsi"/>
                <w:b/>
                <w:i/>
                <w:lang w:eastAsia="ru-RU"/>
              </w:rPr>
              <w:t>В том числе содержание фонда:</w:t>
            </w:r>
          </w:p>
        </w:tc>
        <w:tc>
          <w:tcPr>
            <w:tcW w:w="1417" w:type="dxa"/>
          </w:tcPr>
          <w:p w:rsidR="00447874" w:rsidRPr="00E27573" w:rsidRDefault="00447874" w:rsidP="00905AB5">
            <w:pPr>
              <w:pStyle w:val="a5"/>
              <w:jc w:val="center"/>
            </w:pPr>
          </w:p>
        </w:tc>
        <w:tc>
          <w:tcPr>
            <w:tcW w:w="1559" w:type="dxa"/>
          </w:tcPr>
          <w:p w:rsidR="00447874" w:rsidRPr="00E27573" w:rsidRDefault="00447874" w:rsidP="00905AB5">
            <w:pPr>
              <w:pStyle w:val="a5"/>
              <w:jc w:val="right"/>
            </w:pPr>
          </w:p>
        </w:tc>
        <w:tc>
          <w:tcPr>
            <w:tcW w:w="1559" w:type="dxa"/>
          </w:tcPr>
          <w:p w:rsidR="00447874" w:rsidRPr="00944E6E" w:rsidRDefault="00447874" w:rsidP="00905AB5">
            <w:pPr>
              <w:pStyle w:val="a5"/>
              <w:jc w:val="right"/>
              <w:rPr>
                <w:b/>
                <w:i/>
                <w:lang w:eastAsia="ru-RU"/>
              </w:rPr>
            </w:pPr>
            <w:r w:rsidRPr="00944E6E">
              <w:rPr>
                <w:b/>
                <w:i/>
                <w:lang w:eastAsia="ru-RU"/>
              </w:rPr>
              <w:t>176,</w:t>
            </w:r>
            <w:r>
              <w:rPr>
                <w:b/>
                <w:i/>
                <w:lang w:eastAsia="ru-RU"/>
              </w:rPr>
              <w:t>7</w:t>
            </w:r>
          </w:p>
        </w:tc>
        <w:tc>
          <w:tcPr>
            <w:tcW w:w="1843" w:type="dxa"/>
          </w:tcPr>
          <w:p w:rsidR="00447874" w:rsidRPr="00944E6E" w:rsidRDefault="00447874" w:rsidP="00905AB5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5,2%</w:t>
            </w:r>
          </w:p>
        </w:tc>
      </w:tr>
      <w:tr w:rsidR="00447874" w:rsidRPr="00AC5CF3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pStyle w:val="a5"/>
              <w:rPr>
                <w:lang w:eastAsia="ru-RU"/>
              </w:rPr>
            </w:pPr>
            <w:bookmarkStart w:id="0" w:name="_GoBack"/>
            <w:bookmarkEnd w:id="0"/>
            <w:r>
              <w:rPr>
                <w:lang w:eastAsia="ru-RU"/>
              </w:rPr>
              <w:t>6</w:t>
            </w:r>
          </w:p>
        </w:tc>
        <w:tc>
          <w:tcPr>
            <w:tcW w:w="2410" w:type="dxa"/>
          </w:tcPr>
          <w:p w:rsidR="00447874" w:rsidRPr="00345AC1" w:rsidRDefault="00447874" w:rsidP="00905AB5">
            <w:pPr>
              <w:pStyle w:val="a5"/>
              <w:rPr>
                <w:lang w:eastAsia="ru-RU"/>
              </w:rPr>
            </w:pPr>
            <w:r w:rsidRPr="00345AC1">
              <w:rPr>
                <w:lang w:eastAsia="ru-RU"/>
              </w:rPr>
              <w:t>ФОТ, страховые взносы</w:t>
            </w:r>
            <w:r>
              <w:rPr>
                <w:lang w:eastAsia="ru-RU"/>
              </w:rPr>
              <w:t>, налоги</w:t>
            </w:r>
          </w:p>
        </w:tc>
        <w:tc>
          <w:tcPr>
            <w:tcW w:w="1417" w:type="dxa"/>
          </w:tcPr>
          <w:p w:rsidR="00447874" w:rsidRPr="00345AC1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345AC1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345AC1" w:rsidRDefault="00447874" w:rsidP="00905AB5">
            <w:pPr>
              <w:pStyle w:val="a5"/>
              <w:jc w:val="right"/>
              <w:rPr>
                <w:lang w:eastAsia="ru-RU"/>
              </w:rPr>
            </w:pPr>
            <w:r>
              <w:rPr>
                <w:lang w:eastAsia="ru-RU"/>
              </w:rPr>
              <w:t>68,9</w:t>
            </w:r>
          </w:p>
        </w:tc>
        <w:tc>
          <w:tcPr>
            <w:tcW w:w="1843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</w:tr>
      <w:tr w:rsidR="00447874" w:rsidRPr="00AC5CF3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410" w:type="dxa"/>
          </w:tcPr>
          <w:p w:rsidR="00447874" w:rsidRPr="00345AC1" w:rsidRDefault="00447874" w:rsidP="00905AB5">
            <w:pPr>
              <w:pStyle w:val="a5"/>
              <w:rPr>
                <w:lang w:eastAsia="ru-RU"/>
              </w:rPr>
            </w:pPr>
            <w:r w:rsidRPr="00345AC1">
              <w:rPr>
                <w:lang w:eastAsia="ru-RU"/>
              </w:rPr>
              <w:t>Содержание программного обеспечения 1С отчетности</w:t>
            </w:r>
          </w:p>
        </w:tc>
        <w:tc>
          <w:tcPr>
            <w:tcW w:w="1417" w:type="dxa"/>
          </w:tcPr>
          <w:p w:rsidR="00447874" w:rsidRPr="00345AC1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345AC1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345AC1" w:rsidRDefault="00447874" w:rsidP="00905AB5">
            <w:pPr>
              <w:pStyle w:val="a5"/>
              <w:jc w:val="right"/>
              <w:rPr>
                <w:lang w:eastAsia="ru-RU"/>
              </w:rPr>
            </w:pPr>
            <w:r>
              <w:rPr>
                <w:lang w:eastAsia="ru-RU"/>
              </w:rPr>
              <w:t>22,9</w:t>
            </w:r>
          </w:p>
        </w:tc>
        <w:tc>
          <w:tcPr>
            <w:tcW w:w="1843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</w:tr>
      <w:tr w:rsidR="00447874" w:rsidRPr="00AC5CF3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</w:t>
            </w:r>
          </w:p>
        </w:tc>
        <w:tc>
          <w:tcPr>
            <w:tcW w:w="2410" w:type="dxa"/>
          </w:tcPr>
          <w:p w:rsidR="00447874" w:rsidRPr="00345AC1" w:rsidRDefault="00447874" w:rsidP="00905AB5">
            <w:pPr>
              <w:pStyle w:val="a5"/>
              <w:rPr>
                <w:lang w:eastAsia="ru-RU"/>
              </w:rPr>
            </w:pPr>
            <w:r w:rsidRPr="00345AC1">
              <w:rPr>
                <w:lang w:eastAsia="ru-RU"/>
              </w:rPr>
              <w:t>Содержание техники - принтер</w:t>
            </w:r>
          </w:p>
        </w:tc>
        <w:tc>
          <w:tcPr>
            <w:tcW w:w="1417" w:type="dxa"/>
          </w:tcPr>
          <w:p w:rsidR="00447874" w:rsidRPr="00345AC1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345AC1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345AC1" w:rsidRDefault="00447874" w:rsidP="00905AB5">
            <w:pPr>
              <w:pStyle w:val="a5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0,4</w:t>
            </w:r>
          </w:p>
        </w:tc>
        <w:tc>
          <w:tcPr>
            <w:tcW w:w="1843" w:type="dxa"/>
          </w:tcPr>
          <w:p w:rsidR="00447874" w:rsidRPr="00AC5CF3" w:rsidRDefault="00447874" w:rsidP="00905AB5">
            <w:pPr>
              <w:pStyle w:val="a5"/>
              <w:jc w:val="right"/>
            </w:pPr>
          </w:p>
        </w:tc>
      </w:tr>
      <w:tr w:rsidR="00447874" w:rsidRPr="00C81A4B" w:rsidTr="00447874">
        <w:trPr>
          <w:trHeight w:val="451"/>
        </w:trPr>
        <w:tc>
          <w:tcPr>
            <w:tcW w:w="817" w:type="dxa"/>
          </w:tcPr>
          <w:p w:rsidR="00447874" w:rsidRPr="002508D8" w:rsidRDefault="00447874" w:rsidP="00905AB5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410" w:type="dxa"/>
          </w:tcPr>
          <w:p w:rsidR="00447874" w:rsidRPr="00C81A4B" w:rsidRDefault="00447874" w:rsidP="00905AB5">
            <w:pPr>
              <w:pStyle w:val="a5"/>
              <w:rPr>
                <w:lang w:eastAsia="ru-RU"/>
              </w:rPr>
            </w:pPr>
            <w:r w:rsidRPr="00C81A4B">
              <w:rPr>
                <w:lang w:eastAsia="ru-RU"/>
              </w:rPr>
              <w:t>Аудит</w:t>
            </w:r>
          </w:p>
        </w:tc>
        <w:tc>
          <w:tcPr>
            <w:tcW w:w="1417" w:type="dxa"/>
          </w:tcPr>
          <w:p w:rsidR="00447874" w:rsidRPr="00C81A4B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C81A4B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C81A4B" w:rsidRDefault="00447874" w:rsidP="00905AB5">
            <w:pPr>
              <w:pStyle w:val="a5"/>
              <w:jc w:val="right"/>
              <w:rPr>
                <w:lang w:eastAsia="ru-RU"/>
              </w:rPr>
            </w:pPr>
            <w:r w:rsidRPr="00C81A4B">
              <w:rPr>
                <w:lang w:eastAsia="ru-RU"/>
              </w:rPr>
              <w:t xml:space="preserve">30,0           </w:t>
            </w:r>
          </w:p>
        </w:tc>
        <w:tc>
          <w:tcPr>
            <w:tcW w:w="1843" w:type="dxa"/>
          </w:tcPr>
          <w:p w:rsidR="00447874" w:rsidRDefault="00447874" w:rsidP="00905AB5">
            <w:pPr>
              <w:pStyle w:val="a5"/>
              <w:jc w:val="right"/>
            </w:pPr>
          </w:p>
          <w:p w:rsidR="00447874" w:rsidRPr="00C81A4B" w:rsidRDefault="00447874" w:rsidP="00905AB5">
            <w:pPr>
              <w:pStyle w:val="a5"/>
              <w:jc w:val="right"/>
            </w:pPr>
          </w:p>
        </w:tc>
      </w:tr>
      <w:tr w:rsidR="00447874" w:rsidTr="00447874">
        <w:trPr>
          <w:trHeight w:val="451"/>
        </w:trPr>
        <w:tc>
          <w:tcPr>
            <w:tcW w:w="817" w:type="dxa"/>
          </w:tcPr>
          <w:p w:rsidR="00447874" w:rsidRDefault="00447874" w:rsidP="00905AB5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410" w:type="dxa"/>
          </w:tcPr>
          <w:p w:rsidR="00447874" w:rsidRPr="00C81A4B" w:rsidRDefault="00447874" w:rsidP="00905AB5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Канцелярские товары</w:t>
            </w:r>
          </w:p>
        </w:tc>
        <w:tc>
          <w:tcPr>
            <w:tcW w:w="1417" w:type="dxa"/>
          </w:tcPr>
          <w:p w:rsidR="00447874" w:rsidRPr="00C81A4B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C81A4B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C81A4B" w:rsidRDefault="00447874" w:rsidP="00905AB5">
            <w:pPr>
              <w:pStyle w:val="a5"/>
              <w:jc w:val="right"/>
              <w:rPr>
                <w:lang w:eastAsia="ru-RU"/>
              </w:rPr>
            </w:pPr>
            <w:r>
              <w:rPr>
                <w:lang w:eastAsia="ru-RU"/>
              </w:rPr>
              <w:t>7,3</w:t>
            </w:r>
          </w:p>
        </w:tc>
        <w:tc>
          <w:tcPr>
            <w:tcW w:w="1843" w:type="dxa"/>
          </w:tcPr>
          <w:p w:rsidR="00447874" w:rsidRDefault="00447874" w:rsidP="00905AB5">
            <w:pPr>
              <w:pStyle w:val="a5"/>
              <w:jc w:val="right"/>
            </w:pPr>
          </w:p>
        </w:tc>
      </w:tr>
      <w:tr w:rsidR="00447874" w:rsidTr="00447874">
        <w:trPr>
          <w:trHeight w:val="451"/>
        </w:trPr>
        <w:tc>
          <w:tcPr>
            <w:tcW w:w="817" w:type="dxa"/>
          </w:tcPr>
          <w:p w:rsidR="00447874" w:rsidRDefault="00447874" w:rsidP="00905AB5">
            <w:pPr>
              <w:pStyle w:val="a5"/>
              <w:rPr>
                <w:lang w:eastAsia="ru-RU"/>
              </w:rPr>
            </w:pPr>
          </w:p>
        </w:tc>
        <w:tc>
          <w:tcPr>
            <w:tcW w:w="2410" w:type="dxa"/>
          </w:tcPr>
          <w:p w:rsidR="00447874" w:rsidRDefault="00447874" w:rsidP="00905AB5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Содержание а/транспорта по дог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о</w:t>
            </w:r>
            <w:proofErr w:type="gramEnd"/>
            <w:r>
              <w:rPr>
                <w:lang w:eastAsia="ru-RU"/>
              </w:rPr>
              <w:t xml:space="preserve">т 30.04.22г. № 1 </w:t>
            </w:r>
          </w:p>
        </w:tc>
        <w:tc>
          <w:tcPr>
            <w:tcW w:w="1417" w:type="dxa"/>
          </w:tcPr>
          <w:p w:rsidR="00447874" w:rsidRPr="00C81A4B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Pr="00C81A4B" w:rsidRDefault="00447874" w:rsidP="00905AB5">
            <w:pPr>
              <w:pStyle w:val="a5"/>
              <w:rPr>
                <w:b/>
                <w:i/>
              </w:rPr>
            </w:pPr>
          </w:p>
        </w:tc>
        <w:tc>
          <w:tcPr>
            <w:tcW w:w="1559" w:type="dxa"/>
          </w:tcPr>
          <w:p w:rsidR="00447874" w:rsidRDefault="00447874" w:rsidP="00905AB5">
            <w:pPr>
              <w:pStyle w:val="a5"/>
              <w:jc w:val="right"/>
              <w:rPr>
                <w:lang w:eastAsia="ru-RU"/>
              </w:rPr>
            </w:pPr>
            <w:r>
              <w:rPr>
                <w:lang w:eastAsia="ru-RU"/>
              </w:rPr>
              <w:t>47,2</w:t>
            </w:r>
          </w:p>
        </w:tc>
        <w:tc>
          <w:tcPr>
            <w:tcW w:w="1843" w:type="dxa"/>
          </w:tcPr>
          <w:p w:rsidR="00447874" w:rsidRDefault="00447874" w:rsidP="00905AB5">
            <w:pPr>
              <w:pStyle w:val="a5"/>
              <w:jc w:val="right"/>
            </w:pPr>
          </w:p>
        </w:tc>
      </w:tr>
    </w:tbl>
    <w:p w:rsidR="006374D7" w:rsidRDefault="006374D7" w:rsidP="00E16F3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C23AF" w:rsidRDefault="008C23AF" w:rsidP="00E16F3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C23AF" w:rsidRDefault="008C23AF" w:rsidP="00E16F3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56528" w:rsidRDefault="00456528" w:rsidP="002723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0A41" w:rsidRDefault="00725305" w:rsidP="002723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благотворительного фонда «Созидание»</w:t>
      </w:r>
      <w:r w:rsidR="00155E47">
        <w:rPr>
          <w:rFonts w:ascii="Arial" w:hAnsi="Arial" w:cs="Arial"/>
          <w:sz w:val="24"/>
          <w:szCs w:val="24"/>
        </w:rPr>
        <w:t>:</w:t>
      </w:r>
    </w:p>
    <w:p w:rsidR="00725305" w:rsidRDefault="00725305" w:rsidP="002723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25305" w:rsidRDefault="00725305" w:rsidP="002723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Директор фонда </w:t>
      </w:r>
      <w:r w:rsidR="0078685E">
        <w:rPr>
          <w:rFonts w:ascii="Arial" w:hAnsi="Arial" w:cs="Arial"/>
          <w:sz w:val="24"/>
          <w:szCs w:val="24"/>
        </w:rPr>
        <w:t xml:space="preserve">                  </w:t>
      </w:r>
      <w:r w:rsidR="004E73F7">
        <w:rPr>
          <w:rFonts w:ascii="Arial" w:hAnsi="Arial" w:cs="Arial"/>
          <w:sz w:val="24"/>
          <w:szCs w:val="24"/>
        </w:rPr>
        <w:t xml:space="preserve">          </w:t>
      </w:r>
      <w:r w:rsidR="0078685E">
        <w:rPr>
          <w:rFonts w:ascii="Arial" w:hAnsi="Arial" w:cs="Arial"/>
          <w:sz w:val="24"/>
          <w:szCs w:val="24"/>
        </w:rPr>
        <w:t xml:space="preserve"> Канзафаров Радик Альфредович</w:t>
      </w:r>
    </w:p>
    <w:p w:rsidR="00155E47" w:rsidRDefault="00155E47" w:rsidP="002723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8685E" w:rsidRDefault="0078685E" w:rsidP="002723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25305" w:rsidRDefault="00725305" w:rsidP="002723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Главный бухгалтер </w:t>
      </w:r>
      <w:r w:rsidR="0078685E">
        <w:rPr>
          <w:rFonts w:ascii="Arial" w:hAnsi="Arial" w:cs="Arial"/>
          <w:sz w:val="24"/>
          <w:szCs w:val="24"/>
        </w:rPr>
        <w:t xml:space="preserve">               </w:t>
      </w:r>
      <w:r w:rsidR="004E73F7"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Бездомова</w:t>
      </w:r>
      <w:proofErr w:type="spellEnd"/>
      <w:r>
        <w:rPr>
          <w:rFonts w:ascii="Arial" w:hAnsi="Arial" w:cs="Arial"/>
          <w:sz w:val="24"/>
          <w:szCs w:val="24"/>
        </w:rPr>
        <w:t xml:space="preserve"> Людмила Аркадьевна</w:t>
      </w:r>
    </w:p>
    <w:p w:rsidR="00725305" w:rsidRPr="00563551" w:rsidRDefault="00725305" w:rsidP="002723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725305" w:rsidRPr="00563551" w:rsidSect="00246DB5">
      <w:pgSz w:w="11906" w:h="16838"/>
      <w:pgMar w:top="68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6BB3"/>
    <w:multiLevelType w:val="hybridMultilevel"/>
    <w:tmpl w:val="98E28AE0"/>
    <w:lvl w:ilvl="0" w:tplc="0EE4B9C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5F722E"/>
    <w:multiLevelType w:val="hybridMultilevel"/>
    <w:tmpl w:val="450A1DB0"/>
    <w:lvl w:ilvl="0" w:tplc="1092F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5B37AF"/>
    <w:multiLevelType w:val="hybridMultilevel"/>
    <w:tmpl w:val="D59661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DCD7284"/>
    <w:multiLevelType w:val="hybridMultilevel"/>
    <w:tmpl w:val="2904EE08"/>
    <w:lvl w:ilvl="0" w:tplc="BBCE4186">
      <w:start w:val="2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024F5"/>
    <w:rsid w:val="00032895"/>
    <w:rsid w:val="000824DD"/>
    <w:rsid w:val="000C35AC"/>
    <w:rsid w:val="000C6412"/>
    <w:rsid w:val="000C75FF"/>
    <w:rsid w:val="001103EA"/>
    <w:rsid w:val="001303C8"/>
    <w:rsid w:val="0014733A"/>
    <w:rsid w:val="00155E47"/>
    <w:rsid w:val="00195E4C"/>
    <w:rsid w:val="001A1022"/>
    <w:rsid w:val="001A4399"/>
    <w:rsid w:val="001A45E6"/>
    <w:rsid w:val="001B2202"/>
    <w:rsid w:val="001C3F36"/>
    <w:rsid w:val="001C6616"/>
    <w:rsid w:val="001F1DB4"/>
    <w:rsid w:val="001F53E8"/>
    <w:rsid w:val="002024F5"/>
    <w:rsid w:val="00207E67"/>
    <w:rsid w:val="00210F28"/>
    <w:rsid w:val="00240E3E"/>
    <w:rsid w:val="00246DB5"/>
    <w:rsid w:val="002508D8"/>
    <w:rsid w:val="00272309"/>
    <w:rsid w:val="0027637A"/>
    <w:rsid w:val="002C0582"/>
    <w:rsid w:val="002D1EB5"/>
    <w:rsid w:val="002E3CC9"/>
    <w:rsid w:val="00345AC1"/>
    <w:rsid w:val="00350444"/>
    <w:rsid w:val="00374DB8"/>
    <w:rsid w:val="00380845"/>
    <w:rsid w:val="003E25A1"/>
    <w:rsid w:val="003F61C7"/>
    <w:rsid w:val="00422539"/>
    <w:rsid w:val="00447874"/>
    <w:rsid w:val="00456528"/>
    <w:rsid w:val="004C5714"/>
    <w:rsid w:val="004D2D50"/>
    <w:rsid w:val="004D3F21"/>
    <w:rsid w:val="004E38A7"/>
    <w:rsid w:val="004E73F7"/>
    <w:rsid w:val="004F0248"/>
    <w:rsid w:val="004F0F1D"/>
    <w:rsid w:val="00563551"/>
    <w:rsid w:val="005872E6"/>
    <w:rsid w:val="0059238D"/>
    <w:rsid w:val="005931F1"/>
    <w:rsid w:val="005B2CFC"/>
    <w:rsid w:val="005B5552"/>
    <w:rsid w:val="005C4D77"/>
    <w:rsid w:val="005F58A3"/>
    <w:rsid w:val="00613EDE"/>
    <w:rsid w:val="006374D7"/>
    <w:rsid w:val="00641968"/>
    <w:rsid w:val="006502B2"/>
    <w:rsid w:val="006578EE"/>
    <w:rsid w:val="00661BA1"/>
    <w:rsid w:val="006657EB"/>
    <w:rsid w:val="00692FEB"/>
    <w:rsid w:val="006D5467"/>
    <w:rsid w:val="006F1402"/>
    <w:rsid w:val="00701CD0"/>
    <w:rsid w:val="00725305"/>
    <w:rsid w:val="00770A50"/>
    <w:rsid w:val="0078685E"/>
    <w:rsid w:val="007C2182"/>
    <w:rsid w:val="007D05EB"/>
    <w:rsid w:val="007E7962"/>
    <w:rsid w:val="007F02C9"/>
    <w:rsid w:val="007F107E"/>
    <w:rsid w:val="007F7500"/>
    <w:rsid w:val="00820ADE"/>
    <w:rsid w:val="00843801"/>
    <w:rsid w:val="00854186"/>
    <w:rsid w:val="00861967"/>
    <w:rsid w:val="00881A56"/>
    <w:rsid w:val="00882331"/>
    <w:rsid w:val="00890222"/>
    <w:rsid w:val="008B5E8E"/>
    <w:rsid w:val="008C23AF"/>
    <w:rsid w:val="008F5DE1"/>
    <w:rsid w:val="00924805"/>
    <w:rsid w:val="00933E68"/>
    <w:rsid w:val="00951829"/>
    <w:rsid w:val="00954D13"/>
    <w:rsid w:val="009A0926"/>
    <w:rsid w:val="009E066E"/>
    <w:rsid w:val="009F09CC"/>
    <w:rsid w:val="00A40A57"/>
    <w:rsid w:val="00A44806"/>
    <w:rsid w:val="00A561FA"/>
    <w:rsid w:val="00A74946"/>
    <w:rsid w:val="00AA073E"/>
    <w:rsid w:val="00AA4B4A"/>
    <w:rsid w:val="00AC5CF3"/>
    <w:rsid w:val="00B06AA0"/>
    <w:rsid w:val="00B2512E"/>
    <w:rsid w:val="00B3171F"/>
    <w:rsid w:val="00B32A4B"/>
    <w:rsid w:val="00B56868"/>
    <w:rsid w:val="00B71CA3"/>
    <w:rsid w:val="00BB3291"/>
    <w:rsid w:val="00BE3BF5"/>
    <w:rsid w:val="00C21C2D"/>
    <w:rsid w:val="00C60C6A"/>
    <w:rsid w:val="00C72246"/>
    <w:rsid w:val="00C81A4B"/>
    <w:rsid w:val="00C972AD"/>
    <w:rsid w:val="00CC5696"/>
    <w:rsid w:val="00CD21DA"/>
    <w:rsid w:val="00CE3357"/>
    <w:rsid w:val="00D03BDA"/>
    <w:rsid w:val="00D22F32"/>
    <w:rsid w:val="00D23BFB"/>
    <w:rsid w:val="00D5581C"/>
    <w:rsid w:val="00D709D5"/>
    <w:rsid w:val="00D82AB4"/>
    <w:rsid w:val="00D84700"/>
    <w:rsid w:val="00DC49F1"/>
    <w:rsid w:val="00DF1B86"/>
    <w:rsid w:val="00E00035"/>
    <w:rsid w:val="00E00A41"/>
    <w:rsid w:val="00E13556"/>
    <w:rsid w:val="00E16A94"/>
    <w:rsid w:val="00E16F34"/>
    <w:rsid w:val="00E377AE"/>
    <w:rsid w:val="00E47BF2"/>
    <w:rsid w:val="00E55AD5"/>
    <w:rsid w:val="00E71493"/>
    <w:rsid w:val="00EA087F"/>
    <w:rsid w:val="00EC27DF"/>
    <w:rsid w:val="00F07546"/>
    <w:rsid w:val="00F54A8F"/>
    <w:rsid w:val="00F64984"/>
    <w:rsid w:val="00F8473D"/>
    <w:rsid w:val="00FA00DF"/>
    <w:rsid w:val="00FA6A83"/>
    <w:rsid w:val="00FC5321"/>
    <w:rsid w:val="00FF4F46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47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824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82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47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824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82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2015-03-24T06:43:00Z</cp:lastPrinted>
  <dcterms:created xsi:type="dcterms:W3CDTF">2023-03-03T14:34:00Z</dcterms:created>
  <dcterms:modified xsi:type="dcterms:W3CDTF">2023-03-03T15:09:00Z</dcterms:modified>
</cp:coreProperties>
</file>