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BA3" w:rsidRDefault="00893BA3" w:rsidP="00893BA3">
      <w:pPr>
        <w:pStyle w:val="a6"/>
        <w:ind w:left="0" w:right="-268"/>
        <w:jc w:val="center"/>
        <w:rPr>
          <w:rFonts w:ascii="Times New Roman" w:hAnsi="Times New Roman"/>
          <w:b/>
          <w:bCs/>
        </w:rPr>
      </w:pPr>
      <w:bookmarkStart w:id="0" w:name="_Hlk40974276"/>
      <w:r w:rsidRPr="00537A8C">
        <w:rPr>
          <w:rFonts w:ascii="Times New Roman" w:hAnsi="Times New Roman"/>
          <w:b/>
        </w:rPr>
        <w:t>Программа С</w:t>
      </w:r>
      <w:r w:rsidRPr="00537A8C">
        <w:rPr>
          <w:rFonts w:ascii="Times New Roman" w:hAnsi="Times New Roman"/>
          <w:b/>
          <w:bCs/>
        </w:rPr>
        <w:t xml:space="preserve">еминаров для участников </w:t>
      </w:r>
    </w:p>
    <w:p w:rsidR="00893BA3" w:rsidRDefault="00893BA3" w:rsidP="00893BA3">
      <w:pPr>
        <w:pStyle w:val="a6"/>
        <w:ind w:left="0" w:right="-268"/>
        <w:jc w:val="center"/>
        <w:rPr>
          <w:rFonts w:ascii="Times New Roman" w:hAnsi="Times New Roman"/>
          <w:b/>
          <w:bCs/>
        </w:rPr>
      </w:pPr>
      <w:r w:rsidRPr="00537A8C">
        <w:rPr>
          <w:rFonts w:ascii="Times New Roman" w:hAnsi="Times New Roman"/>
          <w:b/>
          <w:bCs/>
        </w:rPr>
        <w:t xml:space="preserve">от </w:t>
      </w:r>
      <w:r>
        <w:rPr>
          <w:rFonts w:ascii="Times New Roman" w:hAnsi="Times New Roman"/>
          <w:b/>
          <w:bCs/>
        </w:rPr>
        <w:t xml:space="preserve">Южного и Горнозаводского </w:t>
      </w:r>
      <w:r w:rsidRPr="00537A8C">
        <w:rPr>
          <w:rFonts w:ascii="Times New Roman" w:hAnsi="Times New Roman"/>
          <w:b/>
          <w:bCs/>
        </w:rPr>
        <w:t>Управленческ</w:t>
      </w:r>
      <w:r>
        <w:rPr>
          <w:rFonts w:ascii="Times New Roman" w:hAnsi="Times New Roman"/>
          <w:b/>
          <w:bCs/>
        </w:rPr>
        <w:t>их</w:t>
      </w:r>
      <w:r w:rsidRPr="00537A8C">
        <w:rPr>
          <w:rFonts w:ascii="Times New Roman" w:hAnsi="Times New Roman"/>
          <w:b/>
          <w:bCs/>
        </w:rPr>
        <w:t xml:space="preserve"> округ</w:t>
      </w:r>
      <w:r>
        <w:rPr>
          <w:rFonts w:ascii="Times New Roman" w:hAnsi="Times New Roman"/>
          <w:b/>
          <w:bCs/>
        </w:rPr>
        <w:t>ов</w:t>
      </w:r>
      <w:r w:rsidRPr="00537A8C">
        <w:rPr>
          <w:rFonts w:ascii="Times New Roman" w:hAnsi="Times New Roman"/>
          <w:b/>
          <w:bCs/>
        </w:rPr>
        <w:t xml:space="preserve"> </w:t>
      </w:r>
    </w:p>
    <w:p w:rsidR="00893BA3" w:rsidRDefault="00893BA3" w:rsidP="00893BA3">
      <w:pPr>
        <w:pStyle w:val="a6"/>
        <w:ind w:left="0" w:right="-268"/>
        <w:jc w:val="center"/>
        <w:rPr>
          <w:rFonts w:ascii="Times New Roman" w:hAnsi="Times New Roman"/>
          <w:b/>
          <w:bCs/>
        </w:rPr>
      </w:pPr>
    </w:p>
    <w:tbl>
      <w:tblPr>
        <w:tblW w:w="106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44"/>
        <w:gridCol w:w="3118"/>
        <w:gridCol w:w="2978"/>
        <w:gridCol w:w="10"/>
      </w:tblGrid>
      <w:tr w:rsidR="00893BA3" w:rsidRPr="008A3546" w:rsidTr="00E522C5">
        <w:trPr>
          <w:gridAfter w:val="1"/>
          <w:wAfter w:w="10" w:type="dxa"/>
          <w:trHeight w:val="143"/>
        </w:trPr>
        <w:tc>
          <w:tcPr>
            <w:tcW w:w="993" w:type="dxa"/>
          </w:tcPr>
          <w:p w:rsidR="00893BA3" w:rsidRPr="006A2270" w:rsidRDefault="00893BA3" w:rsidP="00E522C5">
            <w:pPr>
              <w:jc w:val="center"/>
              <w:rPr>
                <w:bCs/>
              </w:rPr>
            </w:pPr>
            <w:r w:rsidRPr="006A2270">
              <w:rPr>
                <w:bCs/>
              </w:rPr>
              <w:t>Время</w:t>
            </w:r>
          </w:p>
        </w:tc>
        <w:tc>
          <w:tcPr>
            <w:tcW w:w="3544" w:type="dxa"/>
            <w:shd w:val="clear" w:color="auto" w:fill="auto"/>
          </w:tcPr>
          <w:p w:rsidR="00893BA3" w:rsidRPr="006A2270" w:rsidRDefault="00893BA3" w:rsidP="00E522C5">
            <w:pPr>
              <w:jc w:val="center"/>
              <w:rPr>
                <w:bCs/>
              </w:rPr>
            </w:pPr>
            <w:r w:rsidRPr="006A2270">
              <w:rPr>
                <w:bCs/>
              </w:rPr>
              <w:t>Тема</w:t>
            </w:r>
          </w:p>
        </w:tc>
        <w:tc>
          <w:tcPr>
            <w:tcW w:w="3118" w:type="dxa"/>
            <w:shd w:val="clear" w:color="auto" w:fill="auto"/>
          </w:tcPr>
          <w:p w:rsidR="00893BA3" w:rsidRPr="006A2270" w:rsidRDefault="00893BA3" w:rsidP="00E522C5">
            <w:pPr>
              <w:jc w:val="center"/>
              <w:rPr>
                <w:bCs/>
              </w:rPr>
            </w:pPr>
            <w:r w:rsidRPr="006A2270">
              <w:rPr>
                <w:bCs/>
              </w:rPr>
              <w:t>Спикер</w:t>
            </w:r>
          </w:p>
        </w:tc>
        <w:tc>
          <w:tcPr>
            <w:tcW w:w="2978" w:type="dxa"/>
          </w:tcPr>
          <w:p w:rsidR="00893BA3" w:rsidRPr="006A2270" w:rsidRDefault="00893BA3" w:rsidP="00E522C5">
            <w:pPr>
              <w:jc w:val="center"/>
              <w:rPr>
                <w:bCs/>
              </w:rPr>
            </w:pPr>
            <w:r w:rsidRPr="006A2270">
              <w:rPr>
                <w:bCs/>
              </w:rPr>
              <w:t>Спикер</w:t>
            </w:r>
          </w:p>
        </w:tc>
      </w:tr>
      <w:tr w:rsidR="00893BA3" w:rsidRPr="008A3546" w:rsidTr="00E522C5">
        <w:trPr>
          <w:trHeight w:val="197"/>
        </w:trPr>
        <w:tc>
          <w:tcPr>
            <w:tcW w:w="10643" w:type="dxa"/>
            <w:gridSpan w:val="5"/>
          </w:tcPr>
          <w:p w:rsidR="00893BA3" w:rsidRPr="000235CD" w:rsidRDefault="00893BA3" w:rsidP="00E522C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день (6 июня 2020 г.)</w:t>
            </w:r>
          </w:p>
        </w:tc>
      </w:tr>
      <w:tr w:rsidR="00893BA3" w:rsidRPr="008A3546" w:rsidTr="00E522C5">
        <w:trPr>
          <w:gridAfter w:val="1"/>
          <w:wAfter w:w="10" w:type="dxa"/>
          <w:trHeight w:val="255"/>
        </w:trPr>
        <w:tc>
          <w:tcPr>
            <w:tcW w:w="993" w:type="dxa"/>
          </w:tcPr>
          <w:p w:rsidR="00893BA3" w:rsidRPr="000235CD" w:rsidRDefault="00893BA3" w:rsidP="00E522C5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893BA3" w:rsidRPr="006A2270" w:rsidRDefault="00893BA3" w:rsidP="00E522C5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shd w:val="clear" w:color="auto" w:fill="auto"/>
          </w:tcPr>
          <w:p w:rsidR="00893BA3" w:rsidRPr="000235CD" w:rsidRDefault="00893BA3" w:rsidP="00E52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Южный округ</w:t>
            </w:r>
          </w:p>
        </w:tc>
        <w:tc>
          <w:tcPr>
            <w:tcW w:w="2978" w:type="dxa"/>
          </w:tcPr>
          <w:p w:rsidR="00893BA3" w:rsidRPr="000235CD" w:rsidRDefault="00893BA3" w:rsidP="00E52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Горнозаводской округ</w:t>
            </w:r>
          </w:p>
        </w:tc>
      </w:tr>
      <w:tr w:rsidR="00893BA3" w:rsidRPr="008A3546" w:rsidTr="00E522C5">
        <w:trPr>
          <w:gridAfter w:val="1"/>
          <w:wAfter w:w="10" w:type="dxa"/>
          <w:trHeight w:val="485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4</w:t>
            </w:r>
            <w:r w:rsidRPr="00537A8C">
              <w:t>.00 – 1</w:t>
            </w:r>
            <w:r>
              <w:t>4</w:t>
            </w:r>
            <w:r w:rsidRPr="00537A8C">
              <w:t>.10</w:t>
            </w:r>
          </w:p>
        </w:tc>
        <w:tc>
          <w:tcPr>
            <w:tcW w:w="3544" w:type="dxa"/>
            <w:shd w:val="clear" w:color="auto" w:fill="auto"/>
          </w:tcPr>
          <w:p w:rsidR="00893BA3" w:rsidRPr="00537A8C" w:rsidRDefault="00893BA3" w:rsidP="00E522C5">
            <w:pPr>
              <w:ind w:firstLine="30"/>
            </w:pPr>
            <w:r w:rsidRPr="00537A8C">
              <w:t>О целях и задачах семинара. Порядок работы.</w:t>
            </w:r>
          </w:p>
        </w:tc>
        <w:tc>
          <w:tcPr>
            <w:tcW w:w="3118" w:type="dxa"/>
            <w:shd w:val="clear" w:color="auto" w:fill="auto"/>
          </w:tcPr>
          <w:p w:rsidR="00893BA3" w:rsidRPr="000235CD" w:rsidRDefault="00893BA3" w:rsidP="00E522C5">
            <w:r>
              <w:t>Ведущий специалист ГАУ СО «Дом молодежи»</w:t>
            </w:r>
          </w:p>
        </w:tc>
        <w:tc>
          <w:tcPr>
            <w:tcW w:w="2978" w:type="dxa"/>
          </w:tcPr>
          <w:p w:rsidR="00893BA3" w:rsidRPr="000235CD" w:rsidRDefault="00893BA3" w:rsidP="00E522C5">
            <w:r>
              <w:t>Ведущий специалист ГАУ СО «Дом молодежи»</w:t>
            </w:r>
          </w:p>
        </w:tc>
      </w:tr>
      <w:tr w:rsidR="00893BA3" w:rsidRPr="008A3546" w:rsidTr="00E522C5">
        <w:trPr>
          <w:gridAfter w:val="1"/>
          <w:wAfter w:w="10" w:type="dxa"/>
          <w:trHeight w:val="517"/>
        </w:trPr>
        <w:tc>
          <w:tcPr>
            <w:tcW w:w="993" w:type="dxa"/>
          </w:tcPr>
          <w:p w:rsidR="00893BA3" w:rsidRPr="005B4712" w:rsidRDefault="00893BA3" w:rsidP="00E522C5">
            <w:r w:rsidRPr="005B4712">
              <w:t>14.10 – 15.00</w:t>
            </w:r>
          </w:p>
        </w:tc>
        <w:tc>
          <w:tcPr>
            <w:tcW w:w="3544" w:type="dxa"/>
            <w:shd w:val="clear" w:color="auto" w:fill="auto"/>
          </w:tcPr>
          <w:p w:rsidR="00893BA3" w:rsidRPr="005B4712" w:rsidRDefault="00893BA3" w:rsidP="00E522C5">
            <w:pPr>
              <w:ind w:firstLine="30"/>
            </w:pPr>
            <w:r w:rsidRPr="005B4712">
              <w:t xml:space="preserve">Организация форумной кампании </w:t>
            </w:r>
            <w:r>
              <w:t xml:space="preserve">и грантовых конкурсов </w:t>
            </w:r>
            <w:r w:rsidRPr="005B4712">
              <w:t>2020 г</w:t>
            </w:r>
            <w:r>
              <w:t>ода</w:t>
            </w:r>
            <w:r w:rsidRPr="005B4712">
              <w:t>. Презентации форумов «УТРО», «Территория смыслов», «Таврида», другие</w:t>
            </w:r>
          </w:p>
        </w:tc>
        <w:tc>
          <w:tcPr>
            <w:tcW w:w="3118" w:type="dxa"/>
            <w:shd w:val="clear" w:color="auto" w:fill="auto"/>
          </w:tcPr>
          <w:p w:rsidR="00893BA3" w:rsidRPr="005B4712" w:rsidRDefault="00893BA3" w:rsidP="00E522C5">
            <w:pPr>
              <w:rPr>
                <w:color w:val="FF0000"/>
              </w:rPr>
            </w:pPr>
            <w:r w:rsidRPr="005B4712">
              <w:t>Ведущий специалист ГАУ СО «Дом молодежи»</w:t>
            </w:r>
          </w:p>
        </w:tc>
        <w:tc>
          <w:tcPr>
            <w:tcW w:w="2978" w:type="dxa"/>
          </w:tcPr>
          <w:p w:rsidR="00893BA3" w:rsidRPr="005B4712" w:rsidRDefault="00893BA3" w:rsidP="00E522C5">
            <w:pPr>
              <w:rPr>
                <w:color w:val="FF0000"/>
              </w:rPr>
            </w:pPr>
            <w:r w:rsidRPr="005B4712">
              <w:t>Ведущий специалист ГАУ СО «Дом молодежи»</w:t>
            </w:r>
          </w:p>
        </w:tc>
      </w:tr>
      <w:tr w:rsidR="00893BA3" w:rsidRPr="008A3546" w:rsidTr="00E522C5">
        <w:trPr>
          <w:gridAfter w:val="1"/>
          <w:wAfter w:w="10" w:type="dxa"/>
          <w:trHeight w:val="517"/>
        </w:trPr>
        <w:tc>
          <w:tcPr>
            <w:tcW w:w="993" w:type="dxa"/>
          </w:tcPr>
          <w:p w:rsidR="00893BA3" w:rsidRPr="005B4712" w:rsidRDefault="00893BA3" w:rsidP="00E522C5">
            <w:r w:rsidRPr="005B4712">
              <w:t>15.00 – 16.00</w:t>
            </w:r>
          </w:p>
        </w:tc>
        <w:tc>
          <w:tcPr>
            <w:tcW w:w="3544" w:type="dxa"/>
            <w:shd w:val="clear" w:color="auto" w:fill="auto"/>
          </w:tcPr>
          <w:p w:rsidR="00893BA3" w:rsidRPr="005B4712" w:rsidRDefault="00893BA3" w:rsidP="00E522C5">
            <w:pPr>
              <w:ind w:firstLine="30"/>
              <w:rPr>
                <w:color w:val="000000" w:themeColor="text1"/>
              </w:rPr>
            </w:pPr>
            <w:r w:rsidRPr="005B4712">
              <w:rPr>
                <w:color w:val="000000" w:themeColor="text1"/>
              </w:rPr>
              <w:t>Мастер-класс «Возможности социального проектирования». Социальные проекты в сфере урбанистики, спорта, образования и т.д.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893BA3" w:rsidRPr="005B4712" w:rsidRDefault="00893BA3" w:rsidP="00E522C5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5B4712">
              <w:rPr>
                <w:rFonts w:ascii="yandex-sans" w:hAnsi="yandex-sans"/>
                <w:b/>
                <w:color w:val="000000"/>
              </w:rPr>
              <w:t>Чеурин Семен Геннадьевич</w:t>
            </w:r>
            <w:r w:rsidRPr="005B4712">
              <w:rPr>
                <w:rFonts w:ascii="yandex-sans" w:hAnsi="yandex-sans"/>
                <w:color w:val="000000"/>
              </w:rPr>
              <w:t>, лидер группы «Тимертау», руководитель музыкального творческого комплекса «Umbrella», администратор Фестиваля «Урал рок», победитель грантовых конкурсов Форумов «У</w:t>
            </w:r>
            <w:r>
              <w:rPr>
                <w:rFonts w:ascii="yandex-sans" w:hAnsi="yandex-sans"/>
                <w:color w:val="000000"/>
              </w:rPr>
              <w:t>ТРО</w:t>
            </w:r>
            <w:r w:rsidRPr="005B4712">
              <w:rPr>
                <w:rFonts w:ascii="yandex-sans" w:hAnsi="yandex-sans"/>
                <w:color w:val="000000"/>
              </w:rPr>
              <w:t>», «Таврида», «Территория смыслов»;</w:t>
            </w:r>
          </w:p>
          <w:p w:rsidR="00893BA3" w:rsidRPr="005B4712" w:rsidRDefault="00893BA3" w:rsidP="00E522C5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5B4712">
              <w:rPr>
                <w:rFonts w:ascii="yandex-sans" w:hAnsi="yandex-sans"/>
                <w:b/>
                <w:color w:val="000000"/>
              </w:rPr>
              <w:t>Зайцева Екатерина Викторовна</w:t>
            </w:r>
            <w:r w:rsidRPr="005B4712">
              <w:rPr>
                <w:rFonts w:ascii="yandex-sans" w:hAnsi="yandex-sans"/>
                <w:color w:val="000000"/>
              </w:rPr>
              <w:t>, начальник Управления профессионального воспитания и интегрированных коммуникаций РГППУ, эксперт грантовых конкурсов «Росмолодежи», участник Форумов «У</w:t>
            </w:r>
            <w:r>
              <w:rPr>
                <w:rFonts w:ascii="yandex-sans" w:hAnsi="yandex-sans"/>
                <w:color w:val="000000"/>
              </w:rPr>
              <w:t>ТРО</w:t>
            </w:r>
            <w:r w:rsidRPr="005B4712">
              <w:rPr>
                <w:rFonts w:ascii="yandex-sans" w:hAnsi="yandex-sans"/>
                <w:color w:val="000000"/>
              </w:rPr>
              <w:t>», «Машук», «Селигер», «ТИМ Бирюса»</w:t>
            </w:r>
            <w:r>
              <w:rPr>
                <w:rFonts w:ascii="yandex-sans" w:hAnsi="yandex-sans"/>
                <w:color w:val="000000"/>
              </w:rPr>
              <w:t>.</w:t>
            </w:r>
          </w:p>
        </w:tc>
      </w:tr>
      <w:tr w:rsidR="00893BA3" w:rsidRPr="008A3546" w:rsidTr="00E522C5">
        <w:trPr>
          <w:gridAfter w:val="1"/>
          <w:wAfter w:w="10" w:type="dxa"/>
          <w:trHeight w:val="517"/>
        </w:trPr>
        <w:tc>
          <w:tcPr>
            <w:tcW w:w="993" w:type="dxa"/>
          </w:tcPr>
          <w:p w:rsidR="00893BA3" w:rsidRPr="005B4712" w:rsidRDefault="00893BA3" w:rsidP="00E522C5">
            <w:r w:rsidRPr="005B4712">
              <w:t>16.00 – 18.00</w:t>
            </w:r>
          </w:p>
        </w:tc>
        <w:tc>
          <w:tcPr>
            <w:tcW w:w="3544" w:type="dxa"/>
            <w:shd w:val="clear" w:color="auto" w:fill="auto"/>
          </w:tcPr>
          <w:p w:rsidR="00893BA3" w:rsidRPr="005B4712" w:rsidRDefault="00893BA3" w:rsidP="00E522C5">
            <w:pPr>
              <w:ind w:firstLine="30"/>
              <w:rPr>
                <w:color w:val="000000" w:themeColor="text1"/>
              </w:rPr>
            </w:pPr>
            <w:r w:rsidRPr="005B4712">
              <w:rPr>
                <w:color w:val="000000" w:themeColor="text1"/>
              </w:rPr>
              <w:t>МАСТЕР-КЛАСС «Развитие потенциала участников»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893BA3" w:rsidRPr="005B4712" w:rsidRDefault="00893BA3" w:rsidP="00E522C5">
            <w:pPr>
              <w:shd w:val="clear" w:color="auto" w:fill="FFFFFF"/>
              <w:rPr>
                <w:color w:val="FF0000"/>
              </w:rPr>
            </w:pPr>
            <w:r w:rsidRPr="005B4712">
              <w:rPr>
                <w:b/>
              </w:rPr>
              <w:t>Николаев Геннадий Геннадьевич</w:t>
            </w:r>
            <w:r w:rsidRPr="005B4712">
              <w:t xml:space="preserve">, </w:t>
            </w:r>
            <w:r w:rsidRPr="005B4712">
              <w:rPr>
                <w:rFonts w:ascii="yandex-sans" w:hAnsi="yandex-sans"/>
                <w:color w:val="000000"/>
              </w:rPr>
              <w:t>канд. пед. наук,</w:t>
            </w:r>
            <w:r w:rsidRPr="005B4712">
              <w:rPr>
                <w:rFonts w:asciiTheme="minorHAnsi" w:hAnsiTheme="minorHAnsi"/>
                <w:color w:val="000000"/>
              </w:rPr>
              <w:t xml:space="preserve"> </w:t>
            </w:r>
            <w:r w:rsidRPr="005B4712">
              <w:rPr>
                <w:rFonts w:ascii="yandex-sans" w:hAnsi="yandex-sans"/>
                <w:color w:val="000000"/>
              </w:rPr>
              <w:t>доцент кафедры ОРМ УрФУ, генеральный директор компании «Профессиональный проект», почетный работник сферы государственной молодежной политики РФ</w:t>
            </w:r>
          </w:p>
        </w:tc>
      </w:tr>
      <w:tr w:rsidR="00893BA3" w:rsidRPr="008A3546" w:rsidTr="00E522C5">
        <w:trPr>
          <w:trHeight w:val="451"/>
        </w:trPr>
        <w:tc>
          <w:tcPr>
            <w:tcW w:w="10643" w:type="dxa"/>
            <w:gridSpan w:val="5"/>
          </w:tcPr>
          <w:p w:rsidR="00893BA3" w:rsidRPr="00A3564E" w:rsidRDefault="00893BA3" w:rsidP="00E522C5">
            <w:pPr>
              <w:spacing w:before="120" w:after="120"/>
              <w:jc w:val="center"/>
              <w:rPr>
                <w:color w:val="FF0000"/>
              </w:rPr>
            </w:pPr>
            <w:r w:rsidRPr="006A2270">
              <w:rPr>
                <w:b/>
                <w:bCs/>
              </w:rPr>
              <w:t>2 день</w:t>
            </w:r>
            <w:r>
              <w:rPr>
                <w:b/>
                <w:bCs/>
              </w:rPr>
              <w:t xml:space="preserve"> (7 июня 2020 г.)</w:t>
            </w:r>
          </w:p>
        </w:tc>
      </w:tr>
      <w:tr w:rsidR="00893BA3" w:rsidRPr="008A3546" w:rsidTr="00E522C5">
        <w:trPr>
          <w:gridAfter w:val="1"/>
          <w:wAfter w:w="10" w:type="dxa"/>
          <w:trHeight w:val="451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4</w:t>
            </w:r>
            <w:r w:rsidRPr="00537A8C">
              <w:t xml:space="preserve">.00 – </w:t>
            </w:r>
            <w:r>
              <w:t>15</w:t>
            </w:r>
            <w:r w:rsidRPr="00537A8C">
              <w:t>.</w:t>
            </w:r>
            <w:r>
              <w:t>00</w:t>
            </w:r>
          </w:p>
        </w:tc>
        <w:tc>
          <w:tcPr>
            <w:tcW w:w="3544" w:type="dxa"/>
            <w:shd w:val="clear" w:color="auto" w:fill="auto"/>
          </w:tcPr>
          <w:p w:rsidR="00893BA3" w:rsidRPr="00B4431E" w:rsidRDefault="00893BA3" w:rsidP="00E522C5">
            <w:pPr>
              <w:ind w:firstLine="30"/>
              <w:rPr>
                <w:color w:val="000000" w:themeColor="text1"/>
              </w:rPr>
            </w:pPr>
            <w:r w:rsidRPr="00B4431E">
              <w:rPr>
                <w:color w:val="000000" w:themeColor="text1"/>
              </w:rPr>
              <w:t>Социальное проектирование. Обзорная лекция «От идеи к проекту».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893BA3" w:rsidRPr="00B4431E" w:rsidRDefault="00893BA3" w:rsidP="00E522C5">
            <w:pPr>
              <w:rPr>
                <w:color w:val="FF0000"/>
              </w:rPr>
            </w:pPr>
            <w:r w:rsidRPr="00B4431E">
              <w:rPr>
                <w:b/>
              </w:rPr>
              <w:t>Шахнович Илья Семенович</w:t>
            </w:r>
            <w:r w:rsidRPr="00B4431E">
              <w:t xml:space="preserve">, и.о. директора Центра молодежных проектов УрГПУ, председатель организации РСМ УрГПУ, </w:t>
            </w:r>
            <w:r w:rsidRPr="00B4431E">
              <w:rPr>
                <w:rFonts w:ascii="yandex-sans" w:hAnsi="yandex-sans"/>
                <w:color w:val="000000"/>
              </w:rPr>
              <w:t>почетный работник сферы ГМП РФ</w:t>
            </w:r>
          </w:p>
        </w:tc>
        <w:tc>
          <w:tcPr>
            <w:tcW w:w="2978" w:type="dxa"/>
            <w:vMerge w:val="restart"/>
          </w:tcPr>
          <w:p w:rsidR="00893BA3" w:rsidRPr="00B4431E" w:rsidRDefault="00893BA3" w:rsidP="00E522C5">
            <w:pPr>
              <w:rPr>
                <w:color w:val="FF0000"/>
              </w:rPr>
            </w:pPr>
            <w:r w:rsidRPr="00B4431E">
              <w:rPr>
                <w:b/>
              </w:rPr>
              <w:t>Попп Иван Александрович</w:t>
            </w:r>
            <w:r w:rsidRPr="00B4431E">
              <w:t>, начальник управления научно-образовательной и проектной деятельности УрГПУ</w:t>
            </w:r>
            <w:r>
              <w:t>, победитель грантовых конкурсов Фонда президентских грантов, Форумов «Территория смыслов», «Итуруп», руководитель Всероссийского молодежного патриотического проекта «Живая история»</w:t>
            </w:r>
          </w:p>
        </w:tc>
      </w:tr>
      <w:tr w:rsidR="00893BA3" w:rsidRPr="008A3546" w:rsidTr="00E522C5">
        <w:trPr>
          <w:gridAfter w:val="1"/>
          <w:wAfter w:w="10" w:type="dxa"/>
          <w:trHeight w:val="451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5</w:t>
            </w:r>
            <w:r w:rsidRPr="00537A8C">
              <w:t>.00 – 1</w:t>
            </w:r>
            <w:r>
              <w:t>6</w:t>
            </w:r>
            <w:r w:rsidRPr="00537A8C">
              <w:t>.</w:t>
            </w:r>
            <w:r>
              <w:t>0</w:t>
            </w:r>
            <w:r w:rsidRPr="00537A8C">
              <w:t>0</w:t>
            </w:r>
          </w:p>
        </w:tc>
        <w:tc>
          <w:tcPr>
            <w:tcW w:w="3544" w:type="dxa"/>
            <w:shd w:val="clear" w:color="auto" w:fill="auto"/>
          </w:tcPr>
          <w:p w:rsidR="00893BA3" w:rsidRPr="00B4431E" w:rsidRDefault="00893BA3" w:rsidP="00E522C5">
            <w:pPr>
              <w:ind w:firstLine="30"/>
              <w:rPr>
                <w:color w:val="000000" w:themeColor="text1"/>
              </w:rPr>
            </w:pPr>
            <w:r w:rsidRPr="00B4431E">
              <w:rPr>
                <w:color w:val="000000" w:themeColor="text1"/>
              </w:rPr>
              <w:t>Где взять идею проекта. Цели и задачи проекта</w:t>
            </w:r>
          </w:p>
        </w:tc>
        <w:tc>
          <w:tcPr>
            <w:tcW w:w="3118" w:type="dxa"/>
            <w:vMerge/>
            <w:shd w:val="clear" w:color="auto" w:fill="auto"/>
          </w:tcPr>
          <w:p w:rsidR="00893BA3" w:rsidRPr="00B4431E" w:rsidRDefault="00893BA3" w:rsidP="00E522C5">
            <w:pPr>
              <w:rPr>
                <w:color w:val="FF0000"/>
              </w:rPr>
            </w:pPr>
          </w:p>
        </w:tc>
        <w:tc>
          <w:tcPr>
            <w:tcW w:w="2978" w:type="dxa"/>
            <w:vMerge/>
          </w:tcPr>
          <w:p w:rsidR="00893BA3" w:rsidRPr="00B4431E" w:rsidRDefault="00893BA3" w:rsidP="00E522C5">
            <w:pPr>
              <w:rPr>
                <w:color w:val="FF0000"/>
              </w:rPr>
            </w:pPr>
          </w:p>
        </w:tc>
      </w:tr>
      <w:tr w:rsidR="00893BA3" w:rsidRPr="008A3546" w:rsidTr="00E522C5">
        <w:trPr>
          <w:gridAfter w:val="1"/>
          <w:wAfter w:w="10" w:type="dxa"/>
          <w:trHeight w:val="451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6</w:t>
            </w:r>
            <w:r w:rsidRPr="00537A8C">
              <w:t>.</w:t>
            </w:r>
            <w:r>
              <w:t>0</w:t>
            </w:r>
            <w:r w:rsidRPr="00537A8C">
              <w:t>0 – 1</w:t>
            </w:r>
            <w:r>
              <w:t>9</w:t>
            </w:r>
            <w:r w:rsidRPr="00537A8C">
              <w:t>.00</w:t>
            </w:r>
          </w:p>
        </w:tc>
        <w:tc>
          <w:tcPr>
            <w:tcW w:w="3544" w:type="dxa"/>
            <w:shd w:val="clear" w:color="auto" w:fill="auto"/>
          </w:tcPr>
          <w:p w:rsidR="00893BA3" w:rsidRPr="00A3564E" w:rsidRDefault="00893BA3" w:rsidP="00E522C5">
            <w:pPr>
              <w:rPr>
                <w:color w:val="FF0000"/>
              </w:rPr>
            </w:pPr>
            <w:r w:rsidRPr="00B965B7">
              <w:rPr>
                <w:shd w:val="clear" w:color="auto" w:fill="FFFFFF"/>
              </w:rPr>
              <w:t>Создание кратких и убедительных текстов для постов, деловых писем и описания проектов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893BA3" w:rsidRPr="00B4431E" w:rsidRDefault="00893BA3" w:rsidP="00E522C5">
            <w:pPr>
              <w:rPr>
                <w:color w:val="FF0000"/>
              </w:rPr>
            </w:pPr>
            <w:r w:rsidRPr="00B4431E">
              <w:rPr>
                <w:b/>
                <w:shd w:val="clear" w:color="auto" w:fill="FFFFFF"/>
              </w:rPr>
              <w:t>Телешова Ксения</w:t>
            </w:r>
            <w:r w:rsidRPr="00B4431E">
              <w:rPr>
                <w:shd w:val="clear" w:color="auto" w:fill="FFFFFF"/>
              </w:rPr>
              <w:t>, руководитель и тренер Центра красноречия</w:t>
            </w:r>
          </w:p>
        </w:tc>
      </w:tr>
      <w:tr w:rsidR="00893BA3" w:rsidRPr="008A3546" w:rsidTr="00E522C5">
        <w:trPr>
          <w:trHeight w:val="548"/>
        </w:trPr>
        <w:tc>
          <w:tcPr>
            <w:tcW w:w="10643" w:type="dxa"/>
            <w:gridSpan w:val="5"/>
          </w:tcPr>
          <w:p w:rsidR="00893BA3" w:rsidRPr="00A3564E" w:rsidRDefault="00893BA3" w:rsidP="00E522C5">
            <w:pPr>
              <w:spacing w:before="120" w:after="120"/>
              <w:jc w:val="center"/>
              <w:rPr>
                <w:color w:val="FF0000"/>
              </w:rPr>
            </w:pPr>
            <w:r w:rsidRPr="006A2270">
              <w:rPr>
                <w:b/>
                <w:bCs/>
              </w:rPr>
              <w:lastRenderedPageBreak/>
              <w:t>3 день</w:t>
            </w:r>
            <w:r>
              <w:rPr>
                <w:b/>
                <w:bCs/>
              </w:rPr>
              <w:t xml:space="preserve"> (8 июня 2020 г.)</w:t>
            </w:r>
          </w:p>
        </w:tc>
      </w:tr>
      <w:tr w:rsidR="00893BA3" w:rsidRPr="008A3546" w:rsidTr="00E522C5">
        <w:trPr>
          <w:gridAfter w:val="1"/>
          <w:wAfter w:w="10" w:type="dxa"/>
          <w:trHeight w:val="548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4</w:t>
            </w:r>
            <w:r w:rsidRPr="00537A8C">
              <w:t>.00 – 1</w:t>
            </w:r>
            <w:r>
              <w:t>5</w:t>
            </w:r>
            <w:r w:rsidRPr="00537A8C">
              <w:t>.</w:t>
            </w:r>
            <w:r>
              <w:t>0</w:t>
            </w:r>
            <w:r w:rsidRPr="00537A8C">
              <w:t>0</w:t>
            </w:r>
          </w:p>
        </w:tc>
        <w:tc>
          <w:tcPr>
            <w:tcW w:w="3544" w:type="dxa"/>
            <w:shd w:val="clear" w:color="auto" w:fill="auto"/>
          </w:tcPr>
          <w:p w:rsidR="00893BA3" w:rsidRPr="005B4712" w:rsidRDefault="00893BA3" w:rsidP="00E522C5">
            <w:pPr>
              <w:ind w:firstLine="30"/>
              <w:rPr>
                <w:color w:val="000000" w:themeColor="text1"/>
              </w:rPr>
            </w:pPr>
            <w:r w:rsidRPr="005B4712">
              <w:rPr>
                <w:color w:val="000000" w:themeColor="text1"/>
              </w:rPr>
              <w:t>План мероприятий проекта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893BA3" w:rsidRPr="005B4712" w:rsidRDefault="00893BA3" w:rsidP="00E522C5">
            <w:pPr>
              <w:rPr>
                <w:color w:val="FF0000"/>
              </w:rPr>
            </w:pPr>
            <w:r w:rsidRPr="005B4712">
              <w:rPr>
                <w:b/>
              </w:rPr>
              <w:t>Шахнович Илья Семенович</w:t>
            </w:r>
            <w:r w:rsidRPr="005B4712">
              <w:t>, и.о. директора Центра молодежных проектов У</w:t>
            </w:r>
            <w:r>
              <w:t>рГ</w:t>
            </w:r>
            <w:r w:rsidRPr="005B4712">
              <w:t xml:space="preserve">ПУ, председатель организации РСМ УрГПУ, </w:t>
            </w:r>
            <w:r w:rsidRPr="005B4712">
              <w:rPr>
                <w:rFonts w:ascii="yandex-sans" w:hAnsi="yandex-sans"/>
                <w:color w:val="000000"/>
              </w:rPr>
              <w:t>почетный работник сферы ГМП РФ</w:t>
            </w:r>
          </w:p>
        </w:tc>
        <w:tc>
          <w:tcPr>
            <w:tcW w:w="2978" w:type="dxa"/>
            <w:vMerge w:val="restart"/>
          </w:tcPr>
          <w:p w:rsidR="00893BA3" w:rsidRPr="00A3564E" w:rsidRDefault="00893BA3" w:rsidP="00E522C5">
            <w:pPr>
              <w:rPr>
                <w:color w:val="FF0000"/>
              </w:rPr>
            </w:pPr>
            <w:r w:rsidRPr="005A02A9">
              <w:rPr>
                <w:b/>
              </w:rPr>
              <w:t>Попп Иван Александрович</w:t>
            </w:r>
            <w:r>
              <w:t>, начальник управления научно-образовательной и проектной деятельности УрГПУ</w:t>
            </w:r>
          </w:p>
        </w:tc>
      </w:tr>
      <w:tr w:rsidR="00893BA3" w:rsidRPr="008A3546" w:rsidTr="00E522C5">
        <w:trPr>
          <w:gridAfter w:val="1"/>
          <w:wAfter w:w="10" w:type="dxa"/>
          <w:trHeight w:val="548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5</w:t>
            </w:r>
            <w:r w:rsidRPr="00537A8C">
              <w:t>.</w:t>
            </w:r>
            <w:r>
              <w:t>0</w:t>
            </w:r>
            <w:r w:rsidRPr="00537A8C">
              <w:t>0 – 1</w:t>
            </w:r>
            <w:r>
              <w:t>6</w:t>
            </w:r>
            <w:r w:rsidRPr="00537A8C">
              <w:t>.</w:t>
            </w:r>
            <w:r>
              <w:t>0</w:t>
            </w:r>
            <w:r w:rsidRPr="00537A8C">
              <w:t>0</w:t>
            </w:r>
          </w:p>
        </w:tc>
        <w:tc>
          <w:tcPr>
            <w:tcW w:w="3544" w:type="dxa"/>
            <w:shd w:val="clear" w:color="auto" w:fill="auto"/>
          </w:tcPr>
          <w:p w:rsidR="00893BA3" w:rsidRPr="005B4712" w:rsidRDefault="00893BA3" w:rsidP="00E522C5">
            <w:pPr>
              <w:ind w:firstLine="30"/>
              <w:rPr>
                <w:color w:val="000000" w:themeColor="text1"/>
              </w:rPr>
            </w:pPr>
            <w:r w:rsidRPr="005B4712">
              <w:rPr>
                <w:color w:val="000000" w:themeColor="text1"/>
              </w:rPr>
              <w:t>Смета проекта</w:t>
            </w:r>
            <w:r>
              <w:rPr>
                <w:color w:val="000000" w:themeColor="text1"/>
              </w:rPr>
              <w:t>.</w:t>
            </w:r>
            <w:r w:rsidRPr="005B74A4">
              <w:t xml:space="preserve"> Фандрайзинг, </w:t>
            </w:r>
            <w:r w:rsidRPr="006766AD">
              <w:t>краунфандинг</w:t>
            </w:r>
          </w:p>
        </w:tc>
        <w:tc>
          <w:tcPr>
            <w:tcW w:w="3118" w:type="dxa"/>
            <w:vMerge/>
            <w:shd w:val="clear" w:color="auto" w:fill="auto"/>
          </w:tcPr>
          <w:p w:rsidR="00893BA3" w:rsidRPr="005B4712" w:rsidRDefault="00893BA3" w:rsidP="00E522C5">
            <w:pPr>
              <w:rPr>
                <w:color w:val="FF0000"/>
              </w:rPr>
            </w:pPr>
          </w:p>
        </w:tc>
        <w:tc>
          <w:tcPr>
            <w:tcW w:w="2978" w:type="dxa"/>
            <w:vMerge/>
          </w:tcPr>
          <w:p w:rsidR="00893BA3" w:rsidRPr="00A3564E" w:rsidRDefault="00893BA3" w:rsidP="00E522C5">
            <w:pPr>
              <w:rPr>
                <w:color w:val="FF0000"/>
              </w:rPr>
            </w:pPr>
          </w:p>
        </w:tc>
      </w:tr>
      <w:tr w:rsidR="00893BA3" w:rsidRPr="008A3546" w:rsidTr="00E522C5">
        <w:trPr>
          <w:gridAfter w:val="1"/>
          <w:wAfter w:w="10" w:type="dxa"/>
          <w:trHeight w:val="548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6.</w:t>
            </w:r>
            <w:r w:rsidRPr="00537A8C">
              <w:t>00 – 1</w:t>
            </w:r>
            <w:r>
              <w:t>7</w:t>
            </w:r>
            <w:r w:rsidRPr="00537A8C">
              <w:t>.00</w:t>
            </w:r>
          </w:p>
        </w:tc>
        <w:tc>
          <w:tcPr>
            <w:tcW w:w="3544" w:type="dxa"/>
            <w:shd w:val="clear" w:color="auto" w:fill="auto"/>
          </w:tcPr>
          <w:p w:rsidR="00893BA3" w:rsidRPr="005B4712" w:rsidRDefault="00893BA3" w:rsidP="00E522C5">
            <w:pPr>
              <w:rPr>
                <w:color w:val="FF0000"/>
              </w:rPr>
            </w:pPr>
            <w:r w:rsidRPr="005B4712">
              <w:rPr>
                <w:color w:val="000000" w:themeColor="text1"/>
              </w:rPr>
              <w:t>МАСТЕР-КЛАСС «Команда проекта»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893BA3" w:rsidRPr="005B4712" w:rsidRDefault="00893BA3" w:rsidP="00E522C5">
            <w:pPr>
              <w:rPr>
                <w:color w:val="FF0000"/>
              </w:rPr>
            </w:pPr>
            <w:r w:rsidRPr="005B4712">
              <w:rPr>
                <w:b/>
              </w:rPr>
              <w:t>Николаев Геннадий Геннадьевич</w:t>
            </w:r>
            <w:r w:rsidRPr="005B4712">
              <w:t xml:space="preserve">, </w:t>
            </w:r>
            <w:r w:rsidRPr="005B4712">
              <w:rPr>
                <w:rFonts w:ascii="yandex-sans" w:hAnsi="yandex-sans"/>
                <w:color w:val="000000"/>
              </w:rPr>
              <w:t>канд. пед. наук,</w:t>
            </w:r>
            <w:r w:rsidRPr="005B4712">
              <w:rPr>
                <w:rFonts w:asciiTheme="minorHAnsi" w:hAnsiTheme="minorHAnsi"/>
                <w:color w:val="000000"/>
              </w:rPr>
              <w:t xml:space="preserve"> </w:t>
            </w:r>
            <w:r w:rsidRPr="005B4712">
              <w:rPr>
                <w:rFonts w:ascii="yandex-sans" w:hAnsi="yandex-sans"/>
                <w:color w:val="000000"/>
              </w:rPr>
              <w:t>доцент кафедры ОРМ УрФУ, генеральный директор компании «Профессиональный проект»</w:t>
            </w:r>
          </w:p>
        </w:tc>
      </w:tr>
      <w:tr w:rsidR="00893BA3" w:rsidRPr="008A3546" w:rsidTr="00E522C5">
        <w:trPr>
          <w:gridAfter w:val="1"/>
          <w:wAfter w:w="10" w:type="dxa"/>
          <w:trHeight w:val="555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7.</w:t>
            </w:r>
            <w:r w:rsidRPr="00537A8C">
              <w:t>00</w:t>
            </w:r>
            <w:r>
              <w:t xml:space="preserve"> – 17</w:t>
            </w:r>
            <w:r w:rsidRPr="00537A8C">
              <w:t>.30</w:t>
            </w:r>
          </w:p>
        </w:tc>
        <w:tc>
          <w:tcPr>
            <w:tcW w:w="3544" w:type="dxa"/>
            <w:shd w:val="clear" w:color="auto" w:fill="auto"/>
          </w:tcPr>
          <w:p w:rsidR="00893BA3" w:rsidRPr="005B4712" w:rsidRDefault="00893BA3" w:rsidP="00E522C5">
            <w:pPr>
              <w:ind w:firstLine="30"/>
            </w:pPr>
            <w:r w:rsidRPr="005B4712">
              <w:t>Подведение итогов семинара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893BA3" w:rsidRPr="005B4712" w:rsidRDefault="00893BA3" w:rsidP="00E522C5">
            <w:pPr>
              <w:rPr>
                <w:color w:val="FF0000"/>
              </w:rPr>
            </w:pPr>
            <w:r w:rsidRPr="005B4712">
              <w:t>Специалист ГАУ СО «Дом молодежи»</w:t>
            </w:r>
          </w:p>
        </w:tc>
      </w:tr>
    </w:tbl>
    <w:p w:rsidR="00893BA3" w:rsidRDefault="00893BA3" w:rsidP="00893BA3">
      <w:pPr>
        <w:tabs>
          <w:tab w:val="left" w:pos="1134"/>
        </w:tabs>
        <w:jc w:val="both"/>
      </w:pPr>
    </w:p>
    <w:bookmarkEnd w:id="0"/>
    <w:p w:rsidR="00893BA3" w:rsidRDefault="00893BA3" w:rsidP="00893BA3">
      <w:pPr>
        <w:tabs>
          <w:tab w:val="left" w:pos="1134"/>
        </w:tabs>
        <w:jc w:val="both"/>
      </w:pPr>
    </w:p>
    <w:p w:rsidR="00893BA3" w:rsidRDefault="00893BA3" w:rsidP="00893BA3">
      <w:pPr>
        <w:tabs>
          <w:tab w:val="left" w:pos="1134"/>
        </w:tabs>
        <w:jc w:val="both"/>
      </w:pPr>
    </w:p>
    <w:p w:rsidR="00893BA3" w:rsidRDefault="00893BA3" w:rsidP="00893BA3">
      <w:pPr>
        <w:tabs>
          <w:tab w:val="left" w:pos="1134"/>
        </w:tabs>
        <w:jc w:val="both"/>
      </w:pPr>
    </w:p>
    <w:p w:rsidR="00893BA3" w:rsidRDefault="00893BA3" w:rsidP="00893BA3">
      <w:pPr>
        <w:tabs>
          <w:tab w:val="left" w:pos="1134"/>
        </w:tabs>
        <w:jc w:val="both"/>
      </w:pPr>
      <w:bookmarkStart w:id="1" w:name="_GoBack"/>
      <w:bookmarkEnd w:id="1"/>
    </w:p>
    <w:p w:rsidR="00893BA3" w:rsidRDefault="00893BA3" w:rsidP="00893BA3">
      <w:pPr>
        <w:tabs>
          <w:tab w:val="left" w:pos="1134"/>
        </w:tabs>
        <w:jc w:val="both"/>
      </w:pPr>
    </w:p>
    <w:p w:rsidR="00893BA3" w:rsidRDefault="00893BA3" w:rsidP="00893BA3">
      <w:pPr>
        <w:pStyle w:val="a6"/>
        <w:ind w:left="0" w:right="-268"/>
        <w:jc w:val="center"/>
        <w:rPr>
          <w:rFonts w:ascii="Times New Roman" w:hAnsi="Times New Roman"/>
          <w:b/>
          <w:bCs/>
        </w:rPr>
      </w:pPr>
      <w:r w:rsidRPr="00537A8C">
        <w:rPr>
          <w:rFonts w:ascii="Times New Roman" w:hAnsi="Times New Roman"/>
          <w:b/>
        </w:rPr>
        <w:t>Программа С</w:t>
      </w:r>
      <w:r w:rsidRPr="00537A8C">
        <w:rPr>
          <w:rFonts w:ascii="Times New Roman" w:hAnsi="Times New Roman"/>
          <w:b/>
          <w:bCs/>
        </w:rPr>
        <w:t xml:space="preserve">еминаров для участников </w:t>
      </w:r>
    </w:p>
    <w:p w:rsidR="00893BA3" w:rsidRDefault="00893BA3" w:rsidP="00893BA3">
      <w:pPr>
        <w:pStyle w:val="a6"/>
        <w:ind w:left="0" w:right="-268"/>
        <w:jc w:val="center"/>
        <w:rPr>
          <w:rFonts w:ascii="Times New Roman" w:hAnsi="Times New Roman"/>
          <w:b/>
          <w:bCs/>
        </w:rPr>
      </w:pPr>
      <w:r w:rsidRPr="00537A8C">
        <w:rPr>
          <w:rFonts w:ascii="Times New Roman" w:hAnsi="Times New Roman"/>
          <w:b/>
          <w:bCs/>
        </w:rPr>
        <w:t xml:space="preserve">от </w:t>
      </w:r>
      <w:r>
        <w:rPr>
          <w:rFonts w:ascii="Times New Roman" w:hAnsi="Times New Roman"/>
          <w:b/>
          <w:bCs/>
        </w:rPr>
        <w:t xml:space="preserve">Северного и Западного </w:t>
      </w:r>
      <w:r w:rsidRPr="00537A8C">
        <w:rPr>
          <w:rFonts w:ascii="Times New Roman" w:hAnsi="Times New Roman"/>
          <w:b/>
          <w:bCs/>
        </w:rPr>
        <w:t>Управленческ</w:t>
      </w:r>
      <w:r>
        <w:rPr>
          <w:rFonts w:ascii="Times New Roman" w:hAnsi="Times New Roman"/>
          <w:b/>
          <w:bCs/>
        </w:rPr>
        <w:t>их</w:t>
      </w:r>
      <w:r w:rsidRPr="00537A8C">
        <w:rPr>
          <w:rFonts w:ascii="Times New Roman" w:hAnsi="Times New Roman"/>
          <w:b/>
          <w:bCs/>
        </w:rPr>
        <w:t xml:space="preserve"> округ</w:t>
      </w:r>
      <w:r>
        <w:rPr>
          <w:rFonts w:ascii="Times New Roman" w:hAnsi="Times New Roman"/>
          <w:b/>
          <w:bCs/>
        </w:rPr>
        <w:t>ов</w:t>
      </w:r>
      <w:r w:rsidRPr="00537A8C">
        <w:rPr>
          <w:rFonts w:ascii="Times New Roman" w:hAnsi="Times New Roman"/>
          <w:b/>
          <w:bCs/>
        </w:rPr>
        <w:t xml:space="preserve"> </w:t>
      </w:r>
    </w:p>
    <w:p w:rsidR="00893BA3" w:rsidRDefault="00893BA3" w:rsidP="00893BA3">
      <w:pPr>
        <w:pStyle w:val="a6"/>
        <w:ind w:left="0" w:right="-268"/>
        <w:jc w:val="center"/>
        <w:rPr>
          <w:rFonts w:ascii="Times New Roman" w:hAnsi="Times New Roman"/>
          <w:b/>
          <w:bCs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44"/>
        <w:gridCol w:w="3118"/>
        <w:gridCol w:w="2977"/>
      </w:tblGrid>
      <w:tr w:rsidR="00893BA3" w:rsidRPr="008A3546" w:rsidTr="00E522C5">
        <w:trPr>
          <w:trHeight w:val="255"/>
        </w:trPr>
        <w:tc>
          <w:tcPr>
            <w:tcW w:w="993" w:type="dxa"/>
          </w:tcPr>
          <w:p w:rsidR="00893BA3" w:rsidRPr="006A2270" w:rsidRDefault="00893BA3" w:rsidP="00E522C5">
            <w:pPr>
              <w:jc w:val="center"/>
              <w:rPr>
                <w:bCs/>
              </w:rPr>
            </w:pPr>
            <w:r w:rsidRPr="006A2270">
              <w:rPr>
                <w:bCs/>
              </w:rPr>
              <w:t>Время</w:t>
            </w:r>
          </w:p>
        </w:tc>
        <w:tc>
          <w:tcPr>
            <w:tcW w:w="3544" w:type="dxa"/>
            <w:shd w:val="clear" w:color="auto" w:fill="auto"/>
          </w:tcPr>
          <w:p w:rsidR="00893BA3" w:rsidRPr="006A2270" w:rsidRDefault="00893BA3" w:rsidP="00E522C5">
            <w:pPr>
              <w:jc w:val="center"/>
              <w:rPr>
                <w:bCs/>
              </w:rPr>
            </w:pPr>
            <w:r w:rsidRPr="006A2270">
              <w:rPr>
                <w:bCs/>
              </w:rPr>
              <w:t>Тема</w:t>
            </w:r>
          </w:p>
        </w:tc>
        <w:tc>
          <w:tcPr>
            <w:tcW w:w="3118" w:type="dxa"/>
            <w:shd w:val="clear" w:color="auto" w:fill="auto"/>
          </w:tcPr>
          <w:p w:rsidR="00893BA3" w:rsidRPr="006A2270" w:rsidRDefault="00893BA3" w:rsidP="00E522C5">
            <w:pPr>
              <w:jc w:val="center"/>
              <w:rPr>
                <w:bCs/>
              </w:rPr>
            </w:pPr>
            <w:r w:rsidRPr="006A2270">
              <w:rPr>
                <w:bCs/>
              </w:rPr>
              <w:t>Спикер</w:t>
            </w:r>
          </w:p>
        </w:tc>
        <w:tc>
          <w:tcPr>
            <w:tcW w:w="2977" w:type="dxa"/>
          </w:tcPr>
          <w:p w:rsidR="00893BA3" w:rsidRPr="006A2270" w:rsidRDefault="00893BA3" w:rsidP="00E522C5">
            <w:pPr>
              <w:jc w:val="center"/>
              <w:rPr>
                <w:bCs/>
              </w:rPr>
            </w:pPr>
            <w:r w:rsidRPr="006A2270">
              <w:rPr>
                <w:bCs/>
              </w:rPr>
              <w:t>Спикер</w:t>
            </w:r>
          </w:p>
        </w:tc>
      </w:tr>
      <w:tr w:rsidR="00893BA3" w:rsidRPr="008A3546" w:rsidTr="00E522C5">
        <w:trPr>
          <w:trHeight w:val="255"/>
        </w:trPr>
        <w:tc>
          <w:tcPr>
            <w:tcW w:w="10632" w:type="dxa"/>
            <w:gridSpan w:val="4"/>
          </w:tcPr>
          <w:p w:rsidR="00893BA3" w:rsidRPr="000235CD" w:rsidRDefault="00893BA3" w:rsidP="00E522C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день (8 июня 2020 г.)</w:t>
            </w:r>
          </w:p>
        </w:tc>
      </w:tr>
      <w:tr w:rsidR="00893BA3" w:rsidRPr="008A3546" w:rsidTr="00E522C5">
        <w:trPr>
          <w:trHeight w:val="255"/>
        </w:trPr>
        <w:tc>
          <w:tcPr>
            <w:tcW w:w="993" w:type="dxa"/>
          </w:tcPr>
          <w:p w:rsidR="00893BA3" w:rsidRPr="000235CD" w:rsidRDefault="00893BA3" w:rsidP="00E522C5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893BA3" w:rsidRPr="006A2270" w:rsidRDefault="00893BA3" w:rsidP="00E522C5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shd w:val="clear" w:color="auto" w:fill="auto"/>
          </w:tcPr>
          <w:p w:rsidR="00893BA3" w:rsidRPr="000235CD" w:rsidRDefault="00893BA3" w:rsidP="00E52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Северный округ</w:t>
            </w:r>
          </w:p>
        </w:tc>
        <w:tc>
          <w:tcPr>
            <w:tcW w:w="2977" w:type="dxa"/>
          </w:tcPr>
          <w:p w:rsidR="00893BA3" w:rsidRPr="000235CD" w:rsidRDefault="00893BA3" w:rsidP="00E52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Западный округ</w:t>
            </w:r>
          </w:p>
        </w:tc>
      </w:tr>
      <w:tr w:rsidR="00893BA3" w:rsidRPr="008A3546" w:rsidTr="00E522C5">
        <w:trPr>
          <w:trHeight w:val="485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4</w:t>
            </w:r>
            <w:r w:rsidRPr="00537A8C">
              <w:t>.00 – 1</w:t>
            </w:r>
            <w:r>
              <w:t>4</w:t>
            </w:r>
            <w:r w:rsidRPr="00537A8C">
              <w:t>.10</w:t>
            </w:r>
          </w:p>
        </w:tc>
        <w:tc>
          <w:tcPr>
            <w:tcW w:w="3544" w:type="dxa"/>
            <w:shd w:val="clear" w:color="auto" w:fill="auto"/>
          </w:tcPr>
          <w:p w:rsidR="00893BA3" w:rsidRPr="00537A8C" w:rsidRDefault="00893BA3" w:rsidP="00E522C5">
            <w:pPr>
              <w:ind w:firstLine="30"/>
            </w:pPr>
            <w:r w:rsidRPr="00537A8C">
              <w:t>О целях и задачах семинара. Порядок работы.</w:t>
            </w:r>
          </w:p>
        </w:tc>
        <w:tc>
          <w:tcPr>
            <w:tcW w:w="3118" w:type="dxa"/>
            <w:shd w:val="clear" w:color="auto" w:fill="auto"/>
          </w:tcPr>
          <w:p w:rsidR="00893BA3" w:rsidRPr="000235CD" w:rsidRDefault="00893BA3" w:rsidP="00E522C5">
            <w:r>
              <w:t>Ведущий специалист ГАУ СО «Дом молодежи»</w:t>
            </w:r>
          </w:p>
        </w:tc>
        <w:tc>
          <w:tcPr>
            <w:tcW w:w="2977" w:type="dxa"/>
          </w:tcPr>
          <w:p w:rsidR="00893BA3" w:rsidRPr="000235CD" w:rsidRDefault="00893BA3" w:rsidP="00E522C5">
            <w:r>
              <w:t>Ведущий специалист ГАУ СО «Дом молодежи»</w:t>
            </w:r>
          </w:p>
        </w:tc>
      </w:tr>
      <w:tr w:rsidR="00893BA3" w:rsidRPr="008A3546" w:rsidTr="00E522C5">
        <w:trPr>
          <w:trHeight w:val="517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4</w:t>
            </w:r>
            <w:r w:rsidRPr="00537A8C">
              <w:t>.10 – 1</w:t>
            </w:r>
            <w:r>
              <w:t>5</w:t>
            </w:r>
            <w:r w:rsidRPr="00537A8C">
              <w:t>.00</w:t>
            </w:r>
          </w:p>
        </w:tc>
        <w:tc>
          <w:tcPr>
            <w:tcW w:w="3544" w:type="dxa"/>
            <w:shd w:val="clear" w:color="auto" w:fill="auto"/>
          </w:tcPr>
          <w:p w:rsidR="00893BA3" w:rsidRPr="00537A8C" w:rsidRDefault="00893BA3" w:rsidP="00E522C5">
            <w:pPr>
              <w:ind w:firstLine="30"/>
            </w:pPr>
            <w:r w:rsidRPr="005B4712">
              <w:t xml:space="preserve">Организация форумной кампании </w:t>
            </w:r>
            <w:r>
              <w:t xml:space="preserve">и грантовых конкурсов </w:t>
            </w:r>
            <w:r w:rsidRPr="005B4712">
              <w:t>2020 г</w:t>
            </w:r>
            <w:r>
              <w:t>ода</w:t>
            </w:r>
            <w:r w:rsidRPr="005B4712">
              <w:t>. Презентации форумов «УТРО», «Территория смыслов», «Таврида», другие</w:t>
            </w:r>
          </w:p>
        </w:tc>
        <w:tc>
          <w:tcPr>
            <w:tcW w:w="3118" w:type="dxa"/>
            <w:shd w:val="clear" w:color="auto" w:fill="auto"/>
          </w:tcPr>
          <w:p w:rsidR="00893BA3" w:rsidRPr="00A3564E" w:rsidRDefault="00893BA3" w:rsidP="00E522C5">
            <w:pPr>
              <w:rPr>
                <w:color w:val="FF0000"/>
              </w:rPr>
            </w:pPr>
            <w:r>
              <w:t>Ведущий специалист ГАУ СО «Дом молодежи»</w:t>
            </w:r>
          </w:p>
        </w:tc>
        <w:tc>
          <w:tcPr>
            <w:tcW w:w="2977" w:type="dxa"/>
          </w:tcPr>
          <w:p w:rsidR="00893BA3" w:rsidRPr="00A3564E" w:rsidRDefault="00893BA3" w:rsidP="00E522C5">
            <w:pPr>
              <w:rPr>
                <w:color w:val="FF0000"/>
              </w:rPr>
            </w:pPr>
            <w:r>
              <w:t>Ведущий специалист ГАУ СО «Дом молодежи»</w:t>
            </w:r>
          </w:p>
        </w:tc>
      </w:tr>
      <w:tr w:rsidR="00893BA3" w:rsidRPr="008A3546" w:rsidTr="00E522C5">
        <w:trPr>
          <w:trHeight w:val="517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5</w:t>
            </w:r>
            <w:r w:rsidRPr="00537A8C">
              <w:t>.00 – 1</w:t>
            </w:r>
            <w:r>
              <w:t>6</w:t>
            </w:r>
            <w:r w:rsidRPr="00537A8C">
              <w:t>.</w:t>
            </w:r>
            <w:r>
              <w:t>0</w:t>
            </w:r>
            <w:r w:rsidRPr="00537A8C">
              <w:t>0</w:t>
            </w:r>
          </w:p>
        </w:tc>
        <w:tc>
          <w:tcPr>
            <w:tcW w:w="3544" w:type="dxa"/>
            <w:shd w:val="clear" w:color="auto" w:fill="auto"/>
          </w:tcPr>
          <w:p w:rsidR="00893BA3" w:rsidRPr="005B4712" w:rsidRDefault="00893BA3" w:rsidP="00E522C5">
            <w:pPr>
              <w:ind w:firstLine="30"/>
              <w:rPr>
                <w:color w:val="000000" w:themeColor="text1"/>
              </w:rPr>
            </w:pPr>
            <w:r w:rsidRPr="005B4712">
              <w:rPr>
                <w:color w:val="000000" w:themeColor="text1"/>
              </w:rPr>
              <w:t>Мастер-класс «Возможности социального проектирования». Социальные проекты в сфере урбанистики, спорта, образования и т.д.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893BA3" w:rsidRPr="005B4712" w:rsidRDefault="00893BA3" w:rsidP="00E522C5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5B4712">
              <w:rPr>
                <w:rFonts w:ascii="yandex-sans" w:hAnsi="yandex-sans"/>
                <w:b/>
                <w:color w:val="000000"/>
              </w:rPr>
              <w:t>Чеурин Семен Геннадьевич</w:t>
            </w:r>
            <w:r w:rsidRPr="005B4712">
              <w:rPr>
                <w:rFonts w:ascii="yandex-sans" w:hAnsi="yandex-sans"/>
                <w:color w:val="000000"/>
              </w:rPr>
              <w:t>, лидер группы «Тимертау», руководитель музыкального творческого комплекса «Umbrella», администратор Фестиваля «Урал рок», победитель грантовых конкурсов Форумов «У</w:t>
            </w:r>
            <w:r>
              <w:rPr>
                <w:rFonts w:ascii="yandex-sans" w:hAnsi="yandex-sans"/>
                <w:color w:val="000000"/>
              </w:rPr>
              <w:t>ТРО</w:t>
            </w:r>
            <w:r w:rsidRPr="005B4712">
              <w:rPr>
                <w:rFonts w:ascii="yandex-sans" w:hAnsi="yandex-sans"/>
                <w:color w:val="000000"/>
              </w:rPr>
              <w:t>», «Таврида», «Территория смыслов»;</w:t>
            </w:r>
          </w:p>
          <w:p w:rsidR="00893BA3" w:rsidRPr="005B4712" w:rsidRDefault="00893BA3" w:rsidP="00E522C5">
            <w:pPr>
              <w:rPr>
                <w:color w:val="FF0000"/>
              </w:rPr>
            </w:pPr>
            <w:r w:rsidRPr="005B4712">
              <w:rPr>
                <w:rFonts w:ascii="yandex-sans" w:hAnsi="yandex-sans"/>
                <w:b/>
                <w:color w:val="000000"/>
              </w:rPr>
              <w:t>Зайцева Екатерина Викторовна</w:t>
            </w:r>
            <w:r w:rsidRPr="005B4712">
              <w:rPr>
                <w:rFonts w:ascii="yandex-sans" w:hAnsi="yandex-sans"/>
                <w:color w:val="000000"/>
              </w:rPr>
              <w:t>, начальник Управления профессионального воспитания и интегрированных коммуникаций РГППУ, эксперт грантовых конкурсов «Росмолодежи», участник Форумов «У</w:t>
            </w:r>
            <w:r>
              <w:rPr>
                <w:rFonts w:ascii="yandex-sans" w:hAnsi="yandex-sans"/>
                <w:color w:val="000000"/>
              </w:rPr>
              <w:t>ТРО</w:t>
            </w:r>
            <w:r w:rsidRPr="005B4712">
              <w:rPr>
                <w:rFonts w:ascii="yandex-sans" w:hAnsi="yandex-sans"/>
                <w:color w:val="000000"/>
              </w:rPr>
              <w:t>», «Машук», «Селигер», «ТИМ Бирюса»</w:t>
            </w:r>
            <w:r>
              <w:rPr>
                <w:rFonts w:ascii="yandex-sans" w:hAnsi="yandex-sans"/>
                <w:color w:val="000000"/>
              </w:rPr>
              <w:t>.</w:t>
            </w:r>
          </w:p>
        </w:tc>
      </w:tr>
      <w:tr w:rsidR="00893BA3" w:rsidRPr="008A3546" w:rsidTr="00E522C5">
        <w:trPr>
          <w:trHeight w:val="517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6</w:t>
            </w:r>
            <w:r w:rsidRPr="00537A8C">
              <w:t>.00 – 1</w:t>
            </w:r>
            <w:r>
              <w:t>8</w:t>
            </w:r>
            <w:r w:rsidRPr="00537A8C">
              <w:t>.00</w:t>
            </w:r>
          </w:p>
        </w:tc>
        <w:tc>
          <w:tcPr>
            <w:tcW w:w="3544" w:type="dxa"/>
            <w:shd w:val="clear" w:color="auto" w:fill="auto"/>
          </w:tcPr>
          <w:p w:rsidR="00893BA3" w:rsidRPr="005B4712" w:rsidRDefault="00893BA3" w:rsidP="00E522C5">
            <w:pPr>
              <w:ind w:firstLine="30"/>
              <w:rPr>
                <w:color w:val="000000" w:themeColor="text1"/>
              </w:rPr>
            </w:pPr>
            <w:r w:rsidRPr="005B4712">
              <w:rPr>
                <w:color w:val="000000" w:themeColor="text1"/>
              </w:rPr>
              <w:t>МАСТЕР-КЛАСС «Развитие потенциала участников»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893BA3" w:rsidRPr="005B4712" w:rsidRDefault="00893BA3" w:rsidP="00E522C5">
            <w:pPr>
              <w:shd w:val="clear" w:color="auto" w:fill="FFFFFF"/>
              <w:rPr>
                <w:color w:val="FF0000"/>
              </w:rPr>
            </w:pPr>
            <w:r w:rsidRPr="005B4712">
              <w:rPr>
                <w:b/>
              </w:rPr>
              <w:t>Николаев Геннадий Геннадьевич</w:t>
            </w:r>
            <w:r w:rsidRPr="005B4712">
              <w:t xml:space="preserve">, </w:t>
            </w:r>
            <w:r w:rsidRPr="005B4712">
              <w:rPr>
                <w:rFonts w:ascii="yandex-sans" w:hAnsi="yandex-sans"/>
                <w:color w:val="000000"/>
              </w:rPr>
              <w:t>канд. пед. наук,</w:t>
            </w:r>
            <w:r w:rsidRPr="005B4712">
              <w:rPr>
                <w:rFonts w:asciiTheme="minorHAnsi" w:hAnsiTheme="minorHAnsi"/>
                <w:color w:val="000000"/>
              </w:rPr>
              <w:t xml:space="preserve"> </w:t>
            </w:r>
            <w:r w:rsidRPr="005B4712">
              <w:rPr>
                <w:rFonts w:ascii="yandex-sans" w:hAnsi="yandex-sans"/>
                <w:color w:val="000000"/>
              </w:rPr>
              <w:t>доцент кафедры ОРМ УрФУ, генеральный директор компании «Профессиональный проект», почетный работник сферы государственной молодежной политики РФ</w:t>
            </w:r>
          </w:p>
        </w:tc>
      </w:tr>
      <w:tr w:rsidR="00893BA3" w:rsidRPr="008A3546" w:rsidTr="00E522C5">
        <w:trPr>
          <w:trHeight w:val="451"/>
        </w:trPr>
        <w:tc>
          <w:tcPr>
            <w:tcW w:w="10632" w:type="dxa"/>
            <w:gridSpan w:val="4"/>
          </w:tcPr>
          <w:p w:rsidR="00893BA3" w:rsidRPr="00A3564E" w:rsidRDefault="00893BA3" w:rsidP="00E522C5">
            <w:pPr>
              <w:spacing w:before="120" w:after="120"/>
              <w:jc w:val="center"/>
              <w:rPr>
                <w:color w:val="FF0000"/>
              </w:rPr>
            </w:pPr>
            <w:r w:rsidRPr="006A2270">
              <w:rPr>
                <w:b/>
                <w:bCs/>
              </w:rPr>
              <w:lastRenderedPageBreak/>
              <w:t>2 день</w:t>
            </w:r>
            <w:r>
              <w:rPr>
                <w:b/>
                <w:bCs/>
              </w:rPr>
              <w:t xml:space="preserve"> (9 июня 2020 г.)</w:t>
            </w:r>
          </w:p>
        </w:tc>
      </w:tr>
      <w:tr w:rsidR="00893BA3" w:rsidRPr="008A3546" w:rsidTr="00E522C5">
        <w:trPr>
          <w:trHeight w:val="451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4</w:t>
            </w:r>
            <w:r w:rsidRPr="00537A8C">
              <w:t xml:space="preserve">.00 – </w:t>
            </w:r>
            <w:r>
              <w:t>15</w:t>
            </w:r>
            <w:r w:rsidRPr="00537A8C">
              <w:t>.</w:t>
            </w:r>
            <w:r>
              <w:t>00</w:t>
            </w:r>
          </w:p>
        </w:tc>
        <w:tc>
          <w:tcPr>
            <w:tcW w:w="3544" w:type="dxa"/>
            <w:shd w:val="clear" w:color="auto" w:fill="auto"/>
          </w:tcPr>
          <w:p w:rsidR="00893BA3" w:rsidRPr="00B4431E" w:rsidRDefault="00893BA3" w:rsidP="00E522C5">
            <w:pPr>
              <w:ind w:firstLine="30"/>
              <w:rPr>
                <w:color w:val="000000" w:themeColor="text1"/>
              </w:rPr>
            </w:pPr>
            <w:r w:rsidRPr="00B4431E">
              <w:rPr>
                <w:color w:val="000000" w:themeColor="text1"/>
              </w:rPr>
              <w:t>Социальное проектирование. Обзорная лекция «От идеи к проекту».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893BA3" w:rsidRPr="00B4431E" w:rsidRDefault="00893BA3" w:rsidP="00E522C5">
            <w:pPr>
              <w:rPr>
                <w:color w:val="FF0000"/>
              </w:rPr>
            </w:pPr>
            <w:r w:rsidRPr="00B4431E">
              <w:rPr>
                <w:b/>
              </w:rPr>
              <w:t>Шахнович Илья Семенович</w:t>
            </w:r>
            <w:r w:rsidRPr="00B4431E">
              <w:t>, и.о. директора Центра молодежных проектов УрГПУ, председатель организации РСМ УрГПУ, п</w:t>
            </w:r>
            <w:r w:rsidRPr="00B4431E">
              <w:rPr>
                <w:rFonts w:ascii="yandex-sans" w:hAnsi="yandex-sans"/>
                <w:color w:val="000000"/>
              </w:rPr>
              <w:t>очетный работник сферы ГМП РФ</w:t>
            </w:r>
          </w:p>
        </w:tc>
        <w:tc>
          <w:tcPr>
            <w:tcW w:w="2977" w:type="dxa"/>
            <w:vMerge w:val="restart"/>
          </w:tcPr>
          <w:p w:rsidR="00893BA3" w:rsidRPr="00B4431E" w:rsidRDefault="00893BA3" w:rsidP="00E522C5">
            <w:pPr>
              <w:rPr>
                <w:color w:val="FF0000"/>
              </w:rPr>
            </w:pPr>
            <w:r w:rsidRPr="00B4431E">
              <w:rPr>
                <w:b/>
              </w:rPr>
              <w:t>Попп Иван Александрович</w:t>
            </w:r>
            <w:r w:rsidRPr="00B4431E">
              <w:t>, начальник управления научно-образовательной и проектной деятельности УрГПУ</w:t>
            </w:r>
          </w:p>
        </w:tc>
      </w:tr>
      <w:tr w:rsidR="00893BA3" w:rsidRPr="008A3546" w:rsidTr="00E522C5">
        <w:trPr>
          <w:trHeight w:val="451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5</w:t>
            </w:r>
            <w:r w:rsidRPr="00537A8C">
              <w:t>.00 – 1</w:t>
            </w:r>
            <w:r>
              <w:t>6</w:t>
            </w:r>
            <w:r w:rsidRPr="00537A8C">
              <w:t>.</w:t>
            </w:r>
            <w:r>
              <w:t>0</w:t>
            </w:r>
            <w:r w:rsidRPr="00537A8C">
              <w:t>0</w:t>
            </w:r>
          </w:p>
        </w:tc>
        <w:tc>
          <w:tcPr>
            <w:tcW w:w="3544" w:type="dxa"/>
            <w:shd w:val="clear" w:color="auto" w:fill="auto"/>
          </w:tcPr>
          <w:p w:rsidR="00893BA3" w:rsidRPr="00B4431E" w:rsidRDefault="00893BA3" w:rsidP="00E522C5">
            <w:pPr>
              <w:ind w:firstLine="30"/>
              <w:rPr>
                <w:color w:val="000000" w:themeColor="text1"/>
              </w:rPr>
            </w:pPr>
            <w:r w:rsidRPr="00B4431E">
              <w:rPr>
                <w:color w:val="000000" w:themeColor="text1"/>
              </w:rPr>
              <w:t>Где взять идею проекта. Цели и задачи проекта</w:t>
            </w:r>
          </w:p>
        </w:tc>
        <w:tc>
          <w:tcPr>
            <w:tcW w:w="3118" w:type="dxa"/>
            <w:vMerge/>
            <w:shd w:val="clear" w:color="auto" w:fill="auto"/>
          </w:tcPr>
          <w:p w:rsidR="00893BA3" w:rsidRPr="00B4431E" w:rsidRDefault="00893BA3" w:rsidP="00E522C5">
            <w:pPr>
              <w:rPr>
                <w:color w:val="FF0000"/>
              </w:rPr>
            </w:pPr>
          </w:p>
        </w:tc>
        <w:tc>
          <w:tcPr>
            <w:tcW w:w="2977" w:type="dxa"/>
            <w:vMerge/>
          </w:tcPr>
          <w:p w:rsidR="00893BA3" w:rsidRPr="00B4431E" w:rsidRDefault="00893BA3" w:rsidP="00E522C5">
            <w:pPr>
              <w:rPr>
                <w:color w:val="FF0000"/>
              </w:rPr>
            </w:pPr>
          </w:p>
        </w:tc>
      </w:tr>
      <w:tr w:rsidR="00893BA3" w:rsidRPr="008A3546" w:rsidTr="00E522C5">
        <w:trPr>
          <w:trHeight w:val="451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6</w:t>
            </w:r>
            <w:r w:rsidRPr="00537A8C">
              <w:t>.</w:t>
            </w:r>
            <w:r>
              <w:t>0</w:t>
            </w:r>
            <w:r w:rsidRPr="00537A8C">
              <w:t>0 – 1</w:t>
            </w:r>
            <w:r>
              <w:t>9</w:t>
            </w:r>
            <w:r w:rsidRPr="00537A8C">
              <w:t>.00</w:t>
            </w:r>
          </w:p>
        </w:tc>
        <w:tc>
          <w:tcPr>
            <w:tcW w:w="3544" w:type="dxa"/>
            <w:shd w:val="clear" w:color="auto" w:fill="auto"/>
          </w:tcPr>
          <w:p w:rsidR="00893BA3" w:rsidRPr="00A3564E" w:rsidRDefault="00893BA3" w:rsidP="00E522C5">
            <w:pPr>
              <w:rPr>
                <w:color w:val="FF0000"/>
              </w:rPr>
            </w:pPr>
            <w:r w:rsidRPr="00B965B7">
              <w:rPr>
                <w:shd w:val="clear" w:color="auto" w:fill="FFFFFF"/>
              </w:rPr>
              <w:t>Создание кратких и убедительных текстов для постов, деловых писем и описания проектов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893BA3" w:rsidRPr="00A3564E" w:rsidRDefault="00893BA3" w:rsidP="00E522C5">
            <w:pPr>
              <w:rPr>
                <w:color w:val="FF0000"/>
              </w:rPr>
            </w:pPr>
            <w:r w:rsidRPr="00B965B7">
              <w:rPr>
                <w:shd w:val="clear" w:color="auto" w:fill="FFFFFF"/>
              </w:rPr>
              <w:t>Телешова Ксения, руководитель и тренер Центра красноречия</w:t>
            </w:r>
          </w:p>
        </w:tc>
      </w:tr>
      <w:tr w:rsidR="00893BA3" w:rsidRPr="008A3546" w:rsidTr="00E522C5">
        <w:trPr>
          <w:trHeight w:val="548"/>
        </w:trPr>
        <w:tc>
          <w:tcPr>
            <w:tcW w:w="10632" w:type="dxa"/>
            <w:gridSpan w:val="4"/>
          </w:tcPr>
          <w:p w:rsidR="00893BA3" w:rsidRPr="00A3564E" w:rsidRDefault="00893BA3" w:rsidP="00E522C5">
            <w:pPr>
              <w:spacing w:before="120" w:after="120"/>
              <w:jc w:val="center"/>
              <w:rPr>
                <w:color w:val="FF0000"/>
              </w:rPr>
            </w:pPr>
            <w:r w:rsidRPr="006A2270">
              <w:rPr>
                <w:b/>
                <w:bCs/>
              </w:rPr>
              <w:t>3 день</w:t>
            </w:r>
            <w:r>
              <w:rPr>
                <w:b/>
                <w:bCs/>
              </w:rPr>
              <w:t xml:space="preserve"> (10 июня 2020 г.)</w:t>
            </w:r>
          </w:p>
        </w:tc>
      </w:tr>
      <w:tr w:rsidR="00893BA3" w:rsidRPr="008A3546" w:rsidTr="00E522C5">
        <w:trPr>
          <w:trHeight w:val="548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4</w:t>
            </w:r>
            <w:r w:rsidRPr="00537A8C">
              <w:t>.00 – 1</w:t>
            </w:r>
            <w:r>
              <w:t>5</w:t>
            </w:r>
            <w:r w:rsidRPr="00537A8C">
              <w:t>.</w:t>
            </w:r>
            <w:r>
              <w:t>0</w:t>
            </w:r>
            <w:r w:rsidRPr="00537A8C">
              <w:t>0</w:t>
            </w:r>
          </w:p>
        </w:tc>
        <w:tc>
          <w:tcPr>
            <w:tcW w:w="3544" w:type="dxa"/>
            <w:shd w:val="clear" w:color="auto" w:fill="auto"/>
          </w:tcPr>
          <w:p w:rsidR="00893BA3" w:rsidRPr="00B4431E" w:rsidRDefault="00893BA3" w:rsidP="00E522C5">
            <w:pPr>
              <w:ind w:firstLine="30"/>
              <w:rPr>
                <w:color w:val="000000" w:themeColor="text1"/>
              </w:rPr>
            </w:pPr>
            <w:r w:rsidRPr="00B4431E">
              <w:rPr>
                <w:color w:val="000000" w:themeColor="text1"/>
              </w:rPr>
              <w:t>План мероприятий проекта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893BA3" w:rsidRPr="00B4431E" w:rsidRDefault="00893BA3" w:rsidP="00E522C5">
            <w:pPr>
              <w:rPr>
                <w:color w:val="FF0000"/>
              </w:rPr>
            </w:pPr>
            <w:r w:rsidRPr="00B4431E">
              <w:rPr>
                <w:b/>
              </w:rPr>
              <w:t>Шахнович Илья Семенович</w:t>
            </w:r>
            <w:r w:rsidRPr="00B4431E">
              <w:t xml:space="preserve">, и.о. директора Центра молодежных проектов УрГПУ, председатель организации РСМ УрГПУ, </w:t>
            </w:r>
            <w:r w:rsidRPr="00B4431E">
              <w:rPr>
                <w:rFonts w:ascii="yandex-sans" w:hAnsi="yandex-sans"/>
                <w:color w:val="000000"/>
              </w:rPr>
              <w:t>почетный работник сферы ГМП РФ</w:t>
            </w:r>
          </w:p>
        </w:tc>
        <w:tc>
          <w:tcPr>
            <w:tcW w:w="2977" w:type="dxa"/>
            <w:vMerge w:val="restart"/>
          </w:tcPr>
          <w:p w:rsidR="00893BA3" w:rsidRPr="00A3564E" w:rsidRDefault="00893BA3" w:rsidP="00E522C5">
            <w:pPr>
              <w:rPr>
                <w:color w:val="FF0000"/>
              </w:rPr>
            </w:pPr>
            <w:r w:rsidRPr="005A02A9">
              <w:rPr>
                <w:b/>
              </w:rPr>
              <w:t>Попп Иван Александрович</w:t>
            </w:r>
            <w:r>
              <w:t>, начальник управления научно-образовательной и проектной деятельности УрГПУ</w:t>
            </w:r>
          </w:p>
        </w:tc>
      </w:tr>
      <w:tr w:rsidR="00893BA3" w:rsidRPr="008A3546" w:rsidTr="00E522C5">
        <w:trPr>
          <w:trHeight w:val="548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5</w:t>
            </w:r>
            <w:r w:rsidRPr="00537A8C">
              <w:t>.</w:t>
            </w:r>
            <w:r>
              <w:t>0</w:t>
            </w:r>
            <w:r w:rsidRPr="00537A8C">
              <w:t>0 – 1</w:t>
            </w:r>
            <w:r>
              <w:t>6</w:t>
            </w:r>
            <w:r w:rsidRPr="00537A8C">
              <w:t>.</w:t>
            </w:r>
            <w:r>
              <w:t>0</w:t>
            </w:r>
            <w:r w:rsidRPr="00537A8C">
              <w:t>0</w:t>
            </w:r>
          </w:p>
        </w:tc>
        <w:tc>
          <w:tcPr>
            <w:tcW w:w="3544" w:type="dxa"/>
            <w:shd w:val="clear" w:color="auto" w:fill="auto"/>
          </w:tcPr>
          <w:p w:rsidR="00893BA3" w:rsidRPr="00B4431E" w:rsidRDefault="00893BA3" w:rsidP="00E522C5">
            <w:pPr>
              <w:ind w:firstLine="30"/>
              <w:rPr>
                <w:color w:val="000000" w:themeColor="text1"/>
              </w:rPr>
            </w:pPr>
            <w:r w:rsidRPr="00B4431E">
              <w:rPr>
                <w:color w:val="000000" w:themeColor="text1"/>
              </w:rPr>
              <w:t>Смета проекта.</w:t>
            </w:r>
          </w:p>
          <w:p w:rsidR="00893BA3" w:rsidRPr="00B4431E" w:rsidRDefault="00893BA3" w:rsidP="00E522C5">
            <w:pPr>
              <w:ind w:firstLine="30"/>
              <w:rPr>
                <w:color w:val="000000" w:themeColor="text1"/>
              </w:rPr>
            </w:pPr>
            <w:r w:rsidRPr="00B4431E">
              <w:t>Фандрайзинг, краунфандинг</w:t>
            </w:r>
          </w:p>
        </w:tc>
        <w:tc>
          <w:tcPr>
            <w:tcW w:w="3118" w:type="dxa"/>
            <w:vMerge/>
            <w:shd w:val="clear" w:color="auto" w:fill="auto"/>
          </w:tcPr>
          <w:p w:rsidR="00893BA3" w:rsidRPr="00B4431E" w:rsidRDefault="00893BA3" w:rsidP="00E522C5">
            <w:pPr>
              <w:rPr>
                <w:color w:val="FF0000"/>
              </w:rPr>
            </w:pPr>
          </w:p>
        </w:tc>
        <w:tc>
          <w:tcPr>
            <w:tcW w:w="2977" w:type="dxa"/>
            <w:vMerge/>
          </w:tcPr>
          <w:p w:rsidR="00893BA3" w:rsidRPr="00A3564E" w:rsidRDefault="00893BA3" w:rsidP="00E522C5">
            <w:pPr>
              <w:rPr>
                <w:color w:val="FF0000"/>
              </w:rPr>
            </w:pPr>
          </w:p>
        </w:tc>
      </w:tr>
      <w:tr w:rsidR="00893BA3" w:rsidRPr="008A3546" w:rsidTr="00E522C5">
        <w:trPr>
          <w:trHeight w:val="548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6.</w:t>
            </w:r>
            <w:r w:rsidRPr="00537A8C">
              <w:t>00 – 1</w:t>
            </w:r>
            <w:r>
              <w:t>7</w:t>
            </w:r>
            <w:r w:rsidRPr="00537A8C">
              <w:t>.00</w:t>
            </w:r>
          </w:p>
        </w:tc>
        <w:tc>
          <w:tcPr>
            <w:tcW w:w="3544" w:type="dxa"/>
            <w:shd w:val="clear" w:color="auto" w:fill="auto"/>
          </w:tcPr>
          <w:p w:rsidR="00893BA3" w:rsidRPr="005B4712" w:rsidRDefault="00893BA3" w:rsidP="00E522C5">
            <w:pPr>
              <w:rPr>
                <w:color w:val="FF0000"/>
              </w:rPr>
            </w:pPr>
            <w:r w:rsidRPr="005B4712">
              <w:rPr>
                <w:color w:val="000000" w:themeColor="text1"/>
              </w:rPr>
              <w:t>МАСТЕР-КЛАСС «Команда проекта»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893BA3" w:rsidRPr="005B4712" w:rsidRDefault="00893BA3" w:rsidP="00E522C5">
            <w:pPr>
              <w:rPr>
                <w:color w:val="FF0000"/>
              </w:rPr>
            </w:pPr>
            <w:r w:rsidRPr="005B4712">
              <w:rPr>
                <w:b/>
              </w:rPr>
              <w:t>Николаев Геннадий Геннадьевич</w:t>
            </w:r>
            <w:r w:rsidRPr="005B4712">
              <w:t xml:space="preserve">, </w:t>
            </w:r>
            <w:r w:rsidRPr="005B4712">
              <w:rPr>
                <w:rFonts w:ascii="yandex-sans" w:hAnsi="yandex-sans"/>
                <w:color w:val="000000"/>
              </w:rPr>
              <w:t>канд. пед. наук,</w:t>
            </w:r>
            <w:r w:rsidRPr="005B4712">
              <w:rPr>
                <w:rFonts w:asciiTheme="minorHAnsi" w:hAnsiTheme="minorHAnsi"/>
                <w:color w:val="000000"/>
              </w:rPr>
              <w:t xml:space="preserve"> </w:t>
            </w:r>
            <w:r w:rsidRPr="005B4712">
              <w:rPr>
                <w:rFonts w:ascii="yandex-sans" w:hAnsi="yandex-sans"/>
                <w:color w:val="000000"/>
              </w:rPr>
              <w:t>доцент кафедры ОРМ УрФУ, генеральный директор компании «Профессиональный проект»</w:t>
            </w:r>
          </w:p>
        </w:tc>
      </w:tr>
      <w:tr w:rsidR="00893BA3" w:rsidRPr="008A3546" w:rsidTr="00E522C5">
        <w:trPr>
          <w:trHeight w:val="555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7.</w:t>
            </w:r>
            <w:r w:rsidRPr="00537A8C">
              <w:t>00</w:t>
            </w:r>
            <w:r>
              <w:t xml:space="preserve"> – 17</w:t>
            </w:r>
            <w:r w:rsidRPr="00537A8C">
              <w:t>.30</w:t>
            </w:r>
          </w:p>
        </w:tc>
        <w:tc>
          <w:tcPr>
            <w:tcW w:w="3544" w:type="dxa"/>
            <w:shd w:val="clear" w:color="auto" w:fill="auto"/>
          </w:tcPr>
          <w:p w:rsidR="00893BA3" w:rsidRPr="00537A8C" w:rsidRDefault="00893BA3" w:rsidP="00E522C5">
            <w:pPr>
              <w:ind w:firstLine="30"/>
            </w:pPr>
            <w:r w:rsidRPr="00537A8C">
              <w:t>Подведение итогов семинара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893BA3" w:rsidRPr="00A3564E" w:rsidRDefault="00893BA3" w:rsidP="00E522C5">
            <w:pPr>
              <w:rPr>
                <w:color w:val="FF0000"/>
              </w:rPr>
            </w:pPr>
            <w:r>
              <w:t>Специалист ГАУ СО «Дом молодежи»</w:t>
            </w:r>
          </w:p>
        </w:tc>
      </w:tr>
    </w:tbl>
    <w:p w:rsidR="00893BA3" w:rsidRPr="00537A8C" w:rsidRDefault="00893BA3" w:rsidP="00893BA3">
      <w:pPr>
        <w:pStyle w:val="a6"/>
        <w:ind w:left="0" w:right="-268"/>
        <w:jc w:val="center"/>
        <w:rPr>
          <w:rFonts w:ascii="Times New Roman" w:hAnsi="Times New Roman"/>
          <w:b/>
          <w:bCs/>
        </w:rPr>
      </w:pPr>
    </w:p>
    <w:p w:rsidR="00893BA3" w:rsidRDefault="00893BA3" w:rsidP="00893BA3">
      <w:pPr>
        <w:pStyle w:val="a6"/>
        <w:ind w:left="0" w:right="-268"/>
        <w:jc w:val="center"/>
        <w:rPr>
          <w:rFonts w:ascii="Times New Roman" w:hAnsi="Times New Roman"/>
          <w:b/>
        </w:rPr>
      </w:pPr>
    </w:p>
    <w:p w:rsidR="00893BA3" w:rsidRDefault="00893BA3" w:rsidP="00893BA3">
      <w:pPr>
        <w:pStyle w:val="a6"/>
        <w:ind w:left="0" w:right="-268"/>
        <w:jc w:val="center"/>
        <w:rPr>
          <w:rFonts w:ascii="Times New Roman" w:hAnsi="Times New Roman"/>
          <w:b/>
        </w:rPr>
      </w:pPr>
    </w:p>
    <w:p w:rsidR="00893BA3" w:rsidRDefault="00893BA3" w:rsidP="00893BA3">
      <w:pPr>
        <w:pStyle w:val="a6"/>
        <w:ind w:left="0" w:right="-268"/>
        <w:jc w:val="center"/>
        <w:rPr>
          <w:rFonts w:ascii="Times New Roman" w:hAnsi="Times New Roman"/>
          <w:b/>
          <w:bCs/>
        </w:rPr>
      </w:pPr>
      <w:r w:rsidRPr="00537A8C">
        <w:rPr>
          <w:rFonts w:ascii="Times New Roman" w:hAnsi="Times New Roman"/>
          <w:b/>
        </w:rPr>
        <w:t>Программа С</w:t>
      </w:r>
      <w:r w:rsidRPr="00537A8C">
        <w:rPr>
          <w:rFonts w:ascii="Times New Roman" w:hAnsi="Times New Roman"/>
          <w:b/>
          <w:bCs/>
        </w:rPr>
        <w:t xml:space="preserve">еминаров для участников </w:t>
      </w:r>
    </w:p>
    <w:p w:rsidR="00893BA3" w:rsidRDefault="00893BA3" w:rsidP="00893BA3">
      <w:pPr>
        <w:pStyle w:val="a6"/>
        <w:ind w:left="0" w:right="-268"/>
        <w:jc w:val="center"/>
        <w:rPr>
          <w:rFonts w:ascii="Times New Roman" w:hAnsi="Times New Roman"/>
          <w:b/>
          <w:bCs/>
        </w:rPr>
      </w:pPr>
      <w:r w:rsidRPr="00537A8C">
        <w:rPr>
          <w:rFonts w:ascii="Times New Roman" w:hAnsi="Times New Roman"/>
          <w:b/>
          <w:bCs/>
        </w:rPr>
        <w:t xml:space="preserve">от </w:t>
      </w:r>
      <w:r>
        <w:rPr>
          <w:rFonts w:ascii="Times New Roman" w:hAnsi="Times New Roman"/>
          <w:b/>
          <w:bCs/>
        </w:rPr>
        <w:t>Восточного</w:t>
      </w:r>
      <w:r w:rsidRPr="00890A88">
        <w:rPr>
          <w:rFonts w:ascii="Times New Roman" w:hAnsi="Times New Roman"/>
          <w:b/>
          <w:bCs/>
        </w:rPr>
        <w:t xml:space="preserve"> и </w:t>
      </w:r>
      <w:r>
        <w:rPr>
          <w:rFonts w:ascii="Times New Roman" w:hAnsi="Times New Roman"/>
          <w:b/>
          <w:bCs/>
        </w:rPr>
        <w:t>Центрального</w:t>
      </w:r>
      <w:r w:rsidRPr="00537A8C">
        <w:rPr>
          <w:rFonts w:ascii="Times New Roman" w:hAnsi="Times New Roman"/>
          <w:b/>
          <w:bCs/>
        </w:rPr>
        <w:t xml:space="preserve"> Управленческ</w:t>
      </w:r>
      <w:r>
        <w:rPr>
          <w:rFonts w:ascii="Times New Roman" w:hAnsi="Times New Roman"/>
          <w:b/>
          <w:bCs/>
        </w:rPr>
        <w:t>их</w:t>
      </w:r>
      <w:r w:rsidRPr="00537A8C">
        <w:rPr>
          <w:rFonts w:ascii="Times New Roman" w:hAnsi="Times New Roman"/>
          <w:b/>
          <w:bCs/>
        </w:rPr>
        <w:t xml:space="preserve"> округ</w:t>
      </w:r>
      <w:r>
        <w:rPr>
          <w:rFonts w:ascii="Times New Roman" w:hAnsi="Times New Roman"/>
          <w:b/>
          <w:bCs/>
        </w:rPr>
        <w:t>ов</w:t>
      </w:r>
      <w:r w:rsidRPr="00537A8C">
        <w:rPr>
          <w:rFonts w:ascii="Times New Roman" w:hAnsi="Times New Roman"/>
          <w:b/>
          <w:bCs/>
        </w:rPr>
        <w:t xml:space="preserve"> </w:t>
      </w:r>
    </w:p>
    <w:p w:rsidR="00893BA3" w:rsidRDefault="00893BA3" w:rsidP="00893BA3">
      <w:pPr>
        <w:pStyle w:val="a6"/>
        <w:ind w:left="0" w:right="-268"/>
        <w:jc w:val="center"/>
        <w:rPr>
          <w:rFonts w:ascii="Times New Roman" w:hAnsi="Times New Roman"/>
          <w:b/>
          <w:bCs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44"/>
        <w:gridCol w:w="3118"/>
        <w:gridCol w:w="2977"/>
      </w:tblGrid>
      <w:tr w:rsidR="00893BA3" w:rsidRPr="008A3546" w:rsidTr="00E522C5">
        <w:trPr>
          <w:trHeight w:val="255"/>
        </w:trPr>
        <w:tc>
          <w:tcPr>
            <w:tcW w:w="993" w:type="dxa"/>
          </w:tcPr>
          <w:p w:rsidR="00893BA3" w:rsidRPr="006A2270" w:rsidRDefault="00893BA3" w:rsidP="00E522C5">
            <w:pPr>
              <w:jc w:val="center"/>
              <w:rPr>
                <w:bCs/>
              </w:rPr>
            </w:pPr>
            <w:r w:rsidRPr="006A2270">
              <w:rPr>
                <w:bCs/>
              </w:rPr>
              <w:t>Время</w:t>
            </w:r>
          </w:p>
        </w:tc>
        <w:tc>
          <w:tcPr>
            <w:tcW w:w="3544" w:type="dxa"/>
            <w:shd w:val="clear" w:color="auto" w:fill="auto"/>
          </w:tcPr>
          <w:p w:rsidR="00893BA3" w:rsidRPr="006A2270" w:rsidRDefault="00893BA3" w:rsidP="00E522C5">
            <w:pPr>
              <w:jc w:val="center"/>
              <w:rPr>
                <w:bCs/>
              </w:rPr>
            </w:pPr>
            <w:r w:rsidRPr="006A2270">
              <w:rPr>
                <w:bCs/>
              </w:rPr>
              <w:t>Тема</w:t>
            </w:r>
          </w:p>
        </w:tc>
        <w:tc>
          <w:tcPr>
            <w:tcW w:w="3118" w:type="dxa"/>
            <w:shd w:val="clear" w:color="auto" w:fill="auto"/>
          </w:tcPr>
          <w:p w:rsidR="00893BA3" w:rsidRPr="006A2270" w:rsidRDefault="00893BA3" w:rsidP="00E522C5">
            <w:pPr>
              <w:jc w:val="center"/>
              <w:rPr>
                <w:bCs/>
              </w:rPr>
            </w:pPr>
            <w:r w:rsidRPr="006A2270">
              <w:rPr>
                <w:bCs/>
              </w:rPr>
              <w:t>Спикер</w:t>
            </w:r>
          </w:p>
        </w:tc>
        <w:tc>
          <w:tcPr>
            <w:tcW w:w="2977" w:type="dxa"/>
          </w:tcPr>
          <w:p w:rsidR="00893BA3" w:rsidRPr="006A2270" w:rsidRDefault="00893BA3" w:rsidP="00E522C5">
            <w:pPr>
              <w:jc w:val="center"/>
              <w:rPr>
                <w:bCs/>
              </w:rPr>
            </w:pPr>
            <w:r w:rsidRPr="006A2270">
              <w:rPr>
                <w:bCs/>
              </w:rPr>
              <w:t>Спикер</w:t>
            </w:r>
          </w:p>
        </w:tc>
      </w:tr>
      <w:tr w:rsidR="00893BA3" w:rsidRPr="008A3546" w:rsidTr="00E522C5">
        <w:trPr>
          <w:trHeight w:val="255"/>
        </w:trPr>
        <w:tc>
          <w:tcPr>
            <w:tcW w:w="10632" w:type="dxa"/>
            <w:gridSpan w:val="4"/>
          </w:tcPr>
          <w:p w:rsidR="00893BA3" w:rsidRPr="000235CD" w:rsidRDefault="00893BA3" w:rsidP="00E522C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день (9 июня 2020 г.)</w:t>
            </w:r>
          </w:p>
        </w:tc>
      </w:tr>
      <w:tr w:rsidR="00893BA3" w:rsidRPr="008A3546" w:rsidTr="00E522C5">
        <w:trPr>
          <w:trHeight w:val="255"/>
        </w:trPr>
        <w:tc>
          <w:tcPr>
            <w:tcW w:w="993" w:type="dxa"/>
          </w:tcPr>
          <w:p w:rsidR="00893BA3" w:rsidRPr="000235CD" w:rsidRDefault="00893BA3" w:rsidP="00E522C5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893BA3" w:rsidRPr="006A2270" w:rsidRDefault="00893BA3" w:rsidP="00E522C5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shd w:val="clear" w:color="auto" w:fill="auto"/>
          </w:tcPr>
          <w:p w:rsidR="00893BA3" w:rsidRPr="000235CD" w:rsidRDefault="00893BA3" w:rsidP="00E52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Восточный округ</w:t>
            </w:r>
          </w:p>
        </w:tc>
        <w:tc>
          <w:tcPr>
            <w:tcW w:w="2977" w:type="dxa"/>
          </w:tcPr>
          <w:p w:rsidR="00893BA3" w:rsidRPr="000235CD" w:rsidRDefault="00893BA3" w:rsidP="00E52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Центральный округ</w:t>
            </w:r>
          </w:p>
        </w:tc>
      </w:tr>
      <w:tr w:rsidR="00893BA3" w:rsidRPr="008A3546" w:rsidTr="00E522C5">
        <w:trPr>
          <w:trHeight w:val="485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4</w:t>
            </w:r>
            <w:r w:rsidRPr="00537A8C">
              <w:t>.00 – 1</w:t>
            </w:r>
            <w:r>
              <w:t>4</w:t>
            </w:r>
            <w:r w:rsidRPr="00537A8C">
              <w:t>.10</w:t>
            </w:r>
          </w:p>
        </w:tc>
        <w:tc>
          <w:tcPr>
            <w:tcW w:w="3544" w:type="dxa"/>
            <w:shd w:val="clear" w:color="auto" w:fill="auto"/>
          </w:tcPr>
          <w:p w:rsidR="00893BA3" w:rsidRPr="00537A8C" w:rsidRDefault="00893BA3" w:rsidP="00E522C5">
            <w:pPr>
              <w:ind w:firstLine="30"/>
            </w:pPr>
            <w:r w:rsidRPr="00537A8C">
              <w:t>О целях и задачах семинара. Порядок работы.</w:t>
            </w:r>
          </w:p>
        </w:tc>
        <w:tc>
          <w:tcPr>
            <w:tcW w:w="3118" w:type="dxa"/>
            <w:shd w:val="clear" w:color="auto" w:fill="auto"/>
          </w:tcPr>
          <w:p w:rsidR="00893BA3" w:rsidRPr="000235CD" w:rsidRDefault="00893BA3" w:rsidP="00E522C5">
            <w:r>
              <w:t>Ведущий специалист ГАУ СО «Дом молодежи»</w:t>
            </w:r>
          </w:p>
        </w:tc>
        <w:tc>
          <w:tcPr>
            <w:tcW w:w="2977" w:type="dxa"/>
          </w:tcPr>
          <w:p w:rsidR="00893BA3" w:rsidRPr="000235CD" w:rsidRDefault="00893BA3" w:rsidP="00E522C5">
            <w:r>
              <w:t>Ведущий специалист ГАУ СО «Дом молодежи»</w:t>
            </w:r>
          </w:p>
        </w:tc>
      </w:tr>
      <w:tr w:rsidR="00893BA3" w:rsidRPr="008A3546" w:rsidTr="00E522C5">
        <w:trPr>
          <w:trHeight w:val="517"/>
        </w:trPr>
        <w:tc>
          <w:tcPr>
            <w:tcW w:w="993" w:type="dxa"/>
          </w:tcPr>
          <w:p w:rsidR="00893BA3" w:rsidRPr="005B4712" w:rsidRDefault="00893BA3" w:rsidP="00E522C5">
            <w:r w:rsidRPr="005B4712">
              <w:t>14.10 – 15.00</w:t>
            </w:r>
          </w:p>
        </w:tc>
        <w:tc>
          <w:tcPr>
            <w:tcW w:w="3544" w:type="dxa"/>
            <w:shd w:val="clear" w:color="auto" w:fill="auto"/>
          </w:tcPr>
          <w:p w:rsidR="00893BA3" w:rsidRPr="005B4712" w:rsidRDefault="00893BA3" w:rsidP="00E522C5">
            <w:pPr>
              <w:ind w:firstLine="30"/>
            </w:pPr>
            <w:r w:rsidRPr="005B4712">
              <w:t xml:space="preserve">Организация форумной кампании </w:t>
            </w:r>
            <w:r>
              <w:t xml:space="preserve">и грантовых конкурсов </w:t>
            </w:r>
            <w:r w:rsidRPr="005B4712">
              <w:t>2020 г</w:t>
            </w:r>
            <w:r>
              <w:t>ода</w:t>
            </w:r>
            <w:r w:rsidRPr="005B4712">
              <w:t>. Презентации форумов «УТРО», «Территория смыслов», «Таврида», другие</w:t>
            </w:r>
          </w:p>
        </w:tc>
        <w:tc>
          <w:tcPr>
            <w:tcW w:w="3118" w:type="dxa"/>
            <w:shd w:val="clear" w:color="auto" w:fill="auto"/>
          </w:tcPr>
          <w:p w:rsidR="00893BA3" w:rsidRPr="005B4712" w:rsidRDefault="00893BA3" w:rsidP="00E522C5">
            <w:pPr>
              <w:rPr>
                <w:color w:val="FF0000"/>
              </w:rPr>
            </w:pPr>
            <w:r w:rsidRPr="005B4712">
              <w:t>Ведущий специалист ГАУ СО «Дом молодежи»</w:t>
            </w:r>
          </w:p>
        </w:tc>
        <w:tc>
          <w:tcPr>
            <w:tcW w:w="2977" w:type="dxa"/>
          </w:tcPr>
          <w:p w:rsidR="00893BA3" w:rsidRPr="005B4712" w:rsidRDefault="00893BA3" w:rsidP="00E522C5">
            <w:pPr>
              <w:rPr>
                <w:color w:val="FF0000"/>
              </w:rPr>
            </w:pPr>
            <w:r w:rsidRPr="005B4712">
              <w:t>Ведущий специалист ГАУ СО «Дом молодежи»</w:t>
            </w:r>
          </w:p>
        </w:tc>
      </w:tr>
      <w:tr w:rsidR="00893BA3" w:rsidRPr="008A3546" w:rsidTr="00E522C5">
        <w:trPr>
          <w:trHeight w:val="517"/>
        </w:trPr>
        <w:tc>
          <w:tcPr>
            <w:tcW w:w="993" w:type="dxa"/>
          </w:tcPr>
          <w:p w:rsidR="00893BA3" w:rsidRPr="005B4712" w:rsidRDefault="00893BA3" w:rsidP="00E522C5">
            <w:r w:rsidRPr="005B4712">
              <w:t>15.00 – 16.00</w:t>
            </w:r>
          </w:p>
        </w:tc>
        <w:tc>
          <w:tcPr>
            <w:tcW w:w="3544" w:type="dxa"/>
            <w:shd w:val="clear" w:color="auto" w:fill="auto"/>
          </w:tcPr>
          <w:p w:rsidR="00893BA3" w:rsidRPr="005B4712" w:rsidRDefault="00893BA3" w:rsidP="00E522C5">
            <w:pPr>
              <w:ind w:firstLine="30"/>
              <w:rPr>
                <w:color w:val="000000" w:themeColor="text1"/>
              </w:rPr>
            </w:pPr>
            <w:r w:rsidRPr="005B4712">
              <w:rPr>
                <w:color w:val="000000" w:themeColor="text1"/>
              </w:rPr>
              <w:t>Мастер-класс «Возможности социального проектирования». Социальные проекты в сфере урбанистики, спорта, образования и т.д.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893BA3" w:rsidRPr="005B4712" w:rsidRDefault="00893BA3" w:rsidP="00E522C5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5B4712">
              <w:rPr>
                <w:rFonts w:ascii="yandex-sans" w:hAnsi="yandex-sans"/>
                <w:b/>
                <w:color w:val="000000"/>
              </w:rPr>
              <w:t>Чеурин Семен Геннадьевич</w:t>
            </w:r>
            <w:r w:rsidRPr="005B4712">
              <w:rPr>
                <w:rFonts w:ascii="yandex-sans" w:hAnsi="yandex-sans"/>
                <w:color w:val="000000"/>
              </w:rPr>
              <w:t>, лидер группы «Тимертау», руководитель музыкального творческого комплекса «Umbrella», администратор Фестиваля «Урал рок», победитель грантовых конкурсов Форумов «У</w:t>
            </w:r>
            <w:r>
              <w:rPr>
                <w:rFonts w:ascii="yandex-sans" w:hAnsi="yandex-sans"/>
                <w:color w:val="000000"/>
              </w:rPr>
              <w:t>ТРО</w:t>
            </w:r>
            <w:r w:rsidRPr="005B4712">
              <w:rPr>
                <w:rFonts w:ascii="yandex-sans" w:hAnsi="yandex-sans"/>
                <w:color w:val="000000"/>
              </w:rPr>
              <w:t>», «Таврида», «Территория смыслов»</w:t>
            </w:r>
            <w:r>
              <w:rPr>
                <w:rFonts w:ascii="yandex-sans" w:hAnsi="yandex-sans"/>
                <w:color w:val="000000"/>
              </w:rPr>
              <w:t>.</w:t>
            </w:r>
          </w:p>
          <w:p w:rsidR="00893BA3" w:rsidRPr="005B4712" w:rsidRDefault="00893BA3" w:rsidP="00E522C5">
            <w:pPr>
              <w:rPr>
                <w:color w:val="FF0000"/>
              </w:rPr>
            </w:pPr>
            <w:r w:rsidRPr="005B4712">
              <w:rPr>
                <w:rFonts w:ascii="yandex-sans" w:hAnsi="yandex-sans"/>
                <w:b/>
                <w:color w:val="000000"/>
              </w:rPr>
              <w:lastRenderedPageBreak/>
              <w:t>Зайцева Екатерина Викторовна</w:t>
            </w:r>
            <w:r w:rsidRPr="005B4712">
              <w:rPr>
                <w:rFonts w:ascii="yandex-sans" w:hAnsi="yandex-sans"/>
                <w:color w:val="000000"/>
              </w:rPr>
              <w:t>, начальник Управления профессионального воспитания и интегрированных коммуникаций РГППУ, эксперт грантовых конкурсов «Росмолодежи», участник Форумов «У</w:t>
            </w:r>
            <w:r>
              <w:rPr>
                <w:rFonts w:ascii="yandex-sans" w:hAnsi="yandex-sans"/>
                <w:color w:val="000000"/>
              </w:rPr>
              <w:t>ТРО</w:t>
            </w:r>
            <w:r w:rsidRPr="005B4712">
              <w:rPr>
                <w:rFonts w:ascii="yandex-sans" w:hAnsi="yandex-sans"/>
                <w:color w:val="000000"/>
              </w:rPr>
              <w:t>», «Машук», «Селигер», «ТИМ Бирюса»</w:t>
            </w:r>
            <w:r>
              <w:rPr>
                <w:rFonts w:ascii="yandex-sans" w:hAnsi="yandex-sans"/>
                <w:color w:val="000000"/>
              </w:rPr>
              <w:t>.</w:t>
            </w:r>
          </w:p>
        </w:tc>
      </w:tr>
      <w:tr w:rsidR="00893BA3" w:rsidRPr="008A3546" w:rsidTr="00E522C5">
        <w:trPr>
          <w:trHeight w:val="517"/>
        </w:trPr>
        <w:tc>
          <w:tcPr>
            <w:tcW w:w="993" w:type="dxa"/>
          </w:tcPr>
          <w:p w:rsidR="00893BA3" w:rsidRPr="005B4712" w:rsidRDefault="00893BA3" w:rsidP="00E522C5">
            <w:r w:rsidRPr="005B4712">
              <w:lastRenderedPageBreak/>
              <w:t>16.00 – 18.00</w:t>
            </w:r>
          </w:p>
        </w:tc>
        <w:tc>
          <w:tcPr>
            <w:tcW w:w="3544" w:type="dxa"/>
            <w:shd w:val="clear" w:color="auto" w:fill="auto"/>
          </w:tcPr>
          <w:p w:rsidR="00893BA3" w:rsidRPr="005B4712" w:rsidRDefault="00893BA3" w:rsidP="00E522C5">
            <w:pPr>
              <w:ind w:firstLine="30"/>
              <w:rPr>
                <w:color w:val="000000" w:themeColor="text1"/>
              </w:rPr>
            </w:pPr>
            <w:r w:rsidRPr="005B4712">
              <w:rPr>
                <w:color w:val="000000" w:themeColor="text1"/>
              </w:rPr>
              <w:t>МАСТЕР-КЛАСС «Развитие потенциала участников»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893BA3" w:rsidRPr="005B4712" w:rsidRDefault="00893BA3" w:rsidP="00E522C5">
            <w:pPr>
              <w:shd w:val="clear" w:color="auto" w:fill="FFFFFF"/>
              <w:rPr>
                <w:color w:val="FF0000"/>
              </w:rPr>
            </w:pPr>
            <w:r w:rsidRPr="005B4712">
              <w:rPr>
                <w:b/>
              </w:rPr>
              <w:t>Николаев Геннадий Геннадьевич</w:t>
            </w:r>
            <w:r w:rsidRPr="005B4712">
              <w:t xml:space="preserve">, </w:t>
            </w:r>
            <w:r w:rsidRPr="005B4712">
              <w:rPr>
                <w:rFonts w:ascii="yandex-sans" w:hAnsi="yandex-sans"/>
                <w:color w:val="000000"/>
              </w:rPr>
              <w:t>канд. пед. наук,</w:t>
            </w:r>
            <w:r w:rsidRPr="005B4712">
              <w:rPr>
                <w:rFonts w:asciiTheme="minorHAnsi" w:hAnsiTheme="minorHAnsi"/>
                <w:color w:val="000000"/>
              </w:rPr>
              <w:t xml:space="preserve"> </w:t>
            </w:r>
            <w:r w:rsidRPr="005B4712">
              <w:rPr>
                <w:rFonts w:ascii="yandex-sans" w:hAnsi="yandex-sans"/>
                <w:color w:val="000000"/>
              </w:rPr>
              <w:t>доцент кафедры ОРМ УрФУ, генеральный директор компании «Профессиональный проект», почетный работник сферы государственной молодежной политики РФ</w:t>
            </w:r>
          </w:p>
        </w:tc>
      </w:tr>
      <w:tr w:rsidR="00893BA3" w:rsidRPr="008A3546" w:rsidTr="00E522C5">
        <w:trPr>
          <w:trHeight w:val="451"/>
        </w:trPr>
        <w:tc>
          <w:tcPr>
            <w:tcW w:w="10632" w:type="dxa"/>
            <w:gridSpan w:val="4"/>
          </w:tcPr>
          <w:p w:rsidR="00893BA3" w:rsidRPr="00A3564E" w:rsidRDefault="00893BA3" w:rsidP="00E522C5">
            <w:pPr>
              <w:spacing w:before="120" w:after="120"/>
              <w:jc w:val="center"/>
              <w:rPr>
                <w:color w:val="FF0000"/>
              </w:rPr>
            </w:pPr>
            <w:r w:rsidRPr="006A2270">
              <w:rPr>
                <w:b/>
                <w:bCs/>
              </w:rPr>
              <w:t>2 день</w:t>
            </w:r>
            <w:r>
              <w:rPr>
                <w:b/>
                <w:bCs/>
              </w:rPr>
              <w:t xml:space="preserve"> (10 июня 2020 г.)</w:t>
            </w:r>
          </w:p>
        </w:tc>
      </w:tr>
      <w:tr w:rsidR="00893BA3" w:rsidRPr="008A3546" w:rsidTr="00E522C5">
        <w:trPr>
          <w:trHeight w:val="451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4</w:t>
            </w:r>
            <w:r w:rsidRPr="00537A8C">
              <w:t xml:space="preserve">.00 – </w:t>
            </w:r>
            <w:r>
              <w:t>15</w:t>
            </w:r>
            <w:r w:rsidRPr="00537A8C">
              <w:t>.</w:t>
            </w:r>
            <w:r>
              <w:t>00</w:t>
            </w:r>
          </w:p>
        </w:tc>
        <w:tc>
          <w:tcPr>
            <w:tcW w:w="3544" w:type="dxa"/>
            <w:shd w:val="clear" w:color="auto" w:fill="auto"/>
          </w:tcPr>
          <w:p w:rsidR="00893BA3" w:rsidRPr="00B4431E" w:rsidRDefault="00893BA3" w:rsidP="00E522C5">
            <w:pPr>
              <w:ind w:firstLine="30"/>
              <w:rPr>
                <w:color w:val="000000" w:themeColor="text1"/>
              </w:rPr>
            </w:pPr>
            <w:r w:rsidRPr="00B4431E">
              <w:rPr>
                <w:color w:val="000000" w:themeColor="text1"/>
              </w:rPr>
              <w:t>Социальное проектирование. Обзорная лекция «От идеи к проекту».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893BA3" w:rsidRPr="00B4431E" w:rsidRDefault="00893BA3" w:rsidP="00E522C5">
            <w:pPr>
              <w:rPr>
                <w:color w:val="FF0000"/>
              </w:rPr>
            </w:pPr>
            <w:r w:rsidRPr="00B4431E">
              <w:rPr>
                <w:b/>
              </w:rPr>
              <w:t xml:space="preserve">Осипчукова Елена Владимировна, </w:t>
            </w:r>
            <w:r w:rsidRPr="00B4431E">
              <w:t>к.п.н., доцент кафедры организации работы с молодежью УрФУ, эксперт грантовых конкурсов Росмолодежи, «Моя страна – моя Россия»</w:t>
            </w:r>
          </w:p>
        </w:tc>
        <w:tc>
          <w:tcPr>
            <w:tcW w:w="2977" w:type="dxa"/>
            <w:vMerge w:val="restart"/>
          </w:tcPr>
          <w:p w:rsidR="00893BA3" w:rsidRPr="00B4431E" w:rsidRDefault="00893BA3" w:rsidP="00E522C5">
            <w:pPr>
              <w:rPr>
                <w:color w:val="FF0000"/>
              </w:rPr>
            </w:pPr>
            <w:r w:rsidRPr="00B4431E">
              <w:rPr>
                <w:b/>
              </w:rPr>
              <w:t>Андриянова Алена Игоревна</w:t>
            </w:r>
            <w:r w:rsidRPr="00B4431E">
              <w:t xml:space="preserve">, </w:t>
            </w:r>
            <w:r w:rsidRPr="00B4431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B4431E">
              <w:t>заместитель Председателя Свердловской областной организации Российского Союза Молодёжи, эксперт Общественной палаты Свердловской области, член Правления Национального совета Молодежных и детских объединений России, эксперт ВКМП Росмолодежь</w:t>
            </w:r>
          </w:p>
        </w:tc>
      </w:tr>
      <w:tr w:rsidR="00893BA3" w:rsidRPr="008A3546" w:rsidTr="00E522C5">
        <w:trPr>
          <w:trHeight w:val="451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5</w:t>
            </w:r>
            <w:r w:rsidRPr="00537A8C">
              <w:t>.00 – 1</w:t>
            </w:r>
            <w:r>
              <w:t>6</w:t>
            </w:r>
            <w:r w:rsidRPr="00537A8C">
              <w:t>.</w:t>
            </w:r>
            <w:r>
              <w:t>0</w:t>
            </w:r>
            <w:r w:rsidRPr="00537A8C">
              <w:t>0</w:t>
            </w:r>
          </w:p>
        </w:tc>
        <w:tc>
          <w:tcPr>
            <w:tcW w:w="3544" w:type="dxa"/>
            <w:shd w:val="clear" w:color="auto" w:fill="auto"/>
          </w:tcPr>
          <w:p w:rsidR="00893BA3" w:rsidRPr="00B4431E" w:rsidRDefault="00893BA3" w:rsidP="00E522C5">
            <w:pPr>
              <w:ind w:firstLine="30"/>
              <w:rPr>
                <w:color w:val="000000" w:themeColor="text1"/>
              </w:rPr>
            </w:pPr>
            <w:r w:rsidRPr="00B4431E">
              <w:rPr>
                <w:color w:val="000000" w:themeColor="text1"/>
              </w:rPr>
              <w:t>Где взять идею проекта. Цели и задачи проекта</w:t>
            </w:r>
          </w:p>
        </w:tc>
        <w:tc>
          <w:tcPr>
            <w:tcW w:w="3118" w:type="dxa"/>
            <w:vMerge/>
            <w:shd w:val="clear" w:color="auto" w:fill="auto"/>
          </w:tcPr>
          <w:p w:rsidR="00893BA3" w:rsidRPr="00B4431E" w:rsidRDefault="00893BA3" w:rsidP="00E522C5">
            <w:pPr>
              <w:rPr>
                <w:color w:val="FF0000"/>
              </w:rPr>
            </w:pPr>
          </w:p>
        </w:tc>
        <w:tc>
          <w:tcPr>
            <w:tcW w:w="2977" w:type="dxa"/>
            <w:vMerge/>
          </w:tcPr>
          <w:p w:rsidR="00893BA3" w:rsidRPr="00B4431E" w:rsidRDefault="00893BA3" w:rsidP="00E522C5">
            <w:pPr>
              <w:rPr>
                <w:color w:val="FF0000"/>
              </w:rPr>
            </w:pPr>
          </w:p>
        </w:tc>
      </w:tr>
      <w:tr w:rsidR="00893BA3" w:rsidRPr="008A3546" w:rsidTr="00E522C5">
        <w:trPr>
          <w:trHeight w:val="451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6</w:t>
            </w:r>
            <w:r w:rsidRPr="00537A8C">
              <w:t>.</w:t>
            </w:r>
            <w:r>
              <w:t>0</w:t>
            </w:r>
            <w:r w:rsidRPr="00537A8C">
              <w:t>0 – 1</w:t>
            </w:r>
            <w:r>
              <w:t>9</w:t>
            </w:r>
            <w:r w:rsidRPr="00537A8C">
              <w:t>.00</w:t>
            </w:r>
          </w:p>
        </w:tc>
        <w:tc>
          <w:tcPr>
            <w:tcW w:w="3544" w:type="dxa"/>
            <w:shd w:val="clear" w:color="auto" w:fill="auto"/>
          </w:tcPr>
          <w:p w:rsidR="00893BA3" w:rsidRPr="00B965B7" w:rsidRDefault="00893BA3" w:rsidP="00E522C5">
            <w:r w:rsidRPr="00B965B7">
              <w:rPr>
                <w:shd w:val="clear" w:color="auto" w:fill="FFFFFF"/>
              </w:rPr>
              <w:t>Создание кратких и убедительных текстов для постов, деловых писем и описания проектов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893BA3" w:rsidRPr="00B965B7" w:rsidRDefault="00893BA3" w:rsidP="00E522C5">
            <w:r w:rsidRPr="00B965B7">
              <w:rPr>
                <w:shd w:val="clear" w:color="auto" w:fill="FFFFFF"/>
              </w:rPr>
              <w:t>Телешова Ксения, руководитель и тренер Центра красноречия</w:t>
            </w:r>
          </w:p>
        </w:tc>
      </w:tr>
      <w:tr w:rsidR="00893BA3" w:rsidRPr="008A3546" w:rsidTr="00E522C5">
        <w:trPr>
          <w:trHeight w:val="548"/>
        </w:trPr>
        <w:tc>
          <w:tcPr>
            <w:tcW w:w="10632" w:type="dxa"/>
            <w:gridSpan w:val="4"/>
          </w:tcPr>
          <w:p w:rsidR="00893BA3" w:rsidRPr="00A3564E" w:rsidRDefault="00893BA3" w:rsidP="00E522C5">
            <w:pPr>
              <w:spacing w:before="120" w:after="120"/>
              <w:jc w:val="center"/>
              <w:rPr>
                <w:color w:val="FF0000"/>
              </w:rPr>
            </w:pPr>
            <w:r w:rsidRPr="006A2270">
              <w:rPr>
                <w:b/>
                <w:bCs/>
              </w:rPr>
              <w:t>3 день</w:t>
            </w:r>
            <w:r>
              <w:rPr>
                <w:b/>
                <w:bCs/>
              </w:rPr>
              <w:t xml:space="preserve"> (11 июня 2020 г.)</w:t>
            </w:r>
          </w:p>
        </w:tc>
      </w:tr>
      <w:tr w:rsidR="00893BA3" w:rsidRPr="008A3546" w:rsidTr="00E522C5">
        <w:trPr>
          <w:trHeight w:val="548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4</w:t>
            </w:r>
            <w:r w:rsidRPr="00537A8C">
              <w:t>.00 – 1</w:t>
            </w:r>
            <w:r>
              <w:t>5</w:t>
            </w:r>
            <w:r w:rsidRPr="00537A8C">
              <w:t>.</w:t>
            </w:r>
            <w:r>
              <w:t>0</w:t>
            </w:r>
            <w:r w:rsidRPr="00537A8C">
              <w:t>0</w:t>
            </w:r>
          </w:p>
        </w:tc>
        <w:tc>
          <w:tcPr>
            <w:tcW w:w="3544" w:type="dxa"/>
            <w:shd w:val="clear" w:color="auto" w:fill="auto"/>
          </w:tcPr>
          <w:p w:rsidR="00893BA3" w:rsidRPr="005B4712" w:rsidRDefault="00893BA3" w:rsidP="00E522C5">
            <w:pPr>
              <w:ind w:firstLine="30"/>
              <w:rPr>
                <w:color w:val="000000" w:themeColor="text1"/>
              </w:rPr>
            </w:pPr>
            <w:r w:rsidRPr="005B4712">
              <w:rPr>
                <w:color w:val="000000" w:themeColor="text1"/>
              </w:rPr>
              <w:t>План мероприятий проекта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893BA3" w:rsidRPr="005B4712" w:rsidRDefault="00893BA3" w:rsidP="00E522C5">
            <w:pPr>
              <w:rPr>
                <w:color w:val="FF0000"/>
              </w:rPr>
            </w:pPr>
            <w:r w:rsidRPr="005B4712">
              <w:rPr>
                <w:b/>
              </w:rPr>
              <w:t>Шахнович Илья Семенович</w:t>
            </w:r>
            <w:r w:rsidRPr="005B4712">
              <w:t xml:space="preserve">, и.о. директора Центра молодежных проектов УрГПУ, председатель организации РСМ УрГПУ, </w:t>
            </w:r>
            <w:r w:rsidRPr="005B4712">
              <w:rPr>
                <w:rFonts w:ascii="yandex-sans" w:hAnsi="yandex-sans"/>
                <w:color w:val="000000"/>
              </w:rPr>
              <w:t>почетный работник ГМП РФ</w:t>
            </w:r>
          </w:p>
        </w:tc>
        <w:tc>
          <w:tcPr>
            <w:tcW w:w="2977" w:type="dxa"/>
            <w:vMerge w:val="restart"/>
          </w:tcPr>
          <w:p w:rsidR="00893BA3" w:rsidRPr="005B4712" w:rsidRDefault="00893BA3" w:rsidP="00E522C5">
            <w:pPr>
              <w:rPr>
                <w:color w:val="FF0000"/>
              </w:rPr>
            </w:pPr>
            <w:r w:rsidRPr="005B4712">
              <w:rPr>
                <w:b/>
              </w:rPr>
              <w:t>Попп Иван Александрович</w:t>
            </w:r>
            <w:r w:rsidRPr="005B4712">
              <w:t>, начальник управления научно-образовательной и проектной деятельности УрГПУ</w:t>
            </w:r>
          </w:p>
        </w:tc>
      </w:tr>
      <w:tr w:rsidR="00893BA3" w:rsidRPr="008A3546" w:rsidTr="00E522C5">
        <w:trPr>
          <w:trHeight w:val="548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5</w:t>
            </w:r>
            <w:r w:rsidRPr="00537A8C">
              <w:t>.</w:t>
            </w:r>
            <w:r>
              <w:t>0</w:t>
            </w:r>
            <w:r w:rsidRPr="00537A8C">
              <w:t>0 – 1</w:t>
            </w:r>
            <w:r>
              <w:t>6</w:t>
            </w:r>
            <w:r w:rsidRPr="00537A8C">
              <w:t>.</w:t>
            </w:r>
            <w:r>
              <w:t>0</w:t>
            </w:r>
            <w:r w:rsidRPr="00537A8C">
              <w:t>0</w:t>
            </w:r>
          </w:p>
        </w:tc>
        <w:tc>
          <w:tcPr>
            <w:tcW w:w="3544" w:type="dxa"/>
            <w:shd w:val="clear" w:color="auto" w:fill="auto"/>
          </w:tcPr>
          <w:p w:rsidR="00893BA3" w:rsidRDefault="00893BA3" w:rsidP="00E522C5">
            <w:pPr>
              <w:ind w:firstLine="30"/>
              <w:rPr>
                <w:color w:val="000000" w:themeColor="text1"/>
              </w:rPr>
            </w:pPr>
            <w:r w:rsidRPr="005B4712">
              <w:rPr>
                <w:color w:val="000000" w:themeColor="text1"/>
              </w:rPr>
              <w:t>Смета проекта</w:t>
            </w:r>
            <w:r>
              <w:rPr>
                <w:color w:val="000000" w:themeColor="text1"/>
              </w:rPr>
              <w:t>.</w:t>
            </w:r>
          </w:p>
          <w:p w:rsidR="00893BA3" w:rsidRPr="005B4712" w:rsidRDefault="00893BA3" w:rsidP="00E522C5">
            <w:pPr>
              <w:ind w:firstLine="30"/>
              <w:rPr>
                <w:color w:val="000000" w:themeColor="text1"/>
              </w:rPr>
            </w:pPr>
            <w:r w:rsidRPr="005B74A4">
              <w:t xml:space="preserve">Фандрайзинг, </w:t>
            </w:r>
            <w:r w:rsidRPr="006766AD">
              <w:t>краунфандинг</w:t>
            </w:r>
          </w:p>
        </w:tc>
        <w:tc>
          <w:tcPr>
            <w:tcW w:w="3118" w:type="dxa"/>
            <w:vMerge/>
            <w:shd w:val="clear" w:color="auto" w:fill="auto"/>
          </w:tcPr>
          <w:p w:rsidR="00893BA3" w:rsidRPr="005B4712" w:rsidRDefault="00893BA3" w:rsidP="00E522C5">
            <w:pPr>
              <w:rPr>
                <w:color w:val="FF0000"/>
              </w:rPr>
            </w:pPr>
          </w:p>
        </w:tc>
        <w:tc>
          <w:tcPr>
            <w:tcW w:w="2977" w:type="dxa"/>
            <w:vMerge/>
          </w:tcPr>
          <w:p w:rsidR="00893BA3" w:rsidRPr="005B4712" w:rsidRDefault="00893BA3" w:rsidP="00E522C5">
            <w:pPr>
              <w:rPr>
                <w:color w:val="FF0000"/>
              </w:rPr>
            </w:pPr>
          </w:p>
        </w:tc>
      </w:tr>
      <w:tr w:rsidR="00893BA3" w:rsidRPr="008A3546" w:rsidTr="00E522C5">
        <w:trPr>
          <w:trHeight w:val="548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6.</w:t>
            </w:r>
            <w:r w:rsidRPr="00537A8C">
              <w:t>00 – 1</w:t>
            </w:r>
            <w:r>
              <w:t>7</w:t>
            </w:r>
            <w:r w:rsidRPr="00537A8C">
              <w:t>.00</w:t>
            </w:r>
          </w:p>
        </w:tc>
        <w:tc>
          <w:tcPr>
            <w:tcW w:w="3544" w:type="dxa"/>
            <w:shd w:val="clear" w:color="auto" w:fill="auto"/>
          </w:tcPr>
          <w:p w:rsidR="00893BA3" w:rsidRPr="005B4712" w:rsidRDefault="00893BA3" w:rsidP="00E522C5">
            <w:pPr>
              <w:rPr>
                <w:color w:val="FF0000"/>
              </w:rPr>
            </w:pPr>
            <w:r w:rsidRPr="005B4712">
              <w:rPr>
                <w:color w:val="000000" w:themeColor="text1"/>
              </w:rPr>
              <w:t>МАСТЕР-КЛАСС «Команда проекта»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893BA3" w:rsidRPr="005B4712" w:rsidRDefault="00893BA3" w:rsidP="00E522C5">
            <w:pPr>
              <w:rPr>
                <w:color w:val="FF0000"/>
              </w:rPr>
            </w:pPr>
            <w:r w:rsidRPr="005B4712">
              <w:rPr>
                <w:b/>
              </w:rPr>
              <w:t>Николаев Геннадий Геннадьевич</w:t>
            </w:r>
            <w:r w:rsidRPr="005B4712">
              <w:t xml:space="preserve">, </w:t>
            </w:r>
            <w:r w:rsidRPr="005B4712">
              <w:rPr>
                <w:rFonts w:ascii="yandex-sans" w:hAnsi="yandex-sans"/>
                <w:color w:val="000000"/>
              </w:rPr>
              <w:t>канд. пед. наук,</w:t>
            </w:r>
            <w:r w:rsidRPr="005B4712">
              <w:rPr>
                <w:rFonts w:asciiTheme="minorHAnsi" w:hAnsiTheme="minorHAnsi"/>
                <w:color w:val="000000"/>
              </w:rPr>
              <w:t xml:space="preserve"> </w:t>
            </w:r>
            <w:r w:rsidRPr="005B4712">
              <w:rPr>
                <w:rFonts w:ascii="yandex-sans" w:hAnsi="yandex-sans"/>
                <w:color w:val="000000"/>
              </w:rPr>
              <w:t>доцент кафедры ОРМ УрФУ, генеральный директор компании «Профессиональный проект»</w:t>
            </w:r>
          </w:p>
        </w:tc>
      </w:tr>
      <w:tr w:rsidR="00893BA3" w:rsidRPr="008A3546" w:rsidTr="00E522C5">
        <w:trPr>
          <w:trHeight w:val="555"/>
        </w:trPr>
        <w:tc>
          <w:tcPr>
            <w:tcW w:w="993" w:type="dxa"/>
          </w:tcPr>
          <w:p w:rsidR="00893BA3" w:rsidRPr="00537A8C" w:rsidRDefault="00893BA3" w:rsidP="00E522C5">
            <w:r w:rsidRPr="00537A8C">
              <w:t>1</w:t>
            </w:r>
            <w:r>
              <w:t>7.</w:t>
            </w:r>
            <w:r w:rsidRPr="00537A8C">
              <w:t>00</w:t>
            </w:r>
            <w:r>
              <w:t xml:space="preserve"> – 17</w:t>
            </w:r>
            <w:r w:rsidRPr="00537A8C">
              <w:t>.30</w:t>
            </w:r>
          </w:p>
        </w:tc>
        <w:tc>
          <w:tcPr>
            <w:tcW w:w="3544" w:type="dxa"/>
            <w:shd w:val="clear" w:color="auto" w:fill="auto"/>
          </w:tcPr>
          <w:p w:rsidR="00893BA3" w:rsidRPr="005B4712" w:rsidRDefault="00893BA3" w:rsidP="00E522C5">
            <w:pPr>
              <w:ind w:firstLine="30"/>
            </w:pPr>
            <w:r w:rsidRPr="005B4712">
              <w:t>Подведение итогов семинара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893BA3" w:rsidRPr="005B4712" w:rsidRDefault="00893BA3" w:rsidP="00E522C5">
            <w:pPr>
              <w:rPr>
                <w:color w:val="FF0000"/>
              </w:rPr>
            </w:pPr>
            <w:r w:rsidRPr="005B4712">
              <w:t>Специалист ГАУ СО «Дом молодежи»</w:t>
            </w:r>
          </w:p>
        </w:tc>
      </w:tr>
    </w:tbl>
    <w:p w:rsidR="00893BA3" w:rsidRDefault="00893BA3" w:rsidP="00893BA3">
      <w:pPr>
        <w:tabs>
          <w:tab w:val="num" w:pos="709"/>
          <w:tab w:val="left" w:pos="1134"/>
        </w:tabs>
        <w:jc w:val="both"/>
        <w:rPr>
          <w:color w:val="000000"/>
        </w:rPr>
      </w:pPr>
    </w:p>
    <w:sectPr w:rsidR="00893BA3" w:rsidSect="00893BA3">
      <w:footerReference w:type="even" r:id="rId4"/>
      <w:pgSz w:w="12240" w:h="15840"/>
      <w:pgMar w:top="709" w:right="851" w:bottom="709" w:left="1134" w:header="567" w:footer="567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8EF" w:rsidRDefault="00893BA3" w:rsidP="007A5DD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28EF" w:rsidRDefault="00893BA3" w:rsidP="00277705">
    <w:pPr>
      <w:pStyle w:val="a3"/>
      <w:ind w:right="360"/>
    </w:pPr>
  </w:p>
  <w:p w:rsidR="001928EF" w:rsidRDefault="00893BA3"/>
  <w:p w:rsidR="001928EF" w:rsidRDefault="00893BA3"/>
  <w:p w:rsidR="001928EF" w:rsidRDefault="00893BA3"/>
  <w:p w:rsidR="001928EF" w:rsidRDefault="00893BA3"/>
  <w:p w:rsidR="001928EF" w:rsidRDefault="00893BA3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A3"/>
    <w:rsid w:val="00153516"/>
    <w:rsid w:val="0089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3841"/>
  <w15:chartTrackingRefBased/>
  <w15:docId w15:val="{445B0D17-42BD-4F2D-A535-BC1F2DC2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93B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93B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3BA3"/>
  </w:style>
  <w:style w:type="paragraph" w:styleId="a6">
    <w:name w:val="List Paragraph"/>
    <w:basedOn w:val="a"/>
    <w:link w:val="a7"/>
    <w:uiPriority w:val="34"/>
    <w:qFormat/>
    <w:rsid w:val="00893BA3"/>
    <w:pPr>
      <w:ind w:left="720"/>
      <w:contextualSpacing/>
    </w:pPr>
    <w:rPr>
      <w:rFonts w:ascii="Calibri" w:hAnsi="Calibri"/>
    </w:rPr>
  </w:style>
  <w:style w:type="character" w:customStyle="1" w:styleId="a7">
    <w:name w:val="Абзац списка Знак"/>
    <w:link w:val="a6"/>
    <w:uiPriority w:val="34"/>
    <w:locked/>
    <w:rsid w:val="00893BA3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1203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2020-05-29T06:51:00Z</dcterms:created>
  <dcterms:modified xsi:type="dcterms:W3CDTF">2020-05-29T06:53:00Z</dcterms:modified>
</cp:coreProperties>
</file>