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32" w:rsidRPr="00A02042" w:rsidRDefault="007A6832" w:rsidP="007A683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02042">
        <w:rPr>
          <w:rFonts w:ascii="Times New Roman" w:hAnsi="Times New Roman"/>
          <w:b/>
          <w:sz w:val="28"/>
          <w:szCs w:val="28"/>
        </w:rPr>
        <w:t>Итоги деятельности управления культуры и спорта Березовского городского округа за 2014 -2018 годы</w:t>
      </w:r>
    </w:p>
    <w:p w:rsidR="007A6832" w:rsidRPr="00A02042" w:rsidRDefault="007A6832" w:rsidP="007A683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A6832" w:rsidRPr="00A02042" w:rsidRDefault="007A6832" w:rsidP="007A68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Разрешите начать</w:t>
      </w:r>
      <w:r w:rsidRPr="00A02042">
        <w:rPr>
          <w:rFonts w:ascii="Times New Roman" w:hAnsi="Times New Roman"/>
          <w:sz w:val="28"/>
          <w:szCs w:val="28"/>
        </w:rPr>
        <w:t xml:space="preserve"> со структуры подведомственных учреждений.</w:t>
      </w:r>
    </w:p>
    <w:p w:rsidR="007A6832" w:rsidRDefault="007A6832" w:rsidP="007A6832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02042">
        <w:rPr>
          <w:sz w:val="28"/>
          <w:szCs w:val="28"/>
        </w:rPr>
        <w:t xml:space="preserve">Учреждения культуры. Самое большое учреждение культуры – Городской культурно – </w:t>
      </w:r>
      <w:proofErr w:type="spellStart"/>
      <w:r w:rsidRPr="00A02042">
        <w:rPr>
          <w:sz w:val="28"/>
          <w:szCs w:val="28"/>
        </w:rPr>
        <w:t>досуговый</w:t>
      </w:r>
      <w:proofErr w:type="spellEnd"/>
      <w:r w:rsidRPr="00A02042">
        <w:rPr>
          <w:sz w:val="28"/>
          <w:szCs w:val="28"/>
        </w:rPr>
        <w:t xml:space="preserve"> центр. Во главе ДК Современник, также в данном учреждении – клуб п</w:t>
      </w:r>
      <w:proofErr w:type="gramStart"/>
      <w:r w:rsidRPr="00A02042">
        <w:rPr>
          <w:sz w:val="28"/>
          <w:szCs w:val="28"/>
        </w:rPr>
        <w:t>.Л</w:t>
      </w:r>
      <w:proofErr w:type="gramEnd"/>
      <w:r w:rsidRPr="00A02042">
        <w:rPr>
          <w:sz w:val="28"/>
          <w:szCs w:val="28"/>
        </w:rPr>
        <w:t xml:space="preserve">осиный, п.Монетный, </w:t>
      </w:r>
      <w:proofErr w:type="spellStart"/>
      <w:r w:rsidRPr="00A02042">
        <w:rPr>
          <w:sz w:val="28"/>
          <w:szCs w:val="28"/>
        </w:rPr>
        <w:t>Старопышминск</w:t>
      </w:r>
      <w:proofErr w:type="spellEnd"/>
      <w:r w:rsidRPr="00A02042">
        <w:rPr>
          <w:sz w:val="28"/>
          <w:szCs w:val="28"/>
        </w:rPr>
        <w:t xml:space="preserve">, </w:t>
      </w:r>
      <w:proofErr w:type="spellStart"/>
      <w:r w:rsidRPr="00A02042">
        <w:rPr>
          <w:sz w:val="28"/>
          <w:szCs w:val="28"/>
        </w:rPr>
        <w:t>Ключевск</w:t>
      </w:r>
      <w:proofErr w:type="spellEnd"/>
      <w:r w:rsidRPr="00A02042">
        <w:rPr>
          <w:sz w:val="28"/>
          <w:szCs w:val="28"/>
        </w:rPr>
        <w:t>.</w:t>
      </w:r>
    </w:p>
    <w:p w:rsidR="007A6832" w:rsidRDefault="007A6832" w:rsidP="007A6832">
      <w:pPr>
        <w:spacing w:line="360" w:lineRule="auto"/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86327" cy="3187290"/>
            <wp:effectExtent l="19050" t="0" r="4873" b="0"/>
            <wp:docPr id="1" name="Рисунок 0" descr="1ГКД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ГКДЦ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2187" cy="3190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832" w:rsidRDefault="007A6832" w:rsidP="007A6832">
      <w:pPr>
        <w:spacing w:line="360" w:lineRule="auto"/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77437" cy="3870252"/>
            <wp:effectExtent l="19050" t="0" r="0" b="0"/>
            <wp:wrapSquare wrapText="bothSides"/>
            <wp:docPr id="2" name="Рисунок 1" descr="2Лос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Лосинк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7437" cy="3870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textWrapping" w:clear="all"/>
      </w:r>
    </w:p>
    <w:p w:rsidR="007A6832" w:rsidRDefault="007A6832" w:rsidP="007A6832">
      <w:pPr>
        <w:spacing w:line="360" w:lineRule="auto"/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60755" cy="3298284"/>
            <wp:effectExtent l="19050" t="0" r="6645" b="0"/>
            <wp:docPr id="3" name="Рисунок 2" descr="3Монетныйцентртвор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Монетныйцентртворч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1536" cy="3298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832" w:rsidRPr="00A02042" w:rsidRDefault="007A6832" w:rsidP="007A6832">
      <w:pPr>
        <w:spacing w:line="360" w:lineRule="auto"/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65037" cy="3305178"/>
            <wp:effectExtent l="19050" t="0" r="2363" b="0"/>
            <wp:docPr id="4" name="Рисунок 3" descr="4старопышмин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старопышминск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9063" cy="330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832" w:rsidRDefault="007A6832" w:rsidP="007A6832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02042">
        <w:rPr>
          <w:sz w:val="28"/>
          <w:szCs w:val="28"/>
        </w:rPr>
        <w:t xml:space="preserve">Учреждение культуры «Радуга центр» - это здание Дворца молодежи и сеть дворовых клубов по месту жительства. </w:t>
      </w:r>
    </w:p>
    <w:p w:rsidR="007A6832" w:rsidRDefault="007A6832" w:rsidP="007A6832">
      <w:pPr>
        <w:spacing w:line="360" w:lineRule="auto"/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87125" cy="3157870"/>
            <wp:effectExtent l="19050" t="0" r="4075" b="0"/>
            <wp:docPr id="5" name="Рисунок 4" descr="5Д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ДМ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9239" cy="315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832" w:rsidRDefault="007A6832" w:rsidP="007A6832">
      <w:pPr>
        <w:spacing w:line="360" w:lineRule="auto"/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26842" cy="4019107"/>
            <wp:effectExtent l="19050" t="0" r="2458" b="0"/>
            <wp:docPr id="6" name="Рисунок 5" descr="6клуб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клубы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8663" cy="402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832" w:rsidRPr="00A02042" w:rsidRDefault="007A6832" w:rsidP="007A6832">
      <w:pPr>
        <w:spacing w:line="360" w:lineRule="auto"/>
        <w:ind w:left="360"/>
        <w:jc w:val="both"/>
        <w:rPr>
          <w:sz w:val="28"/>
          <w:szCs w:val="28"/>
        </w:rPr>
      </w:pPr>
    </w:p>
    <w:p w:rsidR="007A6832" w:rsidRPr="00A02042" w:rsidRDefault="007A6832" w:rsidP="007A6832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02042">
        <w:rPr>
          <w:sz w:val="28"/>
          <w:szCs w:val="28"/>
        </w:rPr>
        <w:t>Учреждение культур</w:t>
      </w:r>
      <w:proofErr w:type="gramStart"/>
      <w:r w:rsidRPr="00A02042">
        <w:rPr>
          <w:sz w:val="28"/>
          <w:szCs w:val="28"/>
        </w:rPr>
        <w:t>ы-</w:t>
      </w:r>
      <w:proofErr w:type="gramEnd"/>
      <w:r w:rsidRPr="00A02042">
        <w:rPr>
          <w:sz w:val="28"/>
          <w:szCs w:val="28"/>
        </w:rPr>
        <w:t xml:space="preserve"> централизованная библиотечная система</w:t>
      </w:r>
    </w:p>
    <w:p w:rsidR="007A6832" w:rsidRDefault="007A6832" w:rsidP="007A6832">
      <w:pPr>
        <w:pStyle w:val="a3"/>
        <w:spacing w:line="360" w:lineRule="auto"/>
        <w:jc w:val="both"/>
        <w:rPr>
          <w:sz w:val="28"/>
          <w:szCs w:val="28"/>
        </w:rPr>
      </w:pPr>
      <w:r w:rsidRPr="00A02042">
        <w:rPr>
          <w:sz w:val="28"/>
          <w:szCs w:val="28"/>
        </w:rPr>
        <w:t>Центральная библиотека, библиотека семейного чтения, библиотека в НБП и 6 филиалов в 6 поселках городского округа.</w:t>
      </w:r>
    </w:p>
    <w:p w:rsidR="007A6832" w:rsidRDefault="007A6832" w:rsidP="007A6832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016433" cy="3388771"/>
            <wp:effectExtent l="19050" t="0" r="3367" b="0"/>
            <wp:docPr id="7" name="Рисунок 6" descr="7бибилиоте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бибилиотека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502" cy="338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832" w:rsidRPr="00A02042" w:rsidRDefault="007A6832" w:rsidP="007A6832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36602" cy="4529470"/>
            <wp:effectExtent l="19050" t="0" r="2248" b="0"/>
            <wp:docPr id="8" name="Рисунок 7" descr="8библсемч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библсемчт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7407" cy="4530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832" w:rsidRDefault="007A6832" w:rsidP="007A6832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02042">
        <w:rPr>
          <w:sz w:val="28"/>
          <w:szCs w:val="28"/>
        </w:rPr>
        <w:t>Учреждение культуры – Дирекция городских праздников.</w:t>
      </w:r>
    </w:p>
    <w:p w:rsidR="007A6832" w:rsidRPr="00A02042" w:rsidRDefault="007A6832" w:rsidP="007A6832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17068" cy="4522287"/>
            <wp:effectExtent l="19050" t="0" r="2732" b="0"/>
            <wp:docPr id="9" name="Рисунок 8" descr="10дирек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дирекция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870" cy="452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832" w:rsidRPr="00A02042" w:rsidRDefault="007A6832" w:rsidP="007A6832">
      <w:pPr>
        <w:spacing w:line="360" w:lineRule="auto"/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t xml:space="preserve">А теперь кратко </w:t>
      </w:r>
      <w:proofErr w:type="gramStart"/>
      <w:r w:rsidRPr="00A02042">
        <w:rPr>
          <w:rFonts w:ascii="Times New Roman" w:hAnsi="Times New Roman"/>
          <w:sz w:val="28"/>
          <w:szCs w:val="28"/>
        </w:rPr>
        <w:t>о</w:t>
      </w:r>
      <w:proofErr w:type="gramEnd"/>
      <w:r w:rsidRPr="00A02042">
        <w:rPr>
          <w:rFonts w:ascii="Times New Roman" w:hAnsi="Times New Roman"/>
          <w:sz w:val="28"/>
          <w:szCs w:val="28"/>
        </w:rPr>
        <w:t xml:space="preserve"> учреждениях:</w:t>
      </w:r>
    </w:p>
    <w:p w:rsidR="007A6832" w:rsidRPr="00A02042" w:rsidRDefault="007A6832" w:rsidP="007A6832">
      <w:pPr>
        <w:spacing w:line="360" w:lineRule="auto"/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lastRenderedPageBreak/>
        <w:t>Среднесписочная численность работников сегодня в учреждениях культуры составляет 157 ед.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5815" cy="4918108"/>
            <wp:effectExtent l="19050" t="0" r="0" b="0"/>
            <wp:docPr id="10" name="Рисунок 9" descr="11диманкасредспчи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диманкасредспчисл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608" cy="4918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832" w:rsidRDefault="007A6832" w:rsidP="007A6832">
      <w:pPr>
        <w:spacing w:line="360" w:lineRule="auto"/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t>Средняя заработная плата в учреждениях культуры с 2014 до 2018 года выросла с 21 292 руб. до 34419 руб.</w:t>
      </w:r>
    </w:p>
    <w:p w:rsidR="007A6832" w:rsidRPr="00A02042" w:rsidRDefault="007A6832" w:rsidP="007A683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233434" cy="4016834"/>
            <wp:effectExtent l="19050" t="0" r="5316" b="0"/>
            <wp:docPr id="11" name="Рисунок 10" descr="12з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зп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9553" cy="4021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832" w:rsidRDefault="007A6832" w:rsidP="007A6832">
      <w:pPr>
        <w:spacing w:line="360" w:lineRule="auto"/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t>Количество мероприятий увеличилось до 1334 ед.</w:t>
      </w:r>
    </w:p>
    <w:p w:rsidR="007A6832" w:rsidRPr="00A02042" w:rsidRDefault="007A6832" w:rsidP="007A683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339759" cy="4416806"/>
            <wp:effectExtent l="19050" t="0" r="0" b="0"/>
            <wp:docPr id="12" name="Рисунок 11" descr="13проведмеро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проведмеропр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0471" cy="441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832" w:rsidRPr="00F77B5A" w:rsidRDefault="007A6832" w:rsidP="007A6832">
      <w:pPr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 w:rsidRPr="00F77B5A">
        <w:rPr>
          <w:rFonts w:ascii="Times New Roman" w:hAnsi="Times New Roman"/>
          <w:sz w:val="28"/>
          <w:szCs w:val="28"/>
        </w:rPr>
        <w:lastRenderedPageBreak/>
        <w:t>Давайте рассмотрим яркие события в сфере культуры за последние 5 лет.</w:t>
      </w:r>
      <w:proofErr w:type="gramEnd"/>
    </w:p>
    <w:p w:rsidR="007A6832" w:rsidRPr="00F77B5A" w:rsidRDefault="007A6832" w:rsidP="007A6832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F77B5A">
        <w:rPr>
          <w:rFonts w:ascii="Times New Roman" w:hAnsi="Times New Roman"/>
          <w:color w:val="000000"/>
          <w:sz w:val="28"/>
          <w:szCs w:val="28"/>
        </w:rPr>
        <w:t>В 2014 году было принято решение о проведении в Березовском городском округе I Областного фестиваля – конкурса любительских коллективов народно – певческого жанра «Единство наций»</w:t>
      </w:r>
    </w:p>
    <w:p w:rsidR="007A6832" w:rsidRDefault="007A6832" w:rsidP="007A6832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F77B5A">
        <w:rPr>
          <w:rFonts w:ascii="Times New Roman" w:hAnsi="Times New Roman"/>
          <w:color w:val="000000"/>
          <w:sz w:val="28"/>
          <w:szCs w:val="28"/>
        </w:rPr>
        <w:t>В 2014 году библиотека выиграла грант городского благотворительного фонда «Благо» н</w:t>
      </w:r>
      <w:r>
        <w:rPr>
          <w:rFonts w:ascii="Times New Roman" w:hAnsi="Times New Roman"/>
          <w:color w:val="000000"/>
          <w:sz w:val="28"/>
          <w:szCs w:val="28"/>
        </w:rPr>
        <w:t xml:space="preserve">а приобретение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тифлокинотеатр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F77B5A">
        <w:rPr>
          <w:rFonts w:ascii="Times New Roman" w:hAnsi="Times New Roman"/>
          <w:color w:val="000000"/>
          <w:sz w:val="28"/>
          <w:szCs w:val="28"/>
        </w:rPr>
        <w:t>Так у нас появилась возможность транслировать кино для людей с ограниченными возможностями.</w:t>
      </w:r>
    </w:p>
    <w:p w:rsidR="007A6832" w:rsidRDefault="007A6832" w:rsidP="007A6832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5414682" cy="3881718"/>
            <wp:effectExtent l="19050" t="0" r="0" b="0"/>
            <wp:docPr id="13" name="Рисунок 12" descr="14посмотрк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посмотркино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4682" cy="388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832" w:rsidRPr="00F77B5A" w:rsidRDefault="007A6832" w:rsidP="007A6832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079253" cy="3476730"/>
            <wp:effectExtent l="19050" t="0" r="0" b="0"/>
            <wp:docPr id="14" name="Рисунок 13" descr="15просмотркин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просмотркино2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9253" cy="347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EEF" w:rsidRDefault="007A6832"/>
    <w:sectPr w:rsidR="00B72EEF" w:rsidSect="00970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02E"/>
    <w:multiLevelType w:val="hybridMultilevel"/>
    <w:tmpl w:val="7B804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832"/>
    <w:rsid w:val="007A6832"/>
    <w:rsid w:val="00970EE4"/>
    <w:rsid w:val="00DE30E7"/>
    <w:rsid w:val="00E93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3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83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A6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8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217</Words>
  <Characters>1239</Characters>
  <Application>Microsoft Office Word</Application>
  <DocSecurity>0</DocSecurity>
  <Lines>10</Lines>
  <Paragraphs>2</Paragraphs>
  <ScaleCrop>false</ScaleCrop>
  <Company>MultiDVD Team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korshunov</dc:creator>
  <cp:keywords/>
  <dc:description/>
  <cp:lastModifiedBy>korshunov</cp:lastModifiedBy>
  <cp:revision>1</cp:revision>
  <dcterms:created xsi:type="dcterms:W3CDTF">2019-03-06T07:33:00Z</dcterms:created>
  <dcterms:modified xsi:type="dcterms:W3CDTF">2019-03-06T07:33:00Z</dcterms:modified>
</cp:coreProperties>
</file>