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E7" w:rsidRDefault="0071052B" w:rsidP="0071052B">
      <w:pPr>
        <w:spacing w:line="240" w:lineRule="auto"/>
        <w:ind w:firstLine="70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Организации Среднего Урала смогут получать информацию ФСС</w:t>
      </w:r>
      <w:r w:rsidR="002D2C71">
        <w:rPr>
          <w:rFonts w:eastAsia="Times New Roman" w:cs="Times New Roman"/>
          <w:b/>
          <w:sz w:val="26"/>
          <w:szCs w:val="26"/>
          <w:lang w:eastAsia="ru-RU"/>
        </w:rPr>
        <w:t xml:space="preserve"> по электронной почте </w:t>
      </w:r>
    </w:p>
    <w:p w:rsidR="00065529" w:rsidRPr="000A0ED7" w:rsidRDefault="00065529" w:rsidP="00065529">
      <w:pPr>
        <w:spacing w:line="240" w:lineRule="auto"/>
        <w:ind w:firstLine="709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2E0D97" w:rsidRPr="000A0ED7" w:rsidRDefault="002B022E" w:rsidP="00065529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A0ED7">
        <w:rPr>
          <w:rFonts w:eastAsia="Times New Roman" w:cs="Times New Roman"/>
          <w:sz w:val="26"/>
          <w:szCs w:val="26"/>
          <w:lang w:eastAsia="ru-RU"/>
        </w:rPr>
        <w:t xml:space="preserve">Свердловское </w:t>
      </w:r>
      <w:r w:rsidR="00FF003F" w:rsidRPr="000A0ED7">
        <w:rPr>
          <w:rFonts w:eastAsia="Times New Roman" w:cs="Times New Roman"/>
          <w:sz w:val="26"/>
          <w:szCs w:val="26"/>
          <w:lang w:eastAsia="ru-RU"/>
        </w:rPr>
        <w:t xml:space="preserve">региональное </w:t>
      </w:r>
      <w:r w:rsidRPr="000A0ED7">
        <w:rPr>
          <w:rFonts w:eastAsia="Times New Roman" w:cs="Times New Roman"/>
          <w:sz w:val="26"/>
          <w:szCs w:val="26"/>
          <w:lang w:eastAsia="ru-RU"/>
        </w:rPr>
        <w:t xml:space="preserve">отделение Фонда социального страхования Российской Федерации </w:t>
      </w:r>
      <w:r w:rsidR="00FF003F" w:rsidRPr="000A0ED7">
        <w:rPr>
          <w:rFonts w:eastAsia="Times New Roman" w:cs="Times New Roman"/>
          <w:sz w:val="26"/>
          <w:szCs w:val="26"/>
          <w:lang w:eastAsia="ru-RU"/>
        </w:rPr>
        <w:t xml:space="preserve">объявляет о начале реализации нового проекта:  «Информирование страхователей по электронной почте». </w:t>
      </w:r>
    </w:p>
    <w:p w:rsidR="002E0D97" w:rsidRPr="000A0ED7" w:rsidRDefault="00FF003F" w:rsidP="00065529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A0ED7">
        <w:rPr>
          <w:rFonts w:eastAsia="Times New Roman" w:cs="Times New Roman"/>
          <w:sz w:val="26"/>
          <w:szCs w:val="26"/>
          <w:lang w:eastAsia="ru-RU"/>
        </w:rPr>
        <w:t xml:space="preserve">В условиях </w:t>
      </w:r>
      <w:r w:rsidR="000A0ED7">
        <w:rPr>
          <w:rFonts w:eastAsia="Times New Roman" w:cs="Times New Roman"/>
          <w:sz w:val="26"/>
          <w:szCs w:val="26"/>
          <w:lang w:eastAsia="ru-RU"/>
        </w:rPr>
        <w:t xml:space="preserve">изменений федерального </w:t>
      </w:r>
      <w:r w:rsidRPr="000A0ED7">
        <w:rPr>
          <w:rFonts w:eastAsia="Times New Roman" w:cs="Times New Roman"/>
          <w:sz w:val="26"/>
          <w:szCs w:val="26"/>
          <w:lang w:eastAsia="ru-RU"/>
        </w:rPr>
        <w:t xml:space="preserve">законодательства работодатели часто совершают нарушения: пропускают подтверждение основного вида экономической деятельности, сдают отчетность с нарушением срока, допускают образование задолженности по страховым взносам. Как итог </w:t>
      </w:r>
      <w:r w:rsidR="002E0D97" w:rsidRPr="000A0ED7">
        <w:rPr>
          <w:rFonts w:eastAsia="Times New Roman" w:cs="Times New Roman"/>
          <w:sz w:val="26"/>
          <w:szCs w:val="26"/>
          <w:lang w:eastAsia="ru-RU"/>
        </w:rPr>
        <w:t>–</w:t>
      </w:r>
      <w:r w:rsidRPr="000A0ED7">
        <w:rPr>
          <w:rFonts w:eastAsia="Times New Roman" w:cs="Times New Roman"/>
          <w:sz w:val="26"/>
          <w:szCs w:val="26"/>
          <w:lang w:eastAsia="ru-RU"/>
        </w:rPr>
        <w:t xml:space="preserve"> применение к организациям </w:t>
      </w:r>
      <w:r w:rsidR="003E06F8">
        <w:rPr>
          <w:rFonts w:eastAsia="Times New Roman" w:cs="Times New Roman"/>
          <w:sz w:val="26"/>
          <w:szCs w:val="26"/>
          <w:lang w:eastAsia="ru-RU"/>
        </w:rPr>
        <w:t xml:space="preserve">и предприятиям </w:t>
      </w:r>
      <w:r w:rsidRPr="000A0ED7">
        <w:rPr>
          <w:rFonts w:eastAsia="Times New Roman" w:cs="Times New Roman"/>
          <w:sz w:val="26"/>
          <w:szCs w:val="26"/>
          <w:lang w:eastAsia="ru-RU"/>
        </w:rPr>
        <w:t>территориальными отделениями Фонда социального страхования различного рода санкций: от установки повышенного тарифа страховых взносов до начисления пени и штрафов.</w:t>
      </w:r>
      <w:r w:rsidR="002E0D97" w:rsidRPr="000A0ED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0ED7">
        <w:rPr>
          <w:rFonts w:eastAsia="Times New Roman" w:cs="Times New Roman"/>
          <w:sz w:val="26"/>
          <w:szCs w:val="26"/>
          <w:lang w:eastAsia="ru-RU"/>
        </w:rPr>
        <w:t xml:space="preserve">Избежать негативных последствий страхователям как раз и </w:t>
      </w:r>
      <w:r w:rsidR="002E0D97" w:rsidRPr="000A0ED7">
        <w:rPr>
          <w:rFonts w:eastAsia="Times New Roman" w:cs="Times New Roman"/>
          <w:sz w:val="26"/>
          <w:szCs w:val="26"/>
          <w:lang w:eastAsia="ru-RU"/>
        </w:rPr>
        <w:t xml:space="preserve">позволит новое </w:t>
      </w:r>
      <w:r w:rsidRPr="000A0ED7">
        <w:rPr>
          <w:rFonts w:eastAsia="Times New Roman" w:cs="Times New Roman"/>
          <w:sz w:val="26"/>
          <w:szCs w:val="26"/>
          <w:lang w:eastAsia="ru-RU"/>
        </w:rPr>
        <w:t>своевременное оповещение.</w:t>
      </w:r>
      <w:r w:rsidR="000A0ED7" w:rsidRPr="000A0ED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A0ED7" w:rsidRPr="000A0ED7">
        <w:rPr>
          <w:rFonts w:eastAsia="Times New Roman" w:cs="Times New Roman"/>
          <w:sz w:val="26"/>
          <w:szCs w:val="26"/>
          <w:lang w:eastAsia="ru-RU"/>
        </w:rPr>
        <w:tab/>
      </w:r>
    </w:p>
    <w:p w:rsidR="00065529" w:rsidRDefault="002E0D97" w:rsidP="00065529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A0ED7">
        <w:rPr>
          <w:rFonts w:eastAsia="Times New Roman" w:cs="Times New Roman"/>
          <w:sz w:val="26"/>
          <w:szCs w:val="26"/>
          <w:lang w:eastAsia="ru-RU"/>
        </w:rPr>
        <w:t>Теперь страхователи смогут получать на электронную почту</w:t>
      </w:r>
      <w:r w:rsidR="00C40FC1" w:rsidRPr="000A0ED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0ED7">
        <w:rPr>
          <w:rFonts w:eastAsia="Times New Roman" w:cs="Times New Roman"/>
          <w:sz w:val="26"/>
          <w:szCs w:val="26"/>
          <w:lang w:eastAsia="ru-RU"/>
        </w:rPr>
        <w:t xml:space="preserve">информацию </w:t>
      </w:r>
      <w:r w:rsidR="00C40FC1" w:rsidRPr="000A0ED7">
        <w:rPr>
          <w:rFonts w:eastAsia="Times New Roman" w:cs="Times New Roman"/>
          <w:sz w:val="26"/>
          <w:szCs w:val="26"/>
          <w:lang w:eastAsia="ru-RU"/>
        </w:rPr>
        <w:t>об изменениях действующего законодательства об обязательном социальном страховании, о сроках подачи отчетн</w:t>
      </w:r>
      <w:r w:rsidR="001A387A" w:rsidRPr="000A0ED7">
        <w:rPr>
          <w:rFonts w:eastAsia="Times New Roman" w:cs="Times New Roman"/>
          <w:sz w:val="26"/>
          <w:szCs w:val="26"/>
          <w:lang w:eastAsia="ru-RU"/>
        </w:rPr>
        <w:t xml:space="preserve">ости и уплаты страховых взносов, изменении реквизитов для уплаты страховых взносов, о предстоящем </w:t>
      </w:r>
      <w:proofErr w:type="gramStart"/>
      <w:r w:rsidR="001A387A" w:rsidRPr="000A0ED7">
        <w:rPr>
          <w:rFonts w:eastAsia="Times New Roman" w:cs="Times New Roman"/>
          <w:sz w:val="26"/>
          <w:szCs w:val="26"/>
          <w:lang w:eastAsia="ru-RU"/>
        </w:rPr>
        <w:t>обучении страхователей по вопросам</w:t>
      </w:r>
      <w:proofErr w:type="gramEnd"/>
      <w:r w:rsidR="001A387A" w:rsidRPr="000A0ED7">
        <w:rPr>
          <w:rFonts w:eastAsia="Times New Roman" w:cs="Times New Roman"/>
          <w:sz w:val="26"/>
          <w:szCs w:val="26"/>
          <w:lang w:eastAsia="ru-RU"/>
        </w:rPr>
        <w:t xml:space="preserve"> обязательного социального страхования, организу</w:t>
      </w:r>
      <w:r w:rsidR="0031210B" w:rsidRPr="000A0ED7">
        <w:rPr>
          <w:rFonts w:eastAsia="Times New Roman" w:cs="Times New Roman"/>
          <w:sz w:val="26"/>
          <w:szCs w:val="26"/>
          <w:lang w:eastAsia="ru-RU"/>
        </w:rPr>
        <w:t>емые филиалами  отделения Фонда</w:t>
      </w:r>
      <w:r w:rsidRPr="000A0ED7">
        <w:rPr>
          <w:rFonts w:eastAsia="Times New Roman" w:cs="Times New Roman"/>
          <w:sz w:val="26"/>
          <w:szCs w:val="26"/>
          <w:lang w:eastAsia="ru-RU"/>
        </w:rPr>
        <w:t>,</w:t>
      </w:r>
      <w:r w:rsidR="0031210B" w:rsidRPr="000A0ED7">
        <w:rPr>
          <w:rFonts w:eastAsia="Times New Roman" w:cs="Times New Roman"/>
          <w:sz w:val="26"/>
          <w:szCs w:val="26"/>
          <w:lang w:eastAsia="ru-RU"/>
        </w:rPr>
        <w:t xml:space="preserve"> и </w:t>
      </w:r>
      <w:r w:rsidRPr="000A0ED7">
        <w:rPr>
          <w:rFonts w:eastAsia="Times New Roman" w:cs="Times New Roman"/>
          <w:sz w:val="26"/>
          <w:szCs w:val="26"/>
          <w:lang w:eastAsia="ru-RU"/>
        </w:rPr>
        <w:t>прочие</w:t>
      </w:r>
      <w:r w:rsidR="0031210B" w:rsidRPr="000A0ED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0ED7">
        <w:rPr>
          <w:rFonts w:eastAsia="Times New Roman" w:cs="Times New Roman"/>
          <w:sz w:val="26"/>
          <w:szCs w:val="26"/>
          <w:lang w:eastAsia="ru-RU"/>
        </w:rPr>
        <w:t>актуальные сведения.</w:t>
      </w:r>
      <w:r w:rsidR="000A0ED7" w:rsidRPr="000A0ED7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5B23DB" w:rsidRDefault="008B1A0D" w:rsidP="00065529">
      <w:pPr>
        <w:spacing w:line="240" w:lineRule="auto"/>
        <w:ind w:firstLine="709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Участником проекта сможет</w:t>
      </w:r>
      <w:r w:rsidR="004F47BB">
        <w:rPr>
          <w:rFonts w:eastAsia="Times New Roman" w:cs="Times New Roman"/>
          <w:sz w:val="26"/>
          <w:szCs w:val="26"/>
          <w:lang w:eastAsia="ru-RU"/>
        </w:rPr>
        <w:t xml:space="preserve"> стать</w:t>
      </w:r>
      <w:r>
        <w:rPr>
          <w:rFonts w:eastAsia="Times New Roman" w:cs="Times New Roman"/>
          <w:sz w:val="26"/>
          <w:szCs w:val="26"/>
          <w:lang w:eastAsia="ru-RU"/>
        </w:rPr>
        <w:t xml:space="preserve"> любой страхователь Среднего Урала, имеющий электронную</w:t>
      </w:r>
      <w:r w:rsidR="00065529">
        <w:rPr>
          <w:rFonts w:eastAsia="Times New Roman" w:cs="Times New Roman"/>
          <w:sz w:val="26"/>
          <w:szCs w:val="26"/>
          <w:lang w:eastAsia="ru-RU"/>
        </w:rPr>
        <w:t xml:space="preserve"> почту. </w:t>
      </w:r>
      <w:r w:rsidR="005B23DB" w:rsidRPr="00065529">
        <w:rPr>
          <w:rFonts w:eastAsia="Times New Roman" w:cs="Times New Roman"/>
          <w:bCs/>
          <w:sz w:val="26"/>
          <w:szCs w:val="26"/>
          <w:lang w:eastAsia="ru-RU"/>
        </w:rPr>
        <w:t xml:space="preserve">Для </w:t>
      </w:r>
      <w:r w:rsidR="00065529" w:rsidRPr="00065529">
        <w:rPr>
          <w:rFonts w:eastAsia="Times New Roman" w:cs="Times New Roman"/>
          <w:bCs/>
          <w:sz w:val="26"/>
          <w:szCs w:val="26"/>
          <w:lang w:eastAsia="ru-RU"/>
        </w:rPr>
        <w:t>этого ему требуется:</w:t>
      </w:r>
      <w:r w:rsidR="00065529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EF658E" w:rsidRPr="00065529" w:rsidRDefault="00EF658E" w:rsidP="00065529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t>1.</w:t>
      </w:r>
      <w:r w:rsidRPr="00EF658E">
        <w:rPr>
          <w:rFonts w:eastAsia="Times New Roman" w:cs="Times New Roman"/>
          <w:sz w:val="26"/>
          <w:szCs w:val="26"/>
          <w:lang w:eastAsia="ru-RU"/>
        </w:rPr>
        <w:t>Выразить письменное согласие на информирование по электронной почте </w:t>
      </w:r>
      <w:r w:rsidRPr="00EF658E">
        <w:t>(</w:t>
      </w:r>
      <w:hyperlink r:id="rId6" w:history="1">
        <w:r w:rsidRPr="00EF658E">
          <w:rPr>
            <w:color w:val="0000FF"/>
            <w:u w:val="single"/>
          </w:rPr>
          <w:t>СКАЧАТЬ АНКЕТУ  </w:t>
        </w:r>
      </w:hyperlink>
      <w:r w:rsidRPr="00EF658E">
        <w:rPr>
          <w:u w:val="single"/>
        </w:rPr>
        <w:t>c</w:t>
      </w:r>
      <w:r w:rsidRPr="00EF658E">
        <w:t xml:space="preserve"> </w:t>
      </w:r>
      <w:r w:rsidRPr="00EF658E">
        <w:rPr>
          <w:u w:val="single"/>
        </w:rPr>
        <w:t>сайта</w:t>
      </w:r>
      <w:r w:rsidRPr="00EF658E">
        <w:t xml:space="preserve"> </w:t>
      </w:r>
      <w:r w:rsidRPr="00EF658E">
        <w:rPr>
          <w:b/>
          <w:bCs/>
          <w:u w:val="single"/>
        </w:rPr>
        <w:t>www.r66.fss.ru</w:t>
      </w:r>
      <w:r w:rsidRPr="00EF658E">
        <w:t>);</w:t>
      </w:r>
    </w:p>
    <w:p w:rsidR="005B23DB" w:rsidRPr="000A0ED7" w:rsidRDefault="00EF658E" w:rsidP="00065529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2. </w:t>
      </w:r>
      <w:r w:rsidR="005B23DB" w:rsidRPr="000A0ED7">
        <w:rPr>
          <w:rFonts w:eastAsia="Times New Roman" w:cs="Times New Roman"/>
          <w:sz w:val="26"/>
          <w:szCs w:val="26"/>
          <w:lang w:eastAsia="ru-RU"/>
        </w:rPr>
        <w:t>Предоставить подписанное согласие в филиал отделения Фонда по месту регистрации любым удобным способом:</w:t>
      </w:r>
    </w:p>
    <w:p w:rsidR="007E1C0C" w:rsidRPr="000A0ED7" w:rsidRDefault="005B23DB" w:rsidP="00065529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A0ED7">
        <w:rPr>
          <w:rFonts w:eastAsia="Times New Roman" w:cs="Times New Roman"/>
          <w:sz w:val="26"/>
          <w:szCs w:val="26"/>
          <w:lang w:eastAsia="ru-RU"/>
        </w:rPr>
        <w:t>-</w:t>
      </w:r>
      <w:r w:rsidR="00C16205" w:rsidRPr="00C16205">
        <w:rPr>
          <w:rFonts w:eastAsia="Times New Roman" w:cs="Times New Roman"/>
          <w:sz w:val="26"/>
          <w:szCs w:val="26"/>
          <w:lang w:eastAsia="ru-RU"/>
        </w:rPr>
        <w:t>почтой</w:t>
      </w:r>
      <w:r w:rsidR="00C16205">
        <w:rPr>
          <w:rFonts w:eastAsia="Times New Roman" w:cs="Times New Roman"/>
          <w:sz w:val="26"/>
          <w:szCs w:val="26"/>
          <w:lang w:eastAsia="ru-RU"/>
        </w:rPr>
        <w:t>;</w:t>
      </w:r>
    </w:p>
    <w:p w:rsidR="00073E0E" w:rsidRDefault="0056336D" w:rsidP="00073E0E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="005B23DB" w:rsidRPr="000A0ED7">
        <w:rPr>
          <w:rFonts w:eastAsia="Times New Roman" w:cs="Times New Roman"/>
          <w:sz w:val="26"/>
          <w:szCs w:val="26"/>
          <w:lang w:eastAsia="ru-RU"/>
        </w:rPr>
        <w:t>через личный кабинет страхователя;</w:t>
      </w:r>
      <w:bookmarkStart w:id="0" w:name="_GoBack"/>
      <w:bookmarkEnd w:id="0"/>
    </w:p>
    <w:p w:rsidR="00073E0E" w:rsidRDefault="0056336D" w:rsidP="00073E0E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="00C876E5">
        <w:rPr>
          <w:rFonts w:eastAsia="Times New Roman" w:cs="Times New Roman"/>
          <w:sz w:val="26"/>
          <w:szCs w:val="26"/>
          <w:lang w:eastAsia="ru-RU"/>
        </w:rPr>
        <w:t>электронной почтой.</w:t>
      </w:r>
    </w:p>
    <w:p w:rsidR="00073E0E" w:rsidRPr="00C876E5" w:rsidRDefault="00C876E5" w:rsidP="00073E0E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876E5">
        <w:rPr>
          <w:rFonts w:eastAsia="Times New Roman" w:cs="Times New Roman"/>
          <w:sz w:val="26"/>
          <w:szCs w:val="26"/>
          <w:lang w:eastAsia="ru-RU"/>
        </w:rPr>
        <w:t>Н</w:t>
      </w:r>
      <w:r w:rsidR="004F47BB">
        <w:rPr>
          <w:rFonts w:eastAsia="Times New Roman" w:cs="Times New Roman"/>
          <w:sz w:val="26"/>
          <w:szCs w:val="26"/>
          <w:lang w:eastAsia="ru-RU"/>
        </w:rPr>
        <w:t>аправить</w:t>
      </w:r>
      <w:r w:rsidR="00073E0E" w:rsidRPr="00C876E5">
        <w:rPr>
          <w:rFonts w:eastAsia="Times New Roman" w:cs="Times New Roman"/>
          <w:sz w:val="26"/>
          <w:szCs w:val="26"/>
          <w:lang w:eastAsia="ru-RU"/>
        </w:rPr>
        <w:t xml:space="preserve"> бланк в адрес филиала отделения Фонда, в  соответствии с уведомлением о регистрации, на  электронную почту:</w:t>
      </w:r>
    </w:p>
    <w:p w:rsidR="00073E0E" w:rsidRDefault="00073E0E" w:rsidP="00073E0E">
      <w:pPr>
        <w:pStyle w:val="a3"/>
      </w:pPr>
      <w:r>
        <w:t>Филиал № 1:    </w:t>
      </w:r>
      <w:hyperlink r:id="rId7" w:history="1">
        <w:r>
          <w:rPr>
            <w:rStyle w:val="a4"/>
          </w:rPr>
          <w:t>d_fil_01@ro66.fss.</w:t>
        </w:r>
        <w:r w:rsidRPr="00073E0E">
          <w:rPr>
            <w:rStyle w:val="a4"/>
            <w:u w:val="none"/>
          </w:rPr>
          <w:t>ru</w:t>
        </w:r>
      </w:hyperlink>
      <w:r>
        <w:t xml:space="preserve">          </w:t>
      </w:r>
      <w:r w:rsidRPr="00073E0E">
        <w:t>Филиал</w:t>
      </w:r>
      <w:r>
        <w:t xml:space="preserve"> № 2:    </w:t>
      </w:r>
      <w:hyperlink r:id="rId8" w:history="1">
        <w:r>
          <w:rPr>
            <w:rStyle w:val="a4"/>
          </w:rPr>
          <w:t>asv_fil_02@ro66.fss.ru</w:t>
        </w:r>
      </w:hyperlink>
    </w:p>
    <w:p w:rsidR="00073E0E" w:rsidRDefault="00073E0E" w:rsidP="00073E0E">
      <w:pPr>
        <w:pStyle w:val="a3"/>
      </w:pPr>
      <w:r>
        <w:t>Филиал № 3:    </w:t>
      </w:r>
      <w:hyperlink r:id="rId9" w:history="1">
        <w:r>
          <w:rPr>
            <w:rStyle w:val="a4"/>
          </w:rPr>
          <w:t>info_fil_03@ro66.fss.</w:t>
        </w:r>
        <w:r w:rsidRPr="00073E0E">
          <w:rPr>
            <w:rStyle w:val="a4"/>
            <w:u w:val="none"/>
          </w:rPr>
          <w:t>ru</w:t>
        </w:r>
      </w:hyperlink>
      <w:r>
        <w:t xml:space="preserve">      </w:t>
      </w:r>
      <w:r w:rsidRPr="00073E0E">
        <w:t>Филиал</w:t>
      </w:r>
      <w:r>
        <w:t xml:space="preserve"> № 4:    </w:t>
      </w:r>
      <w:hyperlink r:id="rId10" w:history="1">
        <w:r>
          <w:rPr>
            <w:rStyle w:val="a4"/>
          </w:rPr>
          <w:t>fil_04@ro66.fss.ru</w:t>
        </w:r>
      </w:hyperlink>
    </w:p>
    <w:p w:rsidR="00073E0E" w:rsidRDefault="00073E0E" w:rsidP="00073E0E">
      <w:pPr>
        <w:pStyle w:val="a3"/>
      </w:pPr>
      <w:r>
        <w:t>Филиал № 5:    </w:t>
      </w:r>
      <w:hyperlink r:id="rId11" w:history="1">
        <w:r>
          <w:rPr>
            <w:rStyle w:val="a4"/>
          </w:rPr>
          <w:t>fil_05@ro66.fss.ru</w:t>
        </w:r>
      </w:hyperlink>
      <w:r>
        <w:t xml:space="preserve">               Филиал № 13:    </w:t>
      </w:r>
      <w:hyperlink r:id="rId12" w:history="1">
        <w:r>
          <w:rPr>
            <w:rStyle w:val="a4"/>
          </w:rPr>
          <w:t>fil_13@ro66.fss.ru</w:t>
        </w:r>
      </w:hyperlink>
    </w:p>
    <w:p w:rsidR="00073E0E" w:rsidRDefault="00073E0E" w:rsidP="00073E0E">
      <w:pPr>
        <w:pStyle w:val="a3"/>
      </w:pPr>
      <w:r>
        <w:t>Филиал № 15:   </w:t>
      </w:r>
      <w:hyperlink r:id="rId13" w:history="1">
        <w:r>
          <w:rPr>
            <w:rStyle w:val="a4"/>
          </w:rPr>
          <w:t>asv_fil_15@ro66.fss.</w:t>
        </w:r>
        <w:r w:rsidRPr="00073E0E">
          <w:rPr>
            <w:rStyle w:val="a4"/>
            <w:u w:val="none"/>
          </w:rPr>
          <w:t>ru</w:t>
        </w:r>
      </w:hyperlink>
      <w:r>
        <w:t xml:space="preserve">        </w:t>
      </w:r>
      <w:r w:rsidRPr="00073E0E">
        <w:t>Филиал</w:t>
      </w:r>
      <w:r>
        <w:t xml:space="preserve"> № 18:    </w:t>
      </w:r>
      <w:hyperlink r:id="rId14" w:history="1">
        <w:r>
          <w:rPr>
            <w:rStyle w:val="a4"/>
          </w:rPr>
          <w:t>asv_fil_18@ro66.fss.ru</w:t>
        </w:r>
      </w:hyperlink>
    </w:p>
    <w:p w:rsidR="00073E0E" w:rsidRDefault="00073E0E" w:rsidP="005348F2">
      <w:pPr>
        <w:pStyle w:val="a3"/>
        <w:spacing w:before="0" w:beforeAutospacing="0" w:after="0" w:afterAutospacing="0"/>
        <w:ind w:firstLine="709"/>
      </w:pPr>
      <w:r>
        <w:t>   Почтовые адреса и телефоны филиалов размещены на сайте отделения Фонда в рубрике «Об отделении»</w:t>
      </w:r>
      <w:r w:rsidR="005348F2">
        <w:t>,</w:t>
      </w:r>
      <w:r>
        <w:t xml:space="preserve"> далее «Филиалы регионального отделения».</w:t>
      </w:r>
    </w:p>
    <w:p w:rsidR="003E06F8" w:rsidRDefault="003E06F8" w:rsidP="00065529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30D38" w:rsidRDefault="00B30D38" w:rsidP="00065529">
      <w:pPr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sectPr w:rsidR="00B3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7B28"/>
    <w:multiLevelType w:val="multilevel"/>
    <w:tmpl w:val="2496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C3"/>
    <w:rsid w:val="00065529"/>
    <w:rsid w:val="00073E0E"/>
    <w:rsid w:val="000A0ED7"/>
    <w:rsid w:val="000B1024"/>
    <w:rsid w:val="000E6574"/>
    <w:rsid w:val="00162ED3"/>
    <w:rsid w:val="001A387A"/>
    <w:rsid w:val="002B022E"/>
    <w:rsid w:val="002D2C71"/>
    <w:rsid w:val="002E0D97"/>
    <w:rsid w:val="0031210B"/>
    <w:rsid w:val="003E06F8"/>
    <w:rsid w:val="004954C3"/>
    <w:rsid w:val="004F47BB"/>
    <w:rsid w:val="005348F2"/>
    <w:rsid w:val="0056336D"/>
    <w:rsid w:val="005B23DB"/>
    <w:rsid w:val="005C37B0"/>
    <w:rsid w:val="0071052B"/>
    <w:rsid w:val="007E1C0C"/>
    <w:rsid w:val="008B1A0D"/>
    <w:rsid w:val="0096705A"/>
    <w:rsid w:val="009702AB"/>
    <w:rsid w:val="009C72E7"/>
    <w:rsid w:val="00A17BA7"/>
    <w:rsid w:val="00B30D38"/>
    <w:rsid w:val="00C16205"/>
    <w:rsid w:val="00C261BE"/>
    <w:rsid w:val="00C40FC1"/>
    <w:rsid w:val="00C876E5"/>
    <w:rsid w:val="00D970D4"/>
    <w:rsid w:val="00E0732C"/>
    <w:rsid w:val="00E45BDC"/>
    <w:rsid w:val="00EF658E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DC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E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3E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DC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E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3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v_fil_02@ro66.fss.ru" TargetMode="External"/><Relationship Id="rId13" Type="http://schemas.openxmlformats.org/officeDocument/2006/relationships/hyperlink" Target="mailto:asv_fil_15@ro66.fs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_fil_01@ro66.fss.ru" TargetMode="External"/><Relationship Id="rId12" Type="http://schemas.openxmlformats.org/officeDocument/2006/relationships/hyperlink" Target="mailto:fil_13@ro66.fs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66.fss.ru/files/303342/anketa-1.doc" TargetMode="External"/><Relationship Id="rId11" Type="http://schemas.openxmlformats.org/officeDocument/2006/relationships/hyperlink" Target="mailto:fil_05@ro66.fs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il_04@ro66.fs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_fil_03@ro66.fss.ru" TargetMode="External"/><Relationship Id="rId14" Type="http://schemas.openxmlformats.org/officeDocument/2006/relationships/hyperlink" Target="mailto:asv_fil_18@ro66.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Семёновна</dc:creator>
  <cp:lastModifiedBy>Петрова Ирина Семёновна</cp:lastModifiedBy>
  <cp:revision>2</cp:revision>
  <dcterms:created xsi:type="dcterms:W3CDTF">2018-09-05T06:32:00Z</dcterms:created>
  <dcterms:modified xsi:type="dcterms:W3CDTF">2018-09-05T06:32:00Z</dcterms:modified>
</cp:coreProperties>
</file>