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9A5BC" w14:textId="77777777" w:rsidR="003E57D3" w:rsidRPr="002634E7" w:rsidRDefault="003E57D3" w:rsidP="000B6A60">
      <w:pPr>
        <w:pStyle w:val="ConsPlusTitle"/>
        <w:jc w:val="center"/>
        <w:rPr>
          <w:rFonts w:ascii="Times New Roman" w:hAnsi="Times New Roman" w:cs="Times New Roman"/>
          <w:i/>
          <w:sz w:val="28"/>
          <w:szCs w:val="28"/>
        </w:rPr>
      </w:pPr>
    </w:p>
    <w:p w14:paraId="7AA1E540" w14:textId="77777777" w:rsidR="003E57D3" w:rsidRPr="002634E7" w:rsidRDefault="003E57D3" w:rsidP="000B6A60">
      <w:pPr>
        <w:pStyle w:val="ConsPlusTitle"/>
        <w:jc w:val="center"/>
        <w:rPr>
          <w:rFonts w:ascii="Times New Roman" w:hAnsi="Times New Roman" w:cs="Times New Roman"/>
          <w:i/>
          <w:sz w:val="28"/>
          <w:szCs w:val="28"/>
        </w:rPr>
      </w:pPr>
    </w:p>
    <w:p w14:paraId="73E87E8B" w14:textId="77777777" w:rsidR="003E57D3" w:rsidRPr="002634E7" w:rsidRDefault="003E57D3" w:rsidP="000B6A60">
      <w:pPr>
        <w:pStyle w:val="ConsPlusTitle"/>
        <w:jc w:val="center"/>
        <w:rPr>
          <w:rFonts w:ascii="Times New Roman" w:hAnsi="Times New Roman" w:cs="Times New Roman"/>
          <w:i/>
          <w:sz w:val="28"/>
          <w:szCs w:val="28"/>
        </w:rPr>
      </w:pPr>
    </w:p>
    <w:p w14:paraId="243E3991" w14:textId="77777777" w:rsidR="003E57D3" w:rsidRPr="002634E7" w:rsidRDefault="003E57D3" w:rsidP="000B6A60">
      <w:pPr>
        <w:pStyle w:val="ConsPlusTitle"/>
        <w:jc w:val="center"/>
        <w:rPr>
          <w:rFonts w:ascii="Times New Roman" w:hAnsi="Times New Roman" w:cs="Times New Roman"/>
          <w:i/>
          <w:sz w:val="28"/>
          <w:szCs w:val="28"/>
        </w:rPr>
      </w:pPr>
    </w:p>
    <w:p w14:paraId="025658A0" w14:textId="77777777" w:rsidR="003E57D3" w:rsidRPr="002634E7" w:rsidRDefault="003E57D3" w:rsidP="000B6A60">
      <w:pPr>
        <w:pStyle w:val="ConsPlusTitle"/>
        <w:jc w:val="center"/>
        <w:rPr>
          <w:rFonts w:ascii="Times New Roman" w:hAnsi="Times New Roman" w:cs="Times New Roman"/>
          <w:i/>
          <w:sz w:val="28"/>
          <w:szCs w:val="28"/>
        </w:rPr>
      </w:pPr>
    </w:p>
    <w:p w14:paraId="509C3746" w14:textId="02333A75" w:rsidR="000B6A60" w:rsidRPr="002634E7" w:rsidRDefault="000B6A60" w:rsidP="000B6A60">
      <w:pPr>
        <w:pStyle w:val="ConsPlusTitle"/>
        <w:jc w:val="center"/>
        <w:rPr>
          <w:rFonts w:ascii="Times New Roman" w:hAnsi="Times New Roman" w:cs="Times New Roman"/>
          <w:i/>
          <w:sz w:val="28"/>
          <w:szCs w:val="28"/>
        </w:rPr>
      </w:pPr>
      <w:r w:rsidRPr="002634E7">
        <w:rPr>
          <w:rFonts w:ascii="Times New Roman" w:hAnsi="Times New Roman" w:cs="Times New Roman"/>
          <w:i/>
          <w:sz w:val="28"/>
          <w:szCs w:val="28"/>
        </w:rPr>
        <w:t>Об утверждении Административного регламента</w:t>
      </w:r>
    </w:p>
    <w:p w14:paraId="1401539F" w14:textId="77777777" w:rsidR="000B6A60" w:rsidRPr="002634E7" w:rsidRDefault="000B6A60" w:rsidP="000B6A60">
      <w:pPr>
        <w:pStyle w:val="ConsPlusTitle"/>
        <w:jc w:val="center"/>
        <w:rPr>
          <w:rFonts w:ascii="Times New Roman" w:hAnsi="Times New Roman" w:cs="Times New Roman"/>
          <w:i/>
          <w:sz w:val="28"/>
          <w:szCs w:val="28"/>
        </w:rPr>
      </w:pPr>
      <w:r w:rsidRPr="002634E7">
        <w:rPr>
          <w:rFonts w:ascii="Times New Roman" w:hAnsi="Times New Roman" w:cs="Times New Roman"/>
          <w:i/>
          <w:sz w:val="28"/>
          <w:szCs w:val="28"/>
        </w:rPr>
        <w:t>предоставления муниципальной услуги</w:t>
      </w:r>
    </w:p>
    <w:p w14:paraId="11F1B06A" w14:textId="7B18000A" w:rsidR="000B6A60" w:rsidRPr="002634E7" w:rsidRDefault="000B6A60" w:rsidP="000B6A60">
      <w:pPr>
        <w:pStyle w:val="ConsPlusTitle"/>
        <w:jc w:val="center"/>
        <w:rPr>
          <w:rFonts w:ascii="Times New Roman" w:hAnsi="Times New Roman" w:cs="Times New Roman"/>
          <w:i/>
          <w:sz w:val="28"/>
          <w:szCs w:val="28"/>
        </w:rPr>
      </w:pPr>
      <w:r w:rsidRPr="002634E7">
        <w:rPr>
          <w:rFonts w:ascii="Times New Roman" w:hAnsi="Times New Roman" w:cs="Times New Roman"/>
          <w:i/>
          <w:sz w:val="28"/>
          <w:szCs w:val="28"/>
        </w:rPr>
        <w:t>«</w:t>
      </w:r>
      <w:r w:rsidR="003E57D3" w:rsidRPr="002634E7">
        <w:rPr>
          <w:rFonts w:ascii="Times New Roman" w:hAnsi="Times New Roman" w:cs="Times New Roman"/>
          <w:i/>
          <w:sz w:val="28"/>
          <w:szCs w:val="28"/>
        </w:rPr>
        <w:t>Признание молодых семей участниками мероприятия федерального проекта и государственных программ Свердловской области в целях улучшения жилищных условий на территории Березовского муниципального округа»</w:t>
      </w:r>
    </w:p>
    <w:p w14:paraId="00098816" w14:textId="77777777" w:rsidR="000B6A60" w:rsidRPr="002634E7" w:rsidRDefault="000B6A60" w:rsidP="000B6A60">
      <w:pPr>
        <w:pStyle w:val="ConsPlusTitle"/>
        <w:jc w:val="center"/>
        <w:outlineLvl w:val="1"/>
        <w:rPr>
          <w:rFonts w:ascii="Times New Roman" w:hAnsi="Times New Roman" w:cs="Times New Roman"/>
          <w:sz w:val="28"/>
          <w:szCs w:val="28"/>
        </w:rPr>
      </w:pPr>
    </w:p>
    <w:p w14:paraId="08B6629A" w14:textId="705D4B1D" w:rsidR="000B6A60" w:rsidRPr="002634E7" w:rsidRDefault="000B6A60" w:rsidP="000B6A60">
      <w:pPr>
        <w:pStyle w:val="ConsPlusTitle"/>
        <w:ind w:firstLine="708"/>
        <w:jc w:val="both"/>
        <w:rPr>
          <w:rFonts w:ascii="Times New Roman" w:hAnsi="Times New Roman" w:cs="Times New Roman"/>
          <w:b w:val="0"/>
          <w:sz w:val="28"/>
          <w:szCs w:val="28"/>
        </w:rPr>
      </w:pPr>
      <w:r w:rsidRPr="002634E7">
        <w:rPr>
          <w:rFonts w:ascii="Times New Roman" w:hAnsi="Times New Roman" w:cs="Times New Roman"/>
          <w:b w:val="0"/>
          <w:sz w:val="28"/>
          <w:szCs w:val="28"/>
        </w:rPr>
        <w:t>В целях реализации Федерального закона от 27.07.2010 №210-ФЗ «Об организации предоставления государс</w:t>
      </w:r>
      <w:r w:rsidR="00DC3105" w:rsidRPr="002634E7">
        <w:rPr>
          <w:rFonts w:ascii="Times New Roman" w:hAnsi="Times New Roman" w:cs="Times New Roman"/>
          <w:b w:val="0"/>
          <w:sz w:val="28"/>
          <w:szCs w:val="28"/>
        </w:rPr>
        <w:t>твенных и муниципальных услуг»</w:t>
      </w:r>
      <w:r w:rsidR="00A24E58" w:rsidRPr="002634E7">
        <w:rPr>
          <w:rFonts w:ascii="Times New Roman" w:hAnsi="Times New Roman" w:cs="Times New Roman"/>
          <w:b w:val="0"/>
          <w:sz w:val="28"/>
          <w:szCs w:val="28"/>
        </w:rPr>
        <w:t>,</w:t>
      </w:r>
      <w:r w:rsidRPr="002634E7">
        <w:rPr>
          <w:rFonts w:ascii="Times New Roman" w:hAnsi="Times New Roman" w:cs="Times New Roman"/>
          <w:b w:val="0"/>
          <w:sz w:val="28"/>
          <w:szCs w:val="28"/>
        </w:rPr>
        <w:t xml:space="preserve"> руководствуясь Уставом Березовского городского округа, постановлением администрации Березовского городского округа от 25.12.2018 №1142 «Об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 администрация Березовского </w:t>
      </w:r>
      <w:r w:rsidR="003E57D3" w:rsidRPr="002634E7">
        <w:rPr>
          <w:rFonts w:ascii="Times New Roman" w:hAnsi="Times New Roman" w:cs="Times New Roman"/>
          <w:b w:val="0"/>
          <w:sz w:val="28"/>
          <w:szCs w:val="28"/>
        </w:rPr>
        <w:t>муниципального</w:t>
      </w:r>
      <w:r w:rsidRPr="002634E7">
        <w:rPr>
          <w:rFonts w:ascii="Times New Roman" w:hAnsi="Times New Roman" w:cs="Times New Roman"/>
          <w:b w:val="0"/>
          <w:sz w:val="28"/>
          <w:szCs w:val="28"/>
        </w:rPr>
        <w:t xml:space="preserve"> округа</w:t>
      </w:r>
    </w:p>
    <w:p w14:paraId="57F160AC" w14:textId="77777777" w:rsidR="000B6A60" w:rsidRPr="002634E7" w:rsidRDefault="000B6A60" w:rsidP="000B6A60">
      <w:pPr>
        <w:pStyle w:val="ConsPlusNormal"/>
        <w:jc w:val="both"/>
        <w:rPr>
          <w:rFonts w:ascii="Times New Roman" w:hAnsi="Times New Roman" w:cs="Times New Roman"/>
          <w:sz w:val="28"/>
          <w:szCs w:val="28"/>
        </w:rPr>
      </w:pPr>
      <w:r w:rsidRPr="002634E7">
        <w:rPr>
          <w:rFonts w:ascii="Times New Roman" w:hAnsi="Times New Roman" w:cs="Times New Roman"/>
          <w:sz w:val="28"/>
          <w:szCs w:val="28"/>
        </w:rPr>
        <w:t>ПОСТАНОВЛЯЕТ:</w:t>
      </w:r>
    </w:p>
    <w:p w14:paraId="62168CDA" w14:textId="154D0281" w:rsidR="000B6A60" w:rsidRPr="002634E7" w:rsidRDefault="000B6A60" w:rsidP="000B6A60">
      <w:pPr>
        <w:pStyle w:val="ConsPlusTitle"/>
        <w:ind w:firstLine="708"/>
        <w:jc w:val="both"/>
        <w:rPr>
          <w:rFonts w:ascii="Times New Roman" w:hAnsi="Times New Roman" w:cs="Times New Roman"/>
          <w:b w:val="0"/>
          <w:sz w:val="28"/>
          <w:szCs w:val="28"/>
        </w:rPr>
      </w:pPr>
      <w:r w:rsidRPr="002634E7">
        <w:rPr>
          <w:rFonts w:ascii="Times New Roman" w:hAnsi="Times New Roman" w:cs="Times New Roman"/>
          <w:b w:val="0"/>
          <w:sz w:val="28"/>
          <w:szCs w:val="28"/>
        </w:rPr>
        <w:t xml:space="preserve">1.Утвердить Административный </w:t>
      </w:r>
      <w:hyperlink r:id="rId8" w:anchor="Par32" w:history="1">
        <w:r w:rsidRPr="002634E7">
          <w:rPr>
            <w:rStyle w:val="a4"/>
            <w:rFonts w:ascii="Times New Roman" w:hAnsi="Times New Roman" w:cs="Times New Roman"/>
            <w:b w:val="0"/>
            <w:color w:val="auto"/>
            <w:sz w:val="28"/>
            <w:szCs w:val="28"/>
            <w:u w:val="none"/>
          </w:rPr>
          <w:t>регламент</w:t>
        </w:r>
      </w:hyperlink>
      <w:r w:rsidRPr="002634E7">
        <w:rPr>
          <w:rFonts w:ascii="Times New Roman" w:hAnsi="Times New Roman" w:cs="Times New Roman"/>
          <w:b w:val="0"/>
          <w:sz w:val="28"/>
          <w:szCs w:val="28"/>
        </w:rPr>
        <w:t xml:space="preserve"> предоставления муниципальной услуги «</w:t>
      </w:r>
      <w:r w:rsidR="003E57D3" w:rsidRPr="002634E7">
        <w:rPr>
          <w:rFonts w:ascii="Times New Roman" w:hAnsi="Times New Roman" w:cs="Times New Roman"/>
          <w:b w:val="0"/>
          <w:sz w:val="28"/>
          <w:szCs w:val="28"/>
        </w:rPr>
        <w:t>Признание молодых семей участниками мероприятия федерального проекта и государственных программ Свердловской области в целях улучшения жилищных условий на территории Березовского муниципального округа</w:t>
      </w:r>
      <w:r w:rsidRPr="002634E7">
        <w:rPr>
          <w:rFonts w:ascii="Times New Roman" w:hAnsi="Times New Roman" w:cs="Times New Roman"/>
          <w:b w:val="0"/>
          <w:sz w:val="28"/>
          <w:szCs w:val="28"/>
        </w:rPr>
        <w:t>»</w:t>
      </w:r>
      <w:r w:rsidRPr="002634E7">
        <w:rPr>
          <w:rFonts w:ascii="Times New Roman" w:hAnsi="Times New Roman"/>
          <w:b w:val="0"/>
          <w:sz w:val="28"/>
          <w:szCs w:val="28"/>
        </w:rPr>
        <w:t xml:space="preserve"> </w:t>
      </w:r>
      <w:r w:rsidRPr="002634E7">
        <w:rPr>
          <w:rFonts w:ascii="Times New Roman" w:hAnsi="Times New Roman" w:cs="Times New Roman"/>
          <w:b w:val="0"/>
          <w:sz w:val="28"/>
          <w:szCs w:val="28"/>
        </w:rPr>
        <w:t>(прилагается).</w:t>
      </w:r>
    </w:p>
    <w:p w14:paraId="1626842E" w14:textId="7D3559B9" w:rsidR="000B6A60" w:rsidRPr="002634E7" w:rsidRDefault="000B6A60" w:rsidP="000B6A60">
      <w:pPr>
        <w:pStyle w:val="ConsPlusTitle"/>
        <w:ind w:firstLine="708"/>
        <w:jc w:val="both"/>
        <w:rPr>
          <w:rFonts w:ascii="Times New Roman" w:hAnsi="Times New Roman" w:cs="Times New Roman"/>
          <w:b w:val="0"/>
          <w:sz w:val="28"/>
          <w:szCs w:val="28"/>
        </w:rPr>
      </w:pPr>
      <w:r w:rsidRPr="002634E7">
        <w:rPr>
          <w:rFonts w:ascii="Times New Roman" w:hAnsi="Times New Roman" w:cs="Times New Roman"/>
          <w:b w:val="0"/>
          <w:sz w:val="28"/>
          <w:szCs w:val="28"/>
        </w:rPr>
        <w:t>2.Считать утратившим силу постановление</w:t>
      </w:r>
      <w:r w:rsidRPr="002634E7">
        <w:rPr>
          <w:b w:val="0"/>
          <w:sz w:val="28"/>
          <w:szCs w:val="28"/>
        </w:rPr>
        <w:t xml:space="preserve"> </w:t>
      </w:r>
      <w:r w:rsidRPr="002634E7">
        <w:rPr>
          <w:rFonts w:ascii="Times New Roman" w:hAnsi="Times New Roman" w:cs="Times New Roman"/>
          <w:b w:val="0"/>
          <w:sz w:val="28"/>
          <w:szCs w:val="28"/>
        </w:rPr>
        <w:t xml:space="preserve">администрации Березовского городского округа от </w:t>
      </w:r>
      <w:r w:rsidR="003E57D3" w:rsidRPr="002634E7">
        <w:rPr>
          <w:rFonts w:ascii="Times New Roman" w:hAnsi="Times New Roman"/>
          <w:b w:val="0"/>
          <w:sz w:val="28"/>
          <w:szCs w:val="28"/>
        </w:rPr>
        <w:t>11.11.2020 №939</w:t>
      </w:r>
      <w:r w:rsidRPr="002634E7">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 «</w:t>
      </w:r>
      <w:r w:rsidR="003E57D3" w:rsidRPr="002634E7">
        <w:rPr>
          <w:rFonts w:ascii="Times New Roman" w:hAnsi="Times New Roman" w:cs="Times New Roman"/>
          <w:b w:val="0"/>
          <w:sz w:val="28"/>
          <w:szCs w:val="28"/>
        </w:rPr>
        <w:t>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 – 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634E7">
        <w:rPr>
          <w:rFonts w:ascii="Times New Roman" w:hAnsi="Times New Roman" w:cs="Times New Roman"/>
          <w:b w:val="0"/>
          <w:sz w:val="28"/>
          <w:szCs w:val="28"/>
        </w:rPr>
        <w:t xml:space="preserve"> на территории Березовского городского округа.</w:t>
      </w:r>
    </w:p>
    <w:p w14:paraId="5EA98B49" w14:textId="555FEF08" w:rsidR="000B6A60" w:rsidRPr="002634E7" w:rsidRDefault="000B6A60" w:rsidP="000B6A60">
      <w:pPr>
        <w:autoSpaceDE w:val="0"/>
        <w:autoSpaceDN w:val="0"/>
        <w:adjustRightInd w:val="0"/>
        <w:spacing w:after="0" w:line="240" w:lineRule="auto"/>
        <w:ind w:firstLine="708"/>
        <w:jc w:val="both"/>
        <w:rPr>
          <w:rFonts w:ascii="Times New Roman" w:eastAsia="Times New Roman" w:hAnsi="Times New Roman"/>
          <w:sz w:val="28"/>
          <w:szCs w:val="28"/>
        </w:rPr>
      </w:pPr>
      <w:r w:rsidRPr="002634E7">
        <w:rPr>
          <w:rFonts w:ascii="Times New Roman" w:eastAsia="Times New Roman" w:hAnsi="Times New Roman"/>
          <w:sz w:val="28"/>
          <w:szCs w:val="28"/>
        </w:rPr>
        <w:t xml:space="preserve">3.Контроль за </w:t>
      </w:r>
      <w:r w:rsidRPr="002634E7">
        <w:rPr>
          <w:rFonts w:ascii="Times New Roman" w:hAnsi="Times New Roman"/>
          <w:sz w:val="28"/>
          <w:szCs w:val="28"/>
        </w:rPr>
        <w:t>исполнением настоящего п</w:t>
      </w:r>
      <w:r w:rsidRPr="002634E7">
        <w:rPr>
          <w:rFonts w:ascii="Times New Roman" w:eastAsia="Times New Roman" w:hAnsi="Times New Roman"/>
          <w:sz w:val="28"/>
          <w:szCs w:val="28"/>
        </w:rPr>
        <w:t xml:space="preserve">остановления возложить на заместителя главы Березовского </w:t>
      </w:r>
      <w:r w:rsidR="003E57D3" w:rsidRPr="002634E7">
        <w:rPr>
          <w:rFonts w:ascii="Times New Roman" w:eastAsia="Times New Roman" w:hAnsi="Times New Roman"/>
          <w:sz w:val="28"/>
          <w:szCs w:val="28"/>
        </w:rPr>
        <w:t xml:space="preserve">муниципального округа </w:t>
      </w:r>
      <w:r w:rsidRPr="002634E7">
        <w:rPr>
          <w:rFonts w:ascii="Times New Roman" w:hAnsi="Times New Roman"/>
          <w:sz w:val="28"/>
          <w:szCs w:val="28"/>
        </w:rPr>
        <w:t>Садреева А.А.</w:t>
      </w:r>
    </w:p>
    <w:p w14:paraId="295160AA" w14:textId="726BFF8C" w:rsidR="000B6A60" w:rsidRPr="002634E7" w:rsidRDefault="000B6A60" w:rsidP="000B6A60">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4.Опубликовать данное постановление в газете «Березовский рабочий» и разместить на официальном са</w:t>
      </w:r>
      <w:r w:rsidR="002634E7" w:rsidRPr="002634E7">
        <w:rPr>
          <w:rFonts w:ascii="Times New Roman" w:hAnsi="Times New Roman" w:cs="Times New Roman"/>
          <w:sz w:val="28"/>
          <w:szCs w:val="28"/>
        </w:rPr>
        <w:t>йте администрации Березовского муниципального</w:t>
      </w:r>
      <w:r w:rsidRPr="002634E7">
        <w:rPr>
          <w:rFonts w:ascii="Times New Roman" w:hAnsi="Times New Roman" w:cs="Times New Roman"/>
          <w:sz w:val="28"/>
          <w:szCs w:val="28"/>
        </w:rPr>
        <w:t xml:space="preserve"> округа в сети Интернет.</w:t>
      </w:r>
    </w:p>
    <w:p w14:paraId="31F617E0" w14:textId="77777777" w:rsidR="000B6A60" w:rsidRPr="002634E7" w:rsidRDefault="000B6A60" w:rsidP="000B6A60">
      <w:pPr>
        <w:pStyle w:val="ConsPlusNormal"/>
        <w:rPr>
          <w:rFonts w:ascii="Times New Roman" w:hAnsi="Times New Roman" w:cs="Times New Roman"/>
          <w:sz w:val="28"/>
          <w:szCs w:val="28"/>
        </w:rPr>
      </w:pPr>
    </w:p>
    <w:p w14:paraId="48FEB61B" w14:textId="77777777" w:rsidR="000B6A60" w:rsidRPr="002634E7" w:rsidRDefault="000B6A60" w:rsidP="000B6A60">
      <w:pPr>
        <w:pStyle w:val="ConsPlusNormal"/>
        <w:jc w:val="right"/>
        <w:rPr>
          <w:rFonts w:ascii="Times New Roman" w:hAnsi="Times New Roman" w:cs="Times New Roman"/>
          <w:sz w:val="28"/>
          <w:szCs w:val="28"/>
        </w:rPr>
      </w:pPr>
    </w:p>
    <w:p w14:paraId="6E9CF974" w14:textId="4865ADFE" w:rsidR="000B6A60"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Временно исполняющий полномочия главы</w:t>
      </w:r>
    </w:p>
    <w:p w14:paraId="171ADA91" w14:textId="3138749D" w:rsidR="000B6A60" w:rsidRPr="002634E7" w:rsidRDefault="000B6A60"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Березовского </w:t>
      </w:r>
      <w:r w:rsidR="003E57D3" w:rsidRPr="002634E7">
        <w:rPr>
          <w:rFonts w:ascii="Times New Roman" w:hAnsi="Times New Roman" w:cs="Times New Roman"/>
          <w:sz w:val="28"/>
          <w:szCs w:val="28"/>
        </w:rPr>
        <w:t>муниципального</w:t>
      </w:r>
      <w:r w:rsidRPr="002634E7">
        <w:rPr>
          <w:rFonts w:ascii="Times New Roman" w:hAnsi="Times New Roman" w:cs="Times New Roman"/>
          <w:sz w:val="28"/>
          <w:szCs w:val="28"/>
        </w:rPr>
        <w:t xml:space="preserve"> округа                         </w:t>
      </w:r>
      <w:r w:rsidR="003E57D3" w:rsidRPr="002634E7">
        <w:rPr>
          <w:rFonts w:ascii="Times New Roman" w:hAnsi="Times New Roman" w:cs="Times New Roman"/>
          <w:sz w:val="28"/>
          <w:szCs w:val="28"/>
        </w:rPr>
        <w:t xml:space="preserve">                              В.С. Шауракс</w:t>
      </w:r>
    </w:p>
    <w:p w14:paraId="7C3FB73A" w14:textId="77777777" w:rsidR="000B6A60" w:rsidRPr="002634E7" w:rsidRDefault="000B6A60" w:rsidP="00F65B88">
      <w:pPr>
        <w:pStyle w:val="ConsPlusNormal"/>
        <w:ind w:left="5954"/>
        <w:outlineLvl w:val="0"/>
        <w:rPr>
          <w:rFonts w:ascii="Times New Roman" w:hAnsi="Times New Roman" w:cs="Times New Roman"/>
          <w:sz w:val="28"/>
          <w:szCs w:val="28"/>
        </w:rPr>
      </w:pPr>
    </w:p>
    <w:p w14:paraId="33652202" w14:textId="77777777" w:rsidR="000B6A60" w:rsidRPr="002634E7" w:rsidRDefault="000B6A60" w:rsidP="00F65B88">
      <w:pPr>
        <w:pStyle w:val="ConsPlusNormal"/>
        <w:ind w:left="5954"/>
        <w:outlineLvl w:val="0"/>
        <w:rPr>
          <w:rFonts w:ascii="Times New Roman" w:hAnsi="Times New Roman" w:cs="Times New Roman"/>
          <w:sz w:val="28"/>
          <w:szCs w:val="28"/>
        </w:rPr>
      </w:pPr>
    </w:p>
    <w:p w14:paraId="6AA53A5D" w14:textId="62D1CDC0" w:rsidR="000B6A60" w:rsidRPr="002634E7" w:rsidRDefault="000B6A60" w:rsidP="003E57D3">
      <w:pPr>
        <w:pStyle w:val="ConsPlusNormal"/>
        <w:outlineLvl w:val="0"/>
        <w:rPr>
          <w:rFonts w:ascii="Times New Roman" w:hAnsi="Times New Roman" w:cs="Times New Roman"/>
          <w:sz w:val="28"/>
          <w:szCs w:val="28"/>
        </w:rPr>
      </w:pPr>
    </w:p>
    <w:p w14:paraId="7F38ACAD" w14:textId="77777777" w:rsidR="003E57D3" w:rsidRPr="002634E7" w:rsidRDefault="003E57D3" w:rsidP="00873A06">
      <w:pPr>
        <w:spacing w:after="0"/>
        <w:ind w:left="6096"/>
        <w:rPr>
          <w:rFonts w:ascii="Times New Roman" w:hAnsi="Times New Roman"/>
          <w:sz w:val="28"/>
          <w:szCs w:val="28"/>
        </w:rPr>
      </w:pPr>
      <w:r w:rsidRPr="002634E7">
        <w:rPr>
          <w:rFonts w:ascii="Times New Roman" w:hAnsi="Times New Roman"/>
          <w:sz w:val="28"/>
          <w:szCs w:val="28"/>
        </w:rPr>
        <w:lastRenderedPageBreak/>
        <w:t>Утвержден</w:t>
      </w:r>
    </w:p>
    <w:p w14:paraId="3C456C0C" w14:textId="70908689" w:rsidR="003E57D3" w:rsidRPr="002634E7" w:rsidRDefault="003E57D3" w:rsidP="00873A06">
      <w:pPr>
        <w:spacing w:after="0"/>
        <w:ind w:left="6096"/>
        <w:rPr>
          <w:rFonts w:ascii="Times New Roman" w:hAnsi="Times New Roman"/>
          <w:sz w:val="28"/>
          <w:szCs w:val="28"/>
        </w:rPr>
      </w:pPr>
      <w:r w:rsidRPr="002634E7">
        <w:rPr>
          <w:rFonts w:ascii="Times New Roman" w:hAnsi="Times New Roman"/>
          <w:sz w:val="28"/>
          <w:szCs w:val="28"/>
        </w:rPr>
        <w:t>постановлением администрации</w:t>
      </w:r>
    </w:p>
    <w:p w14:paraId="4E4EE44C" w14:textId="77777777" w:rsidR="003E57D3" w:rsidRPr="002634E7" w:rsidRDefault="003E57D3" w:rsidP="00873A06">
      <w:pPr>
        <w:spacing w:after="0"/>
        <w:ind w:left="6096"/>
        <w:rPr>
          <w:rFonts w:ascii="Times New Roman" w:hAnsi="Times New Roman"/>
          <w:sz w:val="28"/>
          <w:szCs w:val="28"/>
        </w:rPr>
      </w:pPr>
      <w:r w:rsidRPr="002634E7">
        <w:rPr>
          <w:rFonts w:ascii="Times New Roman" w:hAnsi="Times New Roman"/>
          <w:sz w:val="28"/>
          <w:szCs w:val="28"/>
        </w:rPr>
        <w:t xml:space="preserve"> Березовского муниципального округа от №</w:t>
      </w:r>
    </w:p>
    <w:p w14:paraId="43990C94" w14:textId="77777777" w:rsidR="003E57D3" w:rsidRPr="002634E7" w:rsidRDefault="003E57D3" w:rsidP="003E57D3">
      <w:pPr>
        <w:ind w:left="6237"/>
        <w:rPr>
          <w:rFonts w:ascii="Times New Roman" w:hAnsi="Times New Roman"/>
          <w:sz w:val="28"/>
          <w:szCs w:val="28"/>
        </w:rPr>
      </w:pPr>
    </w:p>
    <w:p w14:paraId="618462DB" w14:textId="77777777" w:rsidR="003E57D3" w:rsidRPr="002634E7" w:rsidRDefault="003E57D3" w:rsidP="003E57D3">
      <w:pPr>
        <w:ind w:left="6237"/>
        <w:rPr>
          <w:rFonts w:ascii="Times New Roman" w:hAnsi="Times New Roman"/>
          <w:sz w:val="28"/>
          <w:szCs w:val="28"/>
        </w:rPr>
      </w:pPr>
    </w:p>
    <w:p w14:paraId="2ED14446" w14:textId="77777777" w:rsidR="003E57D3" w:rsidRPr="002634E7" w:rsidRDefault="003E57D3" w:rsidP="003E57D3">
      <w:pPr>
        <w:ind w:left="6237"/>
        <w:rPr>
          <w:rFonts w:ascii="Times New Roman" w:hAnsi="Times New Roman"/>
          <w:sz w:val="28"/>
          <w:szCs w:val="28"/>
        </w:rPr>
      </w:pPr>
    </w:p>
    <w:p w14:paraId="2D350DAB" w14:textId="77777777" w:rsidR="003E57D3" w:rsidRPr="002634E7" w:rsidRDefault="003E57D3" w:rsidP="003E57D3">
      <w:pPr>
        <w:pStyle w:val="ConsPlusTitle"/>
        <w:jc w:val="center"/>
        <w:rPr>
          <w:rFonts w:ascii="Times New Roman" w:hAnsi="Times New Roman" w:cs="Times New Roman"/>
          <w:b w:val="0"/>
          <w:sz w:val="28"/>
          <w:szCs w:val="28"/>
        </w:rPr>
      </w:pPr>
      <w:r w:rsidRPr="002634E7">
        <w:rPr>
          <w:rFonts w:ascii="Times New Roman" w:hAnsi="Times New Roman" w:cs="Times New Roman"/>
          <w:b w:val="0"/>
          <w:sz w:val="28"/>
          <w:szCs w:val="28"/>
        </w:rPr>
        <w:t>Административный регламент</w:t>
      </w:r>
    </w:p>
    <w:p w14:paraId="675A2399" w14:textId="77777777" w:rsidR="003E57D3" w:rsidRPr="002634E7" w:rsidRDefault="003E57D3" w:rsidP="003E57D3">
      <w:pPr>
        <w:pStyle w:val="ConsPlusTitle"/>
        <w:jc w:val="center"/>
        <w:rPr>
          <w:rFonts w:ascii="Times New Roman" w:hAnsi="Times New Roman" w:cs="Times New Roman"/>
          <w:b w:val="0"/>
          <w:sz w:val="28"/>
          <w:szCs w:val="28"/>
        </w:rPr>
      </w:pPr>
      <w:r w:rsidRPr="002634E7">
        <w:rPr>
          <w:rFonts w:ascii="Times New Roman" w:hAnsi="Times New Roman" w:cs="Times New Roman"/>
          <w:b w:val="0"/>
          <w:sz w:val="28"/>
          <w:szCs w:val="28"/>
        </w:rPr>
        <w:t>предоставления муниципальной услуги</w:t>
      </w:r>
    </w:p>
    <w:p w14:paraId="0814938E" w14:textId="77777777" w:rsidR="003E57D3" w:rsidRPr="002634E7" w:rsidRDefault="003E57D3" w:rsidP="003E57D3">
      <w:pPr>
        <w:pStyle w:val="ConsPlusTitle"/>
        <w:jc w:val="center"/>
        <w:rPr>
          <w:rFonts w:ascii="Times New Roman" w:hAnsi="Times New Roman" w:cs="Times New Roman"/>
          <w:b w:val="0"/>
          <w:sz w:val="28"/>
          <w:szCs w:val="28"/>
        </w:rPr>
      </w:pPr>
      <w:r w:rsidRPr="002634E7">
        <w:rPr>
          <w:rFonts w:ascii="Times New Roman" w:hAnsi="Times New Roman" w:cs="Times New Roman"/>
          <w:b w:val="0"/>
          <w:sz w:val="28"/>
          <w:szCs w:val="28"/>
        </w:rPr>
        <w:t>«Признание молодых семей участниками мероприятия федерального проекта и государственных программ Свердловской области в целях улучшения жилищных условий на территории Березовского муниципального округа»</w:t>
      </w:r>
    </w:p>
    <w:p w14:paraId="186D6270" w14:textId="77777777" w:rsidR="003E57D3" w:rsidRPr="002634E7" w:rsidRDefault="003E57D3" w:rsidP="003E57D3">
      <w:pPr>
        <w:rPr>
          <w:rFonts w:ascii="Times New Roman" w:hAnsi="Times New Roman"/>
          <w:sz w:val="28"/>
          <w:szCs w:val="28"/>
        </w:rPr>
      </w:pPr>
    </w:p>
    <w:p w14:paraId="376630D7" w14:textId="77777777" w:rsidR="003E57D3" w:rsidRPr="002634E7" w:rsidRDefault="003E57D3" w:rsidP="003E57D3">
      <w:pPr>
        <w:pStyle w:val="ConsPlusTitle"/>
        <w:jc w:val="center"/>
        <w:outlineLvl w:val="1"/>
        <w:rPr>
          <w:rFonts w:ascii="Times New Roman" w:hAnsi="Times New Roman" w:cs="Times New Roman"/>
          <w:b w:val="0"/>
          <w:sz w:val="28"/>
          <w:szCs w:val="28"/>
        </w:rPr>
      </w:pPr>
      <w:r w:rsidRPr="002634E7">
        <w:rPr>
          <w:rFonts w:ascii="Times New Roman" w:hAnsi="Times New Roman" w:cs="Times New Roman"/>
          <w:b w:val="0"/>
          <w:sz w:val="28"/>
          <w:szCs w:val="28"/>
        </w:rPr>
        <w:t>1.Общие положения</w:t>
      </w:r>
    </w:p>
    <w:p w14:paraId="666C6CE3" w14:textId="77777777" w:rsidR="003E57D3" w:rsidRPr="002634E7" w:rsidRDefault="003E57D3" w:rsidP="003E57D3">
      <w:pPr>
        <w:pStyle w:val="ConsPlusNormal"/>
        <w:jc w:val="both"/>
        <w:rPr>
          <w:rFonts w:ascii="Times New Roman" w:hAnsi="Times New Roman" w:cs="Times New Roman"/>
          <w:sz w:val="28"/>
          <w:szCs w:val="28"/>
        </w:rPr>
      </w:pPr>
    </w:p>
    <w:p w14:paraId="689A36ED"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Предмет регулирования регламента</w:t>
      </w:r>
    </w:p>
    <w:p w14:paraId="7F3A029A" w14:textId="77777777" w:rsidR="003E57D3" w:rsidRPr="002634E7" w:rsidRDefault="003E57D3" w:rsidP="003E57D3">
      <w:pPr>
        <w:pStyle w:val="ConsPlusNormal"/>
        <w:ind w:firstLine="540"/>
        <w:jc w:val="both"/>
        <w:rPr>
          <w:rFonts w:ascii="Times New Roman" w:hAnsi="Times New Roman" w:cs="Times New Roman"/>
          <w:sz w:val="28"/>
          <w:szCs w:val="28"/>
        </w:rPr>
      </w:pPr>
    </w:p>
    <w:p w14:paraId="6F82CC59"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 xml:space="preserve">1.1.Административный регламент предоставления муниципальной услуги «Признание молодых семей участниками мероприятия федерального проекта и государственных программ Свердловской области в целях улучшения жилищных условий на территории Березовского муниципального округа» (далее – муниципальная услуга) </w:t>
      </w:r>
      <w:r w:rsidRPr="002634E7">
        <w:rPr>
          <w:rFonts w:ascii="Times New Roman" w:eastAsiaTheme="minorHAnsi" w:hAnsi="Times New Roman"/>
          <w:sz w:val="28"/>
          <w:szCs w:val="28"/>
        </w:rPr>
        <w:t>разработан в целях повышения качества, доступности и оперативности предоставления муниципальной услуги, повышения эффективности деятельности органа местного самоуправления, создания необходимых условий для участников отношений, возникающих в процессе предоставления муниципальной услуги, и определяет состав, последовательность и сроки выполнения административных процедур действий, требования к порядку их выполнения при предоставлении заявителем муниципальной услуги.</w:t>
      </w:r>
    </w:p>
    <w:p w14:paraId="07E65CA9"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1.2.Предметом регулирования настоящего Административного регламента являются отношения, возникающие в связи с реализацией права категорий граждан, указанных в пункте 1.3 настоящего Административного регламента, в ходе предоставления муниципальной услуги.</w:t>
      </w:r>
    </w:p>
    <w:p w14:paraId="2B7D6948" w14:textId="77777777" w:rsidR="003E57D3" w:rsidRPr="002634E7" w:rsidRDefault="003E57D3" w:rsidP="003E57D3">
      <w:pPr>
        <w:pStyle w:val="a3"/>
        <w:widowControl w:val="0"/>
        <w:autoSpaceDE w:val="0"/>
        <w:autoSpaceDN w:val="0"/>
        <w:adjustRightInd w:val="0"/>
        <w:spacing w:after="0" w:line="240" w:lineRule="auto"/>
        <w:ind w:left="0" w:firstLine="709"/>
        <w:jc w:val="both"/>
        <w:rPr>
          <w:rFonts w:ascii="Times New Roman" w:hAnsi="Times New Roman"/>
          <w:sz w:val="28"/>
          <w:szCs w:val="28"/>
          <w:lang w:eastAsia="ru-RU"/>
        </w:rPr>
      </w:pPr>
    </w:p>
    <w:p w14:paraId="053CB73E" w14:textId="77777777" w:rsidR="003E57D3" w:rsidRPr="002634E7" w:rsidRDefault="003E57D3" w:rsidP="003E57D3">
      <w:pPr>
        <w:pStyle w:val="ConsPlusNormal"/>
        <w:jc w:val="center"/>
        <w:rPr>
          <w:rFonts w:ascii="Times New Roman" w:hAnsi="Times New Roman" w:cs="Times New Roman"/>
          <w:sz w:val="28"/>
          <w:szCs w:val="28"/>
        </w:rPr>
      </w:pPr>
      <w:bookmarkStart w:id="0" w:name="P50"/>
      <w:bookmarkEnd w:id="0"/>
      <w:r w:rsidRPr="002634E7">
        <w:rPr>
          <w:rFonts w:ascii="Times New Roman" w:hAnsi="Times New Roman" w:cs="Times New Roman"/>
          <w:sz w:val="28"/>
          <w:szCs w:val="28"/>
        </w:rPr>
        <w:t>Круг заявителей</w:t>
      </w:r>
    </w:p>
    <w:p w14:paraId="054E6EF6" w14:textId="77777777" w:rsidR="003E57D3" w:rsidRPr="002634E7" w:rsidRDefault="003E57D3" w:rsidP="003E57D3">
      <w:pPr>
        <w:pStyle w:val="ConsPlusNormal"/>
        <w:ind w:firstLine="540"/>
        <w:jc w:val="center"/>
        <w:rPr>
          <w:rFonts w:ascii="Times New Roman" w:hAnsi="Times New Roman" w:cs="Times New Roman"/>
          <w:sz w:val="28"/>
          <w:szCs w:val="28"/>
        </w:rPr>
      </w:pPr>
    </w:p>
    <w:p w14:paraId="7DEB2086" w14:textId="6CB31D08" w:rsidR="003E57D3" w:rsidRPr="002634E7" w:rsidRDefault="003E57D3" w:rsidP="002634E7">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1.3.За получением муниципальной услуги вправе обратиться молодые семьи, в том числе молодые семьи, имеющие одного и более детей, а также неполные молодые семьи, состоящие из одного молодого родителя и одного и более детей, соответствующие требованиям, указанным в таблице 1 (далее – заявители).</w:t>
      </w:r>
    </w:p>
    <w:p w14:paraId="2FE35C67" w14:textId="74713605" w:rsidR="003E57D3" w:rsidRDefault="003E57D3" w:rsidP="002634E7">
      <w:pPr>
        <w:jc w:val="right"/>
        <w:rPr>
          <w:rFonts w:ascii="Times New Roman" w:eastAsiaTheme="minorHAnsi" w:hAnsi="Times New Roman"/>
          <w:sz w:val="28"/>
          <w:szCs w:val="28"/>
        </w:rPr>
      </w:pPr>
      <w:r w:rsidRPr="002634E7">
        <w:rPr>
          <w:rFonts w:ascii="Times New Roman" w:eastAsiaTheme="minorHAnsi" w:hAnsi="Times New Roman"/>
          <w:sz w:val="28"/>
          <w:szCs w:val="28"/>
        </w:rPr>
        <w:t>Таблица 1</w:t>
      </w:r>
    </w:p>
    <w:p w14:paraId="36325DCC" w14:textId="77777777" w:rsidR="002634E7" w:rsidRPr="002634E7" w:rsidRDefault="002634E7" w:rsidP="002634E7">
      <w:pPr>
        <w:jc w:val="right"/>
        <w:rPr>
          <w:rFonts w:ascii="Times New Roman" w:eastAsiaTheme="minorHAnsi"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8"/>
        <w:gridCol w:w="3973"/>
      </w:tblGrid>
      <w:tr w:rsidR="003E57D3" w:rsidRPr="002634E7" w14:paraId="3D1B371E" w14:textId="77777777" w:rsidTr="003E57D3">
        <w:tc>
          <w:tcPr>
            <w:tcW w:w="5098" w:type="dxa"/>
          </w:tcPr>
          <w:p w14:paraId="405CB449" w14:textId="77777777" w:rsidR="003E57D3" w:rsidRPr="002634E7" w:rsidRDefault="003E57D3" w:rsidP="003E57D3">
            <w:pPr>
              <w:jc w:val="center"/>
              <w:rPr>
                <w:rFonts w:ascii="Times New Roman" w:eastAsiaTheme="minorHAnsi" w:hAnsi="Times New Roman"/>
                <w:sz w:val="28"/>
                <w:szCs w:val="28"/>
              </w:rPr>
            </w:pPr>
            <w:r w:rsidRPr="002634E7">
              <w:rPr>
                <w:rFonts w:ascii="Times New Roman" w:eastAsiaTheme="minorHAnsi" w:hAnsi="Times New Roman"/>
                <w:sz w:val="28"/>
                <w:szCs w:val="28"/>
              </w:rPr>
              <w:t>Требования к заявителям - участникам мероприятия по обеспечению жильем молодых семей в рамках федерального проекта &lt;1&gt;</w:t>
            </w:r>
          </w:p>
        </w:tc>
        <w:tc>
          <w:tcPr>
            <w:tcW w:w="3973" w:type="dxa"/>
          </w:tcPr>
          <w:p w14:paraId="3F7D1854" w14:textId="77777777" w:rsidR="003E57D3" w:rsidRPr="002634E7" w:rsidRDefault="003E57D3" w:rsidP="003E57D3">
            <w:pPr>
              <w:jc w:val="center"/>
              <w:rPr>
                <w:rFonts w:ascii="Times New Roman" w:eastAsiaTheme="minorHAnsi" w:hAnsi="Times New Roman"/>
                <w:sz w:val="28"/>
                <w:szCs w:val="28"/>
              </w:rPr>
            </w:pPr>
            <w:r w:rsidRPr="002634E7">
              <w:rPr>
                <w:rFonts w:ascii="Times New Roman" w:eastAsiaTheme="minorHAnsi" w:hAnsi="Times New Roman"/>
                <w:sz w:val="28"/>
                <w:szCs w:val="28"/>
              </w:rPr>
              <w:t>Требования к заявителям - участникам мероприятия по предоставлению региональных социальных выплат молодым семьям на улучшение жилищных условий &lt;2&gt;</w:t>
            </w:r>
          </w:p>
        </w:tc>
      </w:tr>
      <w:tr w:rsidR="003E57D3" w:rsidRPr="002634E7" w14:paraId="4FF6D552" w14:textId="77777777" w:rsidTr="003E57D3">
        <w:tc>
          <w:tcPr>
            <w:tcW w:w="5098" w:type="dxa"/>
          </w:tcPr>
          <w:p w14:paraId="581E4341" w14:textId="77777777" w:rsidR="003E57D3" w:rsidRPr="002634E7" w:rsidRDefault="003E57D3" w:rsidP="003E57D3">
            <w:pPr>
              <w:jc w:val="center"/>
              <w:rPr>
                <w:rFonts w:ascii="Times New Roman" w:eastAsiaTheme="minorHAnsi" w:hAnsi="Times New Roman"/>
                <w:sz w:val="28"/>
                <w:szCs w:val="28"/>
              </w:rPr>
            </w:pPr>
            <w:r w:rsidRPr="002634E7">
              <w:rPr>
                <w:rFonts w:ascii="Times New Roman" w:eastAsiaTheme="minorHAnsi" w:hAnsi="Times New Roman"/>
                <w:sz w:val="28"/>
                <w:szCs w:val="28"/>
              </w:rPr>
              <w:t>1</w:t>
            </w:r>
          </w:p>
        </w:tc>
        <w:tc>
          <w:tcPr>
            <w:tcW w:w="3973" w:type="dxa"/>
          </w:tcPr>
          <w:p w14:paraId="1C06E7C9" w14:textId="77777777" w:rsidR="003E57D3" w:rsidRPr="002634E7" w:rsidRDefault="003E57D3" w:rsidP="003E57D3">
            <w:pPr>
              <w:jc w:val="center"/>
              <w:rPr>
                <w:rFonts w:ascii="Times New Roman" w:eastAsiaTheme="minorHAnsi" w:hAnsi="Times New Roman"/>
                <w:sz w:val="28"/>
                <w:szCs w:val="28"/>
              </w:rPr>
            </w:pPr>
            <w:r w:rsidRPr="002634E7">
              <w:rPr>
                <w:rFonts w:ascii="Times New Roman" w:eastAsiaTheme="minorHAnsi" w:hAnsi="Times New Roman"/>
                <w:sz w:val="28"/>
                <w:szCs w:val="28"/>
              </w:rPr>
              <w:t>2</w:t>
            </w:r>
          </w:p>
        </w:tc>
      </w:tr>
      <w:tr w:rsidR="003E57D3" w:rsidRPr="002634E7" w14:paraId="6682C78F" w14:textId="77777777" w:rsidTr="003E57D3">
        <w:tc>
          <w:tcPr>
            <w:tcW w:w="5098" w:type="dxa"/>
          </w:tcPr>
          <w:p w14:paraId="4B6299AF"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Участником данного мероприятия может быть молодая семья, в том числе молодая семья, имеющая одного ребенка и более, в которой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w:t>
            </w:r>
          </w:p>
        </w:tc>
        <w:tc>
          <w:tcPr>
            <w:tcW w:w="3973" w:type="dxa"/>
          </w:tcPr>
          <w:p w14:paraId="20AEA1D2"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Участником данного мероприятия может быть молодая семья, все члены которой являются гражданами Российской Федерации</w:t>
            </w:r>
          </w:p>
        </w:tc>
      </w:tr>
      <w:tr w:rsidR="003E57D3" w:rsidRPr="002634E7" w14:paraId="7FA46AC3" w14:textId="77777777" w:rsidTr="003E57D3">
        <w:tc>
          <w:tcPr>
            <w:tcW w:w="5098" w:type="dxa"/>
          </w:tcPr>
          <w:p w14:paraId="422EA3B9"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Возраст каждого из супругов либо одного родителя в неполной семье на день принятия Министерством строительства и развития инфраструктуры Свердловской области решения о включении молодой семьи - участницы данного мероприятия в список претендентов на получение социальной выплаты в соответствующем году не превышает 35 лет</w:t>
            </w:r>
          </w:p>
        </w:tc>
        <w:tc>
          <w:tcPr>
            <w:tcW w:w="3973" w:type="dxa"/>
          </w:tcPr>
          <w:p w14:paraId="124BC3D5"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Возраст каждого из супругов либо одного родителя в неполной семье не превышает 35 лет на момент подачи заявления об участии в данном мероприятии</w:t>
            </w:r>
          </w:p>
        </w:tc>
      </w:tr>
      <w:tr w:rsidR="003E57D3" w:rsidRPr="002634E7" w14:paraId="3973F4D0" w14:textId="77777777" w:rsidTr="003E57D3">
        <w:tc>
          <w:tcPr>
            <w:tcW w:w="5098" w:type="dxa"/>
          </w:tcPr>
          <w:p w14:paraId="61A0B75E"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Семья признана нуждающейся в жилом помещении &lt;3&gt;</w:t>
            </w:r>
          </w:p>
        </w:tc>
        <w:tc>
          <w:tcPr>
            <w:tcW w:w="3973" w:type="dxa"/>
            <w:vMerge w:val="restart"/>
          </w:tcPr>
          <w:p w14:paraId="6DA78D27"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Молодая семья признана участницей подпрограммы «Обеспечение жильем молодых семей" федеральной целевой программы «Жилище» на 2011 - 2015 годы или подпрограммы «Обеспечение жильем молодых семей" федеральной целевой программы «Жилище» на 2015 - 2020 годы (Постановление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Российской Федерации от 17.12.2010 № 1050) либо мероприятия по обеспечению жильем молодых семей с предоставлением социальных выплат на приобретение (строительство) жилья, в том числе с привлечением средств федерального бюджета,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подпрограммы «Создание условий для обеспечения доступным и комфортным жильем граждан Российской Федерации»</w:t>
            </w:r>
          </w:p>
          <w:p w14:paraId="4FDF029C"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Российской Федерации № 1710)</w:t>
            </w:r>
          </w:p>
        </w:tc>
      </w:tr>
      <w:tr w:rsidR="003E57D3" w:rsidRPr="002634E7" w14:paraId="45A19AF8" w14:textId="77777777" w:rsidTr="003E57D3">
        <w:tc>
          <w:tcPr>
            <w:tcW w:w="5098" w:type="dxa"/>
          </w:tcPr>
          <w:p w14:paraId="308396BF" w14:textId="77777777" w:rsidR="003E57D3" w:rsidRPr="002634E7" w:rsidRDefault="003E57D3" w:rsidP="003E57D3">
            <w:pPr>
              <w:rPr>
                <w:rFonts w:ascii="Times New Roman" w:eastAsiaTheme="minorHAnsi" w:hAnsi="Times New Roman"/>
                <w:sz w:val="28"/>
                <w:szCs w:val="28"/>
              </w:rPr>
            </w:pPr>
          </w:p>
        </w:tc>
        <w:tc>
          <w:tcPr>
            <w:tcW w:w="3973" w:type="dxa"/>
            <w:vMerge/>
          </w:tcPr>
          <w:p w14:paraId="433AE64B" w14:textId="77777777" w:rsidR="003E57D3" w:rsidRPr="002634E7" w:rsidRDefault="003E57D3" w:rsidP="003E57D3">
            <w:pPr>
              <w:rPr>
                <w:rFonts w:ascii="Times New Roman" w:eastAsiaTheme="minorHAnsi" w:hAnsi="Times New Roman"/>
                <w:sz w:val="28"/>
                <w:szCs w:val="28"/>
              </w:rPr>
            </w:pPr>
          </w:p>
        </w:tc>
      </w:tr>
      <w:tr w:rsidR="003E57D3" w:rsidRPr="002634E7" w14:paraId="573259A8" w14:textId="77777777" w:rsidTr="003E57D3">
        <w:tc>
          <w:tcPr>
            <w:tcW w:w="5098" w:type="dxa"/>
          </w:tcPr>
          <w:p w14:paraId="63C3001F"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tc>
        <w:tc>
          <w:tcPr>
            <w:tcW w:w="3973" w:type="dxa"/>
          </w:tcPr>
          <w:p w14:paraId="4AE891E8"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региональной социальной выплаты, или наличие заключенного договора на ипотечное жилищное кредитование (заем)</w:t>
            </w:r>
          </w:p>
        </w:tc>
      </w:tr>
      <w:tr w:rsidR="003E57D3" w:rsidRPr="002634E7" w14:paraId="333AB28B" w14:textId="77777777" w:rsidTr="003E57D3">
        <w:tc>
          <w:tcPr>
            <w:tcW w:w="5098" w:type="dxa"/>
          </w:tcPr>
          <w:p w14:paraId="41A65CD8" w14:textId="77777777" w:rsidR="003E57D3" w:rsidRPr="002634E7" w:rsidRDefault="003E57D3" w:rsidP="003E57D3">
            <w:pPr>
              <w:rPr>
                <w:rFonts w:ascii="Times New Roman" w:eastAsiaTheme="minorHAnsi" w:hAnsi="Times New Roman"/>
                <w:sz w:val="28"/>
                <w:szCs w:val="28"/>
              </w:rPr>
            </w:pPr>
            <w:r w:rsidRPr="002634E7">
              <w:rPr>
                <w:rFonts w:ascii="Times New Roman" w:eastAsiaTheme="minorHAnsi" w:hAnsi="Times New Roman"/>
                <w:sz w:val="28"/>
                <w:szCs w:val="28"/>
              </w:rPr>
              <w:t>Один из супругов или родитель в неполной семье на день принятия администрацией Березовского муниципального округа решения о признании молодой семьи - участницы мероприятия постоянно проживает на территории Свердловской области не менее 7 лет.</w:t>
            </w:r>
          </w:p>
        </w:tc>
        <w:tc>
          <w:tcPr>
            <w:tcW w:w="3973" w:type="dxa"/>
          </w:tcPr>
          <w:p w14:paraId="2644AA01" w14:textId="77777777" w:rsidR="003E57D3" w:rsidRPr="002634E7" w:rsidRDefault="003E57D3" w:rsidP="003E57D3">
            <w:pPr>
              <w:rPr>
                <w:rFonts w:ascii="Times New Roman" w:eastAsiaTheme="minorHAnsi" w:hAnsi="Times New Roman"/>
                <w:sz w:val="28"/>
                <w:szCs w:val="28"/>
              </w:rPr>
            </w:pPr>
          </w:p>
        </w:tc>
      </w:tr>
      <w:tr w:rsidR="003E57D3" w:rsidRPr="002634E7" w14:paraId="6E9FF307" w14:textId="77777777" w:rsidTr="003E57D3">
        <w:tc>
          <w:tcPr>
            <w:tcW w:w="9071" w:type="dxa"/>
            <w:gridSpan w:val="2"/>
          </w:tcPr>
          <w:p w14:paraId="6DE05197" w14:textId="77777777" w:rsidR="003E57D3" w:rsidRPr="002634E7" w:rsidRDefault="003E57D3" w:rsidP="003E57D3">
            <w:pPr>
              <w:jc w:val="both"/>
              <w:rPr>
                <w:rFonts w:ascii="Times New Roman" w:eastAsiaTheme="minorHAnsi" w:hAnsi="Times New Roman"/>
                <w:sz w:val="28"/>
                <w:szCs w:val="28"/>
              </w:rPr>
            </w:pPr>
            <w:bookmarkStart w:id="1" w:name="Par16"/>
            <w:bookmarkEnd w:id="1"/>
            <w:r w:rsidRPr="002634E7">
              <w:rPr>
                <w:rFonts w:ascii="Times New Roman" w:eastAsiaTheme="minorHAnsi" w:hAnsi="Times New Roman"/>
                <w:sz w:val="28"/>
                <w:szCs w:val="28"/>
              </w:rPr>
              <w:t>&lt;1&gt; Мероприятие осуществляется в целях реализации федерального проекта «Содействие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 1710 (далее - мероприятие федерального проекта).</w:t>
            </w:r>
          </w:p>
          <w:p w14:paraId="51A6F88D" w14:textId="77777777" w:rsidR="003E57D3" w:rsidRPr="002634E7" w:rsidRDefault="003E57D3" w:rsidP="003E57D3">
            <w:pPr>
              <w:jc w:val="both"/>
              <w:rPr>
                <w:rFonts w:ascii="Times New Roman" w:eastAsiaTheme="minorHAnsi" w:hAnsi="Times New Roman"/>
                <w:sz w:val="28"/>
                <w:szCs w:val="28"/>
              </w:rPr>
            </w:pPr>
            <w:bookmarkStart w:id="2" w:name="Par17"/>
            <w:bookmarkEnd w:id="2"/>
            <w:r w:rsidRPr="002634E7">
              <w:rPr>
                <w:rFonts w:ascii="Times New Roman" w:eastAsiaTheme="minorHAnsi" w:hAnsi="Times New Roman"/>
                <w:sz w:val="28"/>
                <w:szCs w:val="28"/>
              </w:rPr>
              <w:t>&lt;2&gt; Мероприятие осуществляется в целях реализации мероприятия (результата) «Предоставлены региональные социальные выплаты молодым семьям на улучшение жилищных условий»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(далее - мероприятие по предоставлению региональных социальных выплат).</w:t>
            </w:r>
          </w:p>
          <w:p w14:paraId="0D9A2C3E" w14:textId="5F538F2A" w:rsidR="003E57D3" w:rsidRPr="002634E7" w:rsidRDefault="003E57D3" w:rsidP="002634E7">
            <w:pPr>
              <w:jc w:val="both"/>
              <w:rPr>
                <w:rFonts w:ascii="Times New Roman" w:eastAsiaTheme="minorHAnsi" w:hAnsi="Times New Roman"/>
                <w:b/>
                <w:sz w:val="28"/>
                <w:szCs w:val="28"/>
              </w:rPr>
            </w:pPr>
            <w:bookmarkStart w:id="3" w:name="Par18"/>
            <w:bookmarkEnd w:id="3"/>
            <w:r w:rsidRPr="002634E7">
              <w:rPr>
                <w:rFonts w:ascii="Times New Roman" w:eastAsiaTheme="minorHAnsi" w:hAnsi="Times New Roman"/>
                <w:sz w:val="28"/>
                <w:szCs w:val="28"/>
              </w:rPr>
              <w:t xml:space="preserve">&lt;3&gt; Признание молодой семьи нуждающейся в жилом помещении осуществляется в рамках отдельной муниципальной услуги, порядок предоставления которой определен </w:t>
            </w:r>
            <w:r w:rsidR="002634E7">
              <w:rPr>
                <w:rFonts w:ascii="Times New Roman" w:eastAsiaTheme="minorHAnsi" w:hAnsi="Times New Roman"/>
                <w:sz w:val="28"/>
                <w:szCs w:val="28"/>
              </w:rPr>
              <w:t>п</w:t>
            </w:r>
            <w:r w:rsidRPr="002634E7">
              <w:rPr>
                <w:rFonts w:ascii="Times New Roman" w:eastAsiaTheme="minorHAnsi" w:hAnsi="Times New Roman"/>
                <w:sz w:val="28"/>
                <w:szCs w:val="28"/>
              </w:rPr>
              <w:t>остановлением администрации Березовского муниципального округа от 21.10.2020 № 878 «Об утверждении Административного регламента предоставления муниципальной услуги «Принятие на учет молодых семей в качестве нуждающихся</w:t>
            </w:r>
            <w:r w:rsidRPr="002634E7">
              <w:rPr>
                <w:rFonts w:ascii="Times New Roman" w:eastAsiaTheme="minorHAnsi" w:hAnsi="Times New Roman"/>
                <w:b/>
                <w:sz w:val="28"/>
                <w:szCs w:val="28"/>
              </w:rPr>
              <w:t>».</w:t>
            </w:r>
          </w:p>
        </w:tc>
      </w:tr>
    </w:tbl>
    <w:p w14:paraId="093B4FB4" w14:textId="77777777" w:rsidR="003E57D3" w:rsidRPr="002634E7" w:rsidRDefault="003E57D3" w:rsidP="003E57D3">
      <w:pPr>
        <w:pStyle w:val="ConsPlusNormal"/>
        <w:ind w:firstLine="709"/>
        <w:jc w:val="both"/>
        <w:rPr>
          <w:rFonts w:ascii="Times New Roman" w:hAnsi="Times New Roman" w:cs="Times New Roman"/>
          <w:sz w:val="28"/>
          <w:szCs w:val="28"/>
        </w:rPr>
      </w:pPr>
    </w:p>
    <w:p w14:paraId="436D5F1E" w14:textId="77777777"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1.4.Интересы заявителей, указанных в пункте 1.3 настоящего Административного регламента, могут представлять лица, обладающие соответствующими полномочиям (далее – представитель).</w:t>
      </w:r>
    </w:p>
    <w:p w14:paraId="55E6DA9D" w14:textId="77777777"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1.5.</w:t>
      </w:r>
      <w:r w:rsidRPr="002634E7">
        <w:rPr>
          <w:sz w:val="28"/>
          <w:szCs w:val="28"/>
        </w:rPr>
        <w:t xml:space="preserve"> </w:t>
      </w:r>
      <w:r w:rsidRPr="002634E7">
        <w:rPr>
          <w:rFonts w:ascii="Times New Roman" w:hAnsi="Times New Roman" w:cs="Times New Roman"/>
          <w:sz w:val="28"/>
          <w:szCs w:val="28"/>
        </w:rPr>
        <w:t>Механизм реализации мероприятия федерального проекта и мероприятия по предоставлению региональных социальных выплат предполагает оказание государственной поддержки молодым семьям - участникам федерального проекта или мероприятия по предоставлению региональных социальных выплат путем предоставления им социальных выплат на следующие цели:</w:t>
      </w:r>
    </w:p>
    <w:p w14:paraId="145D9546" w14:textId="77777777"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653468E8" w14:textId="77777777"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2) для оплаты цены договора строительного подряда на строительство жилого дома (далее - договор строительного подряда);</w:t>
      </w:r>
    </w:p>
    <w:p w14:paraId="26A97B40" w14:textId="14A4CC4E"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 xml:space="preserve">3)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жилищно-строительного,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накопительного кооператива);</w:t>
      </w:r>
    </w:p>
    <w:p w14:paraId="4EEA2077" w14:textId="73318D47"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 xml:space="preserve">4) для уплаты первоначального взноса при получении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 в том числе ипотечного, или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займа (далее - </w:t>
      </w:r>
      <w:r w:rsidR="002634E7">
        <w:rPr>
          <w:rFonts w:ascii="Times New Roman" w:hAnsi="Times New Roman" w:cs="Times New Roman"/>
          <w:sz w:val="28"/>
          <w:szCs w:val="28"/>
        </w:rPr>
        <w:t>жилищный</w:t>
      </w:r>
      <w:r w:rsidRPr="002634E7">
        <w:rPr>
          <w:rFonts w:ascii="Times New Roman" w:hAnsi="Times New Roman" w:cs="Times New Roman"/>
          <w:sz w:val="28"/>
          <w:szCs w:val="28"/>
        </w:rPr>
        <w:t xml:space="preserve"> кредит) на приобретение жилого помещения по договору купли-продажи или на строительство жилого дома;</w:t>
      </w:r>
    </w:p>
    <w:p w14:paraId="06EC4362" w14:textId="45A96982"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 xml:space="preserve">5) для погашения суммы основного долга (части суммы основного долга) и уплаты процентов по </w:t>
      </w:r>
      <w:r w:rsidR="002634E7">
        <w:rPr>
          <w:rFonts w:ascii="Times New Roman" w:hAnsi="Times New Roman" w:cs="Times New Roman"/>
          <w:sz w:val="28"/>
          <w:szCs w:val="28"/>
        </w:rPr>
        <w:t>жилищным</w:t>
      </w:r>
      <w:r w:rsidRPr="002634E7">
        <w:rPr>
          <w:rFonts w:ascii="Times New Roman" w:hAnsi="Times New Roman" w:cs="Times New Roman"/>
          <w:sz w:val="28"/>
          <w:szCs w:val="28"/>
        </w:rPr>
        <w:t xml:space="preserve"> кредитам или по кредиту (займу) на погашение ранее предоставленного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 за исключением иных процентов, штрафов, комиссий и пеней за просрочку исполнения обязательств по указанным </w:t>
      </w:r>
      <w:r w:rsidR="002634E7">
        <w:rPr>
          <w:rFonts w:ascii="Times New Roman" w:hAnsi="Times New Roman" w:cs="Times New Roman"/>
          <w:sz w:val="28"/>
          <w:szCs w:val="28"/>
        </w:rPr>
        <w:t>жилищным</w:t>
      </w:r>
      <w:r w:rsidRPr="002634E7">
        <w:rPr>
          <w:rFonts w:ascii="Times New Roman" w:hAnsi="Times New Roman" w:cs="Times New Roman"/>
          <w:sz w:val="28"/>
          <w:szCs w:val="28"/>
        </w:rPr>
        <w:t xml:space="preserve"> кредитам или кредитам (займам) на погашение ранее предоставленного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w:t>
      </w:r>
    </w:p>
    <w:p w14:paraId="30E1CB63" w14:textId="77777777"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6)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на оплату услуг указанной организации;</w:t>
      </w:r>
    </w:p>
    <w:p w14:paraId="61446510" w14:textId="77777777"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7) для уплаты цены договора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пунктом 5 части 4 статьи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w:t>
      </w:r>
    </w:p>
    <w:p w14:paraId="17E5F753" w14:textId="78CDD42C"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 xml:space="preserve">8) для уплаты первоначального взноса при получении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 на уплату цены договора участия в долевом строительстве, на уплату цены договора уступки прав требований;</w:t>
      </w:r>
    </w:p>
    <w:p w14:paraId="6C4DDCD4" w14:textId="1E30192C"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 xml:space="preserve">9) для погашения суммы основного долга (части суммы основного долга) и уплаты процентов по </w:t>
      </w:r>
      <w:r w:rsidR="002634E7">
        <w:rPr>
          <w:rFonts w:ascii="Times New Roman" w:hAnsi="Times New Roman" w:cs="Times New Roman"/>
          <w:sz w:val="28"/>
          <w:szCs w:val="28"/>
        </w:rPr>
        <w:t>ж</w:t>
      </w:r>
      <w:r w:rsidRPr="002634E7">
        <w:rPr>
          <w:rFonts w:ascii="Times New Roman" w:hAnsi="Times New Roman" w:cs="Times New Roman"/>
          <w:sz w:val="28"/>
          <w:szCs w:val="28"/>
        </w:rPr>
        <w:t xml:space="preserve">илищному кредиту на уплату цены договора участия в долевом строительстве или на уплату цены договора уступки прав требований либо по кредиту (займу) на погашение ранее предоставленного </w:t>
      </w:r>
      <w:r w:rsidR="00316A68">
        <w:rPr>
          <w:rFonts w:ascii="Times New Roman" w:hAnsi="Times New Roman" w:cs="Times New Roman"/>
          <w:sz w:val="28"/>
          <w:szCs w:val="28"/>
        </w:rPr>
        <w:t>ж</w:t>
      </w:r>
      <w:r w:rsidR="002634E7">
        <w:rPr>
          <w:rFonts w:ascii="Times New Roman" w:hAnsi="Times New Roman" w:cs="Times New Roman"/>
          <w:sz w:val="28"/>
          <w:szCs w:val="28"/>
        </w:rPr>
        <w:t>илищного</w:t>
      </w:r>
      <w:r w:rsidRPr="002634E7">
        <w:rPr>
          <w:rFonts w:ascii="Times New Roman" w:hAnsi="Times New Roman" w:cs="Times New Roman"/>
          <w:sz w:val="28"/>
          <w:szCs w:val="28"/>
        </w:rPr>
        <w:t xml:space="preserve"> кредита на уплату цены договора участия в долевом строительстве или на уплату цены договора уступки прав требований, за исключением иных процентов, штрафов, комиссий и пеней за просрочку исполнения обязательств по указанным </w:t>
      </w:r>
      <w:r w:rsidR="00316A68">
        <w:rPr>
          <w:rFonts w:ascii="Times New Roman" w:hAnsi="Times New Roman" w:cs="Times New Roman"/>
          <w:sz w:val="28"/>
          <w:szCs w:val="28"/>
        </w:rPr>
        <w:t>ж</w:t>
      </w:r>
      <w:r w:rsidR="002634E7">
        <w:rPr>
          <w:rFonts w:ascii="Times New Roman" w:hAnsi="Times New Roman" w:cs="Times New Roman"/>
          <w:sz w:val="28"/>
          <w:szCs w:val="28"/>
        </w:rPr>
        <w:t>илищным</w:t>
      </w:r>
      <w:r w:rsidRPr="002634E7">
        <w:rPr>
          <w:rFonts w:ascii="Times New Roman" w:hAnsi="Times New Roman" w:cs="Times New Roman"/>
          <w:sz w:val="28"/>
          <w:szCs w:val="28"/>
        </w:rPr>
        <w:t xml:space="preserve"> кредитам либо кредитам (займам) на погашение ранее предоставленного </w:t>
      </w:r>
      <w:r w:rsidR="00316A68">
        <w:rPr>
          <w:rFonts w:ascii="Times New Roman" w:hAnsi="Times New Roman" w:cs="Times New Roman"/>
          <w:sz w:val="28"/>
          <w:szCs w:val="28"/>
        </w:rPr>
        <w:t>ж</w:t>
      </w:r>
      <w:r w:rsidR="002634E7">
        <w:rPr>
          <w:rFonts w:ascii="Times New Roman" w:hAnsi="Times New Roman" w:cs="Times New Roman"/>
          <w:sz w:val="28"/>
          <w:szCs w:val="28"/>
        </w:rPr>
        <w:t>илищного</w:t>
      </w:r>
      <w:r w:rsidRPr="002634E7">
        <w:rPr>
          <w:rFonts w:ascii="Times New Roman" w:hAnsi="Times New Roman" w:cs="Times New Roman"/>
          <w:sz w:val="28"/>
          <w:szCs w:val="28"/>
        </w:rPr>
        <w:t xml:space="preserve"> кредита.</w:t>
      </w:r>
    </w:p>
    <w:p w14:paraId="021D9B45" w14:textId="77777777" w:rsidR="003E57D3" w:rsidRPr="002634E7" w:rsidRDefault="003E57D3" w:rsidP="003E57D3">
      <w:pPr>
        <w:pStyle w:val="ConsPlusNormal"/>
        <w:ind w:firstLine="708"/>
        <w:jc w:val="both"/>
        <w:rPr>
          <w:rFonts w:ascii="Times New Roman" w:hAnsi="Times New Roman" w:cs="Times New Roman"/>
          <w:sz w:val="28"/>
          <w:szCs w:val="28"/>
        </w:rPr>
      </w:pPr>
      <w:r w:rsidRPr="002634E7">
        <w:rPr>
          <w:rFonts w:ascii="Times New Roman" w:hAnsi="Times New Roman" w:cs="Times New Roman"/>
          <w:sz w:val="28"/>
          <w:szCs w:val="28"/>
        </w:rPr>
        <w:t>Приобретаемое молодой семьей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w:t>
      </w:r>
    </w:p>
    <w:p w14:paraId="44DA490F" w14:textId="77777777" w:rsidR="003E57D3" w:rsidRPr="002634E7" w:rsidRDefault="003E57D3" w:rsidP="003E57D3">
      <w:pPr>
        <w:jc w:val="center"/>
        <w:outlineLvl w:val="2"/>
        <w:rPr>
          <w:rFonts w:ascii="Times New Roman" w:hAnsi="Times New Roman"/>
          <w:sz w:val="28"/>
          <w:szCs w:val="28"/>
        </w:rPr>
      </w:pPr>
    </w:p>
    <w:p w14:paraId="053197A0" w14:textId="77777777" w:rsidR="003E57D3" w:rsidRPr="002634E7" w:rsidRDefault="003E57D3" w:rsidP="003E57D3">
      <w:pPr>
        <w:jc w:val="center"/>
        <w:outlineLvl w:val="2"/>
        <w:rPr>
          <w:rFonts w:ascii="Times New Roman" w:hAnsi="Times New Roman"/>
          <w:sz w:val="28"/>
          <w:szCs w:val="28"/>
        </w:rPr>
      </w:pPr>
      <w:r w:rsidRPr="002634E7">
        <w:rPr>
          <w:rFonts w:ascii="Times New Roman" w:hAnsi="Times New Roman"/>
          <w:sz w:val="28"/>
          <w:szCs w:val="28"/>
        </w:rPr>
        <w:t>Требования к порядку информирования о предоставлении</w:t>
      </w:r>
    </w:p>
    <w:p w14:paraId="5A929111" w14:textId="77777777" w:rsidR="003E57D3" w:rsidRPr="002634E7" w:rsidRDefault="003E57D3" w:rsidP="003E57D3">
      <w:pPr>
        <w:jc w:val="center"/>
        <w:rPr>
          <w:rFonts w:ascii="Times New Roman" w:hAnsi="Times New Roman"/>
          <w:sz w:val="28"/>
          <w:szCs w:val="28"/>
        </w:rPr>
      </w:pPr>
      <w:r w:rsidRPr="002634E7">
        <w:rPr>
          <w:rFonts w:ascii="Times New Roman" w:hAnsi="Times New Roman"/>
          <w:sz w:val="28"/>
          <w:szCs w:val="28"/>
        </w:rPr>
        <w:t>муниципальной услуги</w:t>
      </w:r>
    </w:p>
    <w:p w14:paraId="43D41F01" w14:textId="77777777" w:rsidR="003E57D3" w:rsidRPr="002634E7" w:rsidRDefault="003E57D3" w:rsidP="003E57D3">
      <w:pPr>
        <w:jc w:val="center"/>
        <w:rPr>
          <w:rFonts w:ascii="Times New Roman" w:hAnsi="Times New Roman"/>
          <w:sz w:val="28"/>
          <w:szCs w:val="28"/>
        </w:rPr>
      </w:pPr>
    </w:p>
    <w:p w14:paraId="3BB63D6F" w14:textId="77777777" w:rsidR="003E57D3" w:rsidRPr="002634E7" w:rsidRDefault="003E57D3" w:rsidP="003E57D3">
      <w:pPr>
        <w:pStyle w:val="a3"/>
        <w:widowControl w:val="0"/>
        <w:spacing w:after="0" w:line="240" w:lineRule="auto"/>
        <w:ind w:left="0" w:firstLine="709"/>
        <w:jc w:val="both"/>
        <w:rPr>
          <w:rFonts w:ascii="Times New Roman" w:hAnsi="Times New Roman"/>
          <w:sz w:val="28"/>
          <w:szCs w:val="28"/>
        </w:rPr>
      </w:pPr>
      <w:r w:rsidRPr="002634E7">
        <w:rPr>
          <w:rFonts w:ascii="Times New Roman" w:hAnsi="Times New Roman"/>
          <w:sz w:val="28"/>
          <w:szCs w:val="28"/>
        </w:rPr>
        <w:t>1.6.Информирование о порядке предоставления муниципальной услуги осуществляется:</w:t>
      </w:r>
    </w:p>
    <w:p w14:paraId="595F9D85" w14:textId="498EA57A" w:rsidR="003E57D3" w:rsidRPr="002634E7" w:rsidRDefault="003E57D3" w:rsidP="003E57D3">
      <w:pPr>
        <w:pStyle w:val="a3"/>
        <w:widowControl w:val="0"/>
        <w:spacing w:after="0" w:line="240" w:lineRule="auto"/>
        <w:ind w:left="0" w:firstLine="709"/>
        <w:jc w:val="both"/>
        <w:rPr>
          <w:rFonts w:ascii="Times New Roman" w:hAnsi="Times New Roman"/>
          <w:sz w:val="28"/>
          <w:szCs w:val="28"/>
        </w:rPr>
      </w:pPr>
      <w:r w:rsidRPr="002634E7">
        <w:rPr>
          <w:rFonts w:ascii="Times New Roman" w:hAnsi="Times New Roman"/>
          <w:sz w:val="28"/>
          <w:szCs w:val="28"/>
        </w:rPr>
        <w:t xml:space="preserve">1.6.1.непосредственно при личном приеме заявителя в жилищном отделе администрации Березовского муниципального округа (далее – </w:t>
      </w:r>
      <w:r w:rsidR="00316A68">
        <w:rPr>
          <w:rFonts w:ascii="Times New Roman" w:hAnsi="Times New Roman"/>
          <w:sz w:val="28"/>
          <w:szCs w:val="28"/>
        </w:rPr>
        <w:t>Ж</w:t>
      </w:r>
      <w:r w:rsidR="002634E7">
        <w:rPr>
          <w:rFonts w:ascii="Times New Roman" w:hAnsi="Times New Roman"/>
          <w:sz w:val="28"/>
          <w:szCs w:val="28"/>
        </w:rPr>
        <w:t>илищный</w:t>
      </w:r>
      <w:r w:rsidRPr="002634E7">
        <w:rPr>
          <w:rFonts w:ascii="Times New Roman" w:hAnsi="Times New Roman"/>
          <w:sz w:val="28"/>
          <w:szCs w:val="28"/>
        </w:rPr>
        <w:t xml:space="preserve"> отдел) или многофункциональном центре предоставления государственных и муниципальных услуг (далее – многофункциональный центр);</w:t>
      </w:r>
    </w:p>
    <w:p w14:paraId="442ADB1F" w14:textId="7FF63720" w:rsidR="003E57D3" w:rsidRPr="002634E7" w:rsidRDefault="003E57D3" w:rsidP="003E57D3">
      <w:pPr>
        <w:pStyle w:val="a3"/>
        <w:widowControl w:val="0"/>
        <w:spacing w:after="0" w:line="240" w:lineRule="auto"/>
        <w:ind w:left="0" w:firstLine="709"/>
        <w:jc w:val="both"/>
        <w:rPr>
          <w:rFonts w:ascii="Times New Roman" w:hAnsi="Times New Roman"/>
          <w:sz w:val="28"/>
          <w:szCs w:val="28"/>
        </w:rPr>
      </w:pPr>
      <w:r w:rsidRPr="002634E7">
        <w:rPr>
          <w:rFonts w:ascii="Times New Roman" w:hAnsi="Times New Roman"/>
          <w:sz w:val="28"/>
          <w:szCs w:val="28"/>
        </w:rPr>
        <w:t xml:space="preserve">1.6.2.по телефону в </w:t>
      </w:r>
      <w:r w:rsidR="00316A68">
        <w:rPr>
          <w:rFonts w:ascii="Times New Roman" w:hAnsi="Times New Roman"/>
          <w:sz w:val="28"/>
          <w:szCs w:val="28"/>
        </w:rPr>
        <w:t>Ж</w:t>
      </w:r>
      <w:r w:rsidRPr="002634E7">
        <w:rPr>
          <w:rFonts w:ascii="Times New Roman" w:hAnsi="Times New Roman"/>
          <w:sz w:val="28"/>
          <w:szCs w:val="28"/>
        </w:rPr>
        <w:t>илищном отделе или многофункциональном центре;</w:t>
      </w:r>
    </w:p>
    <w:p w14:paraId="3B250C01" w14:textId="77777777" w:rsidR="003E57D3" w:rsidRPr="002634E7" w:rsidRDefault="003E57D3" w:rsidP="003E57D3">
      <w:pPr>
        <w:pStyle w:val="a3"/>
        <w:widowControl w:val="0"/>
        <w:spacing w:after="0" w:line="240" w:lineRule="auto"/>
        <w:ind w:left="0" w:firstLine="709"/>
        <w:jc w:val="both"/>
        <w:rPr>
          <w:rFonts w:ascii="Times New Roman" w:hAnsi="Times New Roman"/>
          <w:sz w:val="28"/>
          <w:szCs w:val="28"/>
        </w:rPr>
      </w:pPr>
      <w:r w:rsidRPr="002634E7">
        <w:rPr>
          <w:rFonts w:ascii="Times New Roman" w:hAnsi="Times New Roman"/>
          <w:sz w:val="28"/>
          <w:szCs w:val="28"/>
        </w:rPr>
        <w:t>1.6.3.письменно, в том числе посредством электронной почты;</w:t>
      </w:r>
    </w:p>
    <w:p w14:paraId="174A50BE" w14:textId="77777777" w:rsidR="003E57D3" w:rsidRPr="002634E7" w:rsidRDefault="003E57D3" w:rsidP="003E57D3">
      <w:pPr>
        <w:pStyle w:val="a3"/>
        <w:widowControl w:val="0"/>
        <w:spacing w:after="0" w:line="240" w:lineRule="auto"/>
        <w:ind w:left="0" w:firstLine="709"/>
        <w:jc w:val="both"/>
        <w:rPr>
          <w:rFonts w:ascii="Times New Roman" w:hAnsi="Times New Roman"/>
          <w:sz w:val="28"/>
          <w:szCs w:val="28"/>
        </w:rPr>
      </w:pPr>
      <w:r w:rsidRPr="002634E7">
        <w:rPr>
          <w:rFonts w:ascii="Times New Roman" w:hAnsi="Times New Roman"/>
          <w:sz w:val="28"/>
          <w:szCs w:val="28"/>
        </w:rPr>
        <w:t>1.6.4.посредством размещения информации на информационных стендах администрации Березовского муниципального округа или многофункционального центра;</w:t>
      </w:r>
    </w:p>
    <w:p w14:paraId="19083C5A"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1.6.5.посредством размещения в открытой и доступной форме информации:</w:t>
      </w:r>
    </w:p>
    <w:p w14:paraId="6C000C6E" w14:textId="77777777" w:rsidR="003E57D3" w:rsidRPr="002634E7" w:rsidRDefault="003E57D3" w:rsidP="003E57D3">
      <w:pPr>
        <w:pStyle w:val="a3"/>
        <w:widowControl w:val="0"/>
        <w:spacing w:after="0" w:line="240" w:lineRule="auto"/>
        <w:ind w:left="0" w:firstLine="709"/>
        <w:jc w:val="both"/>
        <w:rPr>
          <w:rFonts w:ascii="Times New Roman" w:hAnsi="Times New Roman"/>
          <w:sz w:val="28"/>
          <w:szCs w:val="28"/>
        </w:rPr>
      </w:pPr>
      <w:r w:rsidRPr="002634E7">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9" w:history="1">
        <w:r w:rsidRPr="002634E7">
          <w:rPr>
            <w:rStyle w:val="a4"/>
            <w:rFonts w:ascii="Times New Roman" w:hAnsi="Times New Roman"/>
            <w:sz w:val="28"/>
            <w:szCs w:val="28"/>
            <w:lang w:val="en-US"/>
          </w:rPr>
          <w:t>https</w:t>
        </w:r>
        <w:r w:rsidRPr="002634E7">
          <w:rPr>
            <w:rStyle w:val="a4"/>
            <w:rFonts w:ascii="Times New Roman" w:hAnsi="Times New Roman"/>
            <w:sz w:val="28"/>
            <w:szCs w:val="28"/>
          </w:rPr>
          <w:t>://www.gosuslugi.ru/</w:t>
        </w:r>
      </w:hyperlink>
      <w:r w:rsidRPr="002634E7">
        <w:rPr>
          <w:rFonts w:ascii="Times New Roman" w:hAnsi="Times New Roman"/>
          <w:sz w:val="28"/>
          <w:szCs w:val="28"/>
        </w:rPr>
        <w:t xml:space="preserve">) (далее – ЕПГУ); </w:t>
      </w:r>
    </w:p>
    <w:p w14:paraId="58E9B997" w14:textId="77777777" w:rsidR="003E57D3" w:rsidRPr="002634E7" w:rsidRDefault="003E57D3" w:rsidP="003E57D3">
      <w:pPr>
        <w:pStyle w:val="a3"/>
        <w:widowControl w:val="0"/>
        <w:spacing w:after="0" w:line="240" w:lineRule="auto"/>
        <w:ind w:left="0" w:firstLine="709"/>
        <w:jc w:val="both"/>
        <w:rPr>
          <w:rFonts w:ascii="Times New Roman" w:hAnsi="Times New Roman"/>
          <w:sz w:val="28"/>
          <w:szCs w:val="28"/>
        </w:rPr>
      </w:pPr>
      <w:r w:rsidRPr="002634E7">
        <w:rPr>
          <w:rFonts w:ascii="Times New Roman" w:hAnsi="Times New Roman"/>
          <w:sz w:val="28"/>
          <w:szCs w:val="28"/>
        </w:rPr>
        <w:t>на официальном сайте администрации Березовского муниципального округа (березовский.рф), в разделе «Муниципальные услуги»;</w:t>
      </w:r>
    </w:p>
    <w:p w14:paraId="1981C9C6" w14:textId="77777777" w:rsidR="003E57D3" w:rsidRPr="002634E7" w:rsidRDefault="003E57D3" w:rsidP="003E57D3">
      <w:pPr>
        <w:pStyle w:val="a3"/>
        <w:widowControl w:val="0"/>
        <w:spacing w:after="0" w:line="240" w:lineRule="auto"/>
        <w:ind w:left="0" w:firstLine="709"/>
        <w:jc w:val="both"/>
        <w:rPr>
          <w:rFonts w:ascii="Times New Roman" w:hAnsi="Times New Roman"/>
          <w:sz w:val="28"/>
          <w:szCs w:val="28"/>
        </w:rPr>
      </w:pPr>
      <w:r w:rsidRPr="002634E7">
        <w:rPr>
          <w:rFonts w:ascii="Times New Roman" w:hAnsi="Times New Roman"/>
          <w:sz w:val="28"/>
          <w:szCs w:val="28"/>
        </w:rPr>
        <w:t>1.7.Информирование осуществляется по вопросам, касающимся:</w:t>
      </w:r>
    </w:p>
    <w:p w14:paraId="23266455" w14:textId="77777777" w:rsidR="003E57D3" w:rsidRPr="002634E7" w:rsidRDefault="003E57D3" w:rsidP="003E57D3">
      <w:pPr>
        <w:pStyle w:val="a3"/>
        <w:widowControl w:val="0"/>
        <w:spacing w:after="0" w:line="240" w:lineRule="auto"/>
        <w:ind w:left="0" w:firstLine="709"/>
        <w:jc w:val="both"/>
        <w:rPr>
          <w:rFonts w:ascii="Times New Roman" w:hAnsi="Times New Roman"/>
          <w:sz w:val="28"/>
          <w:szCs w:val="28"/>
        </w:rPr>
      </w:pPr>
      <w:r w:rsidRPr="002634E7">
        <w:rPr>
          <w:rFonts w:ascii="Times New Roman" w:hAnsi="Times New Roman"/>
          <w:sz w:val="28"/>
          <w:szCs w:val="28"/>
        </w:rPr>
        <w:t>способов подачи заявления о предоставлении муниципальной услуги;</w:t>
      </w:r>
    </w:p>
    <w:p w14:paraId="12E3DB9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адресов администрации Березовского муниципального округа и многофункциональных центров, обращение в которые необходимо для предоставления муниципальной услуги;</w:t>
      </w:r>
    </w:p>
    <w:p w14:paraId="4A6BC0A4" w14:textId="2A2042F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справочной информации о работе </w:t>
      </w:r>
      <w:r w:rsidR="00316A68">
        <w:rPr>
          <w:rFonts w:ascii="Times New Roman" w:eastAsiaTheme="minorHAnsi" w:hAnsi="Times New Roman"/>
          <w:sz w:val="28"/>
          <w:szCs w:val="28"/>
        </w:rPr>
        <w:t>Ж</w:t>
      </w:r>
      <w:r w:rsidR="002634E7">
        <w:rPr>
          <w:rFonts w:ascii="Times New Roman" w:eastAsiaTheme="minorHAnsi" w:hAnsi="Times New Roman"/>
          <w:sz w:val="28"/>
          <w:szCs w:val="28"/>
        </w:rPr>
        <w:t>илищного</w:t>
      </w:r>
      <w:r w:rsidRPr="002634E7">
        <w:rPr>
          <w:rFonts w:ascii="Times New Roman" w:eastAsiaTheme="minorHAnsi" w:hAnsi="Times New Roman"/>
          <w:sz w:val="28"/>
          <w:szCs w:val="28"/>
        </w:rPr>
        <w:t xml:space="preserve"> отдела;</w:t>
      </w:r>
    </w:p>
    <w:p w14:paraId="22CA216E"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3F71483C"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порядка и сроков предоставления муниципальной услуги;</w:t>
      </w:r>
    </w:p>
    <w:p w14:paraId="77ED0660"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B1A963F"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14:paraId="2602D504"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5B2C408"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6174EFB" w14:textId="64E5C818"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1.8.При устном обращении заявителя (лично или по телефону) должностное лицо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14:paraId="073DD87E"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AA6FD10" w14:textId="7747840A"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Если должностное лицо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3473DDC"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F1CDBBD"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изложить обращение в письменной форме;</w:t>
      </w:r>
    </w:p>
    <w:p w14:paraId="1126D20E"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назначить другое время для консультаций.</w:t>
      </w:r>
    </w:p>
    <w:p w14:paraId="1955283F" w14:textId="04395DD6"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Должностное лицо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2F5C576"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Продолжительность информирования по телефону не должна превышать 10 минут.</w:t>
      </w:r>
    </w:p>
    <w:p w14:paraId="59A53222"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Информирование осуществляется в соответствии с графиком приема граждан.</w:t>
      </w:r>
    </w:p>
    <w:p w14:paraId="31811C57" w14:textId="2F57D45A" w:rsidR="003E57D3" w:rsidRPr="002634E7" w:rsidRDefault="003E57D3" w:rsidP="00316A68">
      <w:pPr>
        <w:spacing w:after="0"/>
        <w:ind w:firstLine="709"/>
        <w:jc w:val="both"/>
        <w:rPr>
          <w:rFonts w:ascii="Times New Roman" w:hAnsi="Times New Roman"/>
          <w:sz w:val="28"/>
          <w:szCs w:val="28"/>
        </w:rPr>
      </w:pPr>
      <w:r w:rsidRPr="002634E7">
        <w:rPr>
          <w:rFonts w:ascii="Times New Roman" w:eastAsiaTheme="minorHAnsi" w:hAnsi="Times New Roman"/>
          <w:sz w:val="28"/>
          <w:szCs w:val="28"/>
        </w:rPr>
        <w:t xml:space="preserve">1.9.По письменному обращению должностное лицо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ответственное за предоставление муниципальной услуги, подробно в письменной форме разъясняет гражданину сведения по вопросам, указанным в пункте 1.7 настоящего Административного регламента в порядке, установленном Федеральным законом от 2 мая 2006 года №59-ФЗ «О порядке рассмотрения обращений  граждан  Российской  Федерации»  (далее – Федеральный  закон  №59-ФЗ).</w:t>
      </w:r>
    </w:p>
    <w:p w14:paraId="41291537"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1.10.На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14:paraId="601FB020"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4B0F7" w14:textId="77777777"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1.11.На официальном сайте администрации Березовского муниципального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 центре размещается следующая справочная информация:</w:t>
      </w:r>
    </w:p>
    <w:p w14:paraId="40F5B871" w14:textId="081617CE" w:rsidR="003E57D3" w:rsidRPr="002634E7" w:rsidRDefault="003E57D3" w:rsidP="00316A68">
      <w:pPr>
        <w:pStyle w:val="ac"/>
        <w:ind w:left="0" w:firstLine="709"/>
        <w:jc w:val="both"/>
      </w:pPr>
      <w:r w:rsidRPr="002634E7">
        <w:t xml:space="preserve">о месте нахождения и графике работы </w:t>
      </w:r>
      <w:r w:rsidR="002634E7">
        <w:rPr>
          <w:rFonts w:eastAsiaTheme="minorHAnsi"/>
        </w:rPr>
        <w:t>Жилищного</w:t>
      </w:r>
      <w:r w:rsidRPr="002634E7">
        <w:rPr>
          <w:rFonts w:eastAsiaTheme="minorHAnsi"/>
        </w:rPr>
        <w:t xml:space="preserve"> отдела</w:t>
      </w:r>
      <w:r w:rsidRPr="002634E7">
        <w:t>, а также многофункциональных центров;</w:t>
      </w:r>
    </w:p>
    <w:p w14:paraId="2DB1902F" w14:textId="41F792BA" w:rsidR="003E57D3" w:rsidRPr="002634E7" w:rsidRDefault="003E57D3" w:rsidP="00316A68">
      <w:pPr>
        <w:pStyle w:val="ac"/>
        <w:ind w:left="0" w:firstLine="709"/>
        <w:jc w:val="both"/>
      </w:pPr>
      <w:r w:rsidRPr="002634E7">
        <w:t xml:space="preserve">справочные телефоны </w:t>
      </w:r>
      <w:r w:rsidR="002634E7">
        <w:rPr>
          <w:rFonts w:eastAsiaTheme="minorHAnsi"/>
        </w:rPr>
        <w:t>Жилищного</w:t>
      </w:r>
      <w:r w:rsidRPr="002634E7">
        <w:rPr>
          <w:rFonts w:eastAsiaTheme="minorHAnsi"/>
        </w:rPr>
        <w:t xml:space="preserve"> отдела</w:t>
      </w:r>
      <w:r w:rsidRPr="002634E7">
        <w:t>, в том числе номер телефона-автоинформатора (при наличии);</w:t>
      </w:r>
    </w:p>
    <w:p w14:paraId="0FF51958" w14:textId="77777777" w:rsidR="003E57D3" w:rsidRPr="002634E7" w:rsidRDefault="003E57D3" w:rsidP="00316A68">
      <w:pPr>
        <w:pStyle w:val="ac"/>
        <w:ind w:left="0" w:firstLine="709"/>
        <w:jc w:val="both"/>
      </w:pPr>
      <w:r w:rsidRPr="002634E7">
        <w:t>адрес</w:t>
      </w:r>
      <w:r w:rsidRPr="002634E7">
        <w:rPr>
          <w:spacing w:val="-7"/>
        </w:rPr>
        <w:t xml:space="preserve"> </w:t>
      </w:r>
      <w:r w:rsidRPr="002634E7">
        <w:t>официального</w:t>
      </w:r>
      <w:r w:rsidRPr="002634E7">
        <w:rPr>
          <w:spacing w:val="-7"/>
        </w:rPr>
        <w:t xml:space="preserve"> </w:t>
      </w:r>
      <w:r w:rsidRPr="002634E7">
        <w:t>сайта,</w:t>
      </w:r>
      <w:r w:rsidRPr="002634E7">
        <w:rPr>
          <w:spacing w:val="-7"/>
        </w:rPr>
        <w:t xml:space="preserve"> </w:t>
      </w:r>
      <w:r w:rsidRPr="002634E7">
        <w:t>а</w:t>
      </w:r>
      <w:r w:rsidRPr="002634E7">
        <w:rPr>
          <w:spacing w:val="-7"/>
        </w:rPr>
        <w:t xml:space="preserve"> </w:t>
      </w:r>
      <w:r w:rsidRPr="002634E7">
        <w:t>также</w:t>
      </w:r>
      <w:r w:rsidRPr="002634E7">
        <w:rPr>
          <w:spacing w:val="-7"/>
        </w:rPr>
        <w:t xml:space="preserve"> </w:t>
      </w:r>
      <w:r w:rsidRPr="002634E7">
        <w:t>электронной</w:t>
      </w:r>
      <w:r w:rsidRPr="002634E7">
        <w:rPr>
          <w:spacing w:val="-7"/>
        </w:rPr>
        <w:t xml:space="preserve"> </w:t>
      </w:r>
      <w:r w:rsidRPr="002634E7">
        <w:t>почты</w:t>
      </w:r>
      <w:r w:rsidRPr="002634E7">
        <w:rPr>
          <w:spacing w:val="-7"/>
        </w:rPr>
        <w:t xml:space="preserve"> </w:t>
      </w:r>
      <w:r w:rsidRPr="002634E7">
        <w:t>и</w:t>
      </w:r>
      <w:r w:rsidRPr="002634E7">
        <w:rPr>
          <w:spacing w:val="-7"/>
        </w:rPr>
        <w:t xml:space="preserve"> </w:t>
      </w:r>
      <w:r w:rsidRPr="002634E7">
        <w:t>(или)</w:t>
      </w:r>
      <w:r w:rsidRPr="002634E7">
        <w:rPr>
          <w:spacing w:val="-7"/>
        </w:rPr>
        <w:t xml:space="preserve"> </w:t>
      </w:r>
      <w:r w:rsidRPr="002634E7">
        <w:t>формы обратной связи администрации Березовского муниципального округа в сети «Интернет».</w:t>
      </w:r>
    </w:p>
    <w:p w14:paraId="48D9F645"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1.12.В залах ожидания </w:t>
      </w:r>
      <w:r w:rsidRPr="002634E7">
        <w:rPr>
          <w:rFonts w:ascii="Times New Roman" w:hAnsi="Times New Roman"/>
          <w:sz w:val="28"/>
          <w:szCs w:val="28"/>
        </w:rPr>
        <w:t>администрации Березовского муниципального округа</w:t>
      </w:r>
      <w:r w:rsidRPr="002634E7">
        <w:rPr>
          <w:rFonts w:ascii="Times New Roman" w:eastAsiaTheme="minorHAnsi" w:hAnsi="Times New Roman"/>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CC9A2D5"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1.13.Размещение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2634E7">
        <w:rPr>
          <w:rFonts w:ascii="Times New Roman" w:hAnsi="Times New Roman"/>
          <w:sz w:val="28"/>
          <w:szCs w:val="28"/>
        </w:rPr>
        <w:t>администрацией Березовского муниципального округа</w:t>
      </w:r>
      <w:r w:rsidRPr="002634E7">
        <w:rPr>
          <w:rFonts w:ascii="Times New Roman" w:eastAsiaTheme="minorHAnsi" w:hAnsi="Times New Roman"/>
          <w:sz w:val="28"/>
          <w:szCs w:val="28"/>
        </w:rPr>
        <w:t xml:space="preserve"> с учетом требований к информированию, установленных Административным регламентом.</w:t>
      </w:r>
    </w:p>
    <w:p w14:paraId="0E78C98E"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1.14.Информация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подразделении </w:t>
      </w:r>
      <w:r w:rsidRPr="002634E7">
        <w:rPr>
          <w:rFonts w:ascii="Times New Roman" w:hAnsi="Times New Roman"/>
          <w:sz w:val="28"/>
          <w:szCs w:val="28"/>
        </w:rPr>
        <w:t>администрации Березовского муниципального округа</w:t>
      </w:r>
      <w:r w:rsidRPr="002634E7">
        <w:rPr>
          <w:rFonts w:ascii="Times New Roman" w:eastAsiaTheme="minorHAnsi" w:hAnsi="Times New Roman"/>
          <w:sz w:val="28"/>
          <w:szCs w:val="28"/>
        </w:rPr>
        <w:t xml:space="preserve"> при обращении заявителя лично, по телефону, посредством электронной почты.</w:t>
      </w:r>
    </w:p>
    <w:p w14:paraId="4AD90FF2" w14:textId="77777777" w:rsidR="003E57D3" w:rsidRPr="002634E7" w:rsidRDefault="003E57D3" w:rsidP="00316A68">
      <w:pPr>
        <w:pStyle w:val="ConsPlusNormal"/>
        <w:outlineLvl w:val="1"/>
        <w:rPr>
          <w:rFonts w:ascii="Times New Roman" w:hAnsi="Times New Roman" w:cs="Times New Roman"/>
          <w:sz w:val="28"/>
          <w:szCs w:val="28"/>
        </w:rPr>
      </w:pPr>
    </w:p>
    <w:p w14:paraId="04459C12" w14:textId="77777777" w:rsidR="003E57D3" w:rsidRPr="002634E7" w:rsidRDefault="003E57D3" w:rsidP="00316A68">
      <w:pPr>
        <w:pStyle w:val="ConsPlusNormal"/>
        <w:jc w:val="center"/>
        <w:outlineLvl w:val="1"/>
        <w:rPr>
          <w:rFonts w:ascii="Times New Roman" w:hAnsi="Times New Roman" w:cs="Times New Roman"/>
          <w:sz w:val="28"/>
          <w:szCs w:val="28"/>
        </w:rPr>
      </w:pPr>
      <w:r w:rsidRPr="002634E7">
        <w:rPr>
          <w:rFonts w:ascii="Times New Roman" w:hAnsi="Times New Roman" w:cs="Times New Roman"/>
          <w:sz w:val="28"/>
          <w:szCs w:val="28"/>
        </w:rPr>
        <w:t>2.Стандарт предоставления муниципальной услуги</w:t>
      </w:r>
    </w:p>
    <w:p w14:paraId="7D811A41" w14:textId="77777777" w:rsidR="003E57D3" w:rsidRPr="002634E7" w:rsidRDefault="003E57D3" w:rsidP="00316A68">
      <w:pPr>
        <w:pStyle w:val="ConsPlusNormal"/>
        <w:jc w:val="center"/>
        <w:outlineLvl w:val="1"/>
        <w:rPr>
          <w:rFonts w:ascii="Times New Roman" w:hAnsi="Times New Roman" w:cs="Times New Roman"/>
          <w:sz w:val="28"/>
          <w:szCs w:val="28"/>
        </w:rPr>
      </w:pPr>
    </w:p>
    <w:p w14:paraId="5CD926E6" w14:textId="77777777" w:rsidR="003E57D3" w:rsidRPr="002634E7" w:rsidRDefault="003E57D3" w:rsidP="00316A68">
      <w:pPr>
        <w:pStyle w:val="ConsPlusNormal"/>
        <w:jc w:val="center"/>
        <w:outlineLvl w:val="2"/>
        <w:rPr>
          <w:rFonts w:ascii="Times New Roman" w:hAnsi="Times New Roman" w:cs="Times New Roman"/>
          <w:sz w:val="28"/>
          <w:szCs w:val="28"/>
        </w:rPr>
      </w:pPr>
      <w:r w:rsidRPr="002634E7">
        <w:rPr>
          <w:rFonts w:ascii="Times New Roman" w:hAnsi="Times New Roman" w:cs="Times New Roman"/>
          <w:sz w:val="28"/>
          <w:szCs w:val="28"/>
        </w:rPr>
        <w:t>Наименование муниципальной услуги</w:t>
      </w:r>
    </w:p>
    <w:p w14:paraId="11B625FE" w14:textId="77777777" w:rsidR="003E57D3" w:rsidRPr="002634E7" w:rsidRDefault="003E57D3" w:rsidP="00316A68">
      <w:pPr>
        <w:pStyle w:val="ConsPlusNormal"/>
        <w:ind w:firstLine="709"/>
        <w:jc w:val="center"/>
        <w:rPr>
          <w:rFonts w:ascii="Times New Roman" w:hAnsi="Times New Roman" w:cs="Times New Roman"/>
          <w:sz w:val="28"/>
          <w:szCs w:val="28"/>
        </w:rPr>
      </w:pPr>
    </w:p>
    <w:p w14:paraId="13DC2BFC" w14:textId="77777777"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2.1.Муниципальная услуга «Признание молодых семей участниками мероприятия федерального проекта и государственных программ Свердловской области в целях улучшения жилищных условий на территории Березовского муниципального округа».</w:t>
      </w:r>
    </w:p>
    <w:p w14:paraId="00902A8F" w14:textId="77777777" w:rsidR="003E57D3" w:rsidRPr="002634E7" w:rsidRDefault="003E57D3" w:rsidP="00316A68">
      <w:pPr>
        <w:pStyle w:val="ConsPlusNormal"/>
        <w:ind w:firstLine="709"/>
        <w:jc w:val="both"/>
        <w:rPr>
          <w:rFonts w:ascii="Times New Roman" w:hAnsi="Times New Roman" w:cs="Times New Roman"/>
          <w:sz w:val="28"/>
          <w:szCs w:val="28"/>
        </w:rPr>
      </w:pPr>
    </w:p>
    <w:p w14:paraId="35BD526B" w14:textId="77777777" w:rsidR="003E57D3" w:rsidRPr="002634E7" w:rsidRDefault="003E57D3" w:rsidP="00316A68">
      <w:pPr>
        <w:pStyle w:val="ConsPlusNormal"/>
        <w:jc w:val="center"/>
        <w:outlineLvl w:val="2"/>
        <w:rPr>
          <w:rFonts w:ascii="Times New Roman" w:hAnsi="Times New Roman" w:cs="Times New Roman"/>
          <w:sz w:val="28"/>
          <w:szCs w:val="28"/>
        </w:rPr>
      </w:pPr>
      <w:r w:rsidRPr="002634E7">
        <w:rPr>
          <w:rFonts w:ascii="Times New Roman" w:hAnsi="Times New Roman" w:cs="Times New Roman"/>
          <w:sz w:val="28"/>
          <w:szCs w:val="28"/>
        </w:rPr>
        <w:t xml:space="preserve">Наименование органа местного самоуправления, предоставляющего </w:t>
      </w:r>
    </w:p>
    <w:p w14:paraId="3B0F9BA1" w14:textId="77777777" w:rsidR="003E57D3" w:rsidRPr="002634E7" w:rsidRDefault="003E57D3" w:rsidP="00316A68">
      <w:pPr>
        <w:pStyle w:val="ConsPlusNormal"/>
        <w:jc w:val="center"/>
        <w:outlineLvl w:val="2"/>
        <w:rPr>
          <w:rFonts w:ascii="Times New Roman" w:hAnsi="Times New Roman" w:cs="Times New Roman"/>
          <w:sz w:val="28"/>
          <w:szCs w:val="28"/>
        </w:rPr>
      </w:pPr>
      <w:r w:rsidRPr="002634E7">
        <w:rPr>
          <w:rFonts w:ascii="Times New Roman" w:hAnsi="Times New Roman" w:cs="Times New Roman"/>
          <w:sz w:val="28"/>
          <w:szCs w:val="28"/>
        </w:rPr>
        <w:t>муниципальную услугу</w:t>
      </w:r>
    </w:p>
    <w:p w14:paraId="60D23CBD" w14:textId="77777777" w:rsidR="003E57D3" w:rsidRPr="002634E7" w:rsidRDefault="003E57D3" w:rsidP="00316A68">
      <w:pPr>
        <w:pStyle w:val="ConsPlusNormal"/>
        <w:ind w:firstLine="709"/>
        <w:jc w:val="center"/>
        <w:rPr>
          <w:rFonts w:ascii="Times New Roman" w:hAnsi="Times New Roman" w:cs="Times New Roman"/>
          <w:sz w:val="28"/>
          <w:szCs w:val="28"/>
        </w:rPr>
      </w:pPr>
    </w:p>
    <w:p w14:paraId="7C7102E9" w14:textId="434CB842"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 xml:space="preserve">2.2.Муниципальная услуга предоставляется </w:t>
      </w:r>
      <w:r w:rsidR="002634E7">
        <w:rPr>
          <w:rFonts w:ascii="Times New Roman" w:hAnsi="Times New Roman" w:cs="Times New Roman"/>
          <w:sz w:val="28"/>
          <w:szCs w:val="28"/>
        </w:rPr>
        <w:t>Жилищным</w:t>
      </w:r>
      <w:r w:rsidRPr="002634E7">
        <w:rPr>
          <w:rFonts w:ascii="Times New Roman" w:hAnsi="Times New Roman" w:cs="Times New Roman"/>
          <w:sz w:val="28"/>
          <w:szCs w:val="28"/>
        </w:rPr>
        <w:t xml:space="preserve"> отделом.</w:t>
      </w:r>
    </w:p>
    <w:p w14:paraId="1689A633" w14:textId="7C3D3621"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 xml:space="preserve">2.3.При предоставлении муниципальной услуги </w:t>
      </w:r>
      <w:r w:rsidR="002634E7">
        <w:rPr>
          <w:rFonts w:ascii="Times New Roman" w:hAnsi="Times New Roman" w:cs="Times New Roman"/>
          <w:sz w:val="28"/>
          <w:szCs w:val="28"/>
        </w:rPr>
        <w:t>Жилищный</w:t>
      </w:r>
      <w:r w:rsidRPr="002634E7">
        <w:rPr>
          <w:rFonts w:ascii="Times New Roman" w:hAnsi="Times New Roman" w:cs="Times New Roman"/>
          <w:sz w:val="28"/>
          <w:szCs w:val="28"/>
        </w:rPr>
        <w:t xml:space="preserve"> отдел взаимодействует с:</w:t>
      </w:r>
    </w:p>
    <w:p w14:paraId="39B9A840"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shd w:val="clear" w:color="auto" w:fill="FFFFFF" w:themeFill="background1"/>
        </w:rPr>
        <w:t>2.3.1.Федеральной налоговой службой в части получения сведений из Единого государственного реестра записей актов гражданского состояния о рождении, о смерти, о заключении брака, о расторжении брака, о перемене имени, фамилии, отчества, об установлении отцовства; получения сведений из Единого государственного</w:t>
      </w:r>
      <w:r w:rsidRPr="002634E7">
        <w:rPr>
          <w:rFonts w:ascii="Times New Roman" w:eastAsiaTheme="minorHAnsi" w:hAnsi="Times New Roman"/>
          <w:sz w:val="28"/>
          <w:szCs w:val="28"/>
        </w:rPr>
        <w:t xml:space="preserve">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22788228"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 xml:space="preserve">2.3.2.Министерством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(место пребывания); </w:t>
      </w:r>
    </w:p>
    <w:p w14:paraId="04260962"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 xml:space="preserve">2.3.3.Пенсионным фондом Российской Федерации </w:t>
      </w:r>
      <w:r w:rsidRPr="002634E7">
        <w:rPr>
          <w:rFonts w:ascii="Times New Roman" w:eastAsiaTheme="minorHAnsi" w:hAnsi="Times New Roman"/>
          <w:sz w:val="28"/>
          <w:szCs w:val="28"/>
        </w:rPr>
        <w:t>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14:paraId="4242A7B4"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2.3.4.Федеральной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14:paraId="12287996"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2.3.6.органами и организациями, расположенными в других населенных пунктах (в случае, если заявитель и (или) члены его семьи в пятилетний период времени, предшествующий подаче заявления, проживали в другом населенном пункте);</w:t>
      </w:r>
    </w:p>
    <w:p w14:paraId="35CD3720" w14:textId="12E52361"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 xml:space="preserve">2.3.7.управляющими компаниями, товариществами собственников жилья, жилищно-строительными кооперативами, </w:t>
      </w:r>
      <w:r w:rsidR="002634E7">
        <w:rPr>
          <w:rFonts w:ascii="Times New Roman" w:hAnsi="Times New Roman"/>
          <w:sz w:val="28"/>
          <w:szCs w:val="28"/>
        </w:rPr>
        <w:t>Жилищным</w:t>
      </w:r>
      <w:r w:rsidRPr="002634E7">
        <w:rPr>
          <w:rFonts w:ascii="Times New Roman" w:hAnsi="Times New Roman"/>
          <w:sz w:val="28"/>
          <w:szCs w:val="28"/>
        </w:rPr>
        <w:t>и кооперативами в части получения сведений о зарегистрированных гражданах в объекте недвижимости.</w:t>
      </w:r>
    </w:p>
    <w:p w14:paraId="1CC892FB"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2.4.При предоставлении муниципальной услуги Жилищному отделу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5BB5E2E" w14:textId="77777777" w:rsidR="003E57D3" w:rsidRPr="002634E7" w:rsidRDefault="003E57D3" w:rsidP="00316A68">
      <w:pPr>
        <w:pStyle w:val="ConsPlusNormal"/>
        <w:jc w:val="center"/>
        <w:outlineLvl w:val="2"/>
        <w:rPr>
          <w:rFonts w:ascii="Times New Roman" w:hAnsi="Times New Roman" w:cs="Times New Roman"/>
          <w:sz w:val="28"/>
          <w:szCs w:val="28"/>
        </w:rPr>
      </w:pPr>
    </w:p>
    <w:p w14:paraId="1018F0FE" w14:textId="77777777" w:rsidR="003E57D3" w:rsidRPr="002634E7" w:rsidRDefault="003E57D3" w:rsidP="00316A68">
      <w:pPr>
        <w:pStyle w:val="ConsPlusNormal"/>
        <w:jc w:val="center"/>
        <w:outlineLvl w:val="2"/>
        <w:rPr>
          <w:rFonts w:ascii="Times New Roman" w:hAnsi="Times New Roman" w:cs="Times New Roman"/>
          <w:sz w:val="28"/>
          <w:szCs w:val="28"/>
        </w:rPr>
      </w:pPr>
      <w:r w:rsidRPr="002634E7">
        <w:rPr>
          <w:rFonts w:ascii="Times New Roman" w:hAnsi="Times New Roman" w:cs="Times New Roman"/>
          <w:sz w:val="28"/>
          <w:szCs w:val="28"/>
        </w:rPr>
        <w:t>Описание результата предоставления муниципальной услуги</w:t>
      </w:r>
    </w:p>
    <w:p w14:paraId="27E1F16E" w14:textId="77777777" w:rsidR="003E57D3" w:rsidRPr="002634E7" w:rsidRDefault="003E57D3" w:rsidP="00316A68">
      <w:pPr>
        <w:pStyle w:val="ConsPlusNormal"/>
        <w:ind w:firstLine="709"/>
        <w:jc w:val="center"/>
        <w:rPr>
          <w:rFonts w:ascii="Times New Roman" w:hAnsi="Times New Roman" w:cs="Times New Roman"/>
          <w:sz w:val="28"/>
          <w:szCs w:val="28"/>
        </w:rPr>
      </w:pPr>
    </w:p>
    <w:p w14:paraId="21F7C26F" w14:textId="77777777"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2.5.Результатом предоставления муниципальной услуги, является:</w:t>
      </w:r>
    </w:p>
    <w:p w14:paraId="38EADC04" w14:textId="77777777"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2.5.1.постановление администрации Березовского муниципального округа о признании молодой семьи участниками мероприятия;</w:t>
      </w:r>
    </w:p>
    <w:p w14:paraId="25074811" w14:textId="6C10795A"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2.5.2.</w:t>
      </w:r>
      <w:r w:rsidR="00873A06" w:rsidRPr="002634E7">
        <w:rPr>
          <w:rFonts w:ascii="Times New Roman" w:hAnsi="Times New Roman"/>
          <w:sz w:val="28"/>
          <w:szCs w:val="28"/>
        </w:rPr>
        <w:t xml:space="preserve">постановление администрации Березовского муниципального округа </w:t>
      </w:r>
      <w:r w:rsidRPr="002634E7">
        <w:rPr>
          <w:rFonts w:ascii="Times New Roman" w:eastAsiaTheme="minorHAnsi" w:hAnsi="Times New Roman"/>
          <w:sz w:val="28"/>
          <w:szCs w:val="28"/>
        </w:rPr>
        <w:t>об отказе в признании молодой семьи участниками мероприятия;</w:t>
      </w:r>
    </w:p>
    <w:p w14:paraId="23647A03"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2.5.3.уведомление заявителя о принятом решении.</w:t>
      </w:r>
    </w:p>
    <w:p w14:paraId="60A983A7" w14:textId="77777777" w:rsidR="003E57D3" w:rsidRPr="002634E7" w:rsidRDefault="003E57D3" w:rsidP="00316A68">
      <w:pPr>
        <w:shd w:val="clear" w:color="auto" w:fill="FFFFFF" w:themeFill="background1"/>
        <w:spacing w:after="0"/>
        <w:jc w:val="both"/>
        <w:rPr>
          <w:rFonts w:ascii="Times New Roman" w:eastAsiaTheme="minorHAnsi" w:hAnsi="Times New Roman"/>
          <w:bCs/>
          <w:sz w:val="28"/>
          <w:szCs w:val="28"/>
        </w:rPr>
      </w:pPr>
    </w:p>
    <w:p w14:paraId="622C9135" w14:textId="77777777" w:rsidR="003E57D3" w:rsidRPr="002634E7" w:rsidRDefault="003E57D3" w:rsidP="00316A68">
      <w:pPr>
        <w:shd w:val="clear" w:color="auto" w:fill="FFFFFF" w:themeFill="background1"/>
        <w:spacing w:after="0"/>
        <w:ind w:firstLine="708"/>
        <w:jc w:val="center"/>
        <w:rPr>
          <w:rFonts w:ascii="Times New Roman" w:eastAsiaTheme="minorHAnsi" w:hAnsi="Times New Roman"/>
          <w:bCs/>
          <w:sz w:val="28"/>
          <w:szCs w:val="28"/>
        </w:rPr>
      </w:pPr>
      <w:r w:rsidRPr="002634E7">
        <w:rPr>
          <w:rFonts w:ascii="Times New Roman" w:eastAsiaTheme="minorHAnsi" w:hAnsi="Times New Roman"/>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62CB7B8A" w14:textId="77777777" w:rsidR="003E57D3" w:rsidRPr="002634E7" w:rsidRDefault="003E57D3" w:rsidP="00316A68">
      <w:pPr>
        <w:spacing w:after="0"/>
        <w:jc w:val="center"/>
        <w:rPr>
          <w:rFonts w:ascii="Times New Roman" w:hAnsi="Times New Roman"/>
          <w:sz w:val="28"/>
          <w:szCs w:val="28"/>
        </w:rPr>
      </w:pPr>
    </w:p>
    <w:p w14:paraId="334F3C71" w14:textId="77777777"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2.6.Срок предоставления муниципальной услуги составляет 10 рабочих дней с даты предоставления заявителем документов, необходимых для предоставления муниципальной услуги.</w:t>
      </w:r>
    </w:p>
    <w:p w14:paraId="01CE96B1" w14:textId="1FE4E06D"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 xml:space="preserve">В течение 5 рабочих дней после принятия решения, </w:t>
      </w:r>
      <w:r w:rsidR="002634E7">
        <w:rPr>
          <w:rFonts w:ascii="Times New Roman" w:hAnsi="Times New Roman" w:cs="Times New Roman"/>
          <w:sz w:val="28"/>
          <w:szCs w:val="28"/>
        </w:rPr>
        <w:t>Жилищным</w:t>
      </w:r>
      <w:r w:rsidRPr="002634E7">
        <w:rPr>
          <w:rFonts w:ascii="Times New Roman" w:hAnsi="Times New Roman" w:cs="Times New Roman"/>
          <w:sz w:val="28"/>
          <w:szCs w:val="28"/>
        </w:rPr>
        <w:t xml:space="preserve"> отделом направляется уведомление о признании молодой семьи участницей мероприятий, либо уведомление об отказе в признании мероприятия, вручается заявителю (представителю заявителя) нарочно, либо направляется по почте.</w:t>
      </w:r>
    </w:p>
    <w:p w14:paraId="6D77BD65" w14:textId="231066ED"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 xml:space="preserve">В случае подачи заявления в МФЦ срок предоставления муниципальной услуги исчисляется со дня регистрации заявления специалистом МФЦ. Регистрация заявления и прилагаемых к нему документов, необходимых для предоставления муниципальной услуги, производится в день их поступления в </w:t>
      </w:r>
      <w:r w:rsidR="002634E7">
        <w:rPr>
          <w:rFonts w:ascii="Times New Roman" w:hAnsi="Times New Roman" w:cs="Times New Roman"/>
          <w:sz w:val="28"/>
          <w:szCs w:val="28"/>
        </w:rPr>
        <w:t>Жилищный</w:t>
      </w:r>
      <w:r w:rsidRPr="002634E7">
        <w:rPr>
          <w:rFonts w:ascii="Times New Roman" w:hAnsi="Times New Roman" w:cs="Times New Roman"/>
          <w:sz w:val="28"/>
          <w:szCs w:val="28"/>
        </w:rPr>
        <w:t xml:space="preserve"> отдел либо в МФЦ (в случае, если заявление на предоставление муниципальной услуги подается посредством МФЦ).</w:t>
      </w:r>
    </w:p>
    <w:p w14:paraId="25A9B545" w14:textId="77777777" w:rsidR="003E57D3" w:rsidRPr="002634E7" w:rsidRDefault="003E57D3" w:rsidP="00316A68">
      <w:pPr>
        <w:pStyle w:val="ConsPlusNormal"/>
        <w:ind w:firstLine="709"/>
        <w:jc w:val="both"/>
        <w:rPr>
          <w:rFonts w:ascii="Times New Roman" w:hAnsi="Times New Roman" w:cs="Times New Roman"/>
          <w:sz w:val="28"/>
          <w:szCs w:val="28"/>
        </w:rPr>
      </w:pPr>
    </w:p>
    <w:p w14:paraId="7A9BDFEB" w14:textId="77777777"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дня регистрации заявления и документов, необходимых для предоставления муниципальной услуги в Жилищном отделе, направляет заявителю способом указанном в заявлении один из результатов, указанных в пункте 2.5 настоящего Административного регламента.</w:t>
      </w:r>
    </w:p>
    <w:p w14:paraId="48EA41FE" w14:textId="77777777" w:rsidR="003E57D3" w:rsidRPr="002634E7" w:rsidRDefault="003E57D3" w:rsidP="00316A68">
      <w:pPr>
        <w:pStyle w:val="ConsPlusNormal"/>
        <w:ind w:firstLine="540"/>
        <w:jc w:val="both"/>
        <w:rPr>
          <w:rFonts w:ascii="Times New Roman" w:hAnsi="Times New Roman" w:cs="Times New Roman"/>
          <w:sz w:val="28"/>
          <w:szCs w:val="28"/>
        </w:rPr>
      </w:pPr>
    </w:p>
    <w:p w14:paraId="5DF27E6B" w14:textId="77777777" w:rsidR="003E57D3" w:rsidRPr="002634E7" w:rsidRDefault="003E57D3" w:rsidP="00316A68">
      <w:pPr>
        <w:pStyle w:val="ConsPlusNormal"/>
        <w:jc w:val="center"/>
        <w:outlineLvl w:val="2"/>
        <w:rPr>
          <w:rFonts w:ascii="Times New Roman" w:hAnsi="Times New Roman" w:cs="Times New Roman"/>
          <w:sz w:val="28"/>
          <w:szCs w:val="28"/>
        </w:rPr>
      </w:pPr>
      <w:r w:rsidRPr="002634E7">
        <w:rPr>
          <w:rFonts w:ascii="Times New Roman" w:hAnsi="Times New Roman" w:cs="Times New Roman"/>
          <w:sz w:val="28"/>
          <w:szCs w:val="28"/>
        </w:rPr>
        <w:t xml:space="preserve">Нормативные правовые акты, регулирующие предоставление </w:t>
      </w:r>
    </w:p>
    <w:p w14:paraId="3AE8C436" w14:textId="77777777" w:rsidR="003E57D3" w:rsidRPr="002634E7" w:rsidRDefault="003E57D3" w:rsidP="00316A68">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муниципальной услуги</w:t>
      </w:r>
    </w:p>
    <w:p w14:paraId="0EBC1054" w14:textId="77777777" w:rsidR="003E57D3" w:rsidRPr="002634E7" w:rsidRDefault="003E57D3" w:rsidP="00316A68">
      <w:pPr>
        <w:pStyle w:val="ConsPlusNormal"/>
        <w:ind w:firstLine="709"/>
        <w:jc w:val="center"/>
        <w:rPr>
          <w:rFonts w:ascii="Times New Roman" w:hAnsi="Times New Roman" w:cs="Times New Roman"/>
          <w:sz w:val="28"/>
          <w:szCs w:val="28"/>
        </w:rPr>
      </w:pPr>
    </w:p>
    <w:p w14:paraId="5FCB2FA5" w14:textId="77777777"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2.7.Перечень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муниципального округа, в федеральной государственной информационной системе «Федеральный реестр государственных и муниципальных услуг (функций)» и на ЕПГУ.</w:t>
      </w:r>
    </w:p>
    <w:p w14:paraId="10EFB193" w14:textId="77777777" w:rsidR="003E57D3" w:rsidRPr="002634E7" w:rsidRDefault="003E57D3" w:rsidP="00316A68">
      <w:pPr>
        <w:pStyle w:val="ConsPlusNormal"/>
        <w:jc w:val="both"/>
        <w:rPr>
          <w:rFonts w:ascii="Times New Roman" w:hAnsi="Times New Roman" w:cs="Times New Roman"/>
          <w:sz w:val="28"/>
          <w:szCs w:val="28"/>
        </w:rPr>
      </w:pPr>
    </w:p>
    <w:p w14:paraId="567C05B4" w14:textId="77777777" w:rsidR="003E57D3" w:rsidRPr="002634E7" w:rsidRDefault="003E57D3" w:rsidP="00316A68">
      <w:pPr>
        <w:pStyle w:val="ConsPlusNormal"/>
        <w:ind w:firstLine="540"/>
        <w:jc w:val="center"/>
        <w:rPr>
          <w:rFonts w:ascii="Times New Roman" w:hAnsi="Times New Roman" w:cs="Times New Roman"/>
          <w:sz w:val="28"/>
          <w:szCs w:val="28"/>
        </w:rPr>
      </w:pPr>
      <w:r w:rsidRPr="002634E7">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14:paraId="6EF3B828" w14:textId="77777777" w:rsidR="003E57D3" w:rsidRPr="002634E7" w:rsidRDefault="003E57D3" w:rsidP="00316A68">
      <w:pPr>
        <w:spacing w:after="0"/>
        <w:ind w:firstLine="709"/>
        <w:jc w:val="both"/>
        <w:rPr>
          <w:rFonts w:ascii="Times New Roman" w:hAnsi="Times New Roman"/>
          <w:sz w:val="28"/>
          <w:szCs w:val="28"/>
        </w:rPr>
      </w:pPr>
    </w:p>
    <w:p w14:paraId="16ECDAB5" w14:textId="77777777"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2.8.</w:t>
      </w:r>
      <w:r w:rsidRPr="002634E7">
        <w:rPr>
          <w:sz w:val="28"/>
          <w:szCs w:val="28"/>
        </w:rPr>
        <w:t xml:space="preserve"> </w:t>
      </w:r>
      <w:r w:rsidRPr="002634E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приведен в таблице 2.</w:t>
      </w:r>
    </w:p>
    <w:p w14:paraId="178F151E" w14:textId="77777777" w:rsidR="003E57D3" w:rsidRPr="002634E7" w:rsidRDefault="003E57D3" w:rsidP="00316A68">
      <w:pPr>
        <w:pStyle w:val="ConsPlusNormal"/>
        <w:jc w:val="right"/>
        <w:rPr>
          <w:rFonts w:ascii="Times New Roman" w:hAnsi="Times New Roman" w:cs="Times New Roman"/>
          <w:sz w:val="28"/>
          <w:szCs w:val="28"/>
        </w:rPr>
      </w:pPr>
      <w:r w:rsidRPr="002634E7">
        <w:rPr>
          <w:rFonts w:ascii="Times New Roman" w:hAnsi="Times New Roman" w:cs="Times New Roman"/>
          <w:sz w:val="28"/>
          <w:szCs w:val="28"/>
        </w:rPr>
        <w:t>Таблица 2</w:t>
      </w:r>
    </w:p>
    <w:p w14:paraId="6729DEB0" w14:textId="77777777" w:rsidR="003E57D3" w:rsidRPr="002634E7" w:rsidRDefault="003E57D3" w:rsidP="00316A68">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2127"/>
        <w:gridCol w:w="3547"/>
      </w:tblGrid>
      <w:tr w:rsidR="003E57D3" w:rsidRPr="002634E7" w14:paraId="326488CB" w14:textId="77777777" w:rsidTr="003E57D3">
        <w:tc>
          <w:tcPr>
            <w:tcW w:w="3397" w:type="dxa"/>
            <w:vAlign w:val="center"/>
          </w:tcPr>
          <w:p w14:paraId="4C50E805" w14:textId="77777777" w:rsidR="003E57D3" w:rsidRPr="002634E7" w:rsidRDefault="003E57D3" w:rsidP="00316A68">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Категория и (или) наименование представляемого документа</w:t>
            </w:r>
          </w:p>
        </w:tc>
        <w:tc>
          <w:tcPr>
            <w:tcW w:w="2127" w:type="dxa"/>
            <w:vAlign w:val="center"/>
          </w:tcPr>
          <w:p w14:paraId="56E1D8BD" w14:textId="77777777" w:rsidR="003E57D3" w:rsidRPr="002634E7" w:rsidRDefault="003E57D3" w:rsidP="00316A68">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Форма представления документа</w:t>
            </w:r>
          </w:p>
        </w:tc>
        <w:tc>
          <w:tcPr>
            <w:tcW w:w="3547" w:type="dxa"/>
            <w:vAlign w:val="center"/>
          </w:tcPr>
          <w:p w14:paraId="3144AB18" w14:textId="77777777" w:rsidR="003E57D3" w:rsidRPr="002634E7" w:rsidRDefault="003E57D3" w:rsidP="00316A68">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Условия предоставления</w:t>
            </w:r>
          </w:p>
        </w:tc>
      </w:tr>
      <w:tr w:rsidR="003E57D3" w:rsidRPr="002634E7" w14:paraId="14DD3F46" w14:textId="77777777" w:rsidTr="003E57D3">
        <w:tc>
          <w:tcPr>
            <w:tcW w:w="3397" w:type="dxa"/>
          </w:tcPr>
          <w:p w14:paraId="55E09BC0" w14:textId="77777777" w:rsidR="003E57D3" w:rsidRPr="002634E7" w:rsidRDefault="003E57D3" w:rsidP="00316A68">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1</w:t>
            </w:r>
          </w:p>
        </w:tc>
        <w:tc>
          <w:tcPr>
            <w:tcW w:w="2127" w:type="dxa"/>
          </w:tcPr>
          <w:p w14:paraId="24C403F2" w14:textId="77777777" w:rsidR="003E57D3" w:rsidRPr="002634E7" w:rsidRDefault="003E57D3" w:rsidP="00316A68">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2</w:t>
            </w:r>
          </w:p>
        </w:tc>
        <w:tc>
          <w:tcPr>
            <w:tcW w:w="3547" w:type="dxa"/>
          </w:tcPr>
          <w:p w14:paraId="0ED823AC" w14:textId="77777777" w:rsidR="003E57D3" w:rsidRPr="002634E7" w:rsidRDefault="003E57D3" w:rsidP="00316A68">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3</w:t>
            </w:r>
          </w:p>
        </w:tc>
      </w:tr>
      <w:tr w:rsidR="003E57D3" w:rsidRPr="002634E7" w14:paraId="435CF103" w14:textId="77777777" w:rsidTr="003E57D3">
        <w:tc>
          <w:tcPr>
            <w:tcW w:w="3397" w:type="dxa"/>
          </w:tcPr>
          <w:p w14:paraId="06D12657"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Заявление о включении заявителя в состав участников мероприятия федерального проекта</w:t>
            </w:r>
          </w:p>
        </w:tc>
        <w:tc>
          <w:tcPr>
            <w:tcW w:w="2127" w:type="dxa"/>
          </w:tcPr>
          <w:p w14:paraId="20B89D24"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Оригинал</w:t>
            </w:r>
          </w:p>
        </w:tc>
        <w:tc>
          <w:tcPr>
            <w:tcW w:w="3547" w:type="dxa"/>
          </w:tcPr>
          <w:p w14:paraId="65713722"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Заявление составляется по форме согласно приложению № 2 к Правилам предоставления молодым семьям социальных выплат на приобретение (строительство) жилья и их использования, утвержденным Постановлением Правительства Российской Федерации от 17.12.2010 </w:t>
            </w:r>
            <w:r w:rsidRPr="002634E7">
              <w:rPr>
                <w:rFonts w:ascii="Times New Roman" w:hAnsi="Times New Roman" w:cs="Times New Roman"/>
                <w:sz w:val="28"/>
                <w:szCs w:val="28"/>
              </w:rPr>
              <w:br/>
              <w:t xml:space="preserve">№ 1050. </w:t>
            </w:r>
          </w:p>
        </w:tc>
      </w:tr>
      <w:tr w:rsidR="003E57D3" w:rsidRPr="002634E7" w14:paraId="2B4B9286" w14:textId="77777777" w:rsidTr="003E57D3">
        <w:tc>
          <w:tcPr>
            <w:tcW w:w="3397" w:type="dxa"/>
          </w:tcPr>
          <w:p w14:paraId="5F96DBE0"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Заявление о включении заявителя в состав участников мероприятия по предоставлению региональных социальных выплат</w:t>
            </w:r>
          </w:p>
        </w:tc>
        <w:tc>
          <w:tcPr>
            <w:tcW w:w="2127" w:type="dxa"/>
          </w:tcPr>
          <w:p w14:paraId="397E0DC5"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Оригинал</w:t>
            </w:r>
          </w:p>
        </w:tc>
        <w:tc>
          <w:tcPr>
            <w:tcW w:w="3547" w:type="dxa"/>
          </w:tcPr>
          <w:p w14:paraId="33E31FE6"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Заявление составляется по форме согласно приложению № 5 к Порядку предоставления региональных социальных выплат молодым семьям на улучшение жилищных условий и их использования, утвержденному Постановлением Правительства Свердловской области от 01.02.2024 № 54-ПП «О реализации отдельных мероприятий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 </w:t>
            </w:r>
          </w:p>
        </w:tc>
      </w:tr>
      <w:tr w:rsidR="003E57D3" w:rsidRPr="002634E7" w14:paraId="73280FED" w14:textId="77777777" w:rsidTr="003E57D3">
        <w:tc>
          <w:tcPr>
            <w:tcW w:w="3397" w:type="dxa"/>
          </w:tcPr>
          <w:p w14:paraId="0D40DB9A"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Документ, подтверждающий полномочия представителя заявителей</w:t>
            </w:r>
          </w:p>
        </w:tc>
        <w:tc>
          <w:tcPr>
            <w:tcW w:w="2127" w:type="dxa"/>
          </w:tcPr>
          <w:p w14:paraId="0C3549E9"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Копия с одновременным предоставлением оригинала</w:t>
            </w:r>
          </w:p>
        </w:tc>
        <w:tc>
          <w:tcPr>
            <w:tcW w:w="3547" w:type="dxa"/>
          </w:tcPr>
          <w:p w14:paraId="73613480"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Представляется при подаче заявления и при получении документа, являющегося результатом предоставления муниципальной услуги</w:t>
            </w:r>
          </w:p>
        </w:tc>
      </w:tr>
      <w:tr w:rsidR="003E57D3" w:rsidRPr="002634E7" w14:paraId="53B1E94B" w14:textId="77777777" w:rsidTr="003E57D3">
        <w:tc>
          <w:tcPr>
            <w:tcW w:w="3397" w:type="dxa"/>
          </w:tcPr>
          <w:p w14:paraId="62F7F9FF"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Документ, удостоверяющий личность заявителей (представителя заявителей), из числа следующих:</w:t>
            </w:r>
          </w:p>
        </w:tc>
        <w:tc>
          <w:tcPr>
            <w:tcW w:w="2127" w:type="dxa"/>
          </w:tcPr>
          <w:p w14:paraId="5E3E9210" w14:textId="77777777" w:rsidR="003E57D3" w:rsidRPr="002634E7" w:rsidRDefault="003E57D3" w:rsidP="00316A68">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w:t>
            </w:r>
          </w:p>
        </w:tc>
        <w:tc>
          <w:tcPr>
            <w:tcW w:w="3547" w:type="dxa"/>
          </w:tcPr>
          <w:p w14:paraId="21765545"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Документы представляются в отношении всех членов молодой семьи при подаче заявления и при получении документа, являющегося результатом предоставления муниципальной услуги</w:t>
            </w:r>
          </w:p>
        </w:tc>
      </w:tr>
      <w:tr w:rsidR="003E57D3" w:rsidRPr="002634E7" w14:paraId="02642B0F" w14:textId="77777777" w:rsidTr="003E57D3">
        <w:tc>
          <w:tcPr>
            <w:tcW w:w="3397" w:type="dxa"/>
          </w:tcPr>
          <w:p w14:paraId="6B4FC90C"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паспорт гражданина Российской Федерации</w:t>
            </w:r>
          </w:p>
        </w:tc>
        <w:tc>
          <w:tcPr>
            <w:tcW w:w="2127" w:type="dxa"/>
            <w:vMerge w:val="restart"/>
          </w:tcPr>
          <w:p w14:paraId="6EE0B34A"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Копия с одновременным предоставлением оригиналов</w:t>
            </w:r>
          </w:p>
        </w:tc>
        <w:tc>
          <w:tcPr>
            <w:tcW w:w="3547" w:type="dxa"/>
            <w:vMerge w:val="restart"/>
          </w:tcPr>
          <w:p w14:paraId="3D4B074F"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Для граждан Российской Федерации</w:t>
            </w:r>
          </w:p>
        </w:tc>
      </w:tr>
      <w:tr w:rsidR="003E57D3" w:rsidRPr="002634E7" w14:paraId="5F96D37A" w14:textId="77777777" w:rsidTr="003E57D3">
        <w:tc>
          <w:tcPr>
            <w:tcW w:w="3397" w:type="dxa"/>
          </w:tcPr>
          <w:p w14:paraId="57D48B41"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свидетельство о рождении</w:t>
            </w:r>
          </w:p>
        </w:tc>
        <w:tc>
          <w:tcPr>
            <w:tcW w:w="2127" w:type="dxa"/>
            <w:vMerge/>
          </w:tcPr>
          <w:p w14:paraId="0FEF2E49" w14:textId="77777777" w:rsidR="003E57D3" w:rsidRPr="002634E7" w:rsidRDefault="003E57D3" w:rsidP="00316A68">
            <w:pPr>
              <w:pStyle w:val="ConsPlusNormal"/>
              <w:rPr>
                <w:rFonts w:ascii="Times New Roman" w:hAnsi="Times New Roman" w:cs="Times New Roman"/>
                <w:sz w:val="28"/>
                <w:szCs w:val="28"/>
              </w:rPr>
            </w:pPr>
          </w:p>
        </w:tc>
        <w:tc>
          <w:tcPr>
            <w:tcW w:w="3547" w:type="dxa"/>
            <w:vMerge/>
          </w:tcPr>
          <w:p w14:paraId="65CF5FB0" w14:textId="77777777" w:rsidR="003E57D3" w:rsidRPr="002634E7" w:rsidRDefault="003E57D3" w:rsidP="00316A68">
            <w:pPr>
              <w:pStyle w:val="ConsPlusNormal"/>
              <w:rPr>
                <w:rFonts w:ascii="Times New Roman" w:hAnsi="Times New Roman" w:cs="Times New Roman"/>
                <w:sz w:val="28"/>
                <w:szCs w:val="28"/>
              </w:rPr>
            </w:pPr>
          </w:p>
        </w:tc>
      </w:tr>
      <w:tr w:rsidR="003E57D3" w:rsidRPr="002634E7" w14:paraId="4D17670B" w14:textId="77777777" w:rsidTr="003E57D3">
        <w:tc>
          <w:tcPr>
            <w:tcW w:w="3397" w:type="dxa"/>
          </w:tcPr>
          <w:p w14:paraId="383BE8C8"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свидетельство о браке (на неполную семью не распространяется)</w:t>
            </w:r>
          </w:p>
        </w:tc>
        <w:tc>
          <w:tcPr>
            <w:tcW w:w="2127" w:type="dxa"/>
            <w:vMerge/>
          </w:tcPr>
          <w:p w14:paraId="6D5E04FD" w14:textId="77777777" w:rsidR="003E57D3" w:rsidRPr="002634E7" w:rsidRDefault="003E57D3" w:rsidP="00316A68">
            <w:pPr>
              <w:pStyle w:val="ConsPlusNormal"/>
              <w:rPr>
                <w:rFonts w:ascii="Times New Roman" w:hAnsi="Times New Roman" w:cs="Times New Roman"/>
                <w:sz w:val="28"/>
                <w:szCs w:val="28"/>
              </w:rPr>
            </w:pPr>
          </w:p>
        </w:tc>
        <w:tc>
          <w:tcPr>
            <w:tcW w:w="3547" w:type="dxa"/>
            <w:vMerge/>
          </w:tcPr>
          <w:p w14:paraId="4AF250ED" w14:textId="77777777" w:rsidR="003E57D3" w:rsidRPr="002634E7" w:rsidRDefault="003E57D3" w:rsidP="00316A68">
            <w:pPr>
              <w:pStyle w:val="ConsPlusNormal"/>
              <w:rPr>
                <w:rFonts w:ascii="Times New Roman" w:hAnsi="Times New Roman" w:cs="Times New Roman"/>
                <w:sz w:val="28"/>
                <w:szCs w:val="28"/>
              </w:rPr>
            </w:pPr>
          </w:p>
        </w:tc>
      </w:tr>
      <w:tr w:rsidR="003E57D3" w:rsidRPr="002634E7" w14:paraId="51E339B0" w14:textId="77777777" w:rsidTr="003E57D3">
        <w:tc>
          <w:tcPr>
            <w:tcW w:w="3397" w:type="dxa"/>
          </w:tcPr>
          <w:p w14:paraId="15D8EDC3"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Документ, подтверждающий признание молодой семьи нуждающейся в жилом помещении  </w:t>
            </w:r>
          </w:p>
        </w:tc>
        <w:tc>
          <w:tcPr>
            <w:tcW w:w="2127" w:type="dxa"/>
          </w:tcPr>
          <w:p w14:paraId="3E26005F"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Копия</w:t>
            </w:r>
          </w:p>
        </w:tc>
        <w:tc>
          <w:tcPr>
            <w:tcW w:w="3547" w:type="dxa"/>
          </w:tcPr>
          <w:p w14:paraId="52E90EA2" w14:textId="0538BCEE"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Документы предоставляется в соответствии с пунктом 7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17.10.2010 №1050, на день заключения договора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 указанного пунктах 5, 9 пункта 1.5 настоящего Административного регламента</w:t>
            </w:r>
          </w:p>
        </w:tc>
      </w:tr>
      <w:tr w:rsidR="003E57D3" w:rsidRPr="002634E7" w14:paraId="7628071F" w14:textId="77777777" w:rsidTr="003E57D3">
        <w:tc>
          <w:tcPr>
            <w:tcW w:w="3397" w:type="dxa"/>
          </w:tcPr>
          <w:p w14:paraId="1528F0CD"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паспорт иностранного</w:t>
            </w:r>
          </w:p>
          <w:p w14:paraId="5EAAB679"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гражданина</w:t>
            </w:r>
          </w:p>
        </w:tc>
        <w:tc>
          <w:tcPr>
            <w:tcW w:w="2127" w:type="dxa"/>
          </w:tcPr>
          <w:p w14:paraId="56271D2B"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Оригинал или нотариально удостоверенная копия и нотариально заверенный перевод </w:t>
            </w:r>
          </w:p>
        </w:tc>
        <w:tc>
          <w:tcPr>
            <w:tcW w:w="3547" w:type="dxa"/>
          </w:tcPr>
          <w:p w14:paraId="3596D2F6"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Для граждан иностранных государств</w:t>
            </w:r>
          </w:p>
        </w:tc>
      </w:tr>
      <w:tr w:rsidR="003E57D3" w:rsidRPr="002634E7" w14:paraId="62855DE1" w14:textId="77777777" w:rsidTr="003E57D3">
        <w:tc>
          <w:tcPr>
            <w:tcW w:w="3397" w:type="dxa"/>
          </w:tcPr>
          <w:p w14:paraId="78A635B5"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временное удостоверение личности лица без гражданства Российской Федерации</w:t>
            </w:r>
          </w:p>
        </w:tc>
        <w:tc>
          <w:tcPr>
            <w:tcW w:w="2127" w:type="dxa"/>
            <w:vMerge w:val="restart"/>
          </w:tcPr>
          <w:p w14:paraId="1B674DED"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Оригинал или нотариально удостоверенная копия </w:t>
            </w:r>
          </w:p>
        </w:tc>
        <w:tc>
          <w:tcPr>
            <w:tcW w:w="3547" w:type="dxa"/>
            <w:vMerge w:val="restart"/>
          </w:tcPr>
          <w:p w14:paraId="65254999"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Для лиц без гражданства</w:t>
            </w:r>
          </w:p>
        </w:tc>
      </w:tr>
      <w:tr w:rsidR="003E57D3" w:rsidRPr="002634E7" w14:paraId="395DEA31" w14:textId="77777777" w:rsidTr="003E57D3">
        <w:tc>
          <w:tcPr>
            <w:tcW w:w="3397" w:type="dxa"/>
          </w:tcPr>
          <w:p w14:paraId="316F5EC6"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разрешение на временное</w:t>
            </w:r>
          </w:p>
          <w:p w14:paraId="1893AA33"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проживание</w:t>
            </w:r>
          </w:p>
        </w:tc>
        <w:tc>
          <w:tcPr>
            <w:tcW w:w="2127" w:type="dxa"/>
            <w:vMerge/>
          </w:tcPr>
          <w:p w14:paraId="73F518F4" w14:textId="77777777" w:rsidR="003E57D3" w:rsidRPr="002634E7" w:rsidRDefault="003E57D3" w:rsidP="00316A68">
            <w:pPr>
              <w:pStyle w:val="ConsPlusNormal"/>
              <w:rPr>
                <w:rFonts w:ascii="Times New Roman" w:hAnsi="Times New Roman" w:cs="Times New Roman"/>
                <w:sz w:val="28"/>
                <w:szCs w:val="28"/>
              </w:rPr>
            </w:pPr>
          </w:p>
        </w:tc>
        <w:tc>
          <w:tcPr>
            <w:tcW w:w="3547" w:type="dxa"/>
            <w:vMerge/>
          </w:tcPr>
          <w:p w14:paraId="1CCB2BD9" w14:textId="77777777" w:rsidR="003E57D3" w:rsidRPr="002634E7" w:rsidRDefault="003E57D3" w:rsidP="00316A68">
            <w:pPr>
              <w:pStyle w:val="ConsPlusNormal"/>
              <w:rPr>
                <w:rFonts w:ascii="Times New Roman" w:hAnsi="Times New Roman" w:cs="Times New Roman"/>
                <w:sz w:val="28"/>
                <w:szCs w:val="28"/>
              </w:rPr>
            </w:pPr>
          </w:p>
        </w:tc>
      </w:tr>
      <w:tr w:rsidR="003E57D3" w:rsidRPr="002634E7" w14:paraId="3745E02F" w14:textId="77777777" w:rsidTr="003E57D3">
        <w:tc>
          <w:tcPr>
            <w:tcW w:w="3397" w:type="dxa"/>
          </w:tcPr>
          <w:p w14:paraId="62EE22C7"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вид на жительство</w:t>
            </w:r>
          </w:p>
        </w:tc>
        <w:tc>
          <w:tcPr>
            <w:tcW w:w="2127" w:type="dxa"/>
            <w:vMerge/>
          </w:tcPr>
          <w:p w14:paraId="64B92959" w14:textId="77777777" w:rsidR="003E57D3" w:rsidRPr="002634E7" w:rsidRDefault="003E57D3" w:rsidP="00316A68">
            <w:pPr>
              <w:pStyle w:val="ConsPlusNormal"/>
              <w:rPr>
                <w:rFonts w:ascii="Times New Roman" w:hAnsi="Times New Roman" w:cs="Times New Roman"/>
                <w:sz w:val="28"/>
                <w:szCs w:val="28"/>
              </w:rPr>
            </w:pPr>
          </w:p>
        </w:tc>
        <w:tc>
          <w:tcPr>
            <w:tcW w:w="3547" w:type="dxa"/>
            <w:vMerge/>
          </w:tcPr>
          <w:p w14:paraId="2E741B3E" w14:textId="77777777" w:rsidR="003E57D3" w:rsidRPr="002634E7" w:rsidRDefault="003E57D3" w:rsidP="00316A68">
            <w:pPr>
              <w:pStyle w:val="ConsPlusNormal"/>
              <w:rPr>
                <w:rFonts w:ascii="Times New Roman" w:hAnsi="Times New Roman" w:cs="Times New Roman"/>
                <w:sz w:val="28"/>
                <w:szCs w:val="28"/>
              </w:rPr>
            </w:pPr>
          </w:p>
        </w:tc>
      </w:tr>
      <w:tr w:rsidR="003E57D3" w:rsidRPr="002634E7" w14:paraId="16A30A2A" w14:textId="77777777" w:rsidTr="003E57D3">
        <w:tc>
          <w:tcPr>
            <w:tcW w:w="3397" w:type="dxa"/>
          </w:tcPr>
          <w:p w14:paraId="0EB62991"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2127" w:type="dxa"/>
            <w:vMerge/>
          </w:tcPr>
          <w:p w14:paraId="7D6565E1" w14:textId="77777777" w:rsidR="003E57D3" w:rsidRPr="002634E7" w:rsidRDefault="003E57D3" w:rsidP="00316A68">
            <w:pPr>
              <w:pStyle w:val="ConsPlusNormal"/>
              <w:rPr>
                <w:rFonts w:ascii="Times New Roman" w:hAnsi="Times New Roman" w:cs="Times New Roman"/>
                <w:sz w:val="28"/>
                <w:szCs w:val="28"/>
              </w:rPr>
            </w:pPr>
          </w:p>
        </w:tc>
        <w:tc>
          <w:tcPr>
            <w:tcW w:w="3547" w:type="dxa"/>
          </w:tcPr>
          <w:p w14:paraId="36027082"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Для лиц, находящихся на территории Российской Федерации, подавших заявление о признании гражданами Российской Федерации или о приеме в гражданство Российской Федерации</w:t>
            </w:r>
          </w:p>
        </w:tc>
      </w:tr>
      <w:tr w:rsidR="003E57D3" w:rsidRPr="002634E7" w14:paraId="37CE7DAB" w14:textId="77777777" w:rsidTr="003E57D3">
        <w:tc>
          <w:tcPr>
            <w:tcW w:w="3397" w:type="dxa"/>
          </w:tcPr>
          <w:p w14:paraId="07C9A60F"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удостоверение беженца</w:t>
            </w:r>
          </w:p>
        </w:tc>
        <w:tc>
          <w:tcPr>
            <w:tcW w:w="2127" w:type="dxa"/>
            <w:vMerge/>
          </w:tcPr>
          <w:p w14:paraId="5DF434C9" w14:textId="77777777" w:rsidR="003E57D3" w:rsidRPr="002634E7" w:rsidRDefault="003E57D3" w:rsidP="00316A68">
            <w:pPr>
              <w:pStyle w:val="ConsPlusNormal"/>
              <w:rPr>
                <w:rFonts w:ascii="Times New Roman" w:hAnsi="Times New Roman" w:cs="Times New Roman"/>
                <w:sz w:val="28"/>
                <w:szCs w:val="28"/>
              </w:rPr>
            </w:pPr>
          </w:p>
        </w:tc>
        <w:tc>
          <w:tcPr>
            <w:tcW w:w="3547" w:type="dxa"/>
          </w:tcPr>
          <w:p w14:paraId="7C99EAB8"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Для лиц, признанных беженцами</w:t>
            </w:r>
          </w:p>
        </w:tc>
      </w:tr>
      <w:tr w:rsidR="003E57D3" w:rsidRPr="002634E7" w14:paraId="04B9A693" w14:textId="77777777" w:rsidTr="003E57D3">
        <w:tc>
          <w:tcPr>
            <w:tcW w:w="3397" w:type="dxa"/>
          </w:tcPr>
          <w:p w14:paraId="07B7E776"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свидетельство о рассмотрении ходатайства о признании беженцем на территории Российской Федерации по существу</w:t>
            </w:r>
          </w:p>
        </w:tc>
        <w:tc>
          <w:tcPr>
            <w:tcW w:w="2127" w:type="dxa"/>
            <w:vMerge/>
          </w:tcPr>
          <w:p w14:paraId="35374148" w14:textId="77777777" w:rsidR="003E57D3" w:rsidRPr="002634E7" w:rsidRDefault="003E57D3" w:rsidP="00316A68">
            <w:pPr>
              <w:pStyle w:val="ConsPlusNormal"/>
              <w:rPr>
                <w:rFonts w:ascii="Times New Roman" w:hAnsi="Times New Roman" w:cs="Times New Roman"/>
                <w:sz w:val="28"/>
                <w:szCs w:val="28"/>
              </w:rPr>
            </w:pPr>
          </w:p>
        </w:tc>
        <w:tc>
          <w:tcPr>
            <w:tcW w:w="3547" w:type="dxa"/>
          </w:tcPr>
          <w:p w14:paraId="23D02F77"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Для лиц, ходатайствующих о признании беженцем на территории Российской Федерации</w:t>
            </w:r>
          </w:p>
        </w:tc>
      </w:tr>
      <w:tr w:rsidR="003E57D3" w:rsidRPr="002634E7" w14:paraId="33BC3CF9" w14:textId="77777777" w:rsidTr="003E57D3">
        <w:tc>
          <w:tcPr>
            <w:tcW w:w="3397" w:type="dxa"/>
          </w:tcPr>
          <w:p w14:paraId="61380DAC"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свидетельство о предоставлении временного убежища на территории Российской Федерации</w:t>
            </w:r>
          </w:p>
        </w:tc>
        <w:tc>
          <w:tcPr>
            <w:tcW w:w="2127" w:type="dxa"/>
            <w:vMerge/>
          </w:tcPr>
          <w:p w14:paraId="3E716922" w14:textId="77777777" w:rsidR="003E57D3" w:rsidRPr="002634E7" w:rsidRDefault="003E57D3" w:rsidP="00316A68">
            <w:pPr>
              <w:pStyle w:val="ConsPlusNormal"/>
              <w:rPr>
                <w:rFonts w:ascii="Times New Roman" w:hAnsi="Times New Roman" w:cs="Times New Roman"/>
                <w:sz w:val="28"/>
                <w:szCs w:val="28"/>
              </w:rPr>
            </w:pPr>
          </w:p>
        </w:tc>
        <w:tc>
          <w:tcPr>
            <w:tcW w:w="3547" w:type="dxa"/>
          </w:tcPr>
          <w:p w14:paraId="1FDB1B8A"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Для лиц, получивших временное убежище на территории Российской Федерации</w:t>
            </w:r>
          </w:p>
        </w:tc>
      </w:tr>
      <w:tr w:rsidR="003E57D3" w:rsidRPr="002634E7" w14:paraId="5BB191F1" w14:textId="77777777" w:rsidTr="003E57D3">
        <w:tc>
          <w:tcPr>
            <w:tcW w:w="3397" w:type="dxa"/>
          </w:tcPr>
          <w:p w14:paraId="577BED01"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Документы, подтверждающие наличие у молодой семьи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из числа следующих:</w:t>
            </w:r>
          </w:p>
        </w:tc>
        <w:tc>
          <w:tcPr>
            <w:tcW w:w="2127" w:type="dxa"/>
          </w:tcPr>
          <w:p w14:paraId="48402351" w14:textId="77777777" w:rsidR="003E57D3" w:rsidRPr="002634E7" w:rsidRDefault="003E57D3" w:rsidP="00316A68">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w:t>
            </w:r>
          </w:p>
        </w:tc>
        <w:tc>
          <w:tcPr>
            <w:tcW w:w="3547" w:type="dxa"/>
          </w:tcPr>
          <w:p w14:paraId="5F97C01A" w14:textId="6C693104"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Документы представляются для расчета платежеспособности молодых семей, не имеющих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 на приобретение жилого помещения или строительство жилого дома, полученного после признания молодой семьи нуждающейся в жилом помещении</w:t>
            </w:r>
          </w:p>
        </w:tc>
      </w:tr>
      <w:tr w:rsidR="003E57D3" w:rsidRPr="002634E7" w14:paraId="123D7B4B" w14:textId="77777777" w:rsidTr="003E57D3">
        <w:tc>
          <w:tcPr>
            <w:tcW w:w="3397" w:type="dxa"/>
          </w:tcPr>
          <w:p w14:paraId="4638A4FD"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справка из кредитной организации, в которой указан размер кредита (займа), который может быть предоставлен одному из супругов молодой</w:t>
            </w:r>
          </w:p>
          <w:p w14:paraId="061E60F8"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семьи исходя из совокупного дохода семьи </w:t>
            </w:r>
          </w:p>
        </w:tc>
        <w:tc>
          <w:tcPr>
            <w:tcW w:w="2127" w:type="dxa"/>
            <w:vMerge w:val="restart"/>
          </w:tcPr>
          <w:p w14:paraId="567AC284"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Оригинал </w:t>
            </w:r>
          </w:p>
        </w:tc>
        <w:tc>
          <w:tcPr>
            <w:tcW w:w="3547" w:type="dxa"/>
            <w:vMerge w:val="restart"/>
          </w:tcPr>
          <w:p w14:paraId="3E85132D" w14:textId="6506DBA5"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Представляется справка, выданная не ранее чем за 30 дней до дня обращения в </w:t>
            </w:r>
            <w:r w:rsidR="002634E7">
              <w:rPr>
                <w:rFonts w:ascii="Times New Roman" w:hAnsi="Times New Roman" w:cs="Times New Roman"/>
                <w:sz w:val="28"/>
                <w:szCs w:val="28"/>
              </w:rPr>
              <w:t>Жилищный</w:t>
            </w:r>
            <w:r w:rsidRPr="002634E7">
              <w:rPr>
                <w:rFonts w:ascii="Times New Roman" w:hAnsi="Times New Roman" w:cs="Times New Roman"/>
                <w:sz w:val="28"/>
                <w:szCs w:val="28"/>
              </w:rPr>
              <w:t xml:space="preserve"> отдел с заявлением</w:t>
            </w:r>
          </w:p>
        </w:tc>
      </w:tr>
      <w:tr w:rsidR="003E57D3" w:rsidRPr="002634E7" w14:paraId="6809B5B2" w14:textId="77777777" w:rsidTr="003E57D3">
        <w:tc>
          <w:tcPr>
            <w:tcW w:w="3397" w:type="dxa"/>
          </w:tcPr>
          <w:p w14:paraId="5BAFACD5"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справка организации, предоставляющей заем, в которой указан размер предоставляемого займа одному из супругов молодой семьи</w:t>
            </w:r>
          </w:p>
        </w:tc>
        <w:tc>
          <w:tcPr>
            <w:tcW w:w="2127" w:type="dxa"/>
            <w:vMerge/>
          </w:tcPr>
          <w:p w14:paraId="7D86573E" w14:textId="77777777" w:rsidR="003E57D3" w:rsidRPr="002634E7" w:rsidRDefault="003E57D3" w:rsidP="00316A68">
            <w:pPr>
              <w:pStyle w:val="ConsPlusNormal"/>
              <w:rPr>
                <w:rFonts w:ascii="Times New Roman" w:hAnsi="Times New Roman" w:cs="Times New Roman"/>
                <w:sz w:val="28"/>
                <w:szCs w:val="28"/>
              </w:rPr>
            </w:pPr>
          </w:p>
        </w:tc>
        <w:tc>
          <w:tcPr>
            <w:tcW w:w="3547" w:type="dxa"/>
            <w:vMerge/>
          </w:tcPr>
          <w:p w14:paraId="25CDECFF" w14:textId="77777777" w:rsidR="003E57D3" w:rsidRPr="002634E7" w:rsidRDefault="003E57D3" w:rsidP="00316A68">
            <w:pPr>
              <w:pStyle w:val="ConsPlusNormal"/>
              <w:rPr>
                <w:rFonts w:ascii="Times New Roman" w:hAnsi="Times New Roman" w:cs="Times New Roman"/>
                <w:sz w:val="28"/>
                <w:szCs w:val="28"/>
              </w:rPr>
            </w:pPr>
          </w:p>
        </w:tc>
      </w:tr>
      <w:tr w:rsidR="003E57D3" w:rsidRPr="002634E7" w14:paraId="5ED99420" w14:textId="77777777" w:rsidTr="003E57D3">
        <w:tc>
          <w:tcPr>
            <w:tcW w:w="3397" w:type="dxa"/>
          </w:tcPr>
          <w:p w14:paraId="578C5D4E"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выписка о наличии средств на счете в банке, который открыт на одного из супругов молодой семьи </w:t>
            </w:r>
          </w:p>
        </w:tc>
        <w:tc>
          <w:tcPr>
            <w:tcW w:w="2127" w:type="dxa"/>
            <w:vMerge/>
          </w:tcPr>
          <w:p w14:paraId="3EE46BE7" w14:textId="77777777" w:rsidR="003E57D3" w:rsidRPr="002634E7" w:rsidRDefault="003E57D3" w:rsidP="00316A68">
            <w:pPr>
              <w:pStyle w:val="ConsPlusNormal"/>
              <w:rPr>
                <w:rFonts w:ascii="Times New Roman" w:hAnsi="Times New Roman" w:cs="Times New Roman"/>
                <w:sz w:val="28"/>
                <w:szCs w:val="28"/>
              </w:rPr>
            </w:pPr>
          </w:p>
        </w:tc>
        <w:tc>
          <w:tcPr>
            <w:tcW w:w="3547" w:type="dxa"/>
          </w:tcPr>
          <w:p w14:paraId="5C0C4C57" w14:textId="5523E843"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Счет должен находиться в банке, расположенном на территории Российской Федерации, и должен быть открыт в рублях. Представляется выписка, выданная не ранее чем за 30 дней до дня обращения в </w:t>
            </w:r>
            <w:r w:rsidR="002634E7">
              <w:rPr>
                <w:rFonts w:ascii="Times New Roman" w:hAnsi="Times New Roman" w:cs="Times New Roman"/>
                <w:sz w:val="28"/>
                <w:szCs w:val="28"/>
              </w:rPr>
              <w:t>Жилищный</w:t>
            </w:r>
            <w:r w:rsidRPr="002634E7">
              <w:rPr>
                <w:rFonts w:ascii="Times New Roman" w:hAnsi="Times New Roman" w:cs="Times New Roman"/>
                <w:sz w:val="28"/>
                <w:szCs w:val="28"/>
              </w:rPr>
              <w:t xml:space="preserve"> отдел с заявлением</w:t>
            </w:r>
          </w:p>
        </w:tc>
      </w:tr>
      <w:tr w:rsidR="003E57D3" w:rsidRPr="002634E7" w14:paraId="0ED46A9D" w14:textId="77777777" w:rsidTr="003E57D3">
        <w:tc>
          <w:tcPr>
            <w:tcW w:w="3397" w:type="dxa"/>
          </w:tcPr>
          <w:p w14:paraId="5C146664"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соглашение (договор займа) о предоставлении одному из супругов молодой семьи займа на приобретение жилья</w:t>
            </w:r>
          </w:p>
        </w:tc>
        <w:tc>
          <w:tcPr>
            <w:tcW w:w="2127" w:type="dxa"/>
          </w:tcPr>
          <w:p w14:paraId="15A8F135"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Копия</w:t>
            </w:r>
          </w:p>
        </w:tc>
        <w:tc>
          <w:tcPr>
            <w:tcW w:w="3547" w:type="dxa"/>
          </w:tcPr>
          <w:p w14:paraId="0D3A40CB"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Представляется вместе с оригиналом для удостоверения его подлинности</w:t>
            </w:r>
          </w:p>
        </w:tc>
      </w:tr>
      <w:tr w:rsidR="003E57D3" w:rsidRPr="002634E7" w14:paraId="7925DB51" w14:textId="77777777" w:rsidTr="003E57D3">
        <w:tc>
          <w:tcPr>
            <w:tcW w:w="3397" w:type="dxa"/>
          </w:tcPr>
          <w:p w14:paraId="060ACBBA"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заявление об учете государственного материнского (семейного) капитала, который молодая семья планирует использовать на приобретение жилого помещения или строительство жилого дома</w:t>
            </w:r>
          </w:p>
        </w:tc>
        <w:tc>
          <w:tcPr>
            <w:tcW w:w="2127" w:type="dxa"/>
            <w:vMerge w:val="restart"/>
          </w:tcPr>
          <w:p w14:paraId="67364502"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Оригинал</w:t>
            </w:r>
          </w:p>
        </w:tc>
        <w:tc>
          <w:tcPr>
            <w:tcW w:w="3547" w:type="dxa"/>
          </w:tcPr>
          <w:p w14:paraId="28023E89"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Составляется по форме, приведенной в приложении №1 к настоящему Административному регламенту (в случае изъявления заявителем желания учесть средства государственного материнского (семейного) капитала при расчете платежеспособности). </w:t>
            </w:r>
          </w:p>
        </w:tc>
      </w:tr>
      <w:tr w:rsidR="003E57D3" w:rsidRPr="002634E7" w14:paraId="47790453" w14:textId="77777777" w:rsidTr="003E57D3">
        <w:tc>
          <w:tcPr>
            <w:tcW w:w="3397" w:type="dxa"/>
          </w:tcPr>
          <w:p w14:paraId="3C5BB28E"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заявление об учете областного материнского (семейного) капитала, который молодая семья планирует использовать на приобретение жилого помещения или строительство индивидуального жилого дома</w:t>
            </w:r>
          </w:p>
        </w:tc>
        <w:tc>
          <w:tcPr>
            <w:tcW w:w="2127" w:type="dxa"/>
            <w:vMerge/>
          </w:tcPr>
          <w:p w14:paraId="24DDBC71" w14:textId="77777777" w:rsidR="003E57D3" w:rsidRPr="002634E7" w:rsidRDefault="003E57D3" w:rsidP="00316A68">
            <w:pPr>
              <w:pStyle w:val="ConsPlusNormal"/>
              <w:rPr>
                <w:rFonts w:ascii="Times New Roman" w:hAnsi="Times New Roman" w:cs="Times New Roman"/>
                <w:sz w:val="28"/>
                <w:szCs w:val="28"/>
              </w:rPr>
            </w:pPr>
          </w:p>
        </w:tc>
        <w:tc>
          <w:tcPr>
            <w:tcW w:w="3547" w:type="dxa"/>
          </w:tcPr>
          <w:p w14:paraId="69930022"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Составляется по форме, приведенной в приложении № 2 к настоящему Административному регламенту (в случае изъявления заявителем желания учесть средства областного материнского (семейного) капитала при расчете платежеспособности). </w:t>
            </w:r>
          </w:p>
        </w:tc>
      </w:tr>
      <w:tr w:rsidR="003E57D3" w:rsidRPr="002634E7" w14:paraId="5E2F56FF" w14:textId="77777777" w:rsidTr="003E57D3">
        <w:tc>
          <w:tcPr>
            <w:tcW w:w="3397" w:type="dxa"/>
          </w:tcPr>
          <w:p w14:paraId="08A7B42E"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Договор строительного подряда или иные документы (акт выполненных работ, товарный чек), подтверждающие расходы на строительство жилого дома</w:t>
            </w:r>
          </w:p>
        </w:tc>
        <w:tc>
          <w:tcPr>
            <w:tcW w:w="2127" w:type="dxa"/>
          </w:tcPr>
          <w:p w14:paraId="24B7FBE4"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Копия</w:t>
            </w:r>
          </w:p>
        </w:tc>
        <w:tc>
          <w:tcPr>
            <w:tcW w:w="3547" w:type="dxa"/>
          </w:tcPr>
          <w:p w14:paraId="41470FA0"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Представляется вместе с оригиналом для удостоверения подлинности для целей, указанных в подпункте 5 пункта 1.5 настоящего Административного регламента, если строительство жилого дома не завершено</w:t>
            </w:r>
          </w:p>
        </w:tc>
      </w:tr>
      <w:tr w:rsidR="003E57D3" w:rsidRPr="002634E7" w14:paraId="174EA851" w14:textId="77777777" w:rsidTr="003E57D3">
        <w:tc>
          <w:tcPr>
            <w:tcW w:w="3397" w:type="dxa"/>
          </w:tcPr>
          <w:p w14:paraId="592967BA" w14:textId="4AC4CA73"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Договор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w:t>
            </w:r>
          </w:p>
        </w:tc>
        <w:tc>
          <w:tcPr>
            <w:tcW w:w="2127" w:type="dxa"/>
          </w:tcPr>
          <w:p w14:paraId="247D2469"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Копия</w:t>
            </w:r>
          </w:p>
        </w:tc>
        <w:tc>
          <w:tcPr>
            <w:tcW w:w="3547" w:type="dxa"/>
          </w:tcPr>
          <w:p w14:paraId="6FEAA1D0"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Представляется вместе с оригиналом для удостоверения подлинности для целей, указанных в </w:t>
            </w:r>
            <w:hyperlink w:anchor="P77">
              <w:r w:rsidRPr="002634E7">
                <w:rPr>
                  <w:rFonts w:ascii="Times New Roman" w:hAnsi="Times New Roman" w:cs="Times New Roman"/>
                  <w:sz w:val="28"/>
                  <w:szCs w:val="28"/>
                </w:rPr>
                <w:t>пунктах 5</w:t>
              </w:r>
            </w:hyperlink>
            <w:r w:rsidRPr="002634E7">
              <w:rPr>
                <w:rFonts w:ascii="Times New Roman" w:hAnsi="Times New Roman" w:cs="Times New Roman"/>
                <w:sz w:val="28"/>
                <w:szCs w:val="28"/>
              </w:rPr>
              <w:t xml:space="preserve">, </w:t>
            </w:r>
            <w:hyperlink w:anchor="P81">
              <w:r w:rsidRPr="002634E7">
                <w:rPr>
                  <w:rFonts w:ascii="Times New Roman" w:hAnsi="Times New Roman" w:cs="Times New Roman"/>
                  <w:sz w:val="28"/>
                  <w:szCs w:val="28"/>
                </w:rPr>
                <w:t>9 пункта 1.</w:t>
              </w:r>
            </w:hyperlink>
            <w:r w:rsidRPr="002634E7">
              <w:rPr>
                <w:rFonts w:ascii="Times New Roman" w:hAnsi="Times New Roman" w:cs="Times New Roman"/>
                <w:sz w:val="28"/>
                <w:szCs w:val="28"/>
              </w:rPr>
              <w:t>5 настоящего Административного регламента</w:t>
            </w:r>
          </w:p>
        </w:tc>
      </w:tr>
      <w:tr w:rsidR="003E57D3" w:rsidRPr="002634E7" w14:paraId="037A36B5" w14:textId="77777777" w:rsidTr="003E57D3">
        <w:tc>
          <w:tcPr>
            <w:tcW w:w="3397" w:type="dxa"/>
          </w:tcPr>
          <w:p w14:paraId="3F9BF9BA" w14:textId="21308A6D"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Договор кредита (займа) на погашение ранее предоставленного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w:t>
            </w:r>
          </w:p>
        </w:tc>
        <w:tc>
          <w:tcPr>
            <w:tcW w:w="2127" w:type="dxa"/>
          </w:tcPr>
          <w:p w14:paraId="5DC8274A"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Копия</w:t>
            </w:r>
          </w:p>
        </w:tc>
        <w:tc>
          <w:tcPr>
            <w:tcW w:w="3547" w:type="dxa"/>
          </w:tcPr>
          <w:p w14:paraId="6298301A"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Представляется вместе с оригиналом для удостоверения подлинности для целей, указанных в </w:t>
            </w:r>
            <w:hyperlink w:anchor="P77">
              <w:r w:rsidRPr="002634E7">
                <w:rPr>
                  <w:rFonts w:ascii="Times New Roman" w:hAnsi="Times New Roman" w:cs="Times New Roman"/>
                  <w:sz w:val="28"/>
                  <w:szCs w:val="28"/>
                </w:rPr>
                <w:t>пунктах 5</w:t>
              </w:r>
            </w:hyperlink>
            <w:r w:rsidRPr="002634E7">
              <w:rPr>
                <w:rFonts w:ascii="Times New Roman" w:hAnsi="Times New Roman" w:cs="Times New Roman"/>
                <w:sz w:val="28"/>
                <w:szCs w:val="28"/>
              </w:rPr>
              <w:t xml:space="preserve">, </w:t>
            </w:r>
            <w:hyperlink w:anchor="P81">
              <w:r w:rsidRPr="002634E7">
                <w:rPr>
                  <w:rFonts w:ascii="Times New Roman" w:hAnsi="Times New Roman" w:cs="Times New Roman"/>
                  <w:sz w:val="28"/>
                  <w:szCs w:val="28"/>
                </w:rPr>
                <w:t>9 пункта 1.</w:t>
              </w:r>
            </w:hyperlink>
            <w:r w:rsidRPr="002634E7">
              <w:rPr>
                <w:rFonts w:ascii="Times New Roman" w:hAnsi="Times New Roman" w:cs="Times New Roman"/>
                <w:sz w:val="28"/>
                <w:szCs w:val="28"/>
              </w:rPr>
              <w:t>5 настоящего Административного регламента</w:t>
            </w:r>
          </w:p>
        </w:tc>
      </w:tr>
      <w:tr w:rsidR="003E57D3" w:rsidRPr="002634E7" w14:paraId="15EEA8D5" w14:textId="77777777" w:rsidTr="003E57D3">
        <w:tc>
          <w:tcPr>
            <w:tcW w:w="3397" w:type="dxa"/>
          </w:tcPr>
          <w:p w14:paraId="02916864"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Договор участия в долевом строительстве (договор уступки прав требований)</w:t>
            </w:r>
          </w:p>
        </w:tc>
        <w:tc>
          <w:tcPr>
            <w:tcW w:w="2127" w:type="dxa"/>
          </w:tcPr>
          <w:p w14:paraId="1F5E855E"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Копия</w:t>
            </w:r>
          </w:p>
        </w:tc>
        <w:tc>
          <w:tcPr>
            <w:tcW w:w="3547" w:type="dxa"/>
          </w:tcPr>
          <w:p w14:paraId="082F341B"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Представляется вместе с оригиналом для удостоверения подлинности для целей, указанных в подпункте 9 пункта 1.5 настоящего Административного регламента</w:t>
            </w:r>
          </w:p>
        </w:tc>
      </w:tr>
      <w:tr w:rsidR="003E57D3" w:rsidRPr="002634E7" w14:paraId="5BFB1D78" w14:textId="77777777" w:rsidTr="003E57D3">
        <w:tc>
          <w:tcPr>
            <w:tcW w:w="3397" w:type="dxa"/>
          </w:tcPr>
          <w:p w14:paraId="7FCFAF9E" w14:textId="1EE4CA18"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Справка кредитора (заимодавца) об оставшейся части суммы основного долга по Жилищному кредиту или кредиту (займу) на погашение ранее предоставленного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 для погашения которого используется социальная выплата, и сумме задолженности по выплате процентов за пользование соответствующим кредитом </w:t>
            </w:r>
          </w:p>
        </w:tc>
        <w:tc>
          <w:tcPr>
            <w:tcW w:w="2127" w:type="dxa"/>
          </w:tcPr>
          <w:p w14:paraId="5D914219"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Оригинал или удостоверенная копия </w:t>
            </w:r>
          </w:p>
        </w:tc>
        <w:tc>
          <w:tcPr>
            <w:tcW w:w="3547" w:type="dxa"/>
          </w:tcPr>
          <w:p w14:paraId="28A1A31B"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Представляется для целей, указанных в подпунктах 5, 9 пункта 1.5 настоящего Административного регламента</w:t>
            </w:r>
          </w:p>
        </w:tc>
      </w:tr>
      <w:tr w:rsidR="003E57D3" w:rsidRPr="002634E7" w14:paraId="0186BD49" w14:textId="77777777" w:rsidTr="003E57D3">
        <w:tc>
          <w:tcPr>
            <w:tcW w:w="3397" w:type="dxa"/>
          </w:tcPr>
          <w:p w14:paraId="4BA67C8E" w14:textId="3E73AA29"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Выписка (выписки) из Единого государственного реестра недвижимости о правах на жилое помещение (жилой дом), приобретенное (построенное) с использованием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 </w:t>
            </w:r>
          </w:p>
        </w:tc>
        <w:tc>
          <w:tcPr>
            <w:tcW w:w="2127" w:type="dxa"/>
          </w:tcPr>
          <w:p w14:paraId="4D052602"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 xml:space="preserve">Копия </w:t>
            </w:r>
          </w:p>
        </w:tc>
        <w:tc>
          <w:tcPr>
            <w:tcW w:w="3547" w:type="dxa"/>
          </w:tcPr>
          <w:p w14:paraId="598FED12" w14:textId="77777777" w:rsidR="003E57D3" w:rsidRPr="002634E7" w:rsidRDefault="003E57D3" w:rsidP="00316A68">
            <w:pPr>
              <w:pStyle w:val="ConsPlusNormal"/>
              <w:rPr>
                <w:rFonts w:ascii="Times New Roman" w:hAnsi="Times New Roman" w:cs="Times New Roman"/>
                <w:sz w:val="28"/>
                <w:szCs w:val="28"/>
              </w:rPr>
            </w:pPr>
            <w:r w:rsidRPr="002634E7">
              <w:rPr>
                <w:rFonts w:ascii="Times New Roman" w:hAnsi="Times New Roman" w:cs="Times New Roman"/>
                <w:sz w:val="28"/>
                <w:szCs w:val="28"/>
              </w:rPr>
              <w:t>Представляется вместе с оригиналом для удостоверения подлинности для целей, указанных в пунктах 5, 9 пункта 1.5 настоящего Административного регламента</w:t>
            </w:r>
          </w:p>
        </w:tc>
      </w:tr>
    </w:tbl>
    <w:p w14:paraId="291842A8" w14:textId="77777777" w:rsidR="003E57D3" w:rsidRPr="002634E7" w:rsidRDefault="003E57D3" w:rsidP="00316A68">
      <w:pPr>
        <w:pStyle w:val="ConsPlusNormal"/>
        <w:ind w:firstLine="709"/>
        <w:jc w:val="both"/>
        <w:rPr>
          <w:rFonts w:ascii="Times New Roman" w:hAnsi="Times New Roman" w:cs="Times New Roman"/>
          <w:sz w:val="28"/>
          <w:szCs w:val="28"/>
        </w:rPr>
      </w:pPr>
      <w:bookmarkStart w:id="4" w:name="P217"/>
      <w:bookmarkEnd w:id="4"/>
      <w:r w:rsidRPr="002634E7">
        <w:rPr>
          <w:rFonts w:ascii="Times New Roman" w:hAnsi="Times New Roman" w:cs="Times New Roman"/>
          <w:sz w:val="28"/>
          <w:szCs w:val="28"/>
        </w:rPr>
        <w:t>2.9.Заявитель вправе представить необходимые документы по собственной инициативе следующие документы:</w:t>
      </w:r>
    </w:p>
    <w:p w14:paraId="22C1F629" w14:textId="77777777"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2.9.1.документы, подтверждающий признание молодой семьи, нуждающейся в жилых помещениях;</w:t>
      </w:r>
    </w:p>
    <w:p w14:paraId="060D3AAF" w14:textId="0615BDF9" w:rsidR="003E57D3" w:rsidRPr="002634E7" w:rsidRDefault="003E57D3" w:rsidP="00316A68">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 xml:space="preserve">2.9.2. выписка (выписки) из Единого государственного реестра недвижимости о правах на жилое помещение (жилой дом), приобретенное (построенное) с использованием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кредита – в случае использования социальной выплаты для целей, указанных в пунктах 5, 9 пункта 1.5 настоящего Административного регламента;</w:t>
      </w:r>
    </w:p>
    <w:p w14:paraId="4490F4BF"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hAnsi="Times New Roman"/>
          <w:sz w:val="28"/>
          <w:szCs w:val="28"/>
        </w:rPr>
        <w:t xml:space="preserve">2.10. </w:t>
      </w:r>
      <w:r w:rsidRPr="002634E7">
        <w:rPr>
          <w:rFonts w:ascii="Times New Roman" w:eastAsiaTheme="minorHAnsi" w:hAnsi="Times New Roman"/>
          <w:sz w:val="28"/>
          <w:szCs w:val="28"/>
        </w:rPr>
        <w:t>При предоставлении муниципальной услуги запрещается требовать от заявителя:</w:t>
      </w:r>
    </w:p>
    <w:p w14:paraId="080A292E"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2.10.1.представления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DA8728"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2.10.2.</w:t>
      </w:r>
      <w:r w:rsidRPr="002634E7">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№210-ФЗ «Об организации предоставления государственных и муниципальных услуг» (далее – Федеральный закон №210-ФЗ);</w:t>
      </w:r>
    </w:p>
    <w:p w14:paraId="427FBAE9"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2.10.3.представления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324B05"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74D881"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2A2B6F5"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751DCFF" w14:textId="3F5C9F04"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2634E7">
        <w:rPr>
          <w:rFonts w:ascii="Times New Roman" w:hAnsi="Times New Roman"/>
          <w:sz w:val="28"/>
          <w:szCs w:val="28"/>
        </w:rPr>
        <w:t>Жилищного</w:t>
      </w:r>
      <w:r w:rsidRPr="002634E7">
        <w:rPr>
          <w:rFonts w:ascii="Times New Roman" w:hAnsi="Times New Roman"/>
          <w:sz w:val="28"/>
          <w:szCs w:val="28"/>
        </w:rPr>
        <w:t xml:space="preserve"> отдела, служащего, работника МФЦ,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Березовского муниципального округа,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 </w:t>
      </w:r>
    </w:p>
    <w:p w14:paraId="4A98168D"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2.11. Требования к документам:</w:t>
      </w:r>
    </w:p>
    <w:p w14:paraId="47A5F8FD"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данные членов молодой семьи, указанные в заявлении, должны соответствовать документам, удостоверяющим личность членом молодой семьи;</w:t>
      </w:r>
    </w:p>
    <w:p w14:paraId="454DCC9D"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текст в документах должен быть написан разборчиво от руки или при помощи средств электронно – вычислительной техники, сокращения слов не допускается;</w:t>
      </w:r>
    </w:p>
    <w:p w14:paraId="54AF808B"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фамилии, имена и отчества (при наличии последнего) заявителя, его место жительства (с указанием индекса), телефон написаны полностью;</w:t>
      </w:r>
    </w:p>
    <w:p w14:paraId="6BE348B5"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отсутствие помарок, подчисток, приписок, зачеркнутых слов и иных исправлений;</w:t>
      </w:r>
    </w:p>
    <w:p w14:paraId="09693D65"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документы должны быть целыми, без серьезных повреждений, наличие которых не позволяло бы однозначно истолковать их содержание.</w:t>
      </w:r>
    </w:p>
    <w:p w14:paraId="25650610"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2.12. Заявление о предоставлении муниципальной услуги с приложением документов, необходимых для предоставления муниципальной услуги, может быть направлено:</w:t>
      </w:r>
    </w:p>
    <w:p w14:paraId="2FA65A65" w14:textId="4F9B2582"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 xml:space="preserve">непосредственно в </w:t>
      </w:r>
      <w:r w:rsidR="002634E7">
        <w:rPr>
          <w:rFonts w:ascii="Times New Roman" w:hAnsi="Times New Roman"/>
          <w:sz w:val="28"/>
          <w:szCs w:val="28"/>
        </w:rPr>
        <w:t>Жилищный</w:t>
      </w:r>
      <w:r w:rsidRPr="002634E7">
        <w:rPr>
          <w:rFonts w:ascii="Times New Roman" w:hAnsi="Times New Roman"/>
          <w:sz w:val="28"/>
          <w:szCs w:val="28"/>
        </w:rPr>
        <w:t xml:space="preserve"> отдел;</w:t>
      </w:r>
    </w:p>
    <w:p w14:paraId="1BE6B294" w14:textId="77777777" w:rsidR="003E57D3" w:rsidRPr="002634E7" w:rsidRDefault="003E57D3" w:rsidP="00316A68">
      <w:pPr>
        <w:spacing w:after="0"/>
        <w:ind w:firstLine="709"/>
        <w:jc w:val="both"/>
        <w:rPr>
          <w:rFonts w:ascii="Times New Roman" w:hAnsi="Times New Roman"/>
          <w:sz w:val="28"/>
          <w:szCs w:val="28"/>
        </w:rPr>
      </w:pPr>
      <w:r w:rsidRPr="002634E7">
        <w:rPr>
          <w:rFonts w:ascii="Times New Roman" w:hAnsi="Times New Roman"/>
          <w:sz w:val="28"/>
          <w:szCs w:val="28"/>
        </w:rPr>
        <w:t>посредством МФЦ предоставления государственных и муниципальных услуг.</w:t>
      </w:r>
    </w:p>
    <w:p w14:paraId="7C5DA217" w14:textId="77777777" w:rsidR="003E57D3" w:rsidRPr="002634E7" w:rsidRDefault="003E57D3" w:rsidP="00316A68">
      <w:pPr>
        <w:spacing w:after="0"/>
        <w:ind w:firstLine="709"/>
        <w:jc w:val="both"/>
        <w:rPr>
          <w:rFonts w:ascii="Times New Roman" w:hAnsi="Times New Roman"/>
          <w:sz w:val="28"/>
          <w:szCs w:val="28"/>
        </w:rPr>
      </w:pPr>
    </w:p>
    <w:p w14:paraId="2F2053C1" w14:textId="77777777" w:rsidR="003E57D3" w:rsidRPr="002634E7" w:rsidRDefault="003E57D3" w:rsidP="00316A68">
      <w:pPr>
        <w:pStyle w:val="ConsPlusNormal"/>
        <w:jc w:val="center"/>
        <w:outlineLvl w:val="2"/>
        <w:rPr>
          <w:rFonts w:ascii="Times New Roman" w:hAnsi="Times New Roman" w:cs="Times New Roman"/>
          <w:sz w:val="28"/>
          <w:szCs w:val="28"/>
        </w:rPr>
      </w:pPr>
    </w:p>
    <w:p w14:paraId="0639CF49" w14:textId="77777777" w:rsidR="003E57D3" w:rsidRPr="002634E7" w:rsidRDefault="003E57D3" w:rsidP="00316A68">
      <w:pPr>
        <w:pStyle w:val="ConsPlusNormal"/>
        <w:ind w:firstLine="540"/>
        <w:jc w:val="center"/>
        <w:rPr>
          <w:rFonts w:ascii="Times New Roman" w:hAnsi="Times New Roman" w:cs="Times New Roman"/>
          <w:sz w:val="28"/>
          <w:szCs w:val="28"/>
        </w:rPr>
      </w:pPr>
      <w:r w:rsidRPr="002634E7">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72D1D186" w14:textId="77777777" w:rsidR="003E57D3" w:rsidRPr="002634E7" w:rsidRDefault="003E57D3" w:rsidP="00316A68">
      <w:pPr>
        <w:pStyle w:val="ConsPlusNormal"/>
        <w:ind w:firstLine="540"/>
        <w:jc w:val="center"/>
        <w:rPr>
          <w:rFonts w:ascii="Times New Roman" w:hAnsi="Times New Roman" w:cs="Times New Roman"/>
          <w:sz w:val="28"/>
          <w:szCs w:val="28"/>
        </w:rPr>
      </w:pPr>
    </w:p>
    <w:p w14:paraId="765FEFBF"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2.13.Основаниями для отказа в приеме к рассмотрению документов, необходимых для предоставления муниципальной услуги, являются:</w:t>
      </w:r>
    </w:p>
    <w:p w14:paraId="597D6C25"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2.13.1.запрос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3BAAA7BA"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2.13.2.неполное заполнение обязательных полей в форме запроса о предоставлении услуги (недостоверное, неправильное);</w:t>
      </w:r>
    </w:p>
    <w:p w14:paraId="1CF14DB5"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2.13.3.представление неполного комплекта документов;</w:t>
      </w:r>
    </w:p>
    <w:p w14:paraId="703EE900" w14:textId="77777777" w:rsidR="003E57D3" w:rsidRPr="002634E7" w:rsidRDefault="003E57D3" w:rsidP="00316A68">
      <w:pPr>
        <w:pStyle w:val="ConsPlusNormal"/>
        <w:ind w:firstLine="708"/>
        <w:jc w:val="both"/>
        <w:rPr>
          <w:rFonts w:ascii="Times New Roman" w:hAnsi="Times New Roman" w:cs="Times New Roman"/>
          <w:sz w:val="28"/>
          <w:szCs w:val="28"/>
        </w:rPr>
      </w:pPr>
      <w:r w:rsidRPr="002634E7">
        <w:rPr>
          <w:rFonts w:ascii="Times New Roman" w:eastAsiaTheme="minorHAnsi" w:hAnsi="Times New Roman"/>
          <w:sz w:val="28"/>
          <w:szCs w:val="28"/>
        </w:rPr>
        <w:t xml:space="preserve">2.13.4.представленные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r w:rsidRPr="002634E7">
        <w:rPr>
          <w:rFonts w:ascii="Times New Roman" w:hAnsi="Times New Roman" w:cs="Times New Roman"/>
          <w:sz w:val="28"/>
          <w:szCs w:val="28"/>
        </w:rPr>
        <w:t>справка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r w:rsidRPr="002634E7">
        <w:rPr>
          <w:rFonts w:ascii="Times New Roman" w:eastAsiaTheme="minorHAnsi" w:hAnsi="Times New Roman"/>
          <w:sz w:val="28"/>
          <w:szCs w:val="28"/>
        </w:rPr>
        <w:t>);</w:t>
      </w:r>
    </w:p>
    <w:p w14:paraId="387D9372"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2.13.5.представленные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48E4C5D"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2.13.6.подача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22145E5C"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2.13.7.представленные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274A958" w14:textId="77777777" w:rsidR="003E57D3" w:rsidRPr="002634E7" w:rsidRDefault="003E57D3" w:rsidP="00316A68">
      <w:pPr>
        <w:spacing w:after="0"/>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2.13.8.заявление подано лицом, не имеющим полномочий представлять интересы заявителя.</w:t>
      </w:r>
    </w:p>
    <w:p w14:paraId="5091581B" w14:textId="77777777" w:rsidR="003E57D3" w:rsidRPr="002634E7" w:rsidRDefault="003E57D3" w:rsidP="003E57D3">
      <w:pPr>
        <w:ind w:firstLine="540"/>
        <w:rPr>
          <w:rFonts w:ascii="Times New Roman" w:hAnsi="Times New Roman"/>
          <w:sz w:val="28"/>
          <w:szCs w:val="28"/>
        </w:rPr>
      </w:pPr>
    </w:p>
    <w:p w14:paraId="72EDD40E" w14:textId="77777777" w:rsidR="003E57D3" w:rsidRPr="002634E7" w:rsidRDefault="003E57D3" w:rsidP="003E57D3">
      <w:pPr>
        <w:pStyle w:val="ConsPlusNormal"/>
        <w:ind w:firstLine="540"/>
        <w:jc w:val="center"/>
        <w:rPr>
          <w:rFonts w:ascii="Times New Roman" w:hAnsi="Times New Roman" w:cs="Times New Roman"/>
          <w:sz w:val="28"/>
          <w:szCs w:val="28"/>
        </w:rPr>
      </w:pPr>
      <w:r w:rsidRPr="002634E7">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28ED2289" w14:textId="77777777" w:rsidR="003E57D3" w:rsidRPr="002634E7" w:rsidRDefault="003E57D3" w:rsidP="003E57D3">
      <w:pPr>
        <w:pStyle w:val="ConsPlusNormal"/>
        <w:ind w:firstLine="540"/>
        <w:jc w:val="center"/>
        <w:rPr>
          <w:rFonts w:ascii="Times New Roman" w:hAnsi="Times New Roman" w:cs="Times New Roman"/>
          <w:sz w:val="28"/>
          <w:szCs w:val="28"/>
        </w:rPr>
      </w:pPr>
    </w:p>
    <w:p w14:paraId="2C52A894"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2.14.Оснований для приостановления муниципальной услуги законодательством Российской Федерации не предусмотрено.</w:t>
      </w:r>
    </w:p>
    <w:p w14:paraId="7A1A0230"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2.15.Основаниями для отказа в предоставлении муниципальной услуги являются:</w:t>
      </w:r>
    </w:p>
    <w:p w14:paraId="52D2F621"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2.16.1.несоответствие молодой семьи требованиям, указанным в пункте 1.3 настоящего Административного регламента;</w:t>
      </w:r>
    </w:p>
    <w:p w14:paraId="02393239"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2.16.2. непредставление или представление не в полном объеме документов, перечисленных в пункте 2.8 настоящего Административного регламента;</w:t>
      </w:r>
    </w:p>
    <w:p w14:paraId="67486D33" w14:textId="3D66D355"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2.16.3.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w:t>
      </w:r>
      <w:r w:rsidR="002634E7">
        <w:rPr>
          <w:rFonts w:ascii="Times New Roman" w:eastAsiaTheme="minorHAnsi" w:hAnsi="Times New Roman"/>
          <w:sz w:val="28"/>
          <w:szCs w:val="28"/>
        </w:rPr>
        <w:t>Жилищным</w:t>
      </w:r>
      <w:r w:rsidRPr="002634E7">
        <w:rPr>
          <w:rFonts w:ascii="Times New Roman" w:eastAsiaTheme="minorHAnsi" w:hAnsi="Times New Roman"/>
          <w:sz w:val="28"/>
          <w:szCs w:val="28"/>
        </w:rPr>
        <w:t xml:space="preserve"> кредитам, предусмотренных Федеральным законом «О мерах государственной поддержки семей, имеющих детей, в части погашения обязательств по ипотечным </w:t>
      </w:r>
      <w:r w:rsidR="002634E7">
        <w:rPr>
          <w:rFonts w:ascii="Times New Roman" w:eastAsiaTheme="minorHAnsi" w:hAnsi="Times New Roman"/>
          <w:sz w:val="28"/>
          <w:szCs w:val="28"/>
        </w:rPr>
        <w:t>Жилищным</w:t>
      </w:r>
      <w:r w:rsidRPr="002634E7">
        <w:rPr>
          <w:rFonts w:ascii="Times New Roman" w:eastAsiaTheme="minorHAnsi" w:hAnsi="Times New Roman"/>
          <w:sz w:val="28"/>
          <w:szCs w:val="28"/>
        </w:rPr>
        <w:t xml:space="preserve"> кредитам (займам) и о внесении изменений в статью 13.2 Федерального закона «Об актах гражданского состояния».</w:t>
      </w:r>
    </w:p>
    <w:p w14:paraId="60923C15" w14:textId="77777777" w:rsidR="003E57D3" w:rsidRPr="002634E7" w:rsidRDefault="003E57D3" w:rsidP="003E57D3">
      <w:pPr>
        <w:pStyle w:val="ConsPlusNormal"/>
        <w:jc w:val="both"/>
        <w:rPr>
          <w:rFonts w:ascii="Times New Roman" w:hAnsi="Times New Roman" w:cs="Times New Roman"/>
          <w:sz w:val="28"/>
          <w:szCs w:val="28"/>
        </w:rPr>
      </w:pPr>
    </w:p>
    <w:p w14:paraId="6517DA74" w14:textId="77777777" w:rsidR="003E57D3" w:rsidRPr="002634E7" w:rsidRDefault="003E57D3" w:rsidP="003E57D3">
      <w:pPr>
        <w:pStyle w:val="ConsPlusNormal"/>
        <w:ind w:firstLine="540"/>
        <w:jc w:val="center"/>
        <w:rPr>
          <w:rFonts w:ascii="Times New Roman" w:hAnsi="Times New Roman" w:cs="Times New Roman"/>
          <w:sz w:val="28"/>
          <w:szCs w:val="28"/>
        </w:rPr>
      </w:pPr>
      <w:r w:rsidRPr="002634E7">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F247266" w14:textId="77777777" w:rsidR="003E57D3" w:rsidRPr="002634E7" w:rsidRDefault="003E57D3" w:rsidP="003E57D3">
      <w:pPr>
        <w:pStyle w:val="ConsPlusNormal"/>
        <w:ind w:firstLine="540"/>
        <w:jc w:val="both"/>
        <w:rPr>
          <w:rFonts w:ascii="Times New Roman" w:hAnsi="Times New Roman" w:cs="Times New Roman"/>
          <w:sz w:val="28"/>
          <w:szCs w:val="28"/>
        </w:rPr>
      </w:pPr>
    </w:p>
    <w:p w14:paraId="1445A03A"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2.17.Услуги, необходимые и обязательные для предоставления муниципальной услуги, в том числе сведения о документе (документах), выдаваемом (выдаваемых) органами (организациями), участвующими в предоставлении муниципальной услуги, приведен в таблице 3.</w:t>
      </w:r>
    </w:p>
    <w:p w14:paraId="4E209D7F" w14:textId="77777777" w:rsidR="003E57D3" w:rsidRPr="002634E7" w:rsidRDefault="003E57D3" w:rsidP="003E57D3">
      <w:pPr>
        <w:pStyle w:val="ConsPlusNormal"/>
        <w:jc w:val="right"/>
        <w:rPr>
          <w:rFonts w:ascii="Times New Roman" w:hAnsi="Times New Roman" w:cs="Times New Roman"/>
          <w:sz w:val="28"/>
          <w:szCs w:val="28"/>
        </w:rPr>
      </w:pPr>
      <w:r w:rsidRPr="002634E7">
        <w:rPr>
          <w:rFonts w:ascii="Times New Roman" w:hAnsi="Times New Roman" w:cs="Times New Roman"/>
          <w:sz w:val="28"/>
          <w:szCs w:val="28"/>
        </w:rPr>
        <w:t>Таблица 3</w:t>
      </w:r>
    </w:p>
    <w:p w14:paraId="5446F577" w14:textId="77777777" w:rsidR="003E57D3" w:rsidRPr="002634E7" w:rsidRDefault="003E57D3" w:rsidP="003E57D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3E57D3" w:rsidRPr="002634E7" w14:paraId="14ECFEE0" w14:textId="77777777" w:rsidTr="003E57D3">
        <w:tc>
          <w:tcPr>
            <w:tcW w:w="4422" w:type="dxa"/>
          </w:tcPr>
          <w:p w14:paraId="4143B863"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Наименование услуги</w:t>
            </w:r>
          </w:p>
        </w:tc>
        <w:tc>
          <w:tcPr>
            <w:tcW w:w="4649" w:type="dxa"/>
          </w:tcPr>
          <w:p w14:paraId="5E0585DB"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Порядок, размер и основания взимания платы за услугу</w:t>
            </w:r>
          </w:p>
        </w:tc>
      </w:tr>
      <w:tr w:rsidR="003E57D3" w:rsidRPr="002634E7" w14:paraId="20E63049" w14:textId="77777777" w:rsidTr="003E57D3">
        <w:tc>
          <w:tcPr>
            <w:tcW w:w="4422" w:type="dxa"/>
          </w:tcPr>
          <w:p w14:paraId="62FA8275"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Выдача документов, подтверждающих наличие у семьи доходов, позволяющих получить кредит, либо иных денежных средств для оплаты расчетной стоимости жилья</w:t>
            </w:r>
          </w:p>
        </w:tc>
        <w:tc>
          <w:tcPr>
            <w:tcW w:w="4649" w:type="dxa"/>
          </w:tcPr>
          <w:p w14:paraId="3F6BAD5A"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Услуга предоставляется бесплатно кредитной организацией, организацией, предоставляющей заем</w:t>
            </w:r>
          </w:p>
        </w:tc>
      </w:tr>
      <w:tr w:rsidR="003E57D3" w:rsidRPr="002634E7" w14:paraId="0AB5534F" w14:textId="77777777" w:rsidTr="003E57D3">
        <w:tc>
          <w:tcPr>
            <w:tcW w:w="4422" w:type="dxa"/>
          </w:tcPr>
          <w:p w14:paraId="39D72B26"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Выдача справки о размере оформленного кредита (займа) и остатке ссудной задолженности по кредиту (займу)</w:t>
            </w:r>
          </w:p>
        </w:tc>
        <w:tc>
          <w:tcPr>
            <w:tcW w:w="4649" w:type="dxa"/>
          </w:tcPr>
          <w:p w14:paraId="0E9F275A"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Услуга предоставляется бесплатно кредитной организацией, организацией, предоставившей заем</w:t>
            </w:r>
          </w:p>
        </w:tc>
      </w:tr>
      <w:tr w:rsidR="003E57D3" w:rsidRPr="002634E7" w14:paraId="15E97E2C" w14:textId="77777777" w:rsidTr="003E57D3">
        <w:tc>
          <w:tcPr>
            <w:tcW w:w="4422" w:type="dxa"/>
          </w:tcPr>
          <w:p w14:paraId="6949A63C"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Нотариальное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 получения муниципальных услуг</w:t>
            </w:r>
          </w:p>
        </w:tc>
        <w:tc>
          <w:tcPr>
            <w:tcW w:w="4649" w:type="dxa"/>
          </w:tcPr>
          <w:p w14:paraId="497B2FE7"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Услуга предоставляется в государственных нотариальных конторах и у нотариусов, занимающихся частной практикой на платной основе. Размер и порядок взимания платы за совершение нотариальных действий установлен Основами законодательства о нотариате от 11.02.1993 № 4462-1</w:t>
            </w:r>
          </w:p>
        </w:tc>
      </w:tr>
      <w:tr w:rsidR="003E57D3" w:rsidRPr="002634E7" w14:paraId="03F5DF54" w14:textId="77777777" w:rsidTr="003E57D3">
        <w:tc>
          <w:tcPr>
            <w:tcW w:w="4422" w:type="dxa"/>
          </w:tcPr>
          <w:p w14:paraId="399A1BE0"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Перевод документов, выданных компетентными органами иностранных государств, на государственный язык Российской Федерации</w:t>
            </w:r>
          </w:p>
        </w:tc>
        <w:tc>
          <w:tcPr>
            <w:tcW w:w="4649" w:type="dxa"/>
          </w:tcPr>
          <w:p w14:paraId="682C3B90"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расценками или на договорной основе</w:t>
            </w:r>
          </w:p>
        </w:tc>
      </w:tr>
      <w:tr w:rsidR="003E57D3" w:rsidRPr="002634E7" w14:paraId="798B1B3D" w14:textId="77777777" w:rsidTr="003E57D3">
        <w:tc>
          <w:tcPr>
            <w:tcW w:w="4422" w:type="dxa"/>
          </w:tcPr>
          <w:p w14:paraId="0A854F18"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Оформление доверенности, приравненной к нотариально удостоверенной</w:t>
            </w:r>
          </w:p>
        </w:tc>
        <w:tc>
          <w:tcPr>
            <w:tcW w:w="4649" w:type="dxa"/>
          </w:tcPr>
          <w:p w14:paraId="3737FA53" w14:textId="77777777" w:rsidR="003E57D3" w:rsidRPr="002634E7" w:rsidRDefault="003E57D3" w:rsidP="003E57D3">
            <w:pPr>
              <w:pStyle w:val="ConsPlusNormal"/>
              <w:rPr>
                <w:rFonts w:ascii="Times New Roman" w:hAnsi="Times New Roman" w:cs="Times New Roman"/>
                <w:sz w:val="28"/>
                <w:szCs w:val="28"/>
              </w:rPr>
            </w:pPr>
            <w:r w:rsidRPr="002634E7">
              <w:rPr>
                <w:rFonts w:ascii="Times New Roman" w:hAnsi="Times New Roman" w:cs="Times New Roman"/>
                <w:sz w:val="28"/>
                <w:szCs w:val="28"/>
              </w:rPr>
              <w:t>Выдается одним лицом другому лицу для представительства перед третьими лицами в соответствии с пунктом 2 статьи 185.1 Гражданского кодекса Российской Федерации. Услуга предоставляется бесплатно</w:t>
            </w:r>
          </w:p>
        </w:tc>
      </w:tr>
    </w:tbl>
    <w:p w14:paraId="68A0F23D" w14:textId="77777777" w:rsidR="003E57D3" w:rsidRPr="002634E7" w:rsidRDefault="003E57D3" w:rsidP="003E57D3">
      <w:pPr>
        <w:pStyle w:val="ConsPlusNormal"/>
        <w:jc w:val="both"/>
        <w:rPr>
          <w:rFonts w:ascii="Times New Roman" w:hAnsi="Times New Roman" w:cs="Times New Roman"/>
          <w:sz w:val="28"/>
          <w:szCs w:val="28"/>
        </w:rPr>
      </w:pPr>
    </w:p>
    <w:p w14:paraId="0179EA67"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 xml:space="preserve">Порядок, размер и основания взимания государственной пошлины или иной платы, взимаемой за предоставление муниципальной услуги </w:t>
      </w:r>
    </w:p>
    <w:p w14:paraId="3D221589" w14:textId="77777777" w:rsidR="003E57D3" w:rsidRPr="002634E7" w:rsidRDefault="003E57D3" w:rsidP="003E57D3">
      <w:pPr>
        <w:pStyle w:val="ConsPlusNormal"/>
        <w:ind w:firstLine="709"/>
        <w:jc w:val="center"/>
        <w:rPr>
          <w:rFonts w:ascii="Times New Roman" w:hAnsi="Times New Roman" w:cs="Times New Roman"/>
          <w:sz w:val="28"/>
          <w:szCs w:val="28"/>
        </w:rPr>
      </w:pPr>
    </w:p>
    <w:p w14:paraId="5FA0F160" w14:textId="77777777" w:rsidR="003E57D3" w:rsidRPr="002634E7" w:rsidRDefault="003E57D3" w:rsidP="003E57D3">
      <w:pPr>
        <w:ind w:firstLine="709"/>
        <w:jc w:val="both"/>
        <w:rPr>
          <w:rFonts w:ascii="Times New Roman" w:hAnsi="Times New Roman"/>
          <w:sz w:val="28"/>
          <w:szCs w:val="28"/>
        </w:rPr>
      </w:pPr>
      <w:bookmarkStart w:id="5" w:name="P150"/>
      <w:bookmarkEnd w:id="5"/>
      <w:r w:rsidRPr="002634E7">
        <w:rPr>
          <w:rFonts w:ascii="Times New Roman" w:hAnsi="Times New Roman"/>
          <w:sz w:val="28"/>
          <w:szCs w:val="28"/>
        </w:rPr>
        <w:t>2.18.Предоставление муниципальной услуги осуществляется бесплатно.</w:t>
      </w:r>
    </w:p>
    <w:p w14:paraId="3C58D58E" w14:textId="77777777" w:rsidR="003E57D3" w:rsidRPr="002634E7" w:rsidRDefault="003E57D3" w:rsidP="003E57D3">
      <w:pPr>
        <w:ind w:firstLine="709"/>
        <w:jc w:val="both"/>
        <w:rPr>
          <w:rFonts w:ascii="Times New Roman" w:hAnsi="Times New Roman"/>
          <w:sz w:val="28"/>
          <w:szCs w:val="28"/>
        </w:rPr>
      </w:pPr>
    </w:p>
    <w:p w14:paraId="37056EB8" w14:textId="77777777" w:rsidR="003E57D3" w:rsidRPr="002634E7" w:rsidRDefault="003E57D3" w:rsidP="003E57D3">
      <w:pPr>
        <w:ind w:firstLine="709"/>
        <w:jc w:val="center"/>
        <w:rPr>
          <w:rFonts w:ascii="Times New Roman" w:hAnsi="Times New Roman"/>
          <w:sz w:val="28"/>
          <w:szCs w:val="28"/>
        </w:rPr>
      </w:pPr>
      <w:r w:rsidRPr="002634E7">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6756348" w14:textId="77777777" w:rsidR="003E57D3" w:rsidRPr="002634E7" w:rsidRDefault="003E57D3" w:rsidP="003E57D3">
      <w:pPr>
        <w:ind w:firstLine="709"/>
        <w:jc w:val="center"/>
        <w:rPr>
          <w:rFonts w:ascii="Times New Roman" w:hAnsi="Times New Roman"/>
          <w:sz w:val="28"/>
          <w:szCs w:val="28"/>
        </w:rPr>
      </w:pPr>
    </w:p>
    <w:p w14:paraId="406EA436"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2.19.Порядок,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регламентируются решением Думы Березовского муниципального округа.</w:t>
      </w:r>
    </w:p>
    <w:p w14:paraId="6F9E8A66" w14:textId="77777777" w:rsidR="003E57D3" w:rsidRPr="002634E7" w:rsidRDefault="003E57D3" w:rsidP="003E57D3">
      <w:pPr>
        <w:pStyle w:val="ConsPlusNormal"/>
        <w:ind w:firstLine="540"/>
        <w:jc w:val="center"/>
        <w:rPr>
          <w:rFonts w:ascii="Times New Roman" w:hAnsi="Times New Roman" w:cs="Times New Roman"/>
          <w:sz w:val="28"/>
          <w:szCs w:val="28"/>
        </w:rPr>
      </w:pPr>
    </w:p>
    <w:p w14:paraId="303062A4" w14:textId="77777777" w:rsidR="003E57D3" w:rsidRPr="002634E7" w:rsidRDefault="003E57D3" w:rsidP="003E57D3">
      <w:pPr>
        <w:jc w:val="center"/>
        <w:rPr>
          <w:rFonts w:ascii="Times New Roman" w:hAnsi="Times New Roman"/>
          <w:sz w:val="28"/>
          <w:szCs w:val="28"/>
        </w:rPr>
      </w:pPr>
      <w:r w:rsidRPr="002634E7">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B450385" w14:textId="77777777" w:rsidR="003E57D3" w:rsidRPr="002634E7" w:rsidRDefault="003E57D3" w:rsidP="003E57D3">
      <w:pPr>
        <w:ind w:firstLine="709"/>
        <w:jc w:val="both"/>
        <w:rPr>
          <w:rFonts w:ascii="Times New Roman" w:hAnsi="Times New Roman"/>
          <w:sz w:val="28"/>
          <w:szCs w:val="28"/>
        </w:rPr>
      </w:pPr>
    </w:p>
    <w:p w14:paraId="31A4EC45"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 xml:space="preserve">2.20.Максимальный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Pr="002634E7">
        <w:rPr>
          <w:rFonts w:ascii="Times New Roman" w:eastAsiaTheme="minorHAnsi" w:hAnsi="Times New Roman"/>
          <w:sz w:val="28"/>
          <w:szCs w:val="28"/>
        </w:rPr>
        <w:t>Жилищном отделе</w:t>
      </w:r>
      <w:r w:rsidRPr="002634E7">
        <w:rPr>
          <w:rFonts w:ascii="Times New Roman" w:hAnsi="Times New Roman"/>
          <w:sz w:val="28"/>
          <w:szCs w:val="28"/>
        </w:rPr>
        <w:t xml:space="preserve"> или многофункциональном центре составляет не более 15 минут.</w:t>
      </w:r>
    </w:p>
    <w:p w14:paraId="1F08DC93" w14:textId="77777777" w:rsidR="003E57D3" w:rsidRPr="002634E7" w:rsidRDefault="003E57D3" w:rsidP="003E57D3">
      <w:pPr>
        <w:pStyle w:val="ConsPlusNormal"/>
        <w:ind w:firstLine="540"/>
        <w:jc w:val="both"/>
        <w:rPr>
          <w:rFonts w:ascii="Times New Roman" w:hAnsi="Times New Roman" w:cs="Times New Roman"/>
          <w:sz w:val="28"/>
          <w:szCs w:val="28"/>
        </w:rPr>
      </w:pPr>
    </w:p>
    <w:p w14:paraId="3202AE26" w14:textId="77777777" w:rsidR="003E57D3" w:rsidRPr="002634E7" w:rsidRDefault="003E57D3" w:rsidP="003E57D3">
      <w:pPr>
        <w:jc w:val="center"/>
        <w:rPr>
          <w:rFonts w:ascii="Times New Roman" w:hAnsi="Times New Roman"/>
          <w:sz w:val="28"/>
          <w:szCs w:val="28"/>
        </w:rPr>
      </w:pPr>
      <w:r w:rsidRPr="002634E7">
        <w:rPr>
          <w:rFonts w:ascii="Times New Roman" w:hAnsi="Times New Roman"/>
          <w:sz w:val="28"/>
          <w:szCs w:val="28"/>
        </w:rPr>
        <w:t>Срок и порядок регистрации запроса заявителя о предоставлении муниципальной услуги и услуги, в том числе в электронной форме</w:t>
      </w:r>
    </w:p>
    <w:p w14:paraId="2BDFAADE" w14:textId="77777777" w:rsidR="003E57D3" w:rsidRPr="002634E7" w:rsidRDefault="003E57D3" w:rsidP="003E57D3">
      <w:pPr>
        <w:jc w:val="center"/>
        <w:rPr>
          <w:rFonts w:ascii="Times New Roman" w:hAnsi="Times New Roman"/>
          <w:sz w:val="28"/>
          <w:szCs w:val="28"/>
        </w:rPr>
      </w:pPr>
    </w:p>
    <w:p w14:paraId="3EAACFEE"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 xml:space="preserve">2.21.Заявление о предоставлении муниципальной услуги подлежит регистрации в </w:t>
      </w:r>
      <w:r w:rsidRPr="002634E7">
        <w:rPr>
          <w:rFonts w:ascii="Times New Roman" w:eastAsiaTheme="minorHAnsi" w:hAnsi="Times New Roman"/>
          <w:sz w:val="28"/>
          <w:szCs w:val="28"/>
        </w:rPr>
        <w:t>Жилищном отделе</w:t>
      </w:r>
      <w:r w:rsidRPr="002634E7">
        <w:rPr>
          <w:rFonts w:ascii="Times New Roman" w:hAnsi="Times New Roman"/>
          <w:sz w:val="28"/>
          <w:szCs w:val="28"/>
        </w:rPr>
        <w:t xml:space="preserve"> или в МФЦ (в случае, если заявление на предоставление муниципальной услуги подается посредством МФЦ) в течение 1 рабочего дня со дня получения заявления и документов, необходимых для предоставления муниципальной услуги. </w:t>
      </w:r>
    </w:p>
    <w:p w14:paraId="39F7A9AA"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Регистрация заявления о предоставлении муниципальной услуги, направленного в форме электронных документов, осуществляется не позднее 1 рабочего дня, следующего за днем подачи заявления и документов, необходимых для предоставления муниципальной услуги.</w:t>
      </w:r>
    </w:p>
    <w:p w14:paraId="6D34AE2E" w14:textId="66E6BEDB" w:rsidR="003E57D3" w:rsidRPr="002634E7" w:rsidRDefault="003E57D3" w:rsidP="003E57D3">
      <w:pPr>
        <w:ind w:firstLine="709"/>
        <w:jc w:val="both"/>
        <w:rPr>
          <w:rFonts w:ascii="Times New Roman" w:hAnsi="Times New Roman"/>
          <w:sz w:val="28"/>
          <w:szCs w:val="28"/>
        </w:rPr>
      </w:pPr>
      <w:r w:rsidRPr="002634E7">
        <w:rPr>
          <w:rFonts w:ascii="Times New Roman" w:eastAsiaTheme="minorHAnsi" w:hAnsi="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w:t>
      </w:r>
      <w:r w:rsidR="002634E7">
        <w:rPr>
          <w:rFonts w:ascii="Times New Roman" w:eastAsiaTheme="minorHAnsi" w:hAnsi="Times New Roman"/>
          <w:sz w:val="28"/>
          <w:szCs w:val="28"/>
        </w:rPr>
        <w:t>Жилищный</w:t>
      </w:r>
      <w:r w:rsidRPr="002634E7">
        <w:rPr>
          <w:rFonts w:ascii="Times New Roman" w:eastAsiaTheme="minorHAnsi" w:hAnsi="Times New Roman"/>
          <w:sz w:val="28"/>
          <w:szCs w:val="28"/>
        </w:rPr>
        <w:t xml:space="preserve"> отдел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14:paraId="190B093C" w14:textId="77777777" w:rsidR="003E57D3" w:rsidRPr="002634E7" w:rsidRDefault="003E57D3" w:rsidP="003E57D3">
      <w:pPr>
        <w:jc w:val="both"/>
        <w:outlineLvl w:val="2"/>
        <w:rPr>
          <w:rFonts w:ascii="Times New Roman" w:hAnsi="Times New Roman"/>
          <w:sz w:val="28"/>
          <w:szCs w:val="28"/>
        </w:rPr>
      </w:pPr>
    </w:p>
    <w:p w14:paraId="576DF346" w14:textId="77777777" w:rsidR="003E57D3" w:rsidRPr="002634E7" w:rsidRDefault="003E57D3" w:rsidP="003E57D3">
      <w:pPr>
        <w:jc w:val="center"/>
        <w:rPr>
          <w:rFonts w:ascii="Times New Roman" w:hAnsi="Times New Roman"/>
          <w:sz w:val="28"/>
          <w:szCs w:val="28"/>
        </w:rPr>
      </w:pPr>
      <w:r w:rsidRPr="002634E7">
        <w:rPr>
          <w:rFonts w:ascii="Times New Roman" w:hAnsi="Times New Roman"/>
          <w:sz w:val="28"/>
          <w:szCs w:val="28"/>
        </w:rPr>
        <w:t>Требования к помещениям, в которых предоставляется муниципальная услуга</w:t>
      </w:r>
    </w:p>
    <w:p w14:paraId="301AB247" w14:textId="77777777" w:rsidR="003E57D3" w:rsidRPr="002634E7" w:rsidRDefault="003E57D3" w:rsidP="003E57D3">
      <w:pPr>
        <w:jc w:val="center"/>
        <w:rPr>
          <w:rFonts w:ascii="Times New Roman" w:hAnsi="Times New Roman"/>
          <w:sz w:val="28"/>
          <w:szCs w:val="28"/>
        </w:rPr>
      </w:pPr>
    </w:p>
    <w:p w14:paraId="0B360C3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hAnsi="Times New Roman"/>
          <w:sz w:val="28"/>
          <w:szCs w:val="28"/>
        </w:rPr>
        <w:t>2.22.</w:t>
      </w:r>
      <w:r w:rsidRPr="002634E7">
        <w:rPr>
          <w:rFonts w:ascii="Times New Roman" w:eastAsiaTheme="minorHAnsi" w:hAnsi="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37F32D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 случае, если имеется возможность организации стоянки (парковки) возле здания (строения), в котором размещено помещение прима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1CEE11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89DE78D"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CC8EEE8"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Центральный вход в здание администрации Березовского муниципального округа должен быть оборудован информационной табличкой (вывеской), содержащей информацию:</w:t>
      </w:r>
    </w:p>
    <w:p w14:paraId="1381F63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наименование;</w:t>
      </w:r>
    </w:p>
    <w:p w14:paraId="7BCFCE88"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местонахождение и юридический адрес;</w:t>
      </w:r>
    </w:p>
    <w:p w14:paraId="6E3331D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режим работы;</w:t>
      </w:r>
    </w:p>
    <w:p w14:paraId="3D0BD774"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график приема;</w:t>
      </w:r>
    </w:p>
    <w:p w14:paraId="0A554899"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номера телефонов для справок.</w:t>
      </w:r>
    </w:p>
    <w:p w14:paraId="04CEC5B1"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0B82BBF2"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Помещения, в которых предоставляется муниципальная услуга, оснащаются:</w:t>
      </w:r>
    </w:p>
    <w:p w14:paraId="3170DF93"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противопожарной системой и средствами пожаротушения;</w:t>
      </w:r>
    </w:p>
    <w:p w14:paraId="523DC7C5"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системой оповещения о возникновении чрезвычайной ситуации;</w:t>
      </w:r>
    </w:p>
    <w:p w14:paraId="2725A15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средствами оказания первой медицинской помощи;</w:t>
      </w:r>
    </w:p>
    <w:p w14:paraId="69AB5919"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туалетными комнатами для посетителей.</w:t>
      </w:r>
    </w:p>
    <w:p w14:paraId="6D8613C2"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BB0E719"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C9E7A0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46BC577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Места приема заявителей оборудуются информационными табличками (вывесками) с указанием:</w:t>
      </w:r>
    </w:p>
    <w:p w14:paraId="4274C39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номера кабинета и наименования отдела;</w:t>
      </w:r>
    </w:p>
    <w:p w14:paraId="1480D473"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фамилии, имени и отчества (последнее – при наличии), должности ответственного лица за прием документов;</w:t>
      </w:r>
    </w:p>
    <w:p w14:paraId="2D62E9A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графика приема заявителей.</w:t>
      </w:r>
    </w:p>
    <w:p w14:paraId="46AAE6D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56695E8"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B91A9E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При предоставлении муниципальной услуги инвалидам обеспечиваются:</w:t>
      </w:r>
    </w:p>
    <w:p w14:paraId="4E305E88"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30A7703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28965B2"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сопровождение инвалидов, имеющих стойкие расстройства функции зрения и самостоятельного передвижения;</w:t>
      </w:r>
    </w:p>
    <w:p w14:paraId="0C0F247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BF70262"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E234DEF"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допуск сурдопереводчика и тифлосурдопереводчика;</w:t>
      </w:r>
    </w:p>
    <w:p w14:paraId="7B71859D"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4D1FD64A" w14:textId="77777777" w:rsidR="003E57D3" w:rsidRPr="002634E7" w:rsidRDefault="003E57D3" w:rsidP="003E57D3">
      <w:pPr>
        <w:ind w:firstLine="709"/>
        <w:jc w:val="both"/>
        <w:outlineLvl w:val="2"/>
        <w:rPr>
          <w:rFonts w:ascii="Times New Roman" w:hAnsi="Times New Roman"/>
          <w:sz w:val="28"/>
          <w:szCs w:val="28"/>
        </w:rPr>
      </w:pPr>
      <w:r w:rsidRPr="002634E7">
        <w:rPr>
          <w:rFonts w:ascii="Times New Roman" w:eastAsiaTheme="minorHAnsi"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96CB145" w14:textId="77777777" w:rsidR="003E57D3" w:rsidRPr="002634E7" w:rsidRDefault="003E57D3" w:rsidP="003E57D3">
      <w:pPr>
        <w:ind w:firstLine="709"/>
        <w:jc w:val="center"/>
        <w:outlineLvl w:val="2"/>
        <w:rPr>
          <w:rFonts w:ascii="Times New Roman" w:hAnsi="Times New Roman"/>
          <w:sz w:val="28"/>
          <w:szCs w:val="28"/>
        </w:rPr>
      </w:pPr>
    </w:p>
    <w:p w14:paraId="39D97C7C" w14:textId="77777777" w:rsidR="003E57D3" w:rsidRPr="002634E7" w:rsidRDefault="003E57D3" w:rsidP="003E57D3">
      <w:pPr>
        <w:ind w:firstLine="708"/>
        <w:jc w:val="center"/>
        <w:rPr>
          <w:rFonts w:ascii="Times New Roman" w:hAnsi="Times New Roman"/>
          <w:sz w:val="28"/>
          <w:szCs w:val="28"/>
        </w:rPr>
      </w:pPr>
      <w:r w:rsidRPr="002634E7">
        <w:rPr>
          <w:rFonts w:ascii="Times New Roman" w:hAnsi="Times New Roman"/>
          <w:sz w:val="28"/>
          <w:szCs w:val="28"/>
        </w:rPr>
        <w:t>Показатели доступности и качества муниципальной услуги</w:t>
      </w:r>
    </w:p>
    <w:p w14:paraId="67896168" w14:textId="77777777" w:rsidR="003E57D3" w:rsidRPr="002634E7" w:rsidRDefault="003E57D3" w:rsidP="003E57D3">
      <w:pPr>
        <w:ind w:firstLine="708"/>
        <w:jc w:val="center"/>
        <w:rPr>
          <w:rFonts w:ascii="Times New Roman" w:hAnsi="Times New Roman"/>
          <w:sz w:val="28"/>
          <w:szCs w:val="28"/>
        </w:rPr>
      </w:pPr>
    </w:p>
    <w:p w14:paraId="1C6AD41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hAnsi="Times New Roman"/>
          <w:sz w:val="28"/>
          <w:szCs w:val="28"/>
        </w:rPr>
        <w:t>2.23.</w:t>
      </w:r>
      <w:r w:rsidRPr="002634E7">
        <w:rPr>
          <w:rFonts w:ascii="Times New Roman" w:eastAsiaTheme="minorHAnsi" w:hAnsi="Times New Roman"/>
          <w:sz w:val="28"/>
          <w:szCs w:val="28"/>
        </w:rPr>
        <w:t>Основными показателями доступности предоставления муниципальной услуги являются:</w:t>
      </w:r>
    </w:p>
    <w:p w14:paraId="4957FD4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F9C7518"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возможность получения заявителем уведомлений о предоставлении муниципальной услуги с помощью ЕПГУ;</w:t>
      </w:r>
    </w:p>
    <w:p w14:paraId="4044ED90"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F5A90F8"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2.24.Основными показателями качества предоставления муниципальной услуги являются:</w:t>
      </w:r>
    </w:p>
    <w:p w14:paraId="407843E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0D1A52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65BA61E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3A4B8BE0"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отсутствие нарушений установленных сроков в процессе предоставления муниципальной услуги;</w:t>
      </w:r>
    </w:p>
    <w:p w14:paraId="7F41F4DA" w14:textId="2CD01375"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отсутствие заявлений об оспаривании решений, действий (бездействия) должностных лиц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05B3F4A" w14:textId="77777777" w:rsidR="003E57D3" w:rsidRPr="002634E7" w:rsidRDefault="003E57D3" w:rsidP="003E57D3">
      <w:pPr>
        <w:jc w:val="center"/>
        <w:outlineLvl w:val="2"/>
        <w:rPr>
          <w:rFonts w:ascii="Times New Roman" w:hAnsi="Times New Roman"/>
          <w:sz w:val="28"/>
          <w:szCs w:val="28"/>
        </w:rPr>
      </w:pPr>
    </w:p>
    <w:p w14:paraId="6797C988" w14:textId="77777777" w:rsidR="003E57D3" w:rsidRPr="002634E7" w:rsidRDefault="003E57D3" w:rsidP="003E57D3">
      <w:pPr>
        <w:pStyle w:val="ConsPlusNormal"/>
        <w:ind w:firstLine="540"/>
        <w:jc w:val="center"/>
        <w:rPr>
          <w:rFonts w:ascii="Times New Roman" w:hAnsi="Times New Roman" w:cs="Times New Roman"/>
          <w:sz w:val="28"/>
          <w:szCs w:val="28"/>
        </w:rPr>
      </w:pPr>
      <w:r w:rsidRPr="002634E7">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14:paraId="451B4378" w14:textId="77777777" w:rsidR="003E57D3" w:rsidRPr="002634E7" w:rsidRDefault="003E57D3" w:rsidP="003E57D3">
      <w:pPr>
        <w:pStyle w:val="ConsPlusNormal"/>
        <w:ind w:firstLine="540"/>
        <w:jc w:val="both"/>
        <w:rPr>
          <w:rFonts w:ascii="Times New Roman" w:hAnsi="Times New Roman" w:cs="Times New Roman"/>
          <w:sz w:val="28"/>
          <w:szCs w:val="28"/>
        </w:rPr>
      </w:pPr>
    </w:p>
    <w:p w14:paraId="41F81CFF"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2.25.Предоставление муниципальной услуги будет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w:t>
      </w:r>
    </w:p>
    <w:p w14:paraId="667D4AA3"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2.26.Заявителям обеспечивается возможность представления заявления и прилагаемых</w:t>
      </w:r>
      <w:r w:rsidRPr="002634E7">
        <w:rPr>
          <w:rFonts w:ascii="Times New Roman" w:hAnsi="Times New Roman" w:cs="Times New Roman"/>
          <w:spacing w:val="-9"/>
          <w:sz w:val="28"/>
          <w:szCs w:val="28"/>
        </w:rPr>
        <w:t xml:space="preserve"> </w:t>
      </w:r>
      <w:r w:rsidRPr="002634E7">
        <w:rPr>
          <w:rFonts w:ascii="Times New Roman" w:hAnsi="Times New Roman" w:cs="Times New Roman"/>
          <w:sz w:val="28"/>
          <w:szCs w:val="28"/>
        </w:rPr>
        <w:t>документов</w:t>
      </w:r>
      <w:r w:rsidRPr="002634E7">
        <w:rPr>
          <w:rFonts w:ascii="Times New Roman" w:hAnsi="Times New Roman" w:cs="Times New Roman"/>
          <w:spacing w:val="-9"/>
          <w:sz w:val="28"/>
          <w:szCs w:val="28"/>
        </w:rPr>
        <w:t xml:space="preserve"> </w:t>
      </w:r>
      <w:r w:rsidRPr="002634E7">
        <w:rPr>
          <w:rFonts w:ascii="Times New Roman" w:hAnsi="Times New Roman" w:cs="Times New Roman"/>
          <w:sz w:val="28"/>
          <w:szCs w:val="28"/>
        </w:rPr>
        <w:t>в</w:t>
      </w:r>
      <w:r w:rsidRPr="002634E7">
        <w:rPr>
          <w:rFonts w:ascii="Times New Roman" w:hAnsi="Times New Roman" w:cs="Times New Roman"/>
          <w:spacing w:val="-9"/>
          <w:sz w:val="28"/>
          <w:szCs w:val="28"/>
        </w:rPr>
        <w:t xml:space="preserve"> </w:t>
      </w:r>
      <w:r w:rsidRPr="002634E7">
        <w:rPr>
          <w:rFonts w:ascii="Times New Roman" w:hAnsi="Times New Roman" w:cs="Times New Roman"/>
          <w:sz w:val="28"/>
          <w:szCs w:val="28"/>
        </w:rPr>
        <w:t>форме</w:t>
      </w:r>
      <w:r w:rsidRPr="002634E7">
        <w:rPr>
          <w:rFonts w:ascii="Times New Roman" w:hAnsi="Times New Roman" w:cs="Times New Roman"/>
          <w:spacing w:val="-9"/>
          <w:sz w:val="28"/>
          <w:szCs w:val="28"/>
        </w:rPr>
        <w:t xml:space="preserve"> </w:t>
      </w:r>
      <w:r w:rsidRPr="002634E7">
        <w:rPr>
          <w:rFonts w:ascii="Times New Roman" w:hAnsi="Times New Roman" w:cs="Times New Roman"/>
          <w:sz w:val="28"/>
          <w:szCs w:val="28"/>
        </w:rPr>
        <w:t>электронных</w:t>
      </w:r>
      <w:r w:rsidRPr="002634E7">
        <w:rPr>
          <w:rFonts w:ascii="Times New Roman" w:hAnsi="Times New Roman" w:cs="Times New Roman"/>
          <w:spacing w:val="-9"/>
          <w:sz w:val="28"/>
          <w:szCs w:val="28"/>
        </w:rPr>
        <w:t xml:space="preserve"> </w:t>
      </w:r>
      <w:r w:rsidRPr="002634E7">
        <w:rPr>
          <w:rFonts w:ascii="Times New Roman" w:hAnsi="Times New Roman" w:cs="Times New Roman"/>
          <w:sz w:val="28"/>
          <w:szCs w:val="28"/>
        </w:rPr>
        <w:t>документов</w:t>
      </w:r>
      <w:r w:rsidRPr="002634E7">
        <w:rPr>
          <w:rFonts w:ascii="Times New Roman" w:hAnsi="Times New Roman" w:cs="Times New Roman"/>
          <w:spacing w:val="-9"/>
          <w:sz w:val="28"/>
          <w:szCs w:val="28"/>
        </w:rPr>
        <w:t xml:space="preserve"> </w:t>
      </w:r>
      <w:r w:rsidRPr="002634E7">
        <w:rPr>
          <w:rFonts w:ascii="Times New Roman" w:hAnsi="Times New Roman" w:cs="Times New Roman"/>
          <w:sz w:val="28"/>
          <w:szCs w:val="28"/>
        </w:rPr>
        <w:t>посредством</w:t>
      </w:r>
      <w:r w:rsidRPr="002634E7">
        <w:rPr>
          <w:rFonts w:ascii="Times New Roman" w:hAnsi="Times New Roman" w:cs="Times New Roman"/>
          <w:spacing w:val="-9"/>
          <w:sz w:val="28"/>
          <w:szCs w:val="28"/>
        </w:rPr>
        <w:t xml:space="preserve"> </w:t>
      </w:r>
      <w:r w:rsidRPr="002634E7">
        <w:rPr>
          <w:rFonts w:ascii="Times New Roman" w:hAnsi="Times New Roman" w:cs="Times New Roman"/>
          <w:sz w:val="28"/>
          <w:szCs w:val="28"/>
        </w:rPr>
        <w:t>ЕПГУ.</w:t>
      </w:r>
    </w:p>
    <w:p w14:paraId="6FA52D8C"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В этом случае заявитель или его представитель авторизуется на ЕПГУ посредством</w:t>
      </w:r>
      <w:r w:rsidRPr="002634E7">
        <w:rPr>
          <w:rFonts w:ascii="Times New Roman" w:hAnsi="Times New Roman" w:cs="Times New Roman"/>
          <w:spacing w:val="-7"/>
          <w:sz w:val="28"/>
          <w:szCs w:val="28"/>
        </w:rPr>
        <w:t xml:space="preserve"> </w:t>
      </w:r>
      <w:r w:rsidRPr="002634E7">
        <w:rPr>
          <w:rFonts w:ascii="Times New Roman" w:hAnsi="Times New Roman" w:cs="Times New Roman"/>
          <w:sz w:val="28"/>
          <w:szCs w:val="28"/>
        </w:rPr>
        <w:t>подтвержденной</w:t>
      </w:r>
      <w:r w:rsidRPr="002634E7">
        <w:rPr>
          <w:rFonts w:ascii="Times New Roman" w:hAnsi="Times New Roman" w:cs="Times New Roman"/>
          <w:spacing w:val="-7"/>
          <w:sz w:val="28"/>
          <w:szCs w:val="28"/>
        </w:rPr>
        <w:t xml:space="preserve"> </w:t>
      </w:r>
      <w:r w:rsidRPr="002634E7">
        <w:rPr>
          <w:rFonts w:ascii="Times New Roman" w:hAnsi="Times New Roman" w:cs="Times New Roman"/>
          <w:sz w:val="28"/>
          <w:szCs w:val="28"/>
        </w:rPr>
        <w:t>учетной</w:t>
      </w:r>
      <w:r w:rsidRPr="002634E7">
        <w:rPr>
          <w:rFonts w:ascii="Times New Roman" w:hAnsi="Times New Roman" w:cs="Times New Roman"/>
          <w:spacing w:val="-7"/>
          <w:sz w:val="28"/>
          <w:szCs w:val="28"/>
        </w:rPr>
        <w:t xml:space="preserve"> </w:t>
      </w:r>
      <w:r w:rsidRPr="002634E7">
        <w:rPr>
          <w:rFonts w:ascii="Times New Roman" w:hAnsi="Times New Roman" w:cs="Times New Roman"/>
          <w:sz w:val="28"/>
          <w:szCs w:val="28"/>
        </w:rPr>
        <w:t>записи</w:t>
      </w:r>
      <w:r w:rsidRPr="002634E7">
        <w:rPr>
          <w:rFonts w:ascii="Times New Roman" w:hAnsi="Times New Roman" w:cs="Times New Roman"/>
          <w:spacing w:val="-7"/>
          <w:sz w:val="28"/>
          <w:szCs w:val="28"/>
        </w:rPr>
        <w:t xml:space="preserve"> </w:t>
      </w:r>
      <w:r w:rsidRPr="002634E7">
        <w:rPr>
          <w:rFonts w:ascii="Times New Roman" w:hAnsi="Times New Roman" w:cs="Times New Roman"/>
          <w:sz w:val="28"/>
          <w:szCs w:val="28"/>
        </w:rPr>
        <w:t>в</w:t>
      </w:r>
      <w:r w:rsidRPr="002634E7">
        <w:rPr>
          <w:rFonts w:ascii="Times New Roman" w:hAnsi="Times New Roman" w:cs="Times New Roman"/>
          <w:spacing w:val="-7"/>
          <w:sz w:val="28"/>
          <w:szCs w:val="28"/>
        </w:rPr>
        <w:t xml:space="preserve"> </w:t>
      </w:r>
      <w:r w:rsidRPr="002634E7">
        <w:rPr>
          <w:rFonts w:ascii="Times New Roman" w:hAnsi="Times New Roman" w:cs="Times New Roman"/>
          <w:sz w:val="28"/>
          <w:szCs w:val="28"/>
        </w:rPr>
        <w:t>ЕСИА,</w:t>
      </w:r>
      <w:r w:rsidRPr="002634E7">
        <w:rPr>
          <w:rFonts w:ascii="Times New Roman" w:hAnsi="Times New Roman" w:cs="Times New Roman"/>
          <w:spacing w:val="-7"/>
          <w:sz w:val="28"/>
          <w:szCs w:val="28"/>
        </w:rPr>
        <w:t xml:space="preserve"> </w:t>
      </w:r>
      <w:r w:rsidRPr="002634E7">
        <w:rPr>
          <w:rFonts w:ascii="Times New Roman" w:hAnsi="Times New Roman" w:cs="Times New Roman"/>
          <w:sz w:val="28"/>
          <w:szCs w:val="28"/>
        </w:rPr>
        <w:t>заполняет</w:t>
      </w:r>
      <w:r w:rsidRPr="002634E7">
        <w:rPr>
          <w:rFonts w:ascii="Times New Roman" w:hAnsi="Times New Roman" w:cs="Times New Roman"/>
          <w:spacing w:val="-7"/>
          <w:sz w:val="28"/>
          <w:szCs w:val="28"/>
        </w:rPr>
        <w:t xml:space="preserve"> </w:t>
      </w:r>
      <w:r w:rsidRPr="002634E7">
        <w:rPr>
          <w:rFonts w:ascii="Times New Roman" w:hAnsi="Times New Roman" w:cs="Times New Roman"/>
          <w:sz w:val="28"/>
          <w:szCs w:val="28"/>
        </w:rPr>
        <w:t>заявление</w:t>
      </w:r>
      <w:r w:rsidRPr="002634E7">
        <w:rPr>
          <w:rFonts w:ascii="Times New Roman" w:hAnsi="Times New Roman" w:cs="Times New Roman"/>
          <w:spacing w:val="-7"/>
          <w:sz w:val="28"/>
          <w:szCs w:val="28"/>
        </w:rPr>
        <w:t xml:space="preserve"> </w:t>
      </w:r>
      <w:r w:rsidRPr="002634E7">
        <w:rPr>
          <w:rFonts w:ascii="Times New Roman" w:hAnsi="Times New Roman" w:cs="Times New Roman"/>
          <w:sz w:val="28"/>
          <w:szCs w:val="28"/>
        </w:rPr>
        <w:t>о предоставлении муниципальной услуги с использованием интерактивной формы в электронном виде.</w:t>
      </w:r>
    </w:p>
    <w:p w14:paraId="2ED14800"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Березовского муниципального округа. При авторизации в ЕСИА заявление о предоставлении муниципальной услуги считается подписанным простой электронной подписью</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заявителя,</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представителя,</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уполномоченного</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на</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подписание</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заявления.</w:t>
      </w:r>
    </w:p>
    <w:p w14:paraId="2DC3F075"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w:t>
      </w:r>
      <w:r w:rsidRPr="002634E7">
        <w:rPr>
          <w:rFonts w:ascii="Times New Roman" w:hAnsi="Times New Roman" w:cs="Times New Roman"/>
          <w:spacing w:val="-12"/>
          <w:sz w:val="28"/>
          <w:szCs w:val="28"/>
        </w:rPr>
        <w:t xml:space="preserve"> </w:t>
      </w:r>
      <w:r w:rsidRPr="002634E7">
        <w:rPr>
          <w:rFonts w:ascii="Times New Roman" w:hAnsi="Times New Roman" w:cs="Times New Roman"/>
          <w:sz w:val="28"/>
          <w:szCs w:val="28"/>
        </w:rPr>
        <w:t>подписью</w:t>
      </w:r>
      <w:r w:rsidRPr="002634E7">
        <w:rPr>
          <w:rFonts w:ascii="Times New Roman" w:hAnsi="Times New Roman" w:cs="Times New Roman"/>
          <w:spacing w:val="-12"/>
          <w:sz w:val="28"/>
          <w:szCs w:val="28"/>
        </w:rPr>
        <w:t xml:space="preserve"> </w:t>
      </w:r>
      <w:r w:rsidRPr="002634E7">
        <w:rPr>
          <w:rFonts w:ascii="Times New Roman" w:hAnsi="Times New Roman" w:cs="Times New Roman"/>
          <w:sz w:val="28"/>
          <w:szCs w:val="28"/>
        </w:rPr>
        <w:t>уполномоченного</w:t>
      </w:r>
      <w:r w:rsidRPr="002634E7">
        <w:rPr>
          <w:rFonts w:ascii="Times New Roman" w:hAnsi="Times New Roman" w:cs="Times New Roman"/>
          <w:spacing w:val="-12"/>
          <w:sz w:val="28"/>
          <w:szCs w:val="28"/>
        </w:rPr>
        <w:t xml:space="preserve"> </w:t>
      </w:r>
      <w:r w:rsidRPr="002634E7">
        <w:rPr>
          <w:rFonts w:ascii="Times New Roman" w:hAnsi="Times New Roman" w:cs="Times New Roman"/>
          <w:sz w:val="28"/>
          <w:szCs w:val="28"/>
        </w:rPr>
        <w:t>должностного</w:t>
      </w:r>
      <w:r w:rsidRPr="002634E7">
        <w:rPr>
          <w:rFonts w:ascii="Times New Roman" w:hAnsi="Times New Roman" w:cs="Times New Roman"/>
          <w:spacing w:val="-12"/>
          <w:sz w:val="28"/>
          <w:szCs w:val="28"/>
        </w:rPr>
        <w:t xml:space="preserve"> </w:t>
      </w:r>
      <w:r w:rsidRPr="002634E7">
        <w:rPr>
          <w:rFonts w:ascii="Times New Roman" w:hAnsi="Times New Roman" w:cs="Times New Roman"/>
          <w:sz w:val="28"/>
          <w:szCs w:val="28"/>
        </w:rPr>
        <w:t>лица</w:t>
      </w:r>
      <w:r w:rsidRPr="002634E7">
        <w:rPr>
          <w:rFonts w:ascii="Times New Roman" w:hAnsi="Times New Roman" w:cs="Times New Roman"/>
          <w:spacing w:val="-12"/>
          <w:sz w:val="28"/>
          <w:szCs w:val="28"/>
        </w:rPr>
        <w:t xml:space="preserve"> </w:t>
      </w:r>
      <w:r w:rsidRPr="002634E7">
        <w:rPr>
          <w:rFonts w:ascii="Times New Roman" w:hAnsi="Times New Roman" w:cs="Times New Roman"/>
          <w:sz w:val="28"/>
          <w:szCs w:val="28"/>
        </w:rPr>
        <w:t>администрации Березовского муниципального округа в случае направления заявления посредством ЕПГУ.</w:t>
      </w:r>
    </w:p>
    <w:p w14:paraId="50EC84C8"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В случае направления заявления посредством ЕПГУ результат предоставления</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муниципальной услуги</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также</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может</w:t>
      </w:r>
      <w:r w:rsidRPr="002634E7">
        <w:rPr>
          <w:rFonts w:ascii="Times New Roman" w:hAnsi="Times New Roman" w:cs="Times New Roman"/>
          <w:spacing w:val="-10"/>
          <w:sz w:val="28"/>
          <w:szCs w:val="28"/>
        </w:rPr>
        <w:t xml:space="preserve"> </w:t>
      </w:r>
      <w:r w:rsidRPr="002634E7">
        <w:rPr>
          <w:rFonts w:ascii="Times New Roman" w:hAnsi="Times New Roman" w:cs="Times New Roman"/>
          <w:sz w:val="28"/>
          <w:szCs w:val="28"/>
        </w:rPr>
        <w:t xml:space="preserve">быть выдан заявителю на бумажном носителе в многофункциональном центре в порядке, предусмотренном пунктом 6.4 настоящего Административного </w:t>
      </w:r>
      <w:r w:rsidRPr="002634E7">
        <w:rPr>
          <w:rFonts w:ascii="Times New Roman" w:hAnsi="Times New Roman" w:cs="Times New Roman"/>
          <w:spacing w:val="-2"/>
          <w:sz w:val="28"/>
          <w:szCs w:val="28"/>
        </w:rPr>
        <w:t>регламента.</w:t>
      </w:r>
    </w:p>
    <w:p w14:paraId="1CAEC30D"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2.27.Электронные документы представляются в следующих форматах:</w:t>
      </w:r>
    </w:p>
    <w:p w14:paraId="777D8DC1"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xml – для формализованных документов;</w:t>
      </w:r>
    </w:p>
    <w:p w14:paraId="26B4229F"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doc, docx, odt – для документов с текстовым содержанием, не включающим формулы (за исключением документов, указанных в подпункте 3 настоящего пункта);</w:t>
      </w:r>
    </w:p>
    <w:p w14:paraId="67A0EAD4"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xls, xlsx, ods – для документов, содержащих расчеты;</w:t>
      </w:r>
    </w:p>
    <w:p w14:paraId="235DA248"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14:paraId="5A2760C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B863BF"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«черно-белый» (при отсутствии в документе графических изображений и (или) цветного текста);</w:t>
      </w:r>
    </w:p>
    <w:p w14:paraId="43D76BB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«оттенки серого» (при наличии в документе графических изображений, отличных от цветного графического изображения);</w:t>
      </w:r>
    </w:p>
    <w:p w14:paraId="3A4CBA81"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2C9BAAF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сохранением всех аутентичных признаков подлинности, а именно:</w:t>
      </w:r>
    </w:p>
    <w:p w14:paraId="6AFAF091"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графической подписи лица, печати, углового штампа бланка;</w:t>
      </w:r>
    </w:p>
    <w:p w14:paraId="37EBC9E9"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BADC463"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Электронные документы должны обеспечивать:</w:t>
      </w:r>
    </w:p>
    <w:p w14:paraId="0453F484"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возможность идентифицировать документ и количество листов в документе;</w:t>
      </w:r>
    </w:p>
    <w:p w14:paraId="23D82AD2"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6EF7CF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1C9A4FA0" w14:textId="77777777" w:rsidR="003E57D3" w:rsidRPr="002634E7" w:rsidRDefault="003E57D3" w:rsidP="003E57D3">
      <w:pPr>
        <w:jc w:val="both"/>
        <w:rPr>
          <w:rFonts w:ascii="Times New Roman" w:hAnsi="Times New Roman"/>
          <w:sz w:val="28"/>
          <w:szCs w:val="28"/>
        </w:rPr>
      </w:pPr>
    </w:p>
    <w:p w14:paraId="66ED6791"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hAnsi="Times New Roman"/>
          <w:sz w:val="28"/>
          <w:szCs w:val="28"/>
        </w:rPr>
        <w:t>3.</w:t>
      </w:r>
      <w:r w:rsidRPr="002634E7">
        <w:rPr>
          <w:rFonts w:ascii="Times New Roman" w:eastAsiaTheme="minorHAnsi" w:hAnsi="Times New Roman"/>
          <w:bCs/>
          <w:sz w:val="28"/>
          <w:szCs w:val="28"/>
        </w:rPr>
        <w:t>Состав, последовательность и сроки выполнения</w:t>
      </w:r>
    </w:p>
    <w:p w14:paraId="3CAB1997"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административных процедур (действий), требования к порядку их</w:t>
      </w:r>
    </w:p>
    <w:p w14:paraId="0B018FA0"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выполнения, в том числе особенности выполнения административных процедур в электронной форме</w:t>
      </w:r>
    </w:p>
    <w:p w14:paraId="55EF9177" w14:textId="77777777" w:rsidR="003E57D3" w:rsidRPr="002634E7" w:rsidRDefault="003E57D3" w:rsidP="003E57D3">
      <w:pPr>
        <w:jc w:val="center"/>
        <w:rPr>
          <w:rFonts w:ascii="Times New Roman" w:hAnsi="Times New Roman"/>
          <w:sz w:val="28"/>
          <w:szCs w:val="28"/>
        </w:rPr>
      </w:pPr>
    </w:p>
    <w:p w14:paraId="62AC5FBD" w14:textId="77777777" w:rsidR="003E57D3" w:rsidRPr="002634E7" w:rsidRDefault="003E57D3" w:rsidP="003E57D3">
      <w:pPr>
        <w:jc w:val="center"/>
        <w:rPr>
          <w:rFonts w:ascii="Times New Roman" w:hAnsi="Times New Roman"/>
          <w:sz w:val="28"/>
          <w:szCs w:val="28"/>
        </w:rPr>
      </w:pPr>
      <w:r w:rsidRPr="002634E7">
        <w:rPr>
          <w:rFonts w:ascii="Times New Roman" w:hAnsi="Times New Roman"/>
          <w:sz w:val="28"/>
          <w:szCs w:val="28"/>
        </w:rPr>
        <w:t>Исчерпывающий перечень административных процедур</w:t>
      </w:r>
    </w:p>
    <w:p w14:paraId="09E1C9E1" w14:textId="77777777" w:rsidR="003E57D3" w:rsidRPr="002634E7" w:rsidRDefault="003E57D3" w:rsidP="003E57D3">
      <w:pPr>
        <w:pStyle w:val="ConsPlusNormal"/>
        <w:ind w:firstLine="709"/>
        <w:jc w:val="both"/>
        <w:rPr>
          <w:rFonts w:ascii="Times New Roman" w:hAnsi="Times New Roman" w:cs="Times New Roman"/>
          <w:sz w:val="28"/>
          <w:szCs w:val="28"/>
        </w:rPr>
      </w:pPr>
    </w:p>
    <w:p w14:paraId="360A65A6"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3.1.Предоставление муниципальной услуги включает в себя следующие административные процедуры:</w:t>
      </w:r>
    </w:p>
    <w:p w14:paraId="47EA71E3"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проверка документов и регистрация заявления;</w:t>
      </w:r>
    </w:p>
    <w:p w14:paraId="081FF07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получение сведений посредством СМЭВ;</w:t>
      </w:r>
    </w:p>
    <w:p w14:paraId="4C593815" w14:textId="77777777" w:rsidR="003E57D3" w:rsidRPr="002634E7" w:rsidRDefault="003E57D3" w:rsidP="003E57D3">
      <w:pPr>
        <w:ind w:firstLine="709"/>
        <w:rPr>
          <w:rFonts w:ascii="Times New Roman" w:hAnsi="Times New Roman"/>
          <w:sz w:val="28"/>
          <w:szCs w:val="28"/>
        </w:rPr>
      </w:pPr>
      <w:r w:rsidRPr="002634E7">
        <w:rPr>
          <w:rFonts w:ascii="Times New Roman" w:hAnsi="Times New Roman"/>
          <w:sz w:val="28"/>
          <w:szCs w:val="28"/>
        </w:rPr>
        <w:t>рассмотрение документов и сведений;</w:t>
      </w:r>
    </w:p>
    <w:p w14:paraId="15C96D93" w14:textId="77777777" w:rsidR="003E57D3" w:rsidRPr="002634E7" w:rsidRDefault="003E57D3" w:rsidP="003E57D3">
      <w:pPr>
        <w:ind w:firstLine="709"/>
        <w:rPr>
          <w:rFonts w:ascii="Times New Roman" w:hAnsi="Times New Roman"/>
          <w:sz w:val="28"/>
          <w:szCs w:val="28"/>
        </w:rPr>
      </w:pPr>
      <w:r w:rsidRPr="002634E7">
        <w:rPr>
          <w:rFonts w:ascii="Times New Roman" w:hAnsi="Times New Roman"/>
          <w:sz w:val="28"/>
          <w:szCs w:val="28"/>
        </w:rPr>
        <w:t>принятие решения;</w:t>
      </w:r>
    </w:p>
    <w:p w14:paraId="6B7D621D" w14:textId="77777777" w:rsidR="003E57D3" w:rsidRPr="002634E7" w:rsidRDefault="003E57D3" w:rsidP="003E57D3">
      <w:pPr>
        <w:ind w:firstLine="709"/>
        <w:rPr>
          <w:rFonts w:ascii="Times New Roman" w:hAnsi="Times New Roman"/>
          <w:sz w:val="28"/>
          <w:szCs w:val="28"/>
        </w:rPr>
      </w:pPr>
      <w:r w:rsidRPr="002634E7">
        <w:rPr>
          <w:rFonts w:ascii="Times New Roman" w:hAnsi="Times New Roman"/>
          <w:sz w:val="28"/>
          <w:szCs w:val="28"/>
        </w:rPr>
        <w:t>выдача результата;</w:t>
      </w:r>
    </w:p>
    <w:p w14:paraId="4429D7D7" w14:textId="77777777" w:rsidR="003E57D3" w:rsidRPr="002634E7" w:rsidRDefault="003E57D3" w:rsidP="003E57D3">
      <w:pPr>
        <w:ind w:firstLine="709"/>
        <w:rPr>
          <w:rFonts w:ascii="Times New Roman" w:hAnsi="Times New Roman"/>
          <w:sz w:val="28"/>
          <w:szCs w:val="28"/>
        </w:rPr>
      </w:pPr>
      <w:r w:rsidRPr="002634E7">
        <w:rPr>
          <w:rFonts w:ascii="Times New Roman" w:hAnsi="Times New Roman"/>
          <w:sz w:val="28"/>
          <w:szCs w:val="28"/>
        </w:rPr>
        <w:t>внесение результата муниципальной услуги в реестр юридически значимых записей.</w:t>
      </w:r>
    </w:p>
    <w:p w14:paraId="144A1CC3" w14:textId="77777777" w:rsidR="003E57D3" w:rsidRPr="002634E7" w:rsidRDefault="003E57D3" w:rsidP="003E57D3">
      <w:pPr>
        <w:ind w:firstLine="709"/>
        <w:jc w:val="both"/>
        <w:rPr>
          <w:rFonts w:ascii="Times New Roman" w:hAnsi="Times New Roman"/>
          <w:sz w:val="28"/>
          <w:szCs w:val="28"/>
        </w:rPr>
      </w:pPr>
      <w:r w:rsidRPr="002634E7">
        <w:rPr>
          <w:rFonts w:ascii="Times New Roman" w:hAnsi="Times New Roman"/>
          <w:sz w:val="28"/>
          <w:szCs w:val="28"/>
        </w:rPr>
        <w:t>При подготовке проекта решения могут быть использованы данные Единой государственной информационной системы социального обеспечения (ЕГИССО). Информация о назначении мер социальной поддержки заявителю передается в ЕГИССО.</w:t>
      </w:r>
    </w:p>
    <w:p w14:paraId="7A3E2D84" w14:textId="77777777" w:rsidR="003E57D3" w:rsidRPr="002634E7" w:rsidRDefault="003E57D3" w:rsidP="003E57D3">
      <w:pPr>
        <w:pStyle w:val="ConsPlusNormal"/>
        <w:rPr>
          <w:rFonts w:ascii="Times New Roman" w:hAnsi="Times New Roman" w:cs="Times New Roman"/>
          <w:sz w:val="28"/>
          <w:szCs w:val="28"/>
        </w:rPr>
      </w:pPr>
    </w:p>
    <w:p w14:paraId="3E652880"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14:paraId="49CF809B" w14:textId="77777777" w:rsidR="003E57D3" w:rsidRPr="002634E7" w:rsidRDefault="003E57D3" w:rsidP="003E57D3">
      <w:pPr>
        <w:pStyle w:val="ConsPlusNormal"/>
        <w:jc w:val="center"/>
        <w:rPr>
          <w:rFonts w:ascii="Times New Roman" w:hAnsi="Times New Roman" w:cs="Times New Roman"/>
          <w:sz w:val="28"/>
          <w:szCs w:val="28"/>
        </w:rPr>
      </w:pPr>
    </w:p>
    <w:p w14:paraId="38858670"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hAnsi="Times New Roman"/>
          <w:sz w:val="28"/>
          <w:szCs w:val="28"/>
        </w:rPr>
        <w:t>3.2.</w:t>
      </w:r>
      <w:r w:rsidRPr="002634E7">
        <w:rPr>
          <w:rFonts w:ascii="Times New Roman" w:eastAsiaTheme="minorHAnsi" w:hAnsi="Times New Roman"/>
          <w:sz w:val="28"/>
          <w:szCs w:val="28"/>
        </w:rPr>
        <w:t>При предоставлении муниципальной услуги в электронной форме заявителю обеспечиваются:</w:t>
      </w:r>
    </w:p>
    <w:p w14:paraId="75833F24"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получение информации о порядке и сроках предоставления муниципальной услуги;</w:t>
      </w:r>
    </w:p>
    <w:p w14:paraId="471A3AB8"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формирование заявления;</w:t>
      </w:r>
    </w:p>
    <w:p w14:paraId="544B7B63" w14:textId="4C826A48"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прием и регистрация </w:t>
      </w:r>
      <w:r w:rsidR="002634E7">
        <w:rPr>
          <w:rFonts w:ascii="Times New Roman" w:eastAsiaTheme="minorHAnsi" w:hAnsi="Times New Roman"/>
          <w:sz w:val="28"/>
          <w:szCs w:val="28"/>
        </w:rPr>
        <w:t>Жилищным</w:t>
      </w:r>
      <w:r w:rsidRPr="002634E7">
        <w:rPr>
          <w:rFonts w:ascii="Times New Roman" w:eastAsiaTheme="minorHAnsi" w:hAnsi="Times New Roman"/>
          <w:sz w:val="28"/>
          <w:szCs w:val="28"/>
        </w:rPr>
        <w:t xml:space="preserve"> отделом заявления и иных документов, необходимых для предоставления муниципальной услуги;</w:t>
      </w:r>
    </w:p>
    <w:p w14:paraId="6EC956EF"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получение результата предоставления муниципальной услуги;</w:t>
      </w:r>
    </w:p>
    <w:p w14:paraId="3D19041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получение сведений о ходе рассмотрения заявления;</w:t>
      </w:r>
    </w:p>
    <w:p w14:paraId="03BEA42D"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осуществление оценки качества предоставления муниципальной услуги;</w:t>
      </w:r>
    </w:p>
    <w:p w14:paraId="43AD0034" w14:textId="76A66A64"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досудебное (внесудебное) обжалование решений и действий (бездействий)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либо действия (бездействия) должностных лиц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предоставляющего муниципальную услугу, либо муниципального служащего.</w:t>
      </w:r>
    </w:p>
    <w:p w14:paraId="5EEDAB06" w14:textId="77777777" w:rsidR="003E57D3" w:rsidRPr="002634E7" w:rsidRDefault="003E57D3" w:rsidP="003E57D3">
      <w:pPr>
        <w:ind w:firstLine="708"/>
        <w:rPr>
          <w:rFonts w:ascii="Times New Roman" w:eastAsiaTheme="minorHAnsi" w:hAnsi="Times New Roman"/>
          <w:sz w:val="28"/>
          <w:szCs w:val="28"/>
        </w:rPr>
      </w:pPr>
    </w:p>
    <w:p w14:paraId="5EC6E0BE"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Порядок осуществления административных процедур (действий) в</w:t>
      </w:r>
    </w:p>
    <w:p w14:paraId="0EA8B184"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электронной форме</w:t>
      </w:r>
    </w:p>
    <w:p w14:paraId="78AEDC48" w14:textId="77777777" w:rsidR="003E57D3" w:rsidRPr="002634E7" w:rsidRDefault="003E57D3" w:rsidP="003E57D3">
      <w:pPr>
        <w:rPr>
          <w:rFonts w:ascii="Times New Roman" w:eastAsiaTheme="minorHAnsi" w:hAnsi="Times New Roman"/>
          <w:bCs/>
          <w:sz w:val="28"/>
          <w:szCs w:val="28"/>
        </w:rPr>
      </w:pPr>
    </w:p>
    <w:p w14:paraId="6745B35C" w14:textId="77777777" w:rsidR="003E57D3" w:rsidRPr="002634E7" w:rsidRDefault="003E57D3" w:rsidP="003E57D3">
      <w:pPr>
        <w:ind w:firstLine="709"/>
        <w:rPr>
          <w:rFonts w:ascii="Times New Roman" w:eastAsiaTheme="minorHAnsi" w:hAnsi="Times New Roman"/>
          <w:sz w:val="28"/>
          <w:szCs w:val="28"/>
        </w:rPr>
      </w:pPr>
      <w:r w:rsidRPr="002634E7">
        <w:rPr>
          <w:rFonts w:ascii="Times New Roman" w:eastAsiaTheme="minorHAnsi" w:hAnsi="Times New Roman"/>
          <w:sz w:val="28"/>
          <w:szCs w:val="28"/>
        </w:rPr>
        <w:t>3.3.Формирование заявления.</w:t>
      </w:r>
    </w:p>
    <w:p w14:paraId="77FEBE5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02D8FB5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92F8D53"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При формировании заявления заявителю обеспечивается:</w:t>
      </w:r>
    </w:p>
    <w:p w14:paraId="104D9CFF"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а)возможность копирования и сохранения заявления и иных документов, указанных в пунктах </w:t>
      </w:r>
      <w:r w:rsidRPr="002634E7">
        <w:rPr>
          <w:rFonts w:ascii="Times New Roman" w:eastAsiaTheme="minorHAnsi" w:hAnsi="Times New Roman"/>
          <w:sz w:val="28"/>
          <w:szCs w:val="28"/>
          <w:shd w:val="clear" w:color="auto" w:fill="FFFFFF" w:themeFill="background1"/>
        </w:rPr>
        <w:t xml:space="preserve">2.8 </w:t>
      </w:r>
      <w:r w:rsidRPr="002634E7">
        <w:rPr>
          <w:rFonts w:ascii="Times New Roman" w:eastAsiaTheme="minorHAnsi" w:hAnsi="Times New Roman"/>
          <w:sz w:val="28"/>
          <w:szCs w:val="28"/>
        </w:rPr>
        <w:t>настоящего Административного регламента, необходимых для предоставления муниципальной услуги;</w:t>
      </w:r>
    </w:p>
    <w:p w14:paraId="0C8CA613"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б)возможность печати на бумажном носителе копии электронной формы заявления;</w:t>
      </w:r>
    </w:p>
    <w:p w14:paraId="0ACBECA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C42ED5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г)заполнение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E988D5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д)возможность вернуться на любой из этапов заполнения электронной формы заявления без потери ранее введенной информации;</w:t>
      </w:r>
    </w:p>
    <w:p w14:paraId="7D73B8F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е)возможность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B8BE4E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администрацию Березовского муниципального округа посредством ЕПГУ.</w:t>
      </w:r>
    </w:p>
    <w:p w14:paraId="20DA220E"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3.4.Администрация Березовского муниципального округа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6B59314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а)прием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7C4417D"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б)регистрацию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F114A61" w14:textId="358DE55D"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3.5.Электронное заявление становится доступным для должностного лица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Березовского муниципального округа для предоставления муниципальной услуги (далее – ГИС).</w:t>
      </w:r>
    </w:p>
    <w:p w14:paraId="755F294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Ответственное должностное лицо:</w:t>
      </w:r>
    </w:p>
    <w:p w14:paraId="5EBF71E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проверяет наличие электронных заявлений, поступивших с ЕПГУ, с периодом не реже 2 раз в день;</w:t>
      </w:r>
    </w:p>
    <w:p w14:paraId="7182183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рассматривает поступившие заявления и приложенные образы документов (документы);</w:t>
      </w:r>
    </w:p>
    <w:p w14:paraId="26E7D9A3"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производит действия в соответствии с пунктом </w:t>
      </w:r>
      <w:r w:rsidRPr="002634E7">
        <w:rPr>
          <w:rFonts w:ascii="Times New Roman" w:eastAsiaTheme="minorHAnsi" w:hAnsi="Times New Roman"/>
          <w:sz w:val="28"/>
          <w:szCs w:val="28"/>
          <w:shd w:val="clear" w:color="auto" w:fill="FFFFFF" w:themeFill="background1"/>
        </w:rPr>
        <w:t>3.4</w:t>
      </w:r>
      <w:r w:rsidRPr="002634E7">
        <w:rPr>
          <w:rFonts w:ascii="Times New Roman" w:eastAsiaTheme="minorHAnsi" w:hAnsi="Times New Roman"/>
          <w:sz w:val="28"/>
          <w:szCs w:val="28"/>
        </w:rPr>
        <w:t xml:space="preserve"> настоящего Административного регламента.</w:t>
      </w:r>
    </w:p>
    <w:p w14:paraId="27950C2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3.6.Заявителю в качестве результата предоставления муниципальной услуги обеспечивается возможность получения документа:</w:t>
      </w:r>
    </w:p>
    <w:p w14:paraId="1C00B22D"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Березовского муниципального округа, направленного заявителю в личный кабинет на ЕПГУ;</w:t>
      </w:r>
    </w:p>
    <w:p w14:paraId="61C0390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6594CE4"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3.7.Получение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AE77DE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При предоставлении муниципальной услуги в электронной форме заявителю направляется:</w:t>
      </w:r>
    </w:p>
    <w:p w14:paraId="2DD5CDCD"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а)уведомление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E4504DD"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б)уведомление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8D898D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3.8.Оценка качества предоставления муниципальной услуги.</w:t>
      </w:r>
    </w:p>
    <w:p w14:paraId="686CEC1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5AA02BA" w14:textId="309624CD" w:rsidR="003E57D3" w:rsidRPr="002634E7" w:rsidRDefault="003E57D3" w:rsidP="003E57D3">
      <w:pPr>
        <w:ind w:firstLine="709"/>
        <w:jc w:val="both"/>
        <w:rPr>
          <w:rFonts w:ascii="Times New Roman" w:hAnsi="Times New Roman"/>
          <w:sz w:val="28"/>
          <w:szCs w:val="28"/>
        </w:rPr>
      </w:pPr>
      <w:r w:rsidRPr="002634E7">
        <w:rPr>
          <w:rFonts w:ascii="Times New Roman" w:eastAsiaTheme="minorHAnsi" w:hAnsi="Times New Roman"/>
          <w:sz w:val="28"/>
          <w:szCs w:val="28"/>
        </w:rPr>
        <w:t xml:space="preserve">3.9.Заявителю обеспечивается возможность направления жалобы на решения, действия или бездействие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должностного лица </w:t>
      </w:r>
      <w:r w:rsidR="002634E7">
        <w:rPr>
          <w:rFonts w:ascii="Times New Roman" w:eastAsiaTheme="minorHAnsi" w:hAnsi="Times New Roman"/>
          <w:sz w:val="28"/>
          <w:szCs w:val="28"/>
        </w:rPr>
        <w:t>Жилищного</w:t>
      </w:r>
      <w:r w:rsidRPr="002634E7">
        <w:rPr>
          <w:rFonts w:ascii="Times New Roman" w:eastAsiaTheme="minorHAnsi" w:hAnsi="Times New Roman"/>
          <w:sz w:val="28"/>
          <w:szCs w:val="28"/>
        </w:rPr>
        <w:t xml:space="preserve"> отдела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6376147" w14:textId="77777777" w:rsidR="003E57D3" w:rsidRPr="002634E7" w:rsidRDefault="003E57D3" w:rsidP="003E57D3">
      <w:pPr>
        <w:rPr>
          <w:rFonts w:ascii="Times New Roman" w:hAnsi="Times New Roman"/>
          <w:sz w:val="28"/>
          <w:szCs w:val="28"/>
        </w:rPr>
      </w:pPr>
    </w:p>
    <w:p w14:paraId="259BB41D"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615995C6" w14:textId="77777777" w:rsidR="003E57D3" w:rsidRPr="002634E7" w:rsidRDefault="003E57D3" w:rsidP="003E57D3">
      <w:pPr>
        <w:ind w:firstLine="708"/>
        <w:rPr>
          <w:rFonts w:ascii="Times New Roman" w:eastAsiaTheme="minorHAnsi" w:hAnsi="Times New Roman"/>
          <w:sz w:val="28"/>
          <w:szCs w:val="28"/>
        </w:rPr>
      </w:pPr>
    </w:p>
    <w:p w14:paraId="44D3B395" w14:textId="2E015420"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3.10.В случае выявления опечаток и ошибок заявитель вправе обратиться в </w:t>
      </w:r>
      <w:r w:rsidR="002634E7">
        <w:rPr>
          <w:rFonts w:ascii="Times New Roman" w:eastAsiaTheme="minorHAnsi" w:hAnsi="Times New Roman"/>
          <w:sz w:val="28"/>
          <w:szCs w:val="28"/>
        </w:rPr>
        <w:t>Жилищный</w:t>
      </w:r>
      <w:r w:rsidRPr="002634E7">
        <w:rPr>
          <w:rFonts w:ascii="Times New Roman" w:eastAsiaTheme="minorHAnsi" w:hAnsi="Times New Roman"/>
          <w:sz w:val="28"/>
          <w:szCs w:val="28"/>
        </w:rPr>
        <w:t xml:space="preserve"> отдел с заявлением с приложением документов, указанных в пункте </w:t>
      </w:r>
      <w:r w:rsidRPr="002634E7">
        <w:rPr>
          <w:rFonts w:ascii="Times New Roman" w:eastAsiaTheme="minorHAnsi" w:hAnsi="Times New Roman"/>
          <w:sz w:val="28"/>
          <w:szCs w:val="28"/>
          <w:shd w:val="clear" w:color="auto" w:fill="FFFFFF" w:themeFill="background1"/>
        </w:rPr>
        <w:t xml:space="preserve">2.8 </w:t>
      </w:r>
      <w:r w:rsidRPr="002634E7">
        <w:rPr>
          <w:rFonts w:ascii="Times New Roman" w:eastAsiaTheme="minorHAnsi" w:hAnsi="Times New Roman"/>
          <w:sz w:val="28"/>
          <w:szCs w:val="28"/>
        </w:rPr>
        <w:t>настоящего Административного регламента.</w:t>
      </w:r>
    </w:p>
    <w:p w14:paraId="089D2F21"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3.11.Основания отказа в приеме заявления об исправлении опечаток и ошибок указаны в пункте 2.13 настоящего Административного регламента.</w:t>
      </w:r>
    </w:p>
    <w:p w14:paraId="1125A9D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3.12.Исправление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CF1F81E" w14:textId="55CF637F"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3.12.1.заявитель при обнаружении опечаток и ошибок в документах, выданных в результате предоставления муниципальной услуги, обращается лично в </w:t>
      </w:r>
      <w:r w:rsidR="002634E7">
        <w:rPr>
          <w:rFonts w:ascii="Times New Roman" w:eastAsiaTheme="minorHAnsi" w:hAnsi="Times New Roman"/>
          <w:sz w:val="28"/>
          <w:szCs w:val="28"/>
        </w:rPr>
        <w:t>Жилищный</w:t>
      </w:r>
      <w:r w:rsidRPr="002634E7">
        <w:rPr>
          <w:rFonts w:ascii="Times New Roman" w:eastAsiaTheme="minorHAnsi" w:hAnsi="Times New Roman"/>
          <w:sz w:val="28"/>
          <w:szCs w:val="28"/>
        </w:rPr>
        <w:t xml:space="preserve"> отдел с заявлением о необходимости исправления опечаток и ошибок, в котором содержится указание на их описание;</w:t>
      </w:r>
    </w:p>
    <w:p w14:paraId="19C894A1" w14:textId="0A21601C"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3.12.2.</w:t>
      </w:r>
      <w:r w:rsidR="002634E7">
        <w:rPr>
          <w:rFonts w:ascii="Times New Roman" w:eastAsiaTheme="minorHAnsi" w:hAnsi="Times New Roman"/>
          <w:sz w:val="28"/>
          <w:szCs w:val="28"/>
        </w:rPr>
        <w:t>Жилищный</w:t>
      </w:r>
      <w:r w:rsidRPr="002634E7">
        <w:rPr>
          <w:rFonts w:ascii="Times New Roman" w:eastAsiaTheme="minorHAnsi" w:hAnsi="Times New Roman"/>
          <w:sz w:val="28"/>
          <w:szCs w:val="28"/>
        </w:rPr>
        <w:t xml:space="preserve"> отдел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EFAB689" w14:textId="286FB918"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3.12.3.</w:t>
      </w:r>
      <w:r w:rsidR="002634E7">
        <w:rPr>
          <w:rFonts w:ascii="Times New Roman" w:eastAsiaTheme="minorHAnsi" w:hAnsi="Times New Roman"/>
          <w:sz w:val="28"/>
          <w:szCs w:val="28"/>
        </w:rPr>
        <w:t>Жилищный</w:t>
      </w:r>
      <w:r w:rsidRPr="002634E7">
        <w:rPr>
          <w:rFonts w:ascii="Times New Roman" w:eastAsiaTheme="minorHAnsi" w:hAnsi="Times New Roman"/>
          <w:sz w:val="28"/>
          <w:szCs w:val="28"/>
        </w:rPr>
        <w:t xml:space="preserve"> отдел обеспечивает устранение опечаток и ошибок в документах, являющихся результатом предоставления муниципальной услуги;</w:t>
      </w:r>
    </w:p>
    <w:p w14:paraId="33397BA3"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3.12.4.срок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3F48FC33" w14:textId="77777777" w:rsidR="003E57D3" w:rsidRPr="002634E7" w:rsidRDefault="003E57D3" w:rsidP="003E57D3">
      <w:pPr>
        <w:jc w:val="both"/>
        <w:rPr>
          <w:rFonts w:ascii="Times New Roman" w:hAnsi="Times New Roman"/>
          <w:sz w:val="28"/>
          <w:szCs w:val="28"/>
        </w:rPr>
      </w:pPr>
    </w:p>
    <w:p w14:paraId="6DFFFE27" w14:textId="77777777" w:rsidR="003E57D3" w:rsidRPr="002634E7" w:rsidRDefault="003E57D3" w:rsidP="003E57D3">
      <w:pPr>
        <w:pStyle w:val="ConsPlusTitle"/>
        <w:jc w:val="center"/>
        <w:outlineLvl w:val="1"/>
        <w:rPr>
          <w:rFonts w:ascii="Times New Roman" w:hAnsi="Times New Roman" w:cs="Times New Roman"/>
          <w:b w:val="0"/>
          <w:sz w:val="28"/>
          <w:szCs w:val="28"/>
        </w:rPr>
      </w:pPr>
      <w:r w:rsidRPr="002634E7">
        <w:rPr>
          <w:rFonts w:ascii="Times New Roman" w:hAnsi="Times New Roman" w:cs="Times New Roman"/>
          <w:b w:val="0"/>
          <w:sz w:val="28"/>
          <w:szCs w:val="28"/>
        </w:rPr>
        <w:t xml:space="preserve"> 4.Формы контроля за исполнением Административного регламента</w:t>
      </w:r>
    </w:p>
    <w:p w14:paraId="10C5FEE7" w14:textId="77777777" w:rsidR="003E57D3" w:rsidRPr="002634E7" w:rsidRDefault="003E57D3" w:rsidP="003E57D3">
      <w:pPr>
        <w:pStyle w:val="ConsPlusNormal"/>
        <w:jc w:val="both"/>
        <w:rPr>
          <w:rFonts w:ascii="Times New Roman" w:hAnsi="Times New Roman" w:cs="Times New Roman"/>
          <w:sz w:val="28"/>
          <w:szCs w:val="28"/>
        </w:rPr>
      </w:pPr>
    </w:p>
    <w:p w14:paraId="16D0AA94" w14:textId="77777777" w:rsidR="003E57D3" w:rsidRPr="002634E7" w:rsidRDefault="003E57D3" w:rsidP="003E57D3">
      <w:pPr>
        <w:ind w:firstLine="709"/>
        <w:rPr>
          <w:rFonts w:ascii="Times New Roman" w:eastAsiaTheme="minorHAnsi" w:hAnsi="Times New Roman"/>
          <w:bCs/>
          <w:sz w:val="28"/>
          <w:szCs w:val="28"/>
        </w:rPr>
      </w:pPr>
      <w:r w:rsidRPr="002634E7">
        <w:rPr>
          <w:rFonts w:ascii="Times New Roman" w:eastAsiaTheme="minorHAnsi" w:hAnsi="Times New Roman"/>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E2CAE41" w14:textId="77777777" w:rsidR="003E57D3" w:rsidRPr="002634E7" w:rsidRDefault="003E57D3" w:rsidP="003E57D3">
      <w:pPr>
        <w:ind w:firstLine="709"/>
        <w:jc w:val="both"/>
        <w:rPr>
          <w:rFonts w:ascii="Times New Roman" w:eastAsiaTheme="minorHAnsi" w:hAnsi="Times New Roman"/>
          <w:bCs/>
          <w:sz w:val="28"/>
          <w:szCs w:val="28"/>
        </w:rPr>
      </w:pPr>
      <w:r w:rsidRPr="002634E7">
        <w:rPr>
          <w:rFonts w:ascii="Times New Roman" w:eastAsiaTheme="minorHAnsi" w:hAnsi="Times New Roman"/>
          <w:bCs/>
          <w:sz w:val="28"/>
          <w:szCs w:val="28"/>
        </w:rPr>
        <w:t>4.1.</w:t>
      </w:r>
      <w:r w:rsidRPr="002634E7">
        <w:rPr>
          <w:rFonts w:ascii="Times New Roman" w:hAnsi="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w:t>
      </w:r>
      <w:r w:rsidRPr="002634E7">
        <w:rPr>
          <w:rFonts w:ascii="Times New Roman" w:hAnsi="Times New Roman"/>
          <w:spacing w:val="-10"/>
          <w:sz w:val="28"/>
          <w:szCs w:val="28"/>
        </w:rPr>
        <w:t xml:space="preserve"> </w:t>
      </w:r>
      <w:r w:rsidRPr="002634E7">
        <w:rPr>
          <w:rFonts w:ascii="Times New Roman" w:hAnsi="Times New Roman"/>
          <w:sz w:val="28"/>
          <w:szCs w:val="28"/>
        </w:rPr>
        <w:t>на</w:t>
      </w:r>
      <w:r w:rsidRPr="002634E7">
        <w:rPr>
          <w:rFonts w:ascii="Times New Roman" w:hAnsi="Times New Roman"/>
          <w:spacing w:val="-10"/>
          <w:sz w:val="28"/>
          <w:szCs w:val="28"/>
        </w:rPr>
        <w:t xml:space="preserve"> </w:t>
      </w:r>
      <w:r w:rsidRPr="002634E7">
        <w:rPr>
          <w:rFonts w:ascii="Times New Roman" w:hAnsi="Times New Roman"/>
          <w:sz w:val="28"/>
          <w:szCs w:val="28"/>
        </w:rPr>
        <w:t>постоянной</w:t>
      </w:r>
      <w:r w:rsidRPr="002634E7">
        <w:rPr>
          <w:rFonts w:ascii="Times New Roman" w:hAnsi="Times New Roman"/>
          <w:spacing w:val="-10"/>
          <w:sz w:val="28"/>
          <w:szCs w:val="28"/>
        </w:rPr>
        <w:t xml:space="preserve"> </w:t>
      </w:r>
      <w:r w:rsidRPr="002634E7">
        <w:rPr>
          <w:rFonts w:ascii="Times New Roman" w:hAnsi="Times New Roman"/>
          <w:sz w:val="28"/>
          <w:szCs w:val="28"/>
        </w:rPr>
        <w:t>основе</w:t>
      </w:r>
      <w:r w:rsidRPr="002634E7">
        <w:rPr>
          <w:rFonts w:ascii="Times New Roman" w:hAnsi="Times New Roman"/>
          <w:spacing w:val="-10"/>
          <w:sz w:val="28"/>
          <w:szCs w:val="28"/>
        </w:rPr>
        <w:t xml:space="preserve"> </w:t>
      </w:r>
      <w:r w:rsidRPr="002634E7">
        <w:rPr>
          <w:rFonts w:ascii="Times New Roman" w:hAnsi="Times New Roman"/>
          <w:sz w:val="28"/>
          <w:szCs w:val="28"/>
        </w:rPr>
        <w:t>должностными</w:t>
      </w:r>
      <w:r w:rsidRPr="002634E7">
        <w:rPr>
          <w:rFonts w:ascii="Times New Roman" w:hAnsi="Times New Roman"/>
          <w:spacing w:val="-10"/>
          <w:sz w:val="28"/>
          <w:szCs w:val="28"/>
        </w:rPr>
        <w:t xml:space="preserve"> </w:t>
      </w:r>
      <w:r w:rsidRPr="002634E7">
        <w:rPr>
          <w:rFonts w:ascii="Times New Roman" w:hAnsi="Times New Roman"/>
          <w:sz w:val="28"/>
          <w:szCs w:val="28"/>
        </w:rPr>
        <w:t>лицами</w:t>
      </w:r>
      <w:r w:rsidRPr="002634E7">
        <w:rPr>
          <w:rFonts w:ascii="Times New Roman" w:hAnsi="Times New Roman"/>
          <w:spacing w:val="-10"/>
          <w:sz w:val="28"/>
          <w:szCs w:val="28"/>
        </w:rPr>
        <w:t xml:space="preserve"> </w:t>
      </w:r>
      <w:r w:rsidRPr="002634E7">
        <w:rPr>
          <w:rFonts w:ascii="Times New Roman" w:hAnsi="Times New Roman"/>
          <w:sz w:val="28"/>
          <w:szCs w:val="28"/>
        </w:rPr>
        <w:t>администрации Березовского муниципального округа, уполномоченными на осуществление контроля за предоставлением муниципальной услуги.</w:t>
      </w:r>
    </w:p>
    <w:p w14:paraId="7325E02E" w14:textId="77777777" w:rsidR="003E57D3" w:rsidRPr="002634E7" w:rsidRDefault="003E57D3" w:rsidP="003E57D3">
      <w:pPr>
        <w:ind w:firstLine="709"/>
        <w:jc w:val="both"/>
        <w:rPr>
          <w:rFonts w:ascii="Times New Roman" w:hAnsi="Times New Roman"/>
          <w:sz w:val="28"/>
          <w:szCs w:val="28"/>
        </w:rPr>
      </w:pPr>
      <w:r w:rsidRPr="002634E7">
        <w:rPr>
          <w:rFonts w:ascii="Times New Roman" w:eastAsiaTheme="minorHAnsi" w:hAnsi="Times New Roman"/>
          <w:bCs/>
          <w:sz w:val="28"/>
          <w:szCs w:val="28"/>
        </w:rPr>
        <w:t>4.2.</w:t>
      </w:r>
      <w:r w:rsidRPr="002634E7">
        <w:rPr>
          <w:rFonts w:ascii="Times New Roman" w:hAnsi="Times New Roman"/>
          <w:sz w:val="28"/>
          <w:szCs w:val="28"/>
        </w:rPr>
        <w:t>Для текущего контроля используются сведения служебной корреспонденции,</w:t>
      </w:r>
      <w:r w:rsidRPr="002634E7">
        <w:rPr>
          <w:rFonts w:ascii="Times New Roman" w:hAnsi="Times New Roman"/>
          <w:spacing w:val="-10"/>
          <w:sz w:val="28"/>
          <w:szCs w:val="28"/>
        </w:rPr>
        <w:t xml:space="preserve"> </w:t>
      </w:r>
      <w:r w:rsidRPr="002634E7">
        <w:rPr>
          <w:rFonts w:ascii="Times New Roman" w:hAnsi="Times New Roman"/>
          <w:sz w:val="28"/>
          <w:szCs w:val="28"/>
        </w:rPr>
        <w:t>устная</w:t>
      </w:r>
      <w:r w:rsidRPr="002634E7">
        <w:rPr>
          <w:rFonts w:ascii="Times New Roman" w:hAnsi="Times New Roman"/>
          <w:spacing w:val="-10"/>
          <w:sz w:val="28"/>
          <w:szCs w:val="28"/>
        </w:rPr>
        <w:t xml:space="preserve"> </w:t>
      </w:r>
      <w:r w:rsidRPr="002634E7">
        <w:rPr>
          <w:rFonts w:ascii="Times New Roman" w:hAnsi="Times New Roman"/>
          <w:sz w:val="28"/>
          <w:szCs w:val="28"/>
        </w:rPr>
        <w:t>и</w:t>
      </w:r>
      <w:r w:rsidRPr="002634E7">
        <w:rPr>
          <w:rFonts w:ascii="Times New Roman" w:hAnsi="Times New Roman"/>
          <w:spacing w:val="-10"/>
          <w:sz w:val="28"/>
          <w:szCs w:val="28"/>
        </w:rPr>
        <w:t xml:space="preserve"> </w:t>
      </w:r>
      <w:r w:rsidRPr="002634E7">
        <w:rPr>
          <w:rFonts w:ascii="Times New Roman" w:hAnsi="Times New Roman"/>
          <w:sz w:val="28"/>
          <w:szCs w:val="28"/>
        </w:rPr>
        <w:t>письменная</w:t>
      </w:r>
      <w:r w:rsidRPr="002634E7">
        <w:rPr>
          <w:rFonts w:ascii="Times New Roman" w:hAnsi="Times New Roman"/>
          <w:spacing w:val="-10"/>
          <w:sz w:val="28"/>
          <w:szCs w:val="28"/>
        </w:rPr>
        <w:t xml:space="preserve"> </w:t>
      </w:r>
      <w:r w:rsidRPr="002634E7">
        <w:rPr>
          <w:rFonts w:ascii="Times New Roman" w:hAnsi="Times New Roman"/>
          <w:sz w:val="28"/>
          <w:szCs w:val="28"/>
        </w:rPr>
        <w:t>информация</w:t>
      </w:r>
      <w:r w:rsidRPr="002634E7">
        <w:rPr>
          <w:rFonts w:ascii="Times New Roman" w:hAnsi="Times New Roman"/>
          <w:spacing w:val="-10"/>
          <w:sz w:val="28"/>
          <w:szCs w:val="28"/>
        </w:rPr>
        <w:t xml:space="preserve"> </w:t>
      </w:r>
      <w:r w:rsidRPr="002634E7">
        <w:rPr>
          <w:rFonts w:ascii="Times New Roman" w:hAnsi="Times New Roman"/>
          <w:sz w:val="28"/>
          <w:szCs w:val="28"/>
        </w:rPr>
        <w:t>специалистов</w:t>
      </w:r>
      <w:r w:rsidRPr="002634E7">
        <w:rPr>
          <w:rFonts w:ascii="Times New Roman" w:hAnsi="Times New Roman"/>
          <w:spacing w:val="-10"/>
          <w:sz w:val="28"/>
          <w:szCs w:val="28"/>
        </w:rPr>
        <w:t xml:space="preserve"> </w:t>
      </w:r>
      <w:r w:rsidRPr="002634E7">
        <w:rPr>
          <w:rFonts w:ascii="Times New Roman" w:hAnsi="Times New Roman"/>
          <w:sz w:val="28"/>
          <w:szCs w:val="28"/>
        </w:rPr>
        <w:t>и должностных лиц администрации Березовского муниципального округа.</w:t>
      </w:r>
    </w:p>
    <w:p w14:paraId="0F164C7C" w14:textId="77777777" w:rsidR="003E57D3" w:rsidRPr="002634E7" w:rsidRDefault="003E57D3" w:rsidP="003E57D3">
      <w:pPr>
        <w:ind w:firstLine="709"/>
        <w:jc w:val="both"/>
        <w:rPr>
          <w:rFonts w:ascii="Times New Roman" w:eastAsiaTheme="minorHAnsi" w:hAnsi="Times New Roman"/>
          <w:bCs/>
          <w:sz w:val="28"/>
          <w:szCs w:val="28"/>
        </w:rPr>
      </w:pPr>
      <w:r w:rsidRPr="002634E7">
        <w:rPr>
          <w:rFonts w:ascii="Times New Roman" w:hAnsi="Times New Roman"/>
          <w:spacing w:val="-2"/>
          <w:sz w:val="28"/>
          <w:szCs w:val="28"/>
        </w:rPr>
        <w:t>Текущий</w:t>
      </w:r>
      <w:r w:rsidRPr="002634E7">
        <w:rPr>
          <w:rFonts w:ascii="Times New Roman" w:hAnsi="Times New Roman"/>
          <w:spacing w:val="-1"/>
          <w:sz w:val="28"/>
          <w:szCs w:val="28"/>
        </w:rPr>
        <w:t xml:space="preserve"> </w:t>
      </w:r>
      <w:r w:rsidRPr="002634E7">
        <w:rPr>
          <w:rFonts w:ascii="Times New Roman" w:hAnsi="Times New Roman"/>
          <w:spacing w:val="-2"/>
          <w:sz w:val="28"/>
          <w:szCs w:val="28"/>
        </w:rPr>
        <w:t>контроль</w:t>
      </w:r>
      <w:r w:rsidRPr="002634E7">
        <w:rPr>
          <w:rFonts w:ascii="Times New Roman" w:hAnsi="Times New Roman"/>
          <w:spacing w:val="-1"/>
          <w:sz w:val="28"/>
          <w:szCs w:val="28"/>
        </w:rPr>
        <w:t xml:space="preserve"> </w:t>
      </w:r>
      <w:r w:rsidRPr="002634E7">
        <w:rPr>
          <w:rFonts w:ascii="Times New Roman" w:hAnsi="Times New Roman"/>
          <w:spacing w:val="-2"/>
          <w:sz w:val="28"/>
          <w:szCs w:val="28"/>
        </w:rPr>
        <w:t>осуществляется</w:t>
      </w:r>
      <w:r w:rsidRPr="002634E7">
        <w:rPr>
          <w:rFonts w:ascii="Times New Roman" w:hAnsi="Times New Roman"/>
          <w:spacing w:val="-1"/>
          <w:sz w:val="28"/>
          <w:szCs w:val="28"/>
        </w:rPr>
        <w:t xml:space="preserve"> </w:t>
      </w:r>
      <w:r w:rsidRPr="002634E7">
        <w:rPr>
          <w:rFonts w:ascii="Times New Roman" w:hAnsi="Times New Roman"/>
          <w:spacing w:val="-2"/>
          <w:sz w:val="28"/>
          <w:szCs w:val="28"/>
        </w:rPr>
        <w:t>путем</w:t>
      </w:r>
      <w:r w:rsidRPr="002634E7">
        <w:rPr>
          <w:rFonts w:ascii="Times New Roman" w:hAnsi="Times New Roman"/>
          <w:spacing w:val="-1"/>
          <w:sz w:val="28"/>
          <w:szCs w:val="28"/>
        </w:rPr>
        <w:t xml:space="preserve"> </w:t>
      </w:r>
      <w:r w:rsidRPr="002634E7">
        <w:rPr>
          <w:rFonts w:ascii="Times New Roman" w:hAnsi="Times New Roman"/>
          <w:spacing w:val="-2"/>
          <w:sz w:val="28"/>
          <w:szCs w:val="28"/>
        </w:rPr>
        <w:t>проведения</w:t>
      </w:r>
      <w:r w:rsidRPr="002634E7">
        <w:rPr>
          <w:rFonts w:ascii="Times New Roman" w:hAnsi="Times New Roman"/>
          <w:spacing w:val="-1"/>
          <w:sz w:val="28"/>
          <w:szCs w:val="28"/>
        </w:rPr>
        <w:t xml:space="preserve"> </w:t>
      </w:r>
      <w:r w:rsidRPr="002634E7">
        <w:rPr>
          <w:rFonts w:ascii="Times New Roman" w:hAnsi="Times New Roman"/>
          <w:spacing w:val="-2"/>
          <w:sz w:val="28"/>
          <w:szCs w:val="28"/>
        </w:rPr>
        <w:t>проверок:</w:t>
      </w:r>
    </w:p>
    <w:p w14:paraId="6580E99E" w14:textId="77777777" w:rsidR="003E57D3" w:rsidRPr="002634E7" w:rsidRDefault="003E57D3" w:rsidP="003E57D3">
      <w:pPr>
        <w:pStyle w:val="ac"/>
        <w:ind w:left="0" w:firstLine="709"/>
        <w:jc w:val="both"/>
      </w:pPr>
      <w:r w:rsidRPr="002634E7">
        <w:t>решений</w:t>
      </w:r>
      <w:r w:rsidRPr="002634E7">
        <w:rPr>
          <w:spacing w:val="-14"/>
        </w:rPr>
        <w:t xml:space="preserve"> </w:t>
      </w:r>
      <w:r w:rsidRPr="002634E7">
        <w:t>о</w:t>
      </w:r>
      <w:r w:rsidRPr="002634E7">
        <w:rPr>
          <w:spacing w:val="-14"/>
        </w:rPr>
        <w:t xml:space="preserve"> </w:t>
      </w:r>
      <w:r w:rsidRPr="002634E7">
        <w:t>предоставлении</w:t>
      </w:r>
      <w:r w:rsidRPr="002634E7">
        <w:rPr>
          <w:spacing w:val="-14"/>
        </w:rPr>
        <w:t xml:space="preserve"> </w:t>
      </w:r>
      <w:r w:rsidRPr="002634E7">
        <w:t>(об</w:t>
      </w:r>
      <w:r w:rsidRPr="002634E7">
        <w:rPr>
          <w:spacing w:val="-14"/>
        </w:rPr>
        <w:t xml:space="preserve"> </w:t>
      </w:r>
      <w:r w:rsidRPr="002634E7">
        <w:t>отказе</w:t>
      </w:r>
      <w:r w:rsidRPr="002634E7">
        <w:rPr>
          <w:spacing w:val="-14"/>
        </w:rPr>
        <w:t xml:space="preserve"> </w:t>
      </w:r>
      <w:r w:rsidRPr="002634E7">
        <w:t>в</w:t>
      </w:r>
      <w:r w:rsidRPr="002634E7">
        <w:rPr>
          <w:spacing w:val="-14"/>
        </w:rPr>
        <w:t xml:space="preserve"> </w:t>
      </w:r>
      <w:r w:rsidRPr="002634E7">
        <w:t>предоставлении)</w:t>
      </w:r>
      <w:r w:rsidRPr="002634E7">
        <w:rPr>
          <w:spacing w:val="-14"/>
        </w:rPr>
        <w:t xml:space="preserve"> </w:t>
      </w:r>
      <w:r w:rsidRPr="002634E7">
        <w:rPr>
          <w:w w:val="95"/>
        </w:rPr>
        <w:t xml:space="preserve">муниципальной </w:t>
      </w:r>
      <w:r w:rsidRPr="002634E7">
        <w:rPr>
          <w:spacing w:val="-2"/>
        </w:rPr>
        <w:t>услуги;</w:t>
      </w:r>
    </w:p>
    <w:p w14:paraId="1D8F318F" w14:textId="77777777" w:rsidR="003E57D3" w:rsidRPr="002634E7" w:rsidRDefault="003E57D3" w:rsidP="003E57D3">
      <w:pPr>
        <w:pStyle w:val="ac"/>
        <w:ind w:left="0" w:firstLine="709"/>
        <w:jc w:val="both"/>
        <w:rPr>
          <w:spacing w:val="-2"/>
        </w:rPr>
      </w:pPr>
      <w:r w:rsidRPr="002634E7">
        <w:t>выявления</w:t>
      </w:r>
      <w:r w:rsidRPr="002634E7">
        <w:rPr>
          <w:spacing w:val="-15"/>
        </w:rPr>
        <w:t xml:space="preserve"> </w:t>
      </w:r>
      <w:r w:rsidRPr="002634E7">
        <w:t>и</w:t>
      </w:r>
      <w:r w:rsidRPr="002634E7">
        <w:rPr>
          <w:spacing w:val="-14"/>
        </w:rPr>
        <w:t xml:space="preserve"> </w:t>
      </w:r>
      <w:r w:rsidRPr="002634E7">
        <w:t>устранения</w:t>
      </w:r>
      <w:r w:rsidRPr="002634E7">
        <w:rPr>
          <w:spacing w:val="-14"/>
        </w:rPr>
        <w:t xml:space="preserve"> </w:t>
      </w:r>
      <w:r w:rsidRPr="002634E7">
        <w:t>нарушений</w:t>
      </w:r>
      <w:r w:rsidRPr="002634E7">
        <w:rPr>
          <w:spacing w:val="-14"/>
        </w:rPr>
        <w:t xml:space="preserve"> </w:t>
      </w:r>
      <w:r w:rsidRPr="002634E7">
        <w:t>прав</w:t>
      </w:r>
      <w:r w:rsidRPr="002634E7">
        <w:rPr>
          <w:spacing w:val="-14"/>
        </w:rPr>
        <w:t xml:space="preserve"> </w:t>
      </w:r>
      <w:r w:rsidRPr="002634E7">
        <w:rPr>
          <w:spacing w:val="-2"/>
        </w:rPr>
        <w:t>граждан;</w:t>
      </w:r>
    </w:p>
    <w:p w14:paraId="196D08A7" w14:textId="77777777" w:rsidR="003E57D3" w:rsidRPr="002634E7" w:rsidRDefault="003E57D3" w:rsidP="003E57D3">
      <w:pPr>
        <w:pStyle w:val="ac"/>
        <w:ind w:left="0" w:firstLine="709"/>
        <w:jc w:val="both"/>
        <w:rPr>
          <w:spacing w:val="-2"/>
        </w:rPr>
      </w:pPr>
      <w:r w:rsidRPr="002634E7">
        <w:t>рассмотрения, принятия решений и подготовки ответов на обращения граждан,</w:t>
      </w:r>
      <w:r w:rsidRPr="002634E7">
        <w:rPr>
          <w:spacing w:val="-10"/>
        </w:rPr>
        <w:t xml:space="preserve"> </w:t>
      </w:r>
      <w:r w:rsidRPr="002634E7">
        <w:t>содержащие</w:t>
      </w:r>
      <w:r w:rsidRPr="002634E7">
        <w:rPr>
          <w:spacing w:val="-10"/>
        </w:rPr>
        <w:t xml:space="preserve"> </w:t>
      </w:r>
      <w:r w:rsidRPr="002634E7">
        <w:t>жалобы</w:t>
      </w:r>
      <w:r w:rsidRPr="002634E7">
        <w:rPr>
          <w:spacing w:val="-10"/>
        </w:rPr>
        <w:t xml:space="preserve"> </w:t>
      </w:r>
      <w:r w:rsidRPr="002634E7">
        <w:t>на</w:t>
      </w:r>
      <w:r w:rsidRPr="002634E7">
        <w:rPr>
          <w:spacing w:val="-10"/>
        </w:rPr>
        <w:t xml:space="preserve"> </w:t>
      </w:r>
      <w:r w:rsidRPr="002634E7">
        <w:t>решения,</w:t>
      </w:r>
      <w:r w:rsidRPr="002634E7">
        <w:rPr>
          <w:spacing w:val="-10"/>
        </w:rPr>
        <w:t xml:space="preserve"> </w:t>
      </w:r>
      <w:r w:rsidRPr="002634E7">
        <w:t>действия</w:t>
      </w:r>
      <w:r w:rsidRPr="002634E7">
        <w:rPr>
          <w:spacing w:val="-10"/>
        </w:rPr>
        <w:t xml:space="preserve"> </w:t>
      </w:r>
      <w:r w:rsidRPr="002634E7">
        <w:t>(бездействие)</w:t>
      </w:r>
      <w:r w:rsidRPr="002634E7">
        <w:rPr>
          <w:spacing w:val="-10"/>
        </w:rPr>
        <w:t xml:space="preserve"> </w:t>
      </w:r>
      <w:r w:rsidRPr="002634E7">
        <w:t xml:space="preserve">должностных </w:t>
      </w:r>
      <w:r w:rsidRPr="002634E7">
        <w:rPr>
          <w:spacing w:val="-4"/>
        </w:rPr>
        <w:t>лиц.</w:t>
      </w:r>
    </w:p>
    <w:p w14:paraId="06F1B002" w14:textId="77777777" w:rsidR="003E57D3" w:rsidRPr="002634E7" w:rsidRDefault="003E57D3" w:rsidP="003E57D3">
      <w:pPr>
        <w:pStyle w:val="ac"/>
        <w:ind w:left="0"/>
      </w:pPr>
    </w:p>
    <w:p w14:paraId="00F9FF31"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1BFB2B3" w14:textId="77777777" w:rsidR="003E57D3" w:rsidRPr="002634E7" w:rsidRDefault="003E57D3" w:rsidP="003E57D3">
      <w:pPr>
        <w:jc w:val="center"/>
        <w:rPr>
          <w:rFonts w:ascii="Times New Roman" w:eastAsiaTheme="minorHAnsi" w:hAnsi="Times New Roman"/>
          <w:bCs/>
          <w:sz w:val="28"/>
          <w:szCs w:val="28"/>
        </w:rPr>
      </w:pPr>
    </w:p>
    <w:p w14:paraId="023743D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4.3.Контроль за полнотой и качеством предоставления муниципальной услуги включает в себя проведение плановых и внеплановых проверок.</w:t>
      </w:r>
    </w:p>
    <w:p w14:paraId="1D3240A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4.4.Плановые проверки осуществляются на основании годовых планов работы </w:t>
      </w:r>
      <w:r w:rsidRPr="002634E7">
        <w:rPr>
          <w:rFonts w:ascii="Times New Roman" w:hAnsi="Times New Roman"/>
          <w:sz w:val="28"/>
          <w:szCs w:val="28"/>
        </w:rPr>
        <w:t>администрации Березовского муниципального округа</w:t>
      </w:r>
      <w:r w:rsidRPr="002634E7">
        <w:rPr>
          <w:rFonts w:ascii="Times New Roman" w:eastAsiaTheme="minorHAnsi" w:hAnsi="Times New Roman"/>
          <w:sz w:val="28"/>
          <w:szCs w:val="28"/>
        </w:rPr>
        <w:t xml:space="preserve">, утверждаемых руководителем </w:t>
      </w:r>
      <w:r w:rsidRPr="002634E7">
        <w:rPr>
          <w:rFonts w:ascii="Times New Roman" w:hAnsi="Times New Roman"/>
          <w:sz w:val="28"/>
          <w:szCs w:val="28"/>
        </w:rPr>
        <w:t>администрации Березовского муниципального округа</w:t>
      </w:r>
      <w:r w:rsidRPr="002634E7">
        <w:rPr>
          <w:rFonts w:ascii="Times New Roman" w:eastAsiaTheme="minorHAnsi" w:hAnsi="Times New Roman"/>
          <w:sz w:val="28"/>
          <w:szCs w:val="28"/>
        </w:rPr>
        <w:t>. При плановой проверке полноты и качества предоставления муниципальной услуги контролю подлежат:</w:t>
      </w:r>
    </w:p>
    <w:p w14:paraId="2BE7D31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соблюдение сроков предоставления муниципальной услуги;</w:t>
      </w:r>
    </w:p>
    <w:p w14:paraId="779A5FA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соблюдение положений настоящего Административного регламента;</w:t>
      </w:r>
    </w:p>
    <w:p w14:paraId="78546BA2"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правильность и обоснованность уведомления об отказе в предоставлении муниципальной услуги.</w:t>
      </w:r>
    </w:p>
    <w:p w14:paraId="59B225E7"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Основанием для проведения внеплановых проверок являются:</w:t>
      </w:r>
    </w:p>
    <w:p w14:paraId="2264F918" w14:textId="77777777" w:rsidR="003E57D3" w:rsidRPr="002634E7" w:rsidRDefault="003E57D3" w:rsidP="003E57D3">
      <w:pPr>
        <w:ind w:firstLine="709"/>
        <w:jc w:val="both"/>
        <w:rPr>
          <w:rFonts w:ascii="Times New Roman" w:eastAsiaTheme="minorHAnsi" w:hAnsi="Times New Roman"/>
          <w:i/>
          <w:iCs/>
          <w:sz w:val="28"/>
          <w:szCs w:val="28"/>
        </w:rPr>
      </w:pPr>
      <w:r w:rsidRPr="002634E7">
        <w:rPr>
          <w:rFonts w:ascii="Times New Roman" w:eastAsiaTheme="minorHAnsi"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w:t>
      </w:r>
      <w:r w:rsidRPr="002634E7">
        <w:rPr>
          <w:rFonts w:ascii="Times New Roman" w:eastAsiaTheme="minorHAnsi" w:hAnsi="Times New Roman"/>
          <w:i/>
          <w:iCs/>
          <w:sz w:val="28"/>
          <w:szCs w:val="28"/>
        </w:rPr>
        <w:t xml:space="preserve"> </w:t>
      </w:r>
      <w:r w:rsidRPr="002634E7">
        <w:rPr>
          <w:rFonts w:ascii="Times New Roman" w:eastAsiaTheme="minorHAnsi" w:hAnsi="Times New Roman"/>
          <w:sz w:val="28"/>
          <w:szCs w:val="28"/>
        </w:rPr>
        <w:t>и нормативных правовых актов администрации Березовского муниципального округа</w:t>
      </w:r>
      <w:r w:rsidRPr="002634E7">
        <w:rPr>
          <w:rFonts w:ascii="Times New Roman" w:eastAsiaTheme="minorHAnsi" w:hAnsi="Times New Roman"/>
          <w:i/>
          <w:iCs/>
          <w:sz w:val="28"/>
          <w:szCs w:val="28"/>
        </w:rPr>
        <w:t>;</w:t>
      </w:r>
    </w:p>
    <w:p w14:paraId="16B4CFF5"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319AB35C" w14:textId="77777777" w:rsidR="003E57D3" w:rsidRPr="002634E7" w:rsidRDefault="003E57D3" w:rsidP="003E57D3">
      <w:pPr>
        <w:ind w:firstLine="708"/>
        <w:jc w:val="both"/>
        <w:rPr>
          <w:rFonts w:ascii="Times New Roman" w:eastAsiaTheme="minorHAnsi" w:hAnsi="Times New Roman"/>
          <w:sz w:val="28"/>
          <w:szCs w:val="28"/>
        </w:rPr>
      </w:pPr>
    </w:p>
    <w:p w14:paraId="16DFA398"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1C93C986" w14:textId="77777777" w:rsidR="003E57D3" w:rsidRPr="002634E7" w:rsidRDefault="003E57D3" w:rsidP="003E57D3">
      <w:pPr>
        <w:jc w:val="center"/>
        <w:rPr>
          <w:rFonts w:ascii="Times New Roman" w:eastAsiaTheme="minorHAnsi" w:hAnsi="Times New Roman"/>
          <w:bCs/>
          <w:sz w:val="28"/>
          <w:szCs w:val="28"/>
        </w:rPr>
      </w:pPr>
    </w:p>
    <w:p w14:paraId="6CA6E235"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4.5.По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и нормативных правовых актов администрации Березовского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14:paraId="594104D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E6464A2" w14:textId="77777777" w:rsidR="003E57D3" w:rsidRPr="002634E7" w:rsidRDefault="003E57D3" w:rsidP="003E57D3">
      <w:pPr>
        <w:ind w:firstLine="708"/>
        <w:rPr>
          <w:rFonts w:ascii="Times New Roman" w:eastAsiaTheme="minorHAnsi" w:hAnsi="Times New Roman"/>
          <w:sz w:val="28"/>
          <w:szCs w:val="28"/>
        </w:rPr>
      </w:pPr>
    </w:p>
    <w:p w14:paraId="5C75663A"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1EDFB4EF" w14:textId="77777777" w:rsidR="003E57D3" w:rsidRPr="002634E7" w:rsidRDefault="003E57D3" w:rsidP="003E57D3">
      <w:pPr>
        <w:jc w:val="both"/>
        <w:rPr>
          <w:rFonts w:ascii="Times New Roman" w:eastAsiaTheme="minorHAnsi" w:hAnsi="Times New Roman"/>
          <w:sz w:val="28"/>
          <w:szCs w:val="28"/>
        </w:rPr>
      </w:pPr>
    </w:p>
    <w:p w14:paraId="072D03F4"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4.6.Граждане,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4FD53E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Граждане, их объединения и организации также имеют право:</w:t>
      </w:r>
    </w:p>
    <w:p w14:paraId="65896BF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направлять замечания и предложения по улучшению доступности и качества предоставления муниципальной услуги;</w:t>
      </w:r>
    </w:p>
    <w:p w14:paraId="640087E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вносить предложения о мерах по устранению нарушений настоящего Административного регламента.</w:t>
      </w:r>
    </w:p>
    <w:p w14:paraId="036B5FB9"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 xml:space="preserve">4.7.Должностные лица </w:t>
      </w:r>
      <w:r w:rsidRPr="002634E7">
        <w:rPr>
          <w:rFonts w:ascii="Times New Roman" w:hAnsi="Times New Roman"/>
          <w:sz w:val="28"/>
          <w:szCs w:val="28"/>
        </w:rPr>
        <w:t>администрации Березовского муниципального округа</w:t>
      </w:r>
      <w:r w:rsidRPr="002634E7">
        <w:rPr>
          <w:rFonts w:ascii="Times New Roman" w:eastAsiaTheme="minorHAnsi" w:hAnsi="Times New Roman"/>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494400C4"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0DE40C2" w14:textId="77777777" w:rsidR="003E57D3" w:rsidRPr="002634E7" w:rsidRDefault="003E57D3" w:rsidP="003E57D3">
      <w:pPr>
        <w:rPr>
          <w:rFonts w:ascii="Times New Roman" w:hAnsi="Times New Roman"/>
          <w:sz w:val="28"/>
          <w:szCs w:val="28"/>
        </w:rPr>
      </w:pPr>
    </w:p>
    <w:p w14:paraId="79673F58"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5.Досудебный (внесудебный) порядок</w:t>
      </w:r>
    </w:p>
    <w:p w14:paraId="08F61041"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обжалования решений и действий (бездействия) органа,</w:t>
      </w:r>
    </w:p>
    <w:p w14:paraId="62DA35B3"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предоставляющего муниципальную услугу, а также их должностных лиц, муниципальных служащих</w:t>
      </w:r>
    </w:p>
    <w:p w14:paraId="684AF4AF" w14:textId="77777777" w:rsidR="003E57D3" w:rsidRPr="002634E7" w:rsidRDefault="003E57D3" w:rsidP="003E57D3">
      <w:pPr>
        <w:pStyle w:val="ConsPlusNormal"/>
        <w:jc w:val="center"/>
        <w:rPr>
          <w:rFonts w:ascii="Times New Roman" w:hAnsi="Times New Roman" w:cs="Times New Roman"/>
          <w:sz w:val="28"/>
          <w:szCs w:val="28"/>
        </w:rPr>
      </w:pPr>
    </w:p>
    <w:p w14:paraId="1E99C38E" w14:textId="52DFFBEB"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 xml:space="preserve">5.1.Заявитель имеет право на обжалование решения и (или) действий (бездействий)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отдела, должностных лиц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отдела,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в соответствии с постановлением администрации Березовского муниципального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муниципального округа» (далее – жалоба).</w:t>
      </w:r>
    </w:p>
    <w:p w14:paraId="0BEFDA3B" w14:textId="77777777" w:rsidR="003E57D3" w:rsidRPr="002634E7" w:rsidRDefault="003E57D3" w:rsidP="003E57D3">
      <w:pPr>
        <w:pStyle w:val="ConsPlusNormal"/>
        <w:rPr>
          <w:rFonts w:ascii="Times New Roman" w:hAnsi="Times New Roman" w:cs="Times New Roman"/>
          <w:sz w:val="28"/>
          <w:szCs w:val="28"/>
        </w:rPr>
      </w:pPr>
    </w:p>
    <w:p w14:paraId="0B93D364" w14:textId="77777777" w:rsidR="003E57D3" w:rsidRPr="002634E7" w:rsidRDefault="003E57D3" w:rsidP="003E57D3">
      <w:pPr>
        <w:pStyle w:val="ConsPlusNormal"/>
        <w:ind w:firstLine="540"/>
        <w:jc w:val="center"/>
        <w:rPr>
          <w:rFonts w:ascii="Times New Roman" w:hAnsi="Times New Roman" w:cs="Times New Roman"/>
          <w:sz w:val="28"/>
          <w:szCs w:val="28"/>
        </w:rPr>
      </w:pPr>
      <w:r w:rsidRPr="002634E7">
        <w:rPr>
          <w:rFonts w:ascii="Times New Roman" w:hAnsi="Times New Roman" w:cs="Times New Roman"/>
          <w:sz w:val="28"/>
          <w:szCs w:val="28"/>
        </w:rPr>
        <w:t>Органы местного самоуправления, организации и уполномоченные</w:t>
      </w:r>
    </w:p>
    <w:p w14:paraId="41216185" w14:textId="77777777" w:rsidR="003E57D3" w:rsidRPr="002634E7" w:rsidRDefault="003E57D3" w:rsidP="003E57D3">
      <w:pPr>
        <w:pStyle w:val="ConsPlusNormal"/>
        <w:ind w:firstLine="540"/>
        <w:jc w:val="center"/>
        <w:rPr>
          <w:rFonts w:ascii="Times New Roman" w:hAnsi="Times New Roman" w:cs="Times New Roman"/>
          <w:sz w:val="28"/>
          <w:szCs w:val="28"/>
        </w:rPr>
      </w:pPr>
      <w:r w:rsidRPr="002634E7">
        <w:rPr>
          <w:rFonts w:ascii="Times New Roman" w:hAnsi="Times New Roman" w:cs="Times New Roman"/>
          <w:sz w:val="28"/>
          <w:szCs w:val="28"/>
        </w:rPr>
        <w:t>на рассмотрение жалобы лица, которым может быть направлена жалоба заявителя в досудебном (внесудебном) порядке</w:t>
      </w:r>
    </w:p>
    <w:p w14:paraId="38A6FC04" w14:textId="77777777" w:rsidR="003E57D3" w:rsidRPr="002634E7" w:rsidRDefault="003E57D3" w:rsidP="003E57D3">
      <w:pPr>
        <w:pStyle w:val="ConsPlusNormal"/>
        <w:jc w:val="both"/>
        <w:rPr>
          <w:rFonts w:ascii="Times New Roman" w:hAnsi="Times New Roman" w:cs="Times New Roman"/>
          <w:sz w:val="28"/>
          <w:szCs w:val="28"/>
        </w:rPr>
      </w:pPr>
    </w:p>
    <w:p w14:paraId="791EF0FA" w14:textId="77777777" w:rsidR="003E57D3" w:rsidRPr="002634E7" w:rsidRDefault="003E57D3" w:rsidP="003E57D3">
      <w:pPr>
        <w:tabs>
          <w:tab w:val="left" w:pos="567"/>
        </w:tabs>
        <w:ind w:firstLine="709"/>
        <w:jc w:val="both"/>
        <w:rPr>
          <w:rFonts w:ascii="Times New Roman" w:hAnsi="Times New Roman"/>
          <w:sz w:val="28"/>
          <w:szCs w:val="28"/>
        </w:rPr>
      </w:pPr>
      <w:r w:rsidRPr="002634E7">
        <w:rPr>
          <w:rFonts w:ascii="Times New Roman" w:hAnsi="Times New Roman"/>
          <w:sz w:val="28"/>
          <w:szCs w:val="28"/>
        </w:rPr>
        <w:t>5.2.В досудебном (внесудебном) порядке заявитель (представитель) вправе</w:t>
      </w:r>
      <w:r w:rsidRPr="002634E7">
        <w:rPr>
          <w:rFonts w:ascii="Times New Roman" w:hAnsi="Times New Roman"/>
          <w:spacing w:val="-6"/>
          <w:sz w:val="28"/>
          <w:szCs w:val="28"/>
        </w:rPr>
        <w:t xml:space="preserve"> </w:t>
      </w:r>
      <w:r w:rsidRPr="002634E7">
        <w:rPr>
          <w:rFonts w:ascii="Times New Roman" w:hAnsi="Times New Roman"/>
          <w:sz w:val="28"/>
          <w:szCs w:val="28"/>
        </w:rPr>
        <w:t>обратиться</w:t>
      </w:r>
      <w:r w:rsidRPr="002634E7">
        <w:rPr>
          <w:rFonts w:ascii="Times New Roman" w:hAnsi="Times New Roman"/>
          <w:spacing w:val="-6"/>
          <w:sz w:val="28"/>
          <w:szCs w:val="28"/>
        </w:rPr>
        <w:t xml:space="preserve"> </w:t>
      </w:r>
      <w:r w:rsidRPr="002634E7">
        <w:rPr>
          <w:rFonts w:ascii="Times New Roman" w:hAnsi="Times New Roman"/>
          <w:sz w:val="28"/>
          <w:szCs w:val="28"/>
        </w:rPr>
        <w:t>с</w:t>
      </w:r>
      <w:r w:rsidRPr="002634E7">
        <w:rPr>
          <w:rFonts w:ascii="Times New Roman" w:hAnsi="Times New Roman"/>
          <w:spacing w:val="-6"/>
          <w:sz w:val="28"/>
          <w:szCs w:val="28"/>
        </w:rPr>
        <w:t xml:space="preserve"> </w:t>
      </w:r>
      <w:r w:rsidRPr="002634E7">
        <w:rPr>
          <w:rFonts w:ascii="Times New Roman" w:hAnsi="Times New Roman"/>
          <w:sz w:val="28"/>
          <w:szCs w:val="28"/>
        </w:rPr>
        <w:t>жалобой</w:t>
      </w:r>
      <w:r w:rsidRPr="002634E7">
        <w:rPr>
          <w:rFonts w:ascii="Times New Roman" w:hAnsi="Times New Roman"/>
          <w:spacing w:val="-6"/>
          <w:sz w:val="28"/>
          <w:szCs w:val="28"/>
        </w:rPr>
        <w:t xml:space="preserve"> </w:t>
      </w:r>
      <w:r w:rsidRPr="002634E7">
        <w:rPr>
          <w:rFonts w:ascii="Times New Roman" w:hAnsi="Times New Roman"/>
          <w:sz w:val="28"/>
          <w:szCs w:val="28"/>
        </w:rPr>
        <w:t>в</w:t>
      </w:r>
      <w:r w:rsidRPr="002634E7">
        <w:rPr>
          <w:rFonts w:ascii="Times New Roman" w:hAnsi="Times New Roman"/>
          <w:spacing w:val="-6"/>
          <w:sz w:val="28"/>
          <w:szCs w:val="28"/>
        </w:rPr>
        <w:t xml:space="preserve"> </w:t>
      </w:r>
      <w:r w:rsidRPr="002634E7">
        <w:rPr>
          <w:rFonts w:ascii="Times New Roman" w:hAnsi="Times New Roman"/>
          <w:sz w:val="28"/>
          <w:szCs w:val="28"/>
        </w:rPr>
        <w:t>письменной</w:t>
      </w:r>
      <w:r w:rsidRPr="002634E7">
        <w:rPr>
          <w:rFonts w:ascii="Times New Roman" w:hAnsi="Times New Roman"/>
          <w:spacing w:val="-6"/>
          <w:sz w:val="28"/>
          <w:szCs w:val="28"/>
        </w:rPr>
        <w:t xml:space="preserve"> </w:t>
      </w:r>
      <w:r w:rsidRPr="002634E7">
        <w:rPr>
          <w:rFonts w:ascii="Times New Roman" w:hAnsi="Times New Roman"/>
          <w:sz w:val="28"/>
          <w:szCs w:val="28"/>
        </w:rPr>
        <w:t>форме</w:t>
      </w:r>
      <w:r w:rsidRPr="002634E7">
        <w:rPr>
          <w:rFonts w:ascii="Times New Roman" w:hAnsi="Times New Roman"/>
          <w:spacing w:val="-6"/>
          <w:sz w:val="28"/>
          <w:szCs w:val="28"/>
        </w:rPr>
        <w:t xml:space="preserve"> </w:t>
      </w:r>
      <w:r w:rsidRPr="002634E7">
        <w:rPr>
          <w:rFonts w:ascii="Times New Roman" w:hAnsi="Times New Roman"/>
          <w:sz w:val="28"/>
          <w:szCs w:val="28"/>
        </w:rPr>
        <w:t>на</w:t>
      </w:r>
      <w:r w:rsidRPr="002634E7">
        <w:rPr>
          <w:rFonts w:ascii="Times New Roman" w:hAnsi="Times New Roman"/>
          <w:spacing w:val="-6"/>
          <w:sz w:val="28"/>
          <w:szCs w:val="28"/>
        </w:rPr>
        <w:t xml:space="preserve"> </w:t>
      </w:r>
      <w:r w:rsidRPr="002634E7">
        <w:rPr>
          <w:rFonts w:ascii="Times New Roman" w:hAnsi="Times New Roman"/>
          <w:sz w:val="28"/>
          <w:szCs w:val="28"/>
        </w:rPr>
        <w:t>бумажном</w:t>
      </w:r>
      <w:r w:rsidRPr="002634E7">
        <w:rPr>
          <w:rFonts w:ascii="Times New Roman" w:hAnsi="Times New Roman"/>
          <w:spacing w:val="-6"/>
          <w:sz w:val="28"/>
          <w:szCs w:val="28"/>
        </w:rPr>
        <w:t xml:space="preserve"> </w:t>
      </w:r>
      <w:r w:rsidRPr="002634E7">
        <w:rPr>
          <w:rFonts w:ascii="Times New Roman" w:hAnsi="Times New Roman"/>
          <w:sz w:val="28"/>
          <w:szCs w:val="28"/>
        </w:rPr>
        <w:t>носителе</w:t>
      </w:r>
      <w:r w:rsidRPr="002634E7">
        <w:rPr>
          <w:rFonts w:ascii="Times New Roman" w:hAnsi="Times New Roman"/>
          <w:spacing w:val="-6"/>
          <w:sz w:val="28"/>
          <w:szCs w:val="28"/>
        </w:rPr>
        <w:t xml:space="preserve"> </w:t>
      </w:r>
      <w:r w:rsidRPr="002634E7">
        <w:rPr>
          <w:rFonts w:ascii="Times New Roman" w:hAnsi="Times New Roman"/>
          <w:sz w:val="28"/>
          <w:szCs w:val="28"/>
        </w:rPr>
        <w:t>или</w:t>
      </w:r>
      <w:r w:rsidRPr="002634E7">
        <w:rPr>
          <w:rFonts w:ascii="Times New Roman" w:hAnsi="Times New Roman"/>
          <w:spacing w:val="-6"/>
          <w:sz w:val="28"/>
          <w:szCs w:val="28"/>
        </w:rPr>
        <w:t xml:space="preserve"> </w:t>
      </w:r>
      <w:r w:rsidRPr="002634E7">
        <w:rPr>
          <w:rFonts w:ascii="Times New Roman" w:hAnsi="Times New Roman"/>
          <w:sz w:val="28"/>
          <w:szCs w:val="28"/>
        </w:rPr>
        <w:t>в электронной форме:</w:t>
      </w:r>
    </w:p>
    <w:p w14:paraId="330FAA9F" w14:textId="6E34FEC1" w:rsidR="003E57D3" w:rsidRPr="002634E7" w:rsidRDefault="003E57D3" w:rsidP="003E57D3">
      <w:pPr>
        <w:tabs>
          <w:tab w:val="left" w:pos="567"/>
        </w:tabs>
        <w:ind w:firstLine="709"/>
        <w:jc w:val="both"/>
        <w:rPr>
          <w:rFonts w:ascii="Times New Roman" w:hAnsi="Times New Roman"/>
          <w:sz w:val="28"/>
          <w:szCs w:val="28"/>
        </w:rPr>
      </w:pPr>
      <w:r w:rsidRPr="002634E7">
        <w:rPr>
          <w:rFonts w:ascii="Times New Roman" w:hAnsi="Times New Roman"/>
          <w:sz w:val="28"/>
          <w:szCs w:val="28"/>
        </w:rPr>
        <w:t>в</w:t>
      </w:r>
      <w:r w:rsidRPr="002634E7">
        <w:rPr>
          <w:rFonts w:ascii="Times New Roman" w:hAnsi="Times New Roman"/>
          <w:spacing w:val="-6"/>
          <w:sz w:val="28"/>
          <w:szCs w:val="28"/>
        </w:rPr>
        <w:t xml:space="preserve"> </w:t>
      </w:r>
      <w:r w:rsidRPr="002634E7">
        <w:rPr>
          <w:rFonts w:ascii="Times New Roman" w:hAnsi="Times New Roman"/>
          <w:sz w:val="28"/>
          <w:szCs w:val="28"/>
        </w:rPr>
        <w:t>администрацию Березовского муниципального округа –</w:t>
      </w:r>
      <w:r w:rsidRPr="002634E7">
        <w:rPr>
          <w:rFonts w:ascii="Times New Roman" w:hAnsi="Times New Roman"/>
          <w:spacing w:val="-6"/>
          <w:sz w:val="28"/>
          <w:szCs w:val="28"/>
        </w:rPr>
        <w:t xml:space="preserve"> </w:t>
      </w:r>
      <w:r w:rsidRPr="002634E7">
        <w:rPr>
          <w:rFonts w:ascii="Times New Roman" w:hAnsi="Times New Roman"/>
          <w:sz w:val="28"/>
          <w:szCs w:val="28"/>
        </w:rPr>
        <w:t>на</w:t>
      </w:r>
      <w:r w:rsidRPr="002634E7">
        <w:rPr>
          <w:rFonts w:ascii="Times New Roman" w:hAnsi="Times New Roman"/>
          <w:spacing w:val="-6"/>
          <w:sz w:val="28"/>
          <w:szCs w:val="28"/>
        </w:rPr>
        <w:t xml:space="preserve"> </w:t>
      </w:r>
      <w:r w:rsidRPr="002634E7">
        <w:rPr>
          <w:rFonts w:ascii="Times New Roman" w:hAnsi="Times New Roman"/>
          <w:sz w:val="28"/>
          <w:szCs w:val="28"/>
        </w:rPr>
        <w:t>решение</w:t>
      </w:r>
      <w:r w:rsidRPr="002634E7">
        <w:rPr>
          <w:rFonts w:ascii="Times New Roman" w:hAnsi="Times New Roman"/>
          <w:spacing w:val="-6"/>
          <w:sz w:val="28"/>
          <w:szCs w:val="28"/>
        </w:rPr>
        <w:t xml:space="preserve"> </w:t>
      </w:r>
      <w:r w:rsidRPr="002634E7">
        <w:rPr>
          <w:rFonts w:ascii="Times New Roman" w:hAnsi="Times New Roman"/>
          <w:sz w:val="28"/>
          <w:szCs w:val="28"/>
        </w:rPr>
        <w:t>и</w:t>
      </w:r>
      <w:r w:rsidRPr="002634E7">
        <w:rPr>
          <w:rFonts w:ascii="Times New Roman" w:hAnsi="Times New Roman"/>
          <w:spacing w:val="-6"/>
          <w:sz w:val="28"/>
          <w:szCs w:val="28"/>
        </w:rPr>
        <w:t xml:space="preserve"> </w:t>
      </w:r>
      <w:r w:rsidRPr="002634E7">
        <w:rPr>
          <w:rFonts w:ascii="Times New Roman" w:hAnsi="Times New Roman"/>
          <w:sz w:val="28"/>
          <w:szCs w:val="28"/>
        </w:rPr>
        <w:t>(или)</w:t>
      </w:r>
      <w:r w:rsidRPr="002634E7">
        <w:rPr>
          <w:rFonts w:ascii="Times New Roman" w:hAnsi="Times New Roman"/>
          <w:spacing w:val="-6"/>
          <w:sz w:val="28"/>
          <w:szCs w:val="28"/>
        </w:rPr>
        <w:t xml:space="preserve"> </w:t>
      </w:r>
      <w:r w:rsidRPr="002634E7">
        <w:rPr>
          <w:rFonts w:ascii="Times New Roman" w:hAnsi="Times New Roman"/>
          <w:sz w:val="28"/>
          <w:szCs w:val="28"/>
        </w:rPr>
        <w:t>действия</w:t>
      </w:r>
      <w:r w:rsidRPr="002634E7">
        <w:rPr>
          <w:rFonts w:ascii="Times New Roman" w:hAnsi="Times New Roman"/>
          <w:spacing w:val="-6"/>
          <w:sz w:val="28"/>
          <w:szCs w:val="28"/>
        </w:rPr>
        <w:t xml:space="preserve"> </w:t>
      </w:r>
      <w:r w:rsidRPr="002634E7">
        <w:rPr>
          <w:rFonts w:ascii="Times New Roman" w:hAnsi="Times New Roman"/>
          <w:sz w:val="28"/>
          <w:szCs w:val="28"/>
        </w:rPr>
        <w:t xml:space="preserve">(бездействие) должностного лица, руководителя структурного подразделения администрации Березовского муниципального округа, на решение и действия (бездействие) </w:t>
      </w:r>
      <w:r w:rsidR="002634E7">
        <w:rPr>
          <w:rFonts w:ascii="Times New Roman" w:hAnsi="Times New Roman"/>
          <w:sz w:val="28"/>
          <w:szCs w:val="28"/>
        </w:rPr>
        <w:t>Жилищного</w:t>
      </w:r>
      <w:r w:rsidRPr="002634E7">
        <w:rPr>
          <w:rFonts w:ascii="Times New Roman" w:hAnsi="Times New Roman"/>
          <w:sz w:val="28"/>
          <w:szCs w:val="28"/>
        </w:rPr>
        <w:t xml:space="preserve"> отдела, руководителя </w:t>
      </w:r>
      <w:r w:rsidR="002634E7">
        <w:rPr>
          <w:rFonts w:ascii="Times New Roman" w:hAnsi="Times New Roman"/>
          <w:sz w:val="28"/>
          <w:szCs w:val="28"/>
        </w:rPr>
        <w:t>Жилищного</w:t>
      </w:r>
      <w:r w:rsidRPr="002634E7">
        <w:rPr>
          <w:rFonts w:ascii="Times New Roman" w:hAnsi="Times New Roman"/>
          <w:sz w:val="28"/>
          <w:szCs w:val="28"/>
        </w:rPr>
        <w:t xml:space="preserve"> отдела;</w:t>
      </w:r>
    </w:p>
    <w:p w14:paraId="7B115CB7" w14:textId="77777777" w:rsidR="003E57D3" w:rsidRPr="002634E7" w:rsidRDefault="003E57D3" w:rsidP="003E57D3">
      <w:pPr>
        <w:tabs>
          <w:tab w:val="left" w:pos="567"/>
        </w:tabs>
        <w:ind w:firstLine="709"/>
        <w:jc w:val="both"/>
        <w:rPr>
          <w:rFonts w:ascii="Times New Roman" w:hAnsi="Times New Roman"/>
          <w:sz w:val="28"/>
          <w:szCs w:val="28"/>
        </w:rPr>
      </w:pPr>
      <w:r w:rsidRPr="002634E7">
        <w:rPr>
          <w:rFonts w:ascii="Times New Roman" w:hAnsi="Times New Roman"/>
          <w:sz w:val="28"/>
          <w:szCs w:val="28"/>
        </w:rPr>
        <w:t>в</w:t>
      </w:r>
      <w:r w:rsidRPr="002634E7">
        <w:rPr>
          <w:rFonts w:ascii="Times New Roman" w:hAnsi="Times New Roman"/>
          <w:spacing w:val="-7"/>
          <w:sz w:val="28"/>
          <w:szCs w:val="28"/>
        </w:rPr>
        <w:t xml:space="preserve"> </w:t>
      </w:r>
      <w:r w:rsidRPr="002634E7">
        <w:rPr>
          <w:rFonts w:ascii="Times New Roman" w:hAnsi="Times New Roman"/>
          <w:sz w:val="28"/>
          <w:szCs w:val="28"/>
        </w:rPr>
        <w:t>вышестоящий</w:t>
      </w:r>
      <w:r w:rsidRPr="002634E7">
        <w:rPr>
          <w:rFonts w:ascii="Times New Roman" w:hAnsi="Times New Roman"/>
          <w:spacing w:val="-7"/>
          <w:sz w:val="28"/>
          <w:szCs w:val="28"/>
        </w:rPr>
        <w:t xml:space="preserve"> </w:t>
      </w:r>
      <w:r w:rsidRPr="002634E7">
        <w:rPr>
          <w:rFonts w:ascii="Times New Roman" w:hAnsi="Times New Roman"/>
          <w:sz w:val="28"/>
          <w:szCs w:val="28"/>
        </w:rPr>
        <w:t>орган</w:t>
      </w:r>
      <w:r w:rsidRPr="002634E7">
        <w:rPr>
          <w:rFonts w:ascii="Times New Roman" w:hAnsi="Times New Roman"/>
          <w:spacing w:val="-7"/>
          <w:sz w:val="28"/>
          <w:szCs w:val="28"/>
        </w:rPr>
        <w:t xml:space="preserve"> </w:t>
      </w:r>
      <w:r w:rsidRPr="002634E7">
        <w:rPr>
          <w:rFonts w:ascii="Times New Roman" w:hAnsi="Times New Roman"/>
          <w:sz w:val="28"/>
          <w:szCs w:val="28"/>
        </w:rPr>
        <w:t>на</w:t>
      </w:r>
      <w:r w:rsidRPr="002634E7">
        <w:rPr>
          <w:rFonts w:ascii="Times New Roman" w:hAnsi="Times New Roman"/>
          <w:spacing w:val="-7"/>
          <w:sz w:val="28"/>
          <w:szCs w:val="28"/>
        </w:rPr>
        <w:t xml:space="preserve"> </w:t>
      </w:r>
      <w:r w:rsidRPr="002634E7">
        <w:rPr>
          <w:rFonts w:ascii="Times New Roman" w:hAnsi="Times New Roman"/>
          <w:sz w:val="28"/>
          <w:szCs w:val="28"/>
        </w:rPr>
        <w:t>решение</w:t>
      </w:r>
      <w:r w:rsidRPr="002634E7">
        <w:rPr>
          <w:rFonts w:ascii="Times New Roman" w:hAnsi="Times New Roman"/>
          <w:spacing w:val="-7"/>
          <w:sz w:val="28"/>
          <w:szCs w:val="28"/>
        </w:rPr>
        <w:t xml:space="preserve"> </w:t>
      </w:r>
      <w:r w:rsidRPr="002634E7">
        <w:rPr>
          <w:rFonts w:ascii="Times New Roman" w:hAnsi="Times New Roman"/>
          <w:sz w:val="28"/>
          <w:szCs w:val="28"/>
        </w:rPr>
        <w:t>и</w:t>
      </w:r>
      <w:r w:rsidRPr="002634E7">
        <w:rPr>
          <w:rFonts w:ascii="Times New Roman" w:hAnsi="Times New Roman"/>
          <w:spacing w:val="-7"/>
          <w:sz w:val="28"/>
          <w:szCs w:val="28"/>
        </w:rPr>
        <w:t xml:space="preserve"> </w:t>
      </w:r>
      <w:r w:rsidRPr="002634E7">
        <w:rPr>
          <w:rFonts w:ascii="Times New Roman" w:hAnsi="Times New Roman"/>
          <w:sz w:val="28"/>
          <w:szCs w:val="28"/>
        </w:rPr>
        <w:t>(или)</w:t>
      </w:r>
      <w:r w:rsidRPr="002634E7">
        <w:rPr>
          <w:rFonts w:ascii="Times New Roman" w:hAnsi="Times New Roman"/>
          <w:spacing w:val="-7"/>
          <w:sz w:val="28"/>
          <w:szCs w:val="28"/>
        </w:rPr>
        <w:t xml:space="preserve"> </w:t>
      </w:r>
      <w:r w:rsidRPr="002634E7">
        <w:rPr>
          <w:rFonts w:ascii="Times New Roman" w:hAnsi="Times New Roman"/>
          <w:sz w:val="28"/>
          <w:szCs w:val="28"/>
        </w:rPr>
        <w:t>действия</w:t>
      </w:r>
      <w:r w:rsidRPr="002634E7">
        <w:rPr>
          <w:rFonts w:ascii="Times New Roman" w:hAnsi="Times New Roman"/>
          <w:spacing w:val="-7"/>
          <w:sz w:val="28"/>
          <w:szCs w:val="28"/>
        </w:rPr>
        <w:t xml:space="preserve"> </w:t>
      </w:r>
      <w:r w:rsidRPr="002634E7">
        <w:rPr>
          <w:rFonts w:ascii="Times New Roman" w:hAnsi="Times New Roman"/>
          <w:sz w:val="28"/>
          <w:szCs w:val="28"/>
        </w:rPr>
        <w:t>(бездействие) должностного лица, руководителя структурного подразделения администрации Березовского муниципального округа;</w:t>
      </w:r>
    </w:p>
    <w:p w14:paraId="641ED935" w14:textId="77777777" w:rsidR="003E57D3" w:rsidRPr="002634E7" w:rsidRDefault="003E57D3" w:rsidP="003E57D3">
      <w:pPr>
        <w:pStyle w:val="ac"/>
        <w:ind w:left="0" w:firstLine="709"/>
        <w:jc w:val="both"/>
      </w:pPr>
      <w:r w:rsidRPr="002634E7">
        <w:t>к</w:t>
      </w:r>
      <w:r w:rsidRPr="002634E7">
        <w:rPr>
          <w:spacing w:val="-13"/>
        </w:rPr>
        <w:t xml:space="preserve"> </w:t>
      </w:r>
      <w:r w:rsidRPr="002634E7">
        <w:t>руководителю</w:t>
      </w:r>
      <w:r w:rsidRPr="002634E7">
        <w:rPr>
          <w:spacing w:val="-12"/>
        </w:rPr>
        <w:t xml:space="preserve"> </w:t>
      </w:r>
      <w:r w:rsidRPr="002634E7">
        <w:t>многофункционального</w:t>
      </w:r>
      <w:r w:rsidRPr="002634E7">
        <w:rPr>
          <w:spacing w:val="-12"/>
        </w:rPr>
        <w:t xml:space="preserve"> </w:t>
      </w:r>
      <w:r w:rsidRPr="002634E7">
        <w:t>центра</w:t>
      </w:r>
      <w:r w:rsidRPr="002634E7">
        <w:rPr>
          <w:spacing w:val="22"/>
        </w:rPr>
        <w:t xml:space="preserve"> </w:t>
      </w:r>
      <w:r w:rsidRPr="002634E7">
        <w:t>–</w:t>
      </w:r>
      <w:r w:rsidRPr="002634E7">
        <w:rPr>
          <w:spacing w:val="-12"/>
        </w:rPr>
        <w:t xml:space="preserve"> </w:t>
      </w:r>
      <w:r w:rsidRPr="002634E7">
        <w:t>на</w:t>
      </w:r>
      <w:r w:rsidRPr="002634E7">
        <w:rPr>
          <w:spacing w:val="-12"/>
        </w:rPr>
        <w:t xml:space="preserve"> </w:t>
      </w:r>
      <w:r w:rsidRPr="002634E7">
        <w:t>решения</w:t>
      </w:r>
      <w:r w:rsidRPr="002634E7">
        <w:rPr>
          <w:spacing w:val="-12"/>
        </w:rPr>
        <w:t xml:space="preserve"> </w:t>
      </w:r>
      <w:r w:rsidRPr="002634E7">
        <w:t>и</w:t>
      </w:r>
      <w:r w:rsidRPr="002634E7">
        <w:rPr>
          <w:spacing w:val="-13"/>
        </w:rPr>
        <w:t xml:space="preserve"> </w:t>
      </w:r>
      <w:r w:rsidRPr="002634E7">
        <w:rPr>
          <w:spacing w:val="-2"/>
        </w:rPr>
        <w:t>действия</w:t>
      </w:r>
      <w:r w:rsidRPr="002634E7">
        <w:t xml:space="preserve"> </w:t>
      </w:r>
      <w:r w:rsidRPr="002634E7">
        <w:rPr>
          <w:w w:val="95"/>
        </w:rPr>
        <w:t>(бездействие)</w:t>
      </w:r>
      <w:r w:rsidRPr="002634E7">
        <w:rPr>
          <w:spacing w:val="65"/>
        </w:rPr>
        <w:t xml:space="preserve"> </w:t>
      </w:r>
      <w:r w:rsidRPr="002634E7">
        <w:rPr>
          <w:w w:val="95"/>
        </w:rPr>
        <w:t>работника</w:t>
      </w:r>
      <w:r w:rsidRPr="002634E7">
        <w:rPr>
          <w:spacing w:val="65"/>
        </w:rPr>
        <w:t xml:space="preserve"> </w:t>
      </w:r>
      <w:r w:rsidRPr="002634E7">
        <w:rPr>
          <w:w w:val="95"/>
        </w:rPr>
        <w:t>многофункционального</w:t>
      </w:r>
      <w:r w:rsidRPr="002634E7">
        <w:rPr>
          <w:spacing w:val="65"/>
        </w:rPr>
        <w:t xml:space="preserve"> </w:t>
      </w:r>
      <w:r w:rsidRPr="002634E7">
        <w:rPr>
          <w:spacing w:val="-2"/>
          <w:w w:val="95"/>
        </w:rPr>
        <w:t>центра;</w:t>
      </w:r>
    </w:p>
    <w:p w14:paraId="0E7FA27E" w14:textId="77777777" w:rsidR="003E57D3" w:rsidRPr="002634E7" w:rsidRDefault="003E57D3" w:rsidP="003E57D3">
      <w:pPr>
        <w:pStyle w:val="ac"/>
        <w:ind w:left="0" w:firstLine="709"/>
        <w:jc w:val="both"/>
      </w:pPr>
      <w:r w:rsidRPr="002634E7">
        <w:t>к</w:t>
      </w:r>
      <w:r w:rsidRPr="002634E7">
        <w:rPr>
          <w:spacing w:val="-12"/>
        </w:rPr>
        <w:t xml:space="preserve"> </w:t>
      </w:r>
      <w:r w:rsidRPr="002634E7">
        <w:t>учредителю</w:t>
      </w:r>
      <w:r w:rsidRPr="002634E7">
        <w:rPr>
          <w:spacing w:val="-11"/>
        </w:rPr>
        <w:t xml:space="preserve"> </w:t>
      </w:r>
      <w:r w:rsidRPr="002634E7">
        <w:t>многофункционального</w:t>
      </w:r>
      <w:r w:rsidRPr="002634E7">
        <w:rPr>
          <w:spacing w:val="-11"/>
        </w:rPr>
        <w:t xml:space="preserve"> </w:t>
      </w:r>
      <w:r w:rsidRPr="002634E7">
        <w:t>центра</w:t>
      </w:r>
      <w:r w:rsidRPr="002634E7">
        <w:rPr>
          <w:spacing w:val="53"/>
        </w:rPr>
        <w:t xml:space="preserve"> </w:t>
      </w:r>
      <w:r w:rsidRPr="002634E7">
        <w:t>–</w:t>
      </w:r>
      <w:r w:rsidRPr="002634E7">
        <w:rPr>
          <w:spacing w:val="-11"/>
        </w:rPr>
        <w:t xml:space="preserve"> </w:t>
      </w:r>
      <w:r w:rsidRPr="002634E7">
        <w:t>на</w:t>
      </w:r>
      <w:r w:rsidRPr="002634E7">
        <w:rPr>
          <w:spacing w:val="-11"/>
        </w:rPr>
        <w:t xml:space="preserve"> </w:t>
      </w:r>
      <w:r w:rsidRPr="002634E7">
        <w:t>решение</w:t>
      </w:r>
      <w:r w:rsidRPr="002634E7">
        <w:rPr>
          <w:spacing w:val="-12"/>
        </w:rPr>
        <w:t xml:space="preserve"> </w:t>
      </w:r>
      <w:r w:rsidRPr="002634E7">
        <w:t>и</w:t>
      </w:r>
      <w:r w:rsidRPr="002634E7">
        <w:rPr>
          <w:spacing w:val="-11"/>
        </w:rPr>
        <w:t xml:space="preserve"> </w:t>
      </w:r>
      <w:r w:rsidRPr="002634E7">
        <w:rPr>
          <w:spacing w:val="-2"/>
        </w:rPr>
        <w:t>действия</w:t>
      </w:r>
      <w:r w:rsidRPr="002634E7">
        <w:t xml:space="preserve"> </w:t>
      </w:r>
      <w:r w:rsidRPr="002634E7">
        <w:rPr>
          <w:w w:val="95"/>
        </w:rPr>
        <w:t>(бездействие)</w:t>
      </w:r>
      <w:r w:rsidRPr="002634E7">
        <w:rPr>
          <w:spacing w:val="73"/>
        </w:rPr>
        <w:t xml:space="preserve"> </w:t>
      </w:r>
      <w:r w:rsidRPr="002634E7">
        <w:rPr>
          <w:w w:val="95"/>
        </w:rPr>
        <w:t>многофункционального</w:t>
      </w:r>
      <w:r w:rsidRPr="002634E7">
        <w:rPr>
          <w:spacing w:val="74"/>
        </w:rPr>
        <w:t xml:space="preserve"> </w:t>
      </w:r>
      <w:r w:rsidRPr="002634E7">
        <w:rPr>
          <w:spacing w:val="-2"/>
          <w:w w:val="95"/>
        </w:rPr>
        <w:t>центра.</w:t>
      </w:r>
    </w:p>
    <w:p w14:paraId="51898640" w14:textId="77777777" w:rsidR="003E57D3" w:rsidRPr="002634E7" w:rsidRDefault="003E57D3" w:rsidP="003E57D3">
      <w:pPr>
        <w:pStyle w:val="ac"/>
        <w:ind w:left="0" w:firstLine="709"/>
        <w:jc w:val="both"/>
      </w:pPr>
      <w:r w:rsidRPr="002634E7">
        <w:t>В администрации Березовского муниципального округа, многофункциональном центре, у учредителя многофункционального</w:t>
      </w:r>
      <w:r w:rsidRPr="002634E7">
        <w:rPr>
          <w:spacing w:val="-12"/>
        </w:rPr>
        <w:t xml:space="preserve"> </w:t>
      </w:r>
      <w:r w:rsidRPr="002634E7">
        <w:t>центра</w:t>
      </w:r>
      <w:r w:rsidRPr="002634E7">
        <w:rPr>
          <w:spacing w:val="-12"/>
        </w:rPr>
        <w:t xml:space="preserve"> </w:t>
      </w:r>
      <w:r w:rsidRPr="002634E7">
        <w:t>определяются</w:t>
      </w:r>
      <w:r w:rsidRPr="002634E7">
        <w:rPr>
          <w:spacing w:val="-12"/>
        </w:rPr>
        <w:t xml:space="preserve"> </w:t>
      </w:r>
      <w:r w:rsidRPr="002634E7">
        <w:t>уполномоченные</w:t>
      </w:r>
      <w:r w:rsidRPr="002634E7">
        <w:rPr>
          <w:spacing w:val="-12"/>
        </w:rPr>
        <w:t xml:space="preserve"> </w:t>
      </w:r>
      <w:r w:rsidRPr="002634E7">
        <w:t>на</w:t>
      </w:r>
      <w:r w:rsidRPr="002634E7">
        <w:rPr>
          <w:spacing w:val="-12"/>
        </w:rPr>
        <w:t xml:space="preserve"> </w:t>
      </w:r>
      <w:r w:rsidRPr="002634E7">
        <w:t>рассмотрение жалоб должностные лица.</w:t>
      </w:r>
    </w:p>
    <w:p w14:paraId="23F03439" w14:textId="77777777" w:rsidR="003E57D3" w:rsidRPr="002634E7" w:rsidRDefault="003E57D3" w:rsidP="003E57D3">
      <w:pPr>
        <w:pStyle w:val="ac"/>
        <w:ind w:left="0"/>
      </w:pPr>
    </w:p>
    <w:p w14:paraId="5110228F" w14:textId="77777777" w:rsidR="003E57D3" w:rsidRPr="002634E7" w:rsidRDefault="003E57D3" w:rsidP="003E57D3">
      <w:pPr>
        <w:pStyle w:val="ConsPlusNormal"/>
        <w:ind w:firstLine="540"/>
        <w:jc w:val="center"/>
        <w:rPr>
          <w:rFonts w:ascii="Times New Roman" w:hAnsi="Times New Roman" w:cs="Times New Roman"/>
          <w:sz w:val="28"/>
          <w:szCs w:val="28"/>
        </w:rPr>
      </w:pPr>
      <w:r w:rsidRPr="002634E7">
        <w:rPr>
          <w:rFonts w:ascii="Times New Roman" w:hAnsi="Times New Roman" w:cs="Times New Roman"/>
          <w:sz w:val="28"/>
          <w:szCs w:val="28"/>
        </w:rPr>
        <w:t>Способы информирования заявителей о порядке подачи и</w:t>
      </w:r>
    </w:p>
    <w:p w14:paraId="730A9619" w14:textId="77777777" w:rsidR="003E57D3" w:rsidRPr="002634E7" w:rsidRDefault="003E57D3" w:rsidP="003E57D3">
      <w:pPr>
        <w:pStyle w:val="ConsPlusNormal"/>
        <w:ind w:firstLine="540"/>
        <w:jc w:val="center"/>
        <w:rPr>
          <w:rFonts w:ascii="Times New Roman" w:hAnsi="Times New Roman" w:cs="Times New Roman"/>
          <w:sz w:val="28"/>
          <w:szCs w:val="28"/>
        </w:rPr>
      </w:pPr>
      <w:r w:rsidRPr="002634E7">
        <w:rPr>
          <w:rFonts w:ascii="Times New Roman" w:hAnsi="Times New Roman" w:cs="Times New Roman"/>
          <w:sz w:val="28"/>
          <w:szCs w:val="28"/>
        </w:rPr>
        <w:t>рассмотрения жалобы, в том числе с использованием Единого портала государственных и муниципальных услуг</w:t>
      </w:r>
    </w:p>
    <w:p w14:paraId="782D283A" w14:textId="77777777" w:rsidR="003E57D3" w:rsidRPr="002634E7" w:rsidRDefault="003E57D3" w:rsidP="003E57D3">
      <w:pPr>
        <w:tabs>
          <w:tab w:val="left" w:pos="1370"/>
        </w:tabs>
        <w:jc w:val="both"/>
        <w:rPr>
          <w:rFonts w:ascii="Times New Roman" w:hAnsi="Times New Roman"/>
          <w:sz w:val="28"/>
          <w:szCs w:val="28"/>
        </w:rPr>
      </w:pPr>
    </w:p>
    <w:p w14:paraId="776D2FAE" w14:textId="77777777" w:rsidR="003E57D3" w:rsidRPr="002634E7" w:rsidRDefault="003E57D3" w:rsidP="003E57D3">
      <w:pPr>
        <w:tabs>
          <w:tab w:val="left" w:pos="851"/>
        </w:tabs>
        <w:ind w:firstLine="709"/>
        <w:jc w:val="both"/>
        <w:rPr>
          <w:rFonts w:ascii="Times New Roman" w:hAnsi="Times New Roman"/>
          <w:sz w:val="28"/>
          <w:szCs w:val="28"/>
        </w:rPr>
      </w:pPr>
      <w:r w:rsidRPr="002634E7">
        <w:rPr>
          <w:rFonts w:ascii="Times New Roman" w:hAnsi="Times New Roman"/>
          <w:sz w:val="28"/>
          <w:szCs w:val="28"/>
        </w:rPr>
        <w:t>5.3.Информация</w:t>
      </w:r>
      <w:r w:rsidRPr="002634E7">
        <w:rPr>
          <w:rFonts w:ascii="Times New Roman" w:hAnsi="Times New Roman"/>
          <w:spacing w:val="-7"/>
          <w:sz w:val="28"/>
          <w:szCs w:val="28"/>
        </w:rPr>
        <w:t xml:space="preserve"> </w:t>
      </w:r>
      <w:r w:rsidRPr="002634E7">
        <w:rPr>
          <w:rFonts w:ascii="Times New Roman" w:hAnsi="Times New Roman"/>
          <w:sz w:val="28"/>
          <w:szCs w:val="28"/>
        </w:rPr>
        <w:t>о</w:t>
      </w:r>
      <w:r w:rsidRPr="002634E7">
        <w:rPr>
          <w:rFonts w:ascii="Times New Roman" w:hAnsi="Times New Roman"/>
          <w:spacing w:val="-7"/>
          <w:sz w:val="28"/>
          <w:szCs w:val="28"/>
        </w:rPr>
        <w:t xml:space="preserve"> </w:t>
      </w:r>
      <w:r w:rsidRPr="002634E7">
        <w:rPr>
          <w:rFonts w:ascii="Times New Roman" w:hAnsi="Times New Roman"/>
          <w:sz w:val="28"/>
          <w:szCs w:val="28"/>
        </w:rPr>
        <w:t>порядке</w:t>
      </w:r>
      <w:r w:rsidRPr="002634E7">
        <w:rPr>
          <w:rFonts w:ascii="Times New Roman" w:hAnsi="Times New Roman"/>
          <w:spacing w:val="-7"/>
          <w:sz w:val="28"/>
          <w:szCs w:val="28"/>
        </w:rPr>
        <w:t xml:space="preserve"> </w:t>
      </w:r>
      <w:r w:rsidRPr="002634E7">
        <w:rPr>
          <w:rFonts w:ascii="Times New Roman" w:hAnsi="Times New Roman"/>
          <w:sz w:val="28"/>
          <w:szCs w:val="28"/>
        </w:rPr>
        <w:t>подачи</w:t>
      </w:r>
      <w:r w:rsidRPr="002634E7">
        <w:rPr>
          <w:rFonts w:ascii="Times New Roman" w:hAnsi="Times New Roman"/>
          <w:spacing w:val="-7"/>
          <w:sz w:val="28"/>
          <w:szCs w:val="28"/>
        </w:rPr>
        <w:t xml:space="preserve"> </w:t>
      </w:r>
      <w:r w:rsidRPr="002634E7">
        <w:rPr>
          <w:rFonts w:ascii="Times New Roman" w:hAnsi="Times New Roman"/>
          <w:sz w:val="28"/>
          <w:szCs w:val="28"/>
        </w:rPr>
        <w:t>и</w:t>
      </w:r>
      <w:r w:rsidRPr="002634E7">
        <w:rPr>
          <w:rFonts w:ascii="Times New Roman" w:hAnsi="Times New Roman"/>
          <w:spacing w:val="-7"/>
          <w:sz w:val="28"/>
          <w:szCs w:val="28"/>
        </w:rPr>
        <w:t xml:space="preserve"> </w:t>
      </w:r>
      <w:r w:rsidRPr="002634E7">
        <w:rPr>
          <w:rFonts w:ascii="Times New Roman" w:hAnsi="Times New Roman"/>
          <w:sz w:val="28"/>
          <w:szCs w:val="28"/>
        </w:rPr>
        <w:t>рассмотрения</w:t>
      </w:r>
      <w:r w:rsidRPr="002634E7">
        <w:rPr>
          <w:rFonts w:ascii="Times New Roman" w:hAnsi="Times New Roman"/>
          <w:spacing w:val="-7"/>
          <w:sz w:val="28"/>
          <w:szCs w:val="28"/>
        </w:rPr>
        <w:t xml:space="preserve"> </w:t>
      </w:r>
      <w:r w:rsidRPr="002634E7">
        <w:rPr>
          <w:rFonts w:ascii="Times New Roman" w:hAnsi="Times New Roman"/>
          <w:sz w:val="28"/>
          <w:szCs w:val="28"/>
        </w:rPr>
        <w:t>жалобы</w:t>
      </w:r>
      <w:r w:rsidRPr="002634E7">
        <w:rPr>
          <w:rFonts w:ascii="Times New Roman" w:hAnsi="Times New Roman"/>
          <w:spacing w:val="-7"/>
          <w:sz w:val="28"/>
          <w:szCs w:val="28"/>
        </w:rPr>
        <w:t xml:space="preserve"> </w:t>
      </w:r>
      <w:r w:rsidRPr="002634E7">
        <w:rPr>
          <w:rFonts w:ascii="Times New Roman" w:hAnsi="Times New Roman"/>
          <w:sz w:val="28"/>
          <w:szCs w:val="28"/>
        </w:rPr>
        <w:t>размещается</w:t>
      </w:r>
      <w:r w:rsidRPr="002634E7">
        <w:rPr>
          <w:rFonts w:ascii="Times New Roman" w:hAnsi="Times New Roman"/>
          <w:spacing w:val="-7"/>
          <w:sz w:val="28"/>
          <w:szCs w:val="28"/>
        </w:rPr>
        <w:t xml:space="preserve"> </w:t>
      </w:r>
      <w:r w:rsidRPr="002634E7">
        <w:rPr>
          <w:rFonts w:ascii="Times New Roman" w:hAnsi="Times New Roman"/>
          <w:sz w:val="28"/>
          <w:szCs w:val="28"/>
        </w:rPr>
        <w:t xml:space="preserve">на информационных стендах в местах предоставления муниципальной услуги, на сайте администрации Березовского муниципального округа,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Pr="002634E7">
        <w:rPr>
          <w:rFonts w:ascii="Times New Roman" w:hAnsi="Times New Roman"/>
          <w:spacing w:val="-2"/>
          <w:sz w:val="28"/>
          <w:szCs w:val="28"/>
        </w:rPr>
        <w:t>(представителем).</w:t>
      </w:r>
    </w:p>
    <w:p w14:paraId="32CB14BB" w14:textId="77777777" w:rsidR="003E57D3" w:rsidRPr="002634E7" w:rsidRDefault="003E57D3" w:rsidP="003E57D3">
      <w:pPr>
        <w:tabs>
          <w:tab w:val="left" w:pos="1370"/>
        </w:tabs>
        <w:rPr>
          <w:rFonts w:ascii="Times New Roman" w:hAnsi="Times New Roman"/>
          <w:sz w:val="28"/>
          <w:szCs w:val="28"/>
        </w:rPr>
      </w:pPr>
    </w:p>
    <w:p w14:paraId="33E720C7"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Перечень нормативных правовых актов, регулирующих порядок</w:t>
      </w:r>
    </w:p>
    <w:p w14:paraId="44E139C6"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0F7245B6" w14:textId="77777777" w:rsidR="003E57D3" w:rsidRPr="002634E7" w:rsidRDefault="003E57D3" w:rsidP="003E57D3">
      <w:pPr>
        <w:pStyle w:val="ConsPlusNormal"/>
        <w:jc w:val="center"/>
        <w:rPr>
          <w:rFonts w:ascii="Times New Roman" w:hAnsi="Times New Roman" w:cs="Times New Roman"/>
          <w:sz w:val="28"/>
          <w:szCs w:val="28"/>
        </w:rPr>
      </w:pPr>
    </w:p>
    <w:p w14:paraId="2DE9165C" w14:textId="58B43F3F"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 xml:space="preserve">5.4.Порядок досудебного (внесудебного) обжалования решений и действий (бездействия) </w:t>
      </w:r>
      <w:r w:rsidR="002634E7">
        <w:rPr>
          <w:rFonts w:ascii="Times New Roman" w:hAnsi="Times New Roman" w:cs="Times New Roman"/>
          <w:sz w:val="28"/>
          <w:szCs w:val="28"/>
        </w:rPr>
        <w:t>Жилищного</w:t>
      </w:r>
      <w:r w:rsidRPr="002634E7">
        <w:rPr>
          <w:rFonts w:ascii="Times New Roman" w:hAnsi="Times New Roman" w:cs="Times New Roman"/>
          <w:sz w:val="28"/>
          <w:szCs w:val="28"/>
        </w:rPr>
        <w:t xml:space="preserve"> отдела, предоставляющего муниципальную услугу, а также его должностных лиц регулируется:</w:t>
      </w:r>
    </w:p>
    <w:p w14:paraId="620B8696"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Федеральным законом от 27 июля 2010 г. №210-ФЗ «Об организации предоставления государственных и муниципальных услуг»;</w:t>
      </w:r>
    </w:p>
    <w:p w14:paraId="6F37070D" w14:textId="77777777" w:rsidR="003E57D3" w:rsidRPr="002634E7" w:rsidRDefault="003E57D3" w:rsidP="003E57D3">
      <w:pPr>
        <w:pStyle w:val="ConsPlusNormal"/>
        <w:ind w:firstLine="709"/>
        <w:jc w:val="both"/>
        <w:rPr>
          <w:rFonts w:ascii="Times New Roman" w:eastAsiaTheme="minorHAnsi" w:hAnsi="Times New Roman" w:cs="Times New Roman"/>
          <w:sz w:val="28"/>
          <w:szCs w:val="28"/>
        </w:rPr>
      </w:pPr>
      <w:r w:rsidRPr="002634E7">
        <w:rPr>
          <w:rFonts w:ascii="Times New Roman" w:eastAsiaTheme="minorHAnsi" w:hAnsi="Times New Roman" w:cs="Times New Roman"/>
          <w:sz w:val="28"/>
          <w:szCs w:val="28"/>
        </w:rPr>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D166068" w14:textId="77777777" w:rsidR="003E57D3" w:rsidRPr="002634E7" w:rsidRDefault="003E57D3" w:rsidP="003E57D3">
      <w:pPr>
        <w:pStyle w:val="ConsPlusNormal"/>
        <w:ind w:firstLine="709"/>
        <w:jc w:val="both"/>
        <w:rPr>
          <w:rFonts w:ascii="Times New Roman" w:hAnsi="Times New Roman" w:cs="Times New Roman"/>
          <w:sz w:val="28"/>
          <w:szCs w:val="28"/>
        </w:rPr>
      </w:pPr>
      <w:r w:rsidRPr="002634E7">
        <w:rPr>
          <w:rFonts w:ascii="Times New Roman" w:hAnsi="Times New Roman" w:cs="Times New Roman"/>
          <w:sz w:val="28"/>
          <w:szCs w:val="28"/>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муниципального округа».</w:t>
      </w:r>
    </w:p>
    <w:p w14:paraId="4E7D31CC" w14:textId="77777777" w:rsidR="003E57D3" w:rsidRPr="002634E7" w:rsidRDefault="003E57D3" w:rsidP="003E57D3">
      <w:pPr>
        <w:pStyle w:val="ConsPlusNonformat"/>
        <w:rPr>
          <w:rFonts w:ascii="Times New Roman" w:hAnsi="Times New Roman" w:cs="Times New Roman"/>
          <w:sz w:val="28"/>
          <w:szCs w:val="28"/>
        </w:rPr>
      </w:pPr>
    </w:p>
    <w:p w14:paraId="33EC4BE8" w14:textId="77777777" w:rsidR="003E57D3" w:rsidRPr="002634E7" w:rsidRDefault="003E57D3" w:rsidP="003E57D3">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6.Особенности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B28D33C" w14:textId="77777777" w:rsidR="003E57D3" w:rsidRPr="002634E7" w:rsidRDefault="003E57D3" w:rsidP="003E57D3">
      <w:pPr>
        <w:pStyle w:val="ConsPlusNormal"/>
        <w:jc w:val="center"/>
        <w:rPr>
          <w:rFonts w:ascii="Times New Roman" w:hAnsi="Times New Roman" w:cs="Times New Roman"/>
          <w:sz w:val="28"/>
          <w:szCs w:val="28"/>
        </w:rPr>
      </w:pPr>
    </w:p>
    <w:p w14:paraId="383C5101"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Исчерпывающий перечень административных процедур (действий) при</w:t>
      </w:r>
    </w:p>
    <w:p w14:paraId="7CFC73A5"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предоставлении муниципальной услуги, выполняемых</w:t>
      </w:r>
    </w:p>
    <w:p w14:paraId="7BED6A70" w14:textId="77777777" w:rsidR="003E57D3" w:rsidRPr="002634E7" w:rsidRDefault="003E57D3" w:rsidP="003E57D3">
      <w:pPr>
        <w:pStyle w:val="ConsPlusNormal"/>
        <w:jc w:val="center"/>
        <w:rPr>
          <w:rFonts w:ascii="Times New Roman" w:eastAsiaTheme="minorHAnsi" w:hAnsi="Times New Roman" w:cs="Times New Roman"/>
          <w:bCs/>
          <w:sz w:val="28"/>
          <w:szCs w:val="28"/>
          <w:lang w:eastAsia="en-US"/>
        </w:rPr>
      </w:pPr>
      <w:r w:rsidRPr="002634E7">
        <w:rPr>
          <w:rFonts w:ascii="Times New Roman" w:eastAsiaTheme="minorHAnsi" w:hAnsi="Times New Roman" w:cs="Times New Roman"/>
          <w:bCs/>
          <w:sz w:val="28"/>
          <w:szCs w:val="28"/>
          <w:lang w:eastAsia="en-US"/>
        </w:rPr>
        <w:t>многофункциональными центрами</w:t>
      </w:r>
    </w:p>
    <w:p w14:paraId="5E19414C" w14:textId="77777777" w:rsidR="003E57D3" w:rsidRPr="002634E7" w:rsidRDefault="003E57D3" w:rsidP="003E57D3">
      <w:pPr>
        <w:pStyle w:val="ConsPlusNormal"/>
        <w:jc w:val="center"/>
        <w:rPr>
          <w:rFonts w:ascii="Times New Roman" w:hAnsi="Times New Roman" w:cs="Times New Roman"/>
          <w:sz w:val="28"/>
          <w:szCs w:val="28"/>
        </w:rPr>
      </w:pPr>
    </w:p>
    <w:p w14:paraId="09EAEF22" w14:textId="77777777" w:rsidR="003E57D3" w:rsidRPr="002634E7" w:rsidRDefault="003E57D3" w:rsidP="003E57D3">
      <w:pPr>
        <w:pStyle w:val="ac"/>
        <w:ind w:left="0" w:firstLine="709"/>
        <w:jc w:val="both"/>
      </w:pPr>
      <w:r w:rsidRPr="002634E7">
        <w:rPr>
          <w:spacing w:val="-2"/>
        </w:rPr>
        <w:t>6.1</w:t>
      </w:r>
      <w:r w:rsidRPr="002634E7">
        <w:rPr>
          <w:spacing w:val="-4"/>
        </w:rPr>
        <w:t xml:space="preserve"> </w:t>
      </w:r>
      <w:r w:rsidRPr="002634E7">
        <w:rPr>
          <w:spacing w:val="-2"/>
        </w:rPr>
        <w:t>Многофункциональный</w:t>
      </w:r>
      <w:r w:rsidRPr="002634E7">
        <w:rPr>
          <w:spacing w:val="-3"/>
        </w:rPr>
        <w:t xml:space="preserve"> </w:t>
      </w:r>
      <w:r w:rsidRPr="002634E7">
        <w:rPr>
          <w:spacing w:val="-2"/>
        </w:rPr>
        <w:t>центр</w:t>
      </w:r>
      <w:r w:rsidRPr="002634E7">
        <w:rPr>
          <w:spacing w:val="-4"/>
        </w:rPr>
        <w:t xml:space="preserve"> </w:t>
      </w:r>
      <w:r w:rsidRPr="002634E7">
        <w:rPr>
          <w:spacing w:val="-2"/>
        </w:rPr>
        <w:t>осуществляет:</w:t>
      </w:r>
    </w:p>
    <w:p w14:paraId="14E49BC2" w14:textId="77777777" w:rsidR="003E57D3" w:rsidRPr="002634E7" w:rsidRDefault="003E57D3" w:rsidP="003E57D3">
      <w:pPr>
        <w:pStyle w:val="ac"/>
        <w:ind w:left="0" w:firstLine="709"/>
        <w:jc w:val="both"/>
      </w:pPr>
      <w:r w:rsidRPr="002634E7">
        <w:t>информирование заявителей о порядке предоставления муниципальной услуги в многофункциональном центре, по иным вопросам, связанным</w:t>
      </w:r>
      <w:r w:rsidRPr="002634E7">
        <w:rPr>
          <w:spacing w:val="-9"/>
        </w:rPr>
        <w:t xml:space="preserve"> </w:t>
      </w:r>
      <w:r w:rsidRPr="002634E7">
        <w:t>с</w:t>
      </w:r>
      <w:r w:rsidRPr="002634E7">
        <w:rPr>
          <w:spacing w:val="-9"/>
        </w:rPr>
        <w:t xml:space="preserve"> </w:t>
      </w:r>
      <w:r w:rsidRPr="002634E7">
        <w:t>предоставлением</w:t>
      </w:r>
      <w:r w:rsidRPr="002634E7">
        <w:rPr>
          <w:spacing w:val="-9"/>
        </w:rPr>
        <w:t xml:space="preserve"> </w:t>
      </w:r>
      <w:r w:rsidRPr="002634E7">
        <w:t>муниципальной услуги,</w:t>
      </w:r>
      <w:r w:rsidRPr="002634E7">
        <w:rPr>
          <w:spacing w:val="-9"/>
        </w:rPr>
        <w:t xml:space="preserve"> </w:t>
      </w:r>
      <w:r w:rsidRPr="002634E7">
        <w:t>а</w:t>
      </w:r>
      <w:r w:rsidRPr="002634E7">
        <w:rPr>
          <w:spacing w:val="-9"/>
        </w:rPr>
        <w:t xml:space="preserve"> </w:t>
      </w:r>
      <w:r w:rsidRPr="002634E7">
        <w:t>также консультирование заявителей о порядке предоставления муниципальной услуги в многофункциональном центре;</w:t>
      </w:r>
    </w:p>
    <w:p w14:paraId="213821FE" w14:textId="77777777" w:rsidR="003E57D3" w:rsidRPr="002634E7" w:rsidRDefault="003E57D3" w:rsidP="003E57D3">
      <w:pPr>
        <w:pStyle w:val="ac"/>
        <w:ind w:left="0" w:firstLine="709"/>
        <w:jc w:val="both"/>
      </w:pPr>
      <w:r w:rsidRPr="002634E7">
        <w:t>выдачу заявителю результата предоставления муниципальной</w:t>
      </w:r>
      <w:r w:rsidRPr="002634E7">
        <w:rPr>
          <w:spacing w:val="-11"/>
        </w:rPr>
        <w:t xml:space="preserve"> </w:t>
      </w:r>
      <w:r w:rsidRPr="002634E7">
        <w:t>услуги,</w:t>
      </w:r>
      <w:r w:rsidRPr="002634E7">
        <w:rPr>
          <w:spacing w:val="-11"/>
        </w:rPr>
        <w:t xml:space="preserve"> </w:t>
      </w:r>
      <w:r w:rsidRPr="002634E7">
        <w:t>на</w:t>
      </w:r>
      <w:r w:rsidRPr="002634E7">
        <w:rPr>
          <w:spacing w:val="-11"/>
        </w:rPr>
        <w:t xml:space="preserve"> </w:t>
      </w:r>
      <w:r w:rsidRPr="002634E7">
        <w:t>бумажном</w:t>
      </w:r>
      <w:r w:rsidRPr="002634E7">
        <w:rPr>
          <w:spacing w:val="-11"/>
        </w:rPr>
        <w:t xml:space="preserve"> </w:t>
      </w:r>
      <w:r w:rsidRPr="002634E7">
        <w:t>носителе,</w:t>
      </w:r>
      <w:r w:rsidRPr="002634E7">
        <w:rPr>
          <w:spacing w:val="-11"/>
        </w:rPr>
        <w:t xml:space="preserve"> </w:t>
      </w:r>
      <w:r w:rsidRPr="002634E7">
        <w:t>подтверждающих</w:t>
      </w:r>
      <w:r w:rsidRPr="002634E7">
        <w:rPr>
          <w:spacing w:val="-11"/>
        </w:rPr>
        <w:t xml:space="preserve"> </w:t>
      </w:r>
      <w:r w:rsidRPr="002634E7">
        <w:t>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муниципальную услугу;</w:t>
      </w:r>
    </w:p>
    <w:p w14:paraId="017CCFD0" w14:textId="77777777" w:rsidR="003E57D3" w:rsidRPr="002634E7" w:rsidRDefault="003E57D3" w:rsidP="003E57D3">
      <w:pPr>
        <w:pStyle w:val="ac"/>
        <w:ind w:left="0" w:firstLine="709"/>
        <w:jc w:val="both"/>
      </w:pPr>
      <w:r w:rsidRPr="002634E7">
        <w:rPr>
          <w:spacing w:val="-2"/>
        </w:rPr>
        <w:t>иные</w:t>
      </w:r>
      <w:r w:rsidRPr="002634E7">
        <w:rPr>
          <w:spacing w:val="-3"/>
        </w:rPr>
        <w:t xml:space="preserve"> </w:t>
      </w:r>
      <w:r w:rsidRPr="002634E7">
        <w:rPr>
          <w:spacing w:val="-2"/>
        </w:rPr>
        <w:t>процедуры</w:t>
      </w:r>
      <w:r w:rsidRPr="002634E7">
        <w:rPr>
          <w:spacing w:val="-3"/>
        </w:rPr>
        <w:t xml:space="preserve"> </w:t>
      </w:r>
      <w:r w:rsidRPr="002634E7">
        <w:rPr>
          <w:spacing w:val="-2"/>
        </w:rPr>
        <w:t>и действия,</w:t>
      </w:r>
      <w:r w:rsidRPr="002634E7">
        <w:rPr>
          <w:spacing w:val="-3"/>
        </w:rPr>
        <w:t xml:space="preserve"> </w:t>
      </w:r>
      <w:r w:rsidRPr="002634E7">
        <w:rPr>
          <w:spacing w:val="-2"/>
        </w:rPr>
        <w:t>предусмотренные Федеральным</w:t>
      </w:r>
      <w:r w:rsidRPr="002634E7">
        <w:rPr>
          <w:spacing w:val="-3"/>
        </w:rPr>
        <w:t xml:space="preserve">  </w:t>
      </w:r>
      <w:r w:rsidRPr="002634E7">
        <w:rPr>
          <w:spacing w:val="-2"/>
        </w:rPr>
        <w:t xml:space="preserve">законом  </w:t>
      </w:r>
      <w:r w:rsidRPr="002634E7">
        <w:rPr>
          <w:spacing w:val="-10"/>
        </w:rPr>
        <w:t>№</w:t>
      </w:r>
      <w:r w:rsidRPr="002634E7">
        <w:rPr>
          <w:w w:val="95"/>
        </w:rPr>
        <w:t>210-</w:t>
      </w:r>
      <w:r w:rsidRPr="002634E7">
        <w:rPr>
          <w:spacing w:val="-5"/>
        </w:rPr>
        <w:t>ФЗ.</w:t>
      </w:r>
    </w:p>
    <w:p w14:paraId="2C3D1D6E" w14:textId="77777777" w:rsidR="003E57D3" w:rsidRPr="002634E7" w:rsidRDefault="003E57D3" w:rsidP="003E57D3">
      <w:pPr>
        <w:pStyle w:val="ac"/>
        <w:ind w:left="0" w:firstLine="709"/>
        <w:jc w:val="both"/>
      </w:pPr>
      <w:r w:rsidRPr="002634E7">
        <w:t>В</w:t>
      </w:r>
      <w:r w:rsidRPr="002634E7">
        <w:rPr>
          <w:spacing w:val="-6"/>
        </w:rPr>
        <w:t xml:space="preserve"> </w:t>
      </w:r>
      <w:r w:rsidRPr="002634E7">
        <w:t>соответствии</w:t>
      </w:r>
      <w:r w:rsidRPr="002634E7">
        <w:rPr>
          <w:spacing w:val="-6"/>
        </w:rPr>
        <w:t xml:space="preserve"> </w:t>
      </w:r>
      <w:r w:rsidRPr="002634E7">
        <w:t>с</w:t>
      </w:r>
      <w:r w:rsidRPr="002634E7">
        <w:rPr>
          <w:spacing w:val="-6"/>
        </w:rPr>
        <w:t xml:space="preserve"> </w:t>
      </w:r>
      <w:r w:rsidRPr="002634E7">
        <w:t>частью 1.1</w:t>
      </w:r>
      <w:r w:rsidRPr="002634E7">
        <w:rPr>
          <w:spacing w:val="-6"/>
        </w:rPr>
        <w:t xml:space="preserve"> </w:t>
      </w:r>
      <w:r w:rsidRPr="002634E7">
        <w:t>статьи 16</w:t>
      </w:r>
      <w:r w:rsidRPr="002634E7">
        <w:rPr>
          <w:spacing w:val="-6"/>
        </w:rPr>
        <w:t xml:space="preserve"> </w:t>
      </w:r>
      <w:r w:rsidRPr="002634E7">
        <w:t>Федерального</w:t>
      </w:r>
      <w:r w:rsidRPr="002634E7">
        <w:rPr>
          <w:spacing w:val="-6"/>
        </w:rPr>
        <w:t xml:space="preserve"> </w:t>
      </w:r>
      <w:r w:rsidRPr="002634E7">
        <w:t>закона</w:t>
      </w:r>
      <w:r w:rsidRPr="002634E7">
        <w:rPr>
          <w:spacing w:val="-6"/>
        </w:rPr>
        <w:t xml:space="preserve"> </w:t>
      </w:r>
      <w:r w:rsidRPr="002634E7">
        <w:t>№210-ФЗ</w:t>
      </w:r>
      <w:r w:rsidRPr="002634E7">
        <w:rPr>
          <w:spacing w:val="-6"/>
        </w:rPr>
        <w:t xml:space="preserve"> </w:t>
      </w:r>
      <w:r w:rsidRPr="002634E7">
        <w:t>для реализации своих функций многофункциональные центры вправе привлекать иные организации.</w:t>
      </w:r>
    </w:p>
    <w:p w14:paraId="3F9EC7A6" w14:textId="77777777" w:rsidR="003E57D3" w:rsidRPr="002634E7" w:rsidRDefault="003E57D3" w:rsidP="003E57D3">
      <w:pPr>
        <w:pStyle w:val="ac"/>
        <w:ind w:left="0" w:firstLine="536"/>
        <w:jc w:val="both"/>
      </w:pPr>
    </w:p>
    <w:p w14:paraId="495E039C"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Информирование заявителей</w:t>
      </w:r>
    </w:p>
    <w:p w14:paraId="36BD40CE" w14:textId="77777777" w:rsidR="003E57D3" w:rsidRPr="002634E7" w:rsidRDefault="003E57D3" w:rsidP="003E57D3">
      <w:pPr>
        <w:jc w:val="center"/>
        <w:rPr>
          <w:rFonts w:ascii="Times New Roman" w:eastAsiaTheme="minorHAnsi" w:hAnsi="Times New Roman"/>
          <w:bCs/>
          <w:sz w:val="28"/>
          <w:szCs w:val="28"/>
        </w:rPr>
      </w:pPr>
    </w:p>
    <w:p w14:paraId="156BDD1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6.2.Информирование заявителя многофункциональными центрами осуществляется следующими способами:</w:t>
      </w:r>
    </w:p>
    <w:p w14:paraId="660E061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6.2.1.посредством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30D4DF1"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6.2.2.при обращении заявителя в многофункциональный центр лично, по телефону, посредством почтовых отправлений, либо по электронной почте.</w:t>
      </w:r>
    </w:p>
    <w:p w14:paraId="7073F45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14:paraId="2B725726"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C860BAB"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14:paraId="1D7A882C"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0C6CCCA"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5AB1BD3"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70576191" w14:textId="77777777" w:rsidR="003E57D3" w:rsidRPr="002634E7" w:rsidRDefault="003E57D3" w:rsidP="003E57D3">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назначить другое время для консультаций.</w:t>
      </w:r>
    </w:p>
    <w:p w14:paraId="3095730B" w14:textId="657BD3D3" w:rsidR="003E57D3" w:rsidRPr="002634E7" w:rsidRDefault="003E57D3" w:rsidP="007E7017">
      <w:pPr>
        <w:ind w:firstLine="709"/>
        <w:jc w:val="both"/>
        <w:rPr>
          <w:rFonts w:ascii="Times New Roman" w:eastAsiaTheme="minorHAnsi" w:hAnsi="Times New Roman"/>
          <w:sz w:val="28"/>
          <w:szCs w:val="28"/>
        </w:rPr>
      </w:pPr>
      <w:r w:rsidRPr="002634E7">
        <w:rPr>
          <w:rFonts w:ascii="Times New Roman" w:eastAsiaTheme="minorHAnsi"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bookmarkStart w:id="6" w:name="_GoBack"/>
      <w:bookmarkEnd w:id="6"/>
    </w:p>
    <w:p w14:paraId="706B40C3" w14:textId="77777777" w:rsidR="003E57D3" w:rsidRPr="002634E7" w:rsidRDefault="003E57D3" w:rsidP="003E57D3">
      <w:pPr>
        <w:jc w:val="center"/>
        <w:rPr>
          <w:rFonts w:ascii="Times New Roman" w:eastAsiaTheme="minorHAnsi" w:hAnsi="Times New Roman"/>
          <w:bCs/>
          <w:sz w:val="28"/>
          <w:szCs w:val="28"/>
        </w:rPr>
      </w:pPr>
      <w:r w:rsidRPr="002634E7">
        <w:rPr>
          <w:rFonts w:ascii="Times New Roman" w:eastAsiaTheme="minorHAnsi" w:hAnsi="Times New Roman"/>
          <w:bCs/>
          <w:sz w:val="28"/>
          <w:szCs w:val="28"/>
        </w:rPr>
        <w:t>Выдача заявителю результата предоставления муниципальной услуги</w:t>
      </w:r>
    </w:p>
    <w:p w14:paraId="5DA07BE3" w14:textId="77777777" w:rsidR="003E57D3" w:rsidRPr="002634E7" w:rsidRDefault="003E57D3" w:rsidP="003E57D3">
      <w:pPr>
        <w:tabs>
          <w:tab w:val="left" w:pos="1370"/>
        </w:tabs>
        <w:jc w:val="both"/>
        <w:rPr>
          <w:rFonts w:ascii="Times New Roman" w:eastAsiaTheme="minorHAnsi" w:hAnsi="Times New Roman"/>
          <w:bCs/>
          <w:sz w:val="28"/>
          <w:szCs w:val="28"/>
        </w:rPr>
      </w:pPr>
    </w:p>
    <w:p w14:paraId="70BDA7D3" w14:textId="2D776DFE" w:rsidR="003E57D3" w:rsidRPr="002634E7" w:rsidRDefault="003E57D3" w:rsidP="007E7017">
      <w:pPr>
        <w:tabs>
          <w:tab w:val="left" w:pos="709"/>
        </w:tabs>
        <w:spacing w:after="0"/>
        <w:ind w:firstLine="709"/>
        <w:jc w:val="both"/>
        <w:rPr>
          <w:rFonts w:ascii="Times New Roman" w:hAnsi="Times New Roman"/>
          <w:sz w:val="28"/>
          <w:szCs w:val="28"/>
        </w:rPr>
      </w:pPr>
      <w:r w:rsidRPr="002634E7">
        <w:rPr>
          <w:rFonts w:ascii="Times New Roman" w:hAnsi="Times New Roman"/>
          <w:sz w:val="28"/>
          <w:szCs w:val="28"/>
        </w:rPr>
        <w:t>6.3.</w:t>
      </w:r>
      <w:r w:rsidRPr="007E7017">
        <w:rPr>
          <w:rFonts w:ascii="Times New Roman" w:hAnsi="Times New Roman"/>
          <w:sz w:val="28"/>
          <w:szCs w:val="28"/>
        </w:rPr>
        <w:t>При наличии в заявлении о предоставлении муниципальной услуги</w:t>
      </w:r>
      <w:r w:rsidRPr="007E7017">
        <w:rPr>
          <w:rFonts w:ascii="Times New Roman" w:hAnsi="Times New Roman"/>
          <w:spacing w:val="-8"/>
          <w:sz w:val="28"/>
          <w:szCs w:val="28"/>
        </w:rPr>
        <w:t xml:space="preserve"> </w:t>
      </w:r>
      <w:r w:rsidRPr="007E7017">
        <w:rPr>
          <w:rFonts w:ascii="Times New Roman" w:hAnsi="Times New Roman"/>
          <w:sz w:val="28"/>
          <w:szCs w:val="28"/>
        </w:rPr>
        <w:t>указания</w:t>
      </w:r>
      <w:r w:rsidRPr="007E7017">
        <w:rPr>
          <w:rFonts w:ascii="Times New Roman" w:hAnsi="Times New Roman"/>
          <w:spacing w:val="-8"/>
          <w:sz w:val="28"/>
          <w:szCs w:val="28"/>
        </w:rPr>
        <w:t xml:space="preserve"> </w:t>
      </w:r>
      <w:r w:rsidRPr="007E7017">
        <w:rPr>
          <w:rFonts w:ascii="Times New Roman" w:hAnsi="Times New Roman"/>
          <w:sz w:val="28"/>
          <w:szCs w:val="28"/>
        </w:rPr>
        <w:t>о</w:t>
      </w:r>
      <w:r w:rsidRPr="007E7017">
        <w:rPr>
          <w:rFonts w:ascii="Times New Roman" w:hAnsi="Times New Roman"/>
          <w:spacing w:val="-8"/>
          <w:sz w:val="28"/>
          <w:szCs w:val="28"/>
        </w:rPr>
        <w:t xml:space="preserve"> </w:t>
      </w:r>
      <w:r w:rsidRPr="007E7017">
        <w:rPr>
          <w:rFonts w:ascii="Times New Roman" w:hAnsi="Times New Roman"/>
          <w:sz w:val="28"/>
          <w:szCs w:val="28"/>
        </w:rPr>
        <w:t>выдаче</w:t>
      </w:r>
      <w:r w:rsidRPr="007E7017">
        <w:rPr>
          <w:rFonts w:ascii="Times New Roman" w:hAnsi="Times New Roman"/>
          <w:spacing w:val="-8"/>
          <w:sz w:val="28"/>
          <w:szCs w:val="28"/>
        </w:rPr>
        <w:t xml:space="preserve"> </w:t>
      </w:r>
      <w:r w:rsidRPr="007E7017">
        <w:rPr>
          <w:rFonts w:ascii="Times New Roman" w:hAnsi="Times New Roman"/>
          <w:sz w:val="28"/>
          <w:szCs w:val="28"/>
        </w:rPr>
        <w:t>результатов</w:t>
      </w:r>
      <w:r w:rsidRPr="007E7017">
        <w:rPr>
          <w:rFonts w:ascii="Times New Roman" w:hAnsi="Times New Roman"/>
          <w:spacing w:val="-8"/>
          <w:sz w:val="28"/>
          <w:szCs w:val="28"/>
        </w:rPr>
        <w:t xml:space="preserve"> </w:t>
      </w:r>
      <w:r w:rsidRPr="007E7017">
        <w:rPr>
          <w:rFonts w:ascii="Times New Roman" w:hAnsi="Times New Roman"/>
          <w:sz w:val="28"/>
          <w:szCs w:val="28"/>
        </w:rPr>
        <w:t>оказания</w:t>
      </w:r>
      <w:r w:rsidRPr="007E7017">
        <w:rPr>
          <w:rFonts w:ascii="Times New Roman" w:hAnsi="Times New Roman"/>
          <w:spacing w:val="-8"/>
          <w:sz w:val="28"/>
          <w:szCs w:val="28"/>
        </w:rPr>
        <w:t xml:space="preserve"> </w:t>
      </w:r>
      <w:r w:rsidRPr="007E7017">
        <w:rPr>
          <w:rFonts w:ascii="Times New Roman" w:hAnsi="Times New Roman"/>
          <w:sz w:val="28"/>
          <w:szCs w:val="28"/>
        </w:rPr>
        <w:t>услуги</w:t>
      </w:r>
      <w:r w:rsidRPr="007E7017">
        <w:rPr>
          <w:rFonts w:ascii="Times New Roman" w:hAnsi="Times New Roman"/>
          <w:spacing w:val="-8"/>
          <w:sz w:val="28"/>
          <w:szCs w:val="28"/>
        </w:rPr>
        <w:t xml:space="preserve"> </w:t>
      </w:r>
      <w:r w:rsidRPr="007E7017">
        <w:rPr>
          <w:rFonts w:ascii="Times New Roman" w:hAnsi="Times New Roman"/>
          <w:sz w:val="28"/>
          <w:szCs w:val="28"/>
        </w:rPr>
        <w:t xml:space="preserve">через многофункциональный центр, </w:t>
      </w:r>
      <w:r w:rsidR="002634E7" w:rsidRPr="007E7017">
        <w:rPr>
          <w:rFonts w:ascii="Times New Roman" w:hAnsi="Times New Roman"/>
          <w:sz w:val="28"/>
          <w:szCs w:val="28"/>
        </w:rPr>
        <w:t>Жилищный</w:t>
      </w:r>
      <w:r w:rsidRPr="007E7017">
        <w:rPr>
          <w:rFonts w:ascii="Times New Roman" w:hAnsi="Times New Roman"/>
          <w:sz w:val="28"/>
          <w:szCs w:val="28"/>
        </w:rPr>
        <w:t xml:space="preserve"> отдел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Березовского муниципального округа и многофункциональным</w:t>
      </w:r>
      <w:r w:rsidRPr="007E7017">
        <w:rPr>
          <w:rFonts w:ascii="Times New Roman" w:hAnsi="Times New Roman"/>
          <w:spacing w:val="-5"/>
          <w:sz w:val="28"/>
          <w:szCs w:val="28"/>
        </w:rPr>
        <w:t xml:space="preserve"> </w:t>
      </w:r>
      <w:r w:rsidRPr="007E7017">
        <w:rPr>
          <w:rFonts w:ascii="Times New Roman" w:hAnsi="Times New Roman"/>
          <w:sz w:val="28"/>
          <w:szCs w:val="28"/>
        </w:rPr>
        <w:t>центром</w:t>
      </w:r>
      <w:r w:rsidRPr="007E7017">
        <w:rPr>
          <w:rFonts w:ascii="Times New Roman" w:hAnsi="Times New Roman"/>
          <w:spacing w:val="-5"/>
          <w:sz w:val="28"/>
          <w:szCs w:val="28"/>
        </w:rPr>
        <w:t xml:space="preserve"> </w:t>
      </w:r>
      <w:r w:rsidRPr="007E7017">
        <w:rPr>
          <w:rFonts w:ascii="Times New Roman" w:hAnsi="Times New Roman"/>
          <w:sz w:val="28"/>
          <w:szCs w:val="28"/>
        </w:rPr>
        <w:t>в</w:t>
      </w:r>
      <w:r w:rsidRPr="007E7017">
        <w:rPr>
          <w:rFonts w:ascii="Times New Roman" w:hAnsi="Times New Roman"/>
          <w:spacing w:val="-5"/>
          <w:sz w:val="28"/>
          <w:szCs w:val="28"/>
        </w:rPr>
        <w:t xml:space="preserve"> </w:t>
      </w:r>
      <w:r w:rsidRPr="007E7017">
        <w:rPr>
          <w:rFonts w:ascii="Times New Roman" w:hAnsi="Times New Roman"/>
          <w:sz w:val="28"/>
          <w:szCs w:val="28"/>
        </w:rPr>
        <w:t>порядке,</w:t>
      </w:r>
      <w:r w:rsidRPr="007E7017">
        <w:rPr>
          <w:rFonts w:ascii="Times New Roman" w:hAnsi="Times New Roman"/>
          <w:spacing w:val="-5"/>
          <w:sz w:val="28"/>
          <w:szCs w:val="28"/>
        </w:rPr>
        <w:t xml:space="preserve"> </w:t>
      </w:r>
      <w:r w:rsidRPr="007E7017">
        <w:rPr>
          <w:rFonts w:ascii="Times New Roman" w:hAnsi="Times New Roman"/>
          <w:sz w:val="28"/>
          <w:szCs w:val="28"/>
        </w:rPr>
        <w:t>утвержденном</w:t>
      </w:r>
      <w:r w:rsidRPr="007E7017">
        <w:rPr>
          <w:rFonts w:ascii="Times New Roman" w:hAnsi="Times New Roman"/>
          <w:spacing w:val="-5"/>
          <w:sz w:val="28"/>
          <w:szCs w:val="28"/>
        </w:rPr>
        <w:t xml:space="preserve"> </w:t>
      </w:r>
      <w:r w:rsidRPr="007E7017">
        <w:rPr>
          <w:rFonts w:ascii="Times New Roman" w:hAnsi="Times New Roman"/>
          <w:sz w:val="28"/>
          <w:szCs w:val="28"/>
        </w:rPr>
        <w:t>постановлением</w:t>
      </w:r>
      <w:r w:rsidRPr="007E7017">
        <w:rPr>
          <w:rFonts w:ascii="Times New Roman" w:hAnsi="Times New Roman"/>
          <w:spacing w:val="-5"/>
          <w:sz w:val="28"/>
          <w:szCs w:val="28"/>
        </w:rPr>
        <w:t xml:space="preserve"> </w:t>
      </w:r>
      <w:r w:rsidRPr="007E7017">
        <w:rPr>
          <w:rFonts w:ascii="Times New Roman" w:hAnsi="Times New Roman"/>
          <w:sz w:val="28"/>
          <w:szCs w:val="28"/>
        </w:rPr>
        <w:t>администрации Березовского муниципального округа</w:t>
      </w:r>
      <w:r w:rsidR="007E7017" w:rsidRPr="007E7017">
        <w:rPr>
          <w:rFonts w:ascii="Times New Roman" w:hAnsi="Times New Roman"/>
          <w:spacing w:val="-5"/>
          <w:sz w:val="28"/>
          <w:szCs w:val="28"/>
        </w:rPr>
        <w:t>.</w:t>
      </w:r>
    </w:p>
    <w:p w14:paraId="36DC4D3A" w14:textId="67600543" w:rsidR="003E57D3" w:rsidRPr="002634E7" w:rsidRDefault="003E57D3" w:rsidP="003E57D3">
      <w:pPr>
        <w:pStyle w:val="ac"/>
        <w:ind w:left="0" w:firstLine="709"/>
        <w:jc w:val="both"/>
      </w:pPr>
      <w:r w:rsidRPr="002634E7">
        <w:t>Порядок</w:t>
      </w:r>
      <w:r w:rsidRPr="002634E7">
        <w:rPr>
          <w:spacing w:val="-7"/>
        </w:rPr>
        <w:t xml:space="preserve"> </w:t>
      </w:r>
      <w:r w:rsidRPr="002634E7">
        <w:t>и</w:t>
      </w:r>
      <w:r w:rsidRPr="002634E7">
        <w:rPr>
          <w:spacing w:val="-7"/>
        </w:rPr>
        <w:t xml:space="preserve"> </w:t>
      </w:r>
      <w:r w:rsidRPr="002634E7">
        <w:t>сроки</w:t>
      </w:r>
      <w:r w:rsidRPr="002634E7">
        <w:rPr>
          <w:spacing w:val="-7"/>
        </w:rPr>
        <w:t xml:space="preserve"> </w:t>
      </w:r>
      <w:r w:rsidRPr="002634E7">
        <w:t>передачи</w:t>
      </w:r>
      <w:r w:rsidRPr="002634E7">
        <w:rPr>
          <w:spacing w:val="-7"/>
        </w:rPr>
        <w:t xml:space="preserve"> </w:t>
      </w:r>
      <w:r w:rsidR="002634E7">
        <w:t>Жилищным</w:t>
      </w:r>
      <w:r w:rsidRPr="002634E7">
        <w:t xml:space="preserve"> отделом</w:t>
      </w:r>
      <w:r w:rsidRPr="002634E7">
        <w:rPr>
          <w:spacing w:val="-7"/>
        </w:rPr>
        <w:t xml:space="preserve"> </w:t>
      </w:r>
      <w:r w:rsidRPr="002634E7">
        <w:t>таких</w:t>
      </w:r>
      <w:r w:rsidRPr="002634E7">
        <w:rPr>
          <w:spacing w:val="-7"/>
        </w:rPr>
        <w:t xml:space="preserve"> </w:t>
      </w:r>
      <w:r w:rsidRPr="002634E7">
        <w:t>документов</w:t>
      </w:r>
      <w:r w:rsidRPr="002634E7">
        <w:rPr>
          <w:spacing w:val="-7"/>
        </w:rPr>
        <w:t xml:space="preserve"> </w:t>
      </w:r>
      <w:r w:rsidRPr="002634E7">
        <w:t>в многофункциональный центр определяются соглашением о взаимодействии между администрации Березовского муниципального округа и МФЦ.</w:t>
      </w:r>
    </w:p>
    <w:p w14:paraId="3C8B8269" w14:textId="77777777" w:rsidR="003E57D3" w:rsidRPr="002634E7" w:rsidRDefault="003E57D3" w:rsidP="003E57D3">
      <w:pPr>
        <w:pStyle w:val="ac"/>
        <w:ind w:left="0" w:firstLine="709"/>
        <w:jc w:val="both"/>
      </w:pPr>
      <w:r w:rsidRPr="002634E7">
        <w:t>6.4.Прием</w:t>
      </w:r>
      <w:r w:rsidRPr="002634E7">
        <w:rPr>
          <w:spacing w:val="-10"/>
        </w:rPr>
        <w:t xml:space="preserve"> </w:t>
      </w:r>
      <w:r w:rsidRPr="002634E7">
        <w:t>заявителей</w:t>
      </w:r>
      <w:r w:rsidRPr="002634E7">
        <w:rPr>
          <w:spacing w:val="-10"/>
        </w:rPr>
        <w:t xml:space="preserve"> </w:t>
      </w:r>
      <w:r w:rsidRPr="002634E7">
        <w:t>для</w:t>
      </w:r>
      <w:r w:rsidRPr="002634E7">
        <w:rPr>
          <w:spacing w:val="-10"/>
        </w:rPr>
        <w:t xml:space="preserve"> </w:t>
      </w:r>
      <w:r w:rsidRPr="002634E7">
        <w:t>выдачи</w:t>
      </w:r>
      <w:r w:rsidRPr="002634E7">
        <w:rPr>
          <w:spacing w:val="-10"/>
        </w:rPr>
        <w:t xml:space="preserve"> </w:t>
      </w:r>
      <w:r w:rsidRPr="002634E7">
        <w:t>документов,</w:t>
      </w:r>
      <w:r w:rsidRPr="002634E7">
        <w:rPr>
          <w:spacing w:val="-10"/>
        </w:rPr>
        <w:t xml:space="preserve"> </w:t>
      </w:r>
      <w:r w:rsidRPr="002634E7">
        <w:t>являющихся</w:t>
      </w:r>
      <w:r w:rsidRPr="002634E7">
        <w:rPr>
          <w:spacing w:val="-10"/>
        </w:rPr>
        <w:t xml:space="preserve"> </w:t>
      </w:r>
      <w:r w:rsidRPr="002634E7">
        <w:t>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F16D5E7" w14:textId="77777777" w:rsidR="003E57D3" w:rsidRPr="002634E7" w:rsidRDefault="003E57D3" w:rsidP="003E57D3">
      <w:pPr>
        <w:pStyle w:val="ac"/>
        <w:ind w:left="0" w:firstLine="709"/>
        <w:jc w:val="both"/>
        <w:rPr>
          <w:spacing w:val="-2"/>
        </w:rPr>
      </w:pPr>
      <w:r w:rsidRPr="002634E7">
        <w:t>Работник</w:t>
      </w:r>
      <w:r w:rsidRPr="002634E7">
        <w:rPr>
          <w:spacing w:val="-15"/>
        </w:rPr>
        <w:t xml:space="preserve"> </w:t>
      </w:r>
      <w:r w:rsidRPr="002634E7">
        <w:t>многофункционального</w:t>
      </w:r>
      <w:r w:rsidRPr="002634E7">
        <w:rPr>
          <w:spacing w:val="-15"/>
        </w:rPr>
        <w:t xml:space="preserve"> </w:t>
      </w:r>
      <w:r w:rsidRPr="002634E7">
        <w:t>центра</w:t>
      </w:r>
      <w:r w:rsidRPr="002634E7">
        <w:rPr>
          <w:spacing w:val="-15"/>
        </w:rPr>
        <w:t xml:space="preserve"> </w:t>
      </w:r>
      <w:r w:rsidRPr="002634E7">
        <w:t>осуществляет</w:t>
      </w:r>
      <w:r w:rsidRPr="002634E7">
        <w:rPr>
          <w:spacing w:val="-15"/>
        </w:rPr>
        <w:t xml:space="preserve"> </w:t>
      </w:r>
      <w:r w:rsidRPr="002634E7">
        <w:t xml:space="preserve">следующие </w:t>
      </w:r>
      <w:r w:rsidRPr="002634E7">
        <w:rPr>
          <w:spacing w:val="-2"/>
        </w:rPr>
        <w:t>действия:</w:t>
      </w:r>
    </w:p>
    <w:p w14:paraId="3A18DE01" w14:textId="77777777" w:rsidR="003E57D3" w:rsidRPr="002634E7" w:rsidRDefault="003E57D3" w:rsidP="003E57D3">
      <w:pPr>
        <w:pStyle w:val="ac"/>
        <w:ind w:left="0" w:firstLine="709"/>
        <w:jc w:val="both"/>
      </w:pPr>
      <w:r w:rsidRPr="002634E7">
        <w:t>устанавливает личность заявителя на основании документа, удостоверяющего</w:t>
      </w:r>
      <w:r w:rsidRPr="002634E7">
        <w:rPr>
          <w:spacing w:val="-10"/>
        </w:rPr>
        <w:t xml:space="preserve"> </w:t>
      </w:r>
      <w:r w:rsidRPr="002634E7">
        <w:t>личность</w:t>
      </w:r>
      <w:r w:rsidRPr="002634E7">
        <w:rPr>
          <w:spacing w:val="-10"/>
        </w:rPr>
        <w:t xml:space="preserve"> </w:t>
      </w:r>
      <w:r w:rsidRPr="002634E7">
        <w:t>в</w:t>
      </w:r>
      <w:r w:rsidRPr="002634E7">
        <w:rPr>
          <w:spacing w:val="-10"/>
        </w:rPr>
        <w:t xml:space="preserve"> </w:t>
      </w:r>
      <w:r w:rsidRPr="002634E7">
        <w:t>соответствии</w:t>
      </w:r>
      <w:r w:rsidRPr="002634E7">
        <w:rPr>
          <w:spacing w:val="-10"/>
        </w:rPr>
        <w:t xml:space="preserve"> </w:t>
      </w:r>
      <w:r w:rsidRPr="002634E7">
        <w:t>с</w:t>
      </w:r>
      <w:r w:rsidRPr="002634E7">
        <w:rPr>
          <w:spacing w:val="-10"/>
        </w:rPr>
        <w:t xml:space="preserve"> </w:t>
      </w:r>
      <w:r w:rsidRPr="002634E7">
        <w:t>законодательством</w:t>
      </w:r>
      <w:r w:rsidRPr="002634E7">
        <w:rPr>
          <w:spacing w:val="-10"/>
        </w:rPr>
        <w:t xml:space="preserve"> </w:t>
      </w:r>
      <w:r w:rsidRPr="002634E7">
        <w:t xml:space="preserve">Российской </w:t>
      </w:r>
      <w:r w:rsidRPr="002634E7">
        <w:rPr>
          <w:spacing w:val="-2"/>
        </w:rPr>
        <w:t>Федерации;</w:t>
      </w:r>
    </w:p>
    <w:p w14:paraId="67099318" w14:textId="77777777" w:rsidR="003E57D3" w:rsidRPr="002634E7" w:rsidRDefault="003E57D3" w:rsidP="003E57D3">
      <w:pPr>
        <w:pStyle w:val="ac"/>
        <w:ind w:left="0" w:firstLine="709"/>
        <w:jc w:val="both"/>
      </w:pPr>
      <w:r w:rsidRPr="002634E7">
        <w:t>проверяет</w:t>
      </w:r>
      <w:r w:rsidRPr="002634E7">
        <w:rPr>
          <w:spacing w:val="-9"/>
        </w:rPr>
        <w:t xml:space="preserve"> </w:t>
      </w:r>
      <w:r w:rsidRPr="002634E7">
        <w:t>полномочия</w:t>
      </w:r>
      <w:r w:rsidRPr="002634E7">
        <w:rPr>
          <w:spacing w:val="-9"/>
        </w:rPr>
        <w:t xml:space="preserve"> </w:t>
      </w:r>
      <w:r w:rsidRPr="002634E7">
        <w:t>представителя</w:t>
      </w:r>
      <w:r w:rsidRPr="002634E7">
        <w:rPr>
          <w:spacing w:val="-9"/>
        </w:rPr>
        <w:t xml:space="preserve"> </w:t>
      </w:r>
      <w:r w:rsidRPr="002634E7">
        <w:t>заявителя</w:t>
      </w:r>
      <w:r w:rsidRPr="002634E7">
        <w:rPr>
          <w:spacing w:val="-9"/>
        </w:rPr>
        <w:t xml:space="preserve"> </w:t>
      </w:r>
      <w:r w:rsidRPr="002634E7">
        <w:t>(в</w:t>
      </w:r>
      <w:r w:rsidRPr="002634E7">
        <w:rPr>
          <w:spacing w:val="-9"/>
        </w:rPr>
        <w:t xml:space="preserve"> </w:t>
      </w:r>
      <w:r w:rsidRPr="002634E7">
        <w:t>случае</w:t>
      </w:r>
      <w:r w:rsidRPr="002634E7">
        <w:rPr>
          <w:spacing w:val="-9"/>
        </w:rPr>
        <w:t xml:space="preserve"> </w:t>
      </w:r>
      <w:r w:rsidRPr="002634E7">
        <w:t>обращения представителя заявителя);</w:t>
      </w:r>
    </w:p>
    <w:p w14:paraId="755CEB8A" w14:textId="77777777" w:rsidR="003E57D3" w:rsidRPr="002634E7" w:rsidRDefault="003E57D3" w:rsidP="003E57D3">
      <w:pPr>
        <w:pStyle w:val="ac"/>
        <w:ind w:left="0" w:firstLine="709"/>
        <w:jc w:val="both"/>
      </w:pPr>
      <w:r w:rsidRPr="002634E7">
        <w:t xml:space="preserve">определяет статус исполнения заявления заявителя в ГИС; </w:t>
      </w:r>
    </w:p>
    <w:p w14:paraId="08C4F596" w14:textId="77777777" w:rsidR="003E57D3" w:rsidRPr="002634E7" w:rsidRDefault="003E57D3" w:rsidP="003E57D3">
      <w:pPr>
        <w:pStyle w:val="ac"/>
        <w:ind w:left="0" w:firstLine="709"/>
        <w:jc w:val="both"/>
      </w:pPr>
      <w:r w:rsidRPr="002634E7">
        <w:t>распечатывает результат предоставления муниципальной услуги</w:t>
      </w:r>
      <w:r w:rsidRPr="002634E7">
        <w:rPr>
          <w:spacing w:val="-9"/>
        </w:rPr>
        <w:t xml:space="preserve"> </w:t>
      </w:r>
      <w:r w:rsidRPr="002634E7">
        <w:t>в</w:t>
      </w:r>
      <w:r w:rsidRPr="002634E7">
        <w:rPr>
          <w:spacing w:val="-9"/>
        </w:rPr>
        <w:t xml:space="preserve"> </w:t>
      </w:r>
      <w:r w:rsidRPr="002634E7">
        <w:t>виде</w:t>
      </w:r>
      <w:r w:rsidRPr="002634E7">
        <w:rPr>
          <w:spacing w:val="-9"/>
        </w:rPr>
        <w:t xml:space="preserve"> </w:t>
      </w:r>
      <w:r w:rsidRPr="002634E7">
        <w:t>экземпляра</w:t>
      </w:r>
      <w:r w:rsidRPr="002634E7">
        <w:rPr>
          <w:spacing w:val="-9"/>
        </w:rPr>
        <w:t xml:space="preserve"> </w:t>
      </w:r>
      <w:r w:rsidRPr="002634E7">
        <w:t>электронного</w:t>
      </w:r>
      <w:r w:rsidRPr="002634E7">
        <w:rPr>
          <w:spacing w:val="-9"/>
        </w:rPr>
        <w:t xml:space="preserve"> </w:t>
      </w:r>
      <w:r w:rsidRPr="002634E7">
        <w:t>документа</w:t>
      </w:r>
      <w:r w:rsidRPr="002634E7">
        <w:rPr>
          <w:spacing w:val="-9"/>
        </w:rPr>
        <w:t xml:space="preserve"> </w:t>
      </w:r>
      <w:r w:rsidRPr="002634E7">
        <w:t>на бумажном носителе и заверяет его с использованием печати многофункционального</w:t>
      </w:r>
      <w:r w:rsidRPr="002634E7">
        <w:rPr>
          <w:spacing w:val="-13"/>
        </w:rPr>
        <w:t xml:space="preserve"> </w:t>
      </w:r>
      <w:r w:rsidRPr="002634E7">
        <w:t>центра</w:t>
      </w:r>
      <w:r w:rsidRPr="002634E7">
        <w:rPr>
          <w:spacing w:val="-13"/>
        </w:rPr>
        <w:t xml:space="preserve"> </w:t>
      </w:r>
      <w:r w:rsidRPr="002634E7">
        <w:t>(в</w:t>
      </w:r>
      <w:r w:rsidRPr="002634E7">
        <w:rPr>
          <w:spacing w:val="-13"/>
        </w:rPr>
        <w:t xml:space="preserve"> </w:t>
      </w:r>
      <w:r w:rsidRPr="002634E7">
        <w:t>предусмотренных</w:t>
      </w:r>
      <w:r w:rsidRPr="002634E7">
        <w:rPr>
          <w:spacing w:val="-13"/>
        </w:rPr>
        <w:t xml:space="preserve"> </w:t>
      </w:r>
      <w:r w:rsidRPr="002634E7">
        <w:t>нормативными</w:t>
      </w:r>
      <w:r w:rsidRPr="002634E7">
        <w:rPr>
          <w:spacing w:val="-13"/>
        </w:rPr>
        <w:t xml:space="preserve"> </w:t>
      </w:r>
      <w:r w:rsidRPr="002634E7">
        <w:t>правовыми актами Российской Федерации случаях – печати с изображением Государственного герба Российской Федерации);</w:t>
      </w:r>
    </w:p>
    <w:p w14:paraId="070E3710" w14:textId="77777777" w:rsidR="003E57D3" w:rsidRPr="002634E7" w:rsidRDefault="003E57D3" w:rsidP="003E57D3">
      <w:pPr>
        <w:pStyle w:val="ac"/>
        <w:ind w:left="0" w:firstLine="709"/>
        <w:jc w:val="both"/>
      </w:pPr>
      <w:r w:rsidRPr="002634E7">
        <w:t>заверяет экземпляр электронного документа на бумажном носителе с использованием печати многофункционального центра (в предусмотренных нормативными</w:t>
      </w:r>
      <w:r w:rsidRPr="002634E7">
        <w:rPr>
          <w:spacing w:val="-7"/>
        </w:rPr>
        <w:t xml:space="preserve"> </w:t>
      </w:r>
      <w:r w:rsidRPr="002634E7">
        <w:t>правовыми</w:t>
      </w:r>
      <w:r w:rsidRPr="002634E7">
        <w:rPr>
          <w:spacing w:val="-7"/>
        </w:rPr>
        <w:t xml:space="preserve"> </w:t>
      </w:r>
      <w:r w:rsidRPr="002634E7">
        <w:t>актами</w:t>
      </w:r>
      <w:r w:rsidRPr="002634E7">
        <w:rPr>
          <w:spacing w:val="-7"/>
        </w:rPr>
        <w:t xml:space="preserve"> </w:t>
      </w:r>
      <w:r w:rsidRPr="002634E7">
        <w:t>Российской</w:t>
      </w:r>
      <w:r w:rsidRPr="002634E7">
        <w:rPr>
          <w:spacing w:val="-7"/>
        </w:rPr>
        <w:t xml:space="preserve"> </w:t>
      </w:r>
      <w:r w:rsidRPr="002634E7">
        <w:t>Федерации</w:t>
      </w:r>
      <w:r w:rsidRPr="002634E7">
        <w:rPr>
          <w:spacing w:val="-7"/>
        </w:rPr>
        <w:t xml:space="preserve"> </w:t>
      </w:r>
      <w:r w:rsidRPr="002634E7">
        <w:t>случаях</w:t>
      </w:r>
      <w:r w:rsidRPr="002634E7">
        <w:rPr>
          <w:spacing w:val="40"/>
        </w:rPr>
        <w:t xml:space="preserve"> </w:t>
      </w:r>
      <w:r w:rsidRPr="002634E7">
        <w:t>–</w:t>
      </w:r>
      <w:r w:rsidRPr="002634E7">
        <w:rPr>
          <w:spacing w:val="-7"/>
        </w:rPr>
        <w:t xml:space="preserve"> </w:t>
      </w:r>
      <w:r w:rsidRPr="002634E7">
        <w:t>печати</w:t>
      </w:r>
      <w:r w:rsidRPr="002634E7">
        <w:rPr>
          <w:spacing w:val="-7"/>
        </w:rPr>
        <w:t xml:space="preserve"> </w:t>
      </w:r>
      <w:r w:rsidRPr="002634E7">
        <w:t>с изображением Государственного герба Российской Федерации);</w:t>
      </w:r>
    </w:p>
    <w:p w14:paraId="476323CC" w14:textId="77777777" w:rsidR="003E57D3" w:rsidRPr="002634E7" w:rsidRDefault="003E57D3" w:rsidP="003E57D3">
      <w:pPr>
        <w:pStyle w:val="ac"/>
        <w:ind w:left="0" w:firstLine="709"/>
        <w:jc w:val="both"/>
      </w:pPr>
      <w:r w:rsidRPr="002634E7">
        <w:t>выдает</w:t>
      </w:r>
      <w:r w:rsidRPr="002634E7">
        <w:rPr>
          <w:spacing w:val="-8"/>
        </w:rPr>
        <w:t xml:space="preserve"> </w:t>
      </w:r>
      <w:r w:rsidRPr="002634E7">
        <w:t>документы</w:t>
      </w:r>
      <w:r w:rsidRPr="002634E7">
        <w:rPr>
          <w:spacing w:val="-8"/>
        </w:rPr>
        <w:t xml:space="preserve"> </w:t>
      </w:r>
      <w:r w:rsidRPr="002634E7">
        <w:t>заявителю,</w:t>
      </w:r>
      <w:r w:rsidRPr="002634E7">
        <w:rPr>
          <w:spacing w:val="-8"/>
        </w:rPr>
        <w:t xml:space="preserve"> </w:t>
      </w:r>
      <w:r w:rsidRPr="002634E7">
        <w:t>при</w:t>
      </w:r>
      <w:r w:rsidRPr="002634E7">
        <w:rPr>
          <w:spacing w:val="-8"/>
        </w:rPr>
        <w:t xml:space="preserve"> </w:t>
      </w:r>
      <w:r w:rsidRPr="002634E7">
        <w:t>необходимости</w:t>
      </w:r>
      <w:r w:rsidRPr="002634E7">
        <w:rPr>
          <w:spacing w:val="-8"/>
        </w:rPr>
        <w:t xml:space="preserve"> </w:t>
      </w:r>
      <w:r w:rsidRPr="002634E7">
        <w:t>запрашивает</w:t>
      </w:r>
      <w:r w:rsidRPr="002634E7">
        <w:rPr>
          <w:spacing w:val="-8"/>
        </w:rPr>
        <w:t xml:space="preserve"> </w:t>
      </w:r>
      <w:r w:rsidRPr="002634E7">
        <w:t>у</w:t>
      </w:r>
      <w:r w:rsidRPr="002634E7">
        <w:rPr>
          <w:spacing w:val="-8"/>
        </w:rPr>
        <w:t xml:space="preserve"> </w:t>
      </w:r>
      <w:r w:rsidRPr="002634E7">
        <w:t>заявителя подписи за каждый выданный документ;</w:t>
      </w:r>
    </w:p>
    <w:p w14:paraId="3C4A64E5" w14:textId="38380288" w:rsidR="00A2531F" w:rsidRDefault="003E57D3" w:rsidP="00316A68">
      <w:pPr>
        <w:pStyle w:val="ac"/>
        <w:ind w:left="0" w:firstLine="709"/>
        <w:jc w:val="both"/>
      </w:pPr>
      <w:r w:rsidRPr="002634E7">
        <w:t>запрашивает</w:t>
      </w:r>
      <w:r w:rsidRPr="002634E7">
        <w:rPr>
          <w:spacing w:val="-7"/>
        </w:rPr>
        <w:t xml:space="preserve"> </w:t>
      </w:r>
      <w:r w:rsidRPr="002634E7">
        <w:t>согласие</w:t>
      </w:r>
      <w:r w:rsidRPr="002634E7">
        <w:rPr>
          <w:spacing w:val="-7"/>
        </w:rPr>
        <w:t xml:space="preserve"> </w:t>
      </w:r>
      <w:r w:rsidRPr="002634E7">
        <w:t>заявителя</w:t>
      </w:r>
      <w:r w:rsidRPr="002634E7">
        <w:rPr>
          <w:spacing w:val="-7"/>
        </w:rPr>
        <w:t xml:space="preserve"> </w:t>
      </w:r>
      <w:r w:rsidRPr="002634E7">
        <w:t>на</w:t>
      </w:r>
      <w:r w:rsidRPr="002634E7">
        <w:rPr>
          <w:spacing w:val="-7"/>
        </w:rPr>
        <w:t xml:space="preserve"> </w:t>
      </w:r>
      <w:r w:rsidRPr="002634E7">
        <w:t>участие</w:t>
      </w:r>
      <w:r w:rsidRPr="002634E7">
        <w:rPr>
          <w:spacing w:val="-7"/>
        </w:rPr>
        <w:t xml:space="preserve"> </w:t>
      </w:r>
      <w:r w:rsidRPr="002634E7">
        <w:t>в</w:t>
      </w:r>
      <w:r w:rsidRPr="002634E7">
        <w:rPr>
          <w:spacing w:val="-7"/>
        </w:rPr>
        <w:t xml:space="preserve"> </w:t>
      </w:r>
      <w:r w:rsidRPr="002634E7">
        <w:t>СМС-опросе</w:t>
      </w:r>
      <w:r w:rsidRPr="002634E7">
        <w:rPr>
          <w:spacing w:val="-7"/>
        </w:rPr>
        <w:t xml:space="preserve"> </w:t>
      </w:r>
      <w:r w:rsidRPr="002634E7">
        <w:t>для</w:t>
      </w:r>
      <w:r w:rsidRPr="002634E7">
        <w:rPr>
          <w:spacing w:val="-7"/>
        </w:rPr>
        <w:t xml:space="preserve"> </w:t>
      </w:r>
      <w:r w:rsidRPr="002634E7">
        <w:t>оценки качества предоставленных услуг многофункцио</w:t>
      </w:r>
      <w:r w:rsidR="00316A68">
        <w:t>нальным центром</w:t>
      </w:r>
    </w:p>
    <w:p w14:paraId="57C5F206" w14:textId="27D2A7FB" w:rsidR="00316A68" w:rsidRDefault="00316A68" w:rsidP="00316A68">
      <w:pPr>
        <w:pStyle w:val="ac"/>
        <w:ind w:left="0" w:firstLine="709"/>
        <w:jc w:val="both"/>
      </w:pPr>
    </w:p>
    <w:p w14:paraId="578301CD" w14:textId="5F93CAAD" w:rsidR="00316A68" w:rsidRDefault="00316A68" w:rsidP="00316A68">
      <w:pPr>
        <w:pStyle w:val="ac"/>
        <w:ind w:left="0" w:firstLine="709"/>
        <w:jc w:val="both"/>
      </w:pPr>
    </w:p>
    <w:p w14:paraId="43D32730" w14:textId="1BB1476F" w:rsidR="00316A68" w:rsidRDefault="00316A68" w:rsidP="00316A68">
      <w:pPr>
        <w:pStyle w:val="ac"/>
        <w:ind w:left="0" w:firstLine="709"/>
        <w:jc w:val="both"/>
      </w:pPr>
    </w:p>
    <w:p w14:paraId="7B0E1F73" w14:textId="6CB4B5E6" w:rsidR="00316A68" w:rsidRDefault="00316A68" w:rsidP="00316A68">
      <w:pPr>
        <w:pStyle w:val="ac"/>
        <w:ind w:left="0" w:firstLine="709"/>
        <w:jc w:val="both"/>
      </w:pPr>
    </w:p>
    <w:p w14:paraId="6BB3237A" w14:textId="5B160E93" w:rsidR="00316A68" w:rsidRDefault="00316A68" w:rsidP="00316A68">
      <w:pPr>
        <w:pStyle w:val="ac"/>
        <w:ind w:left="0" w:firstLine="709"/>
        <w:jc w:val="both"/>
      </w:pPr>
    </w:p>
    <w:p w14:paraId="783A0972" w14:textId="77777777" w:rsidR="007E7017" w:rsidRPr="002634E7" w:rsidRDefault="007E7017" w:rsidP="00316A68">
      <w:pPr>
        <w:pStyle w:val="ac"/>
        <w:ind w:left="0" w:firstLine="709"/>
        <w:jc w:val="both"/>
      </w:pPr>
    </w:p>
    <w:p w14:paraId="401DE7A7" w14:textId="3D501787" w:rsidR="00A2531F" w:rsidRPr="002634E7" w:rsidRDefault="00A2531F" w:rsidP="00A2531F">
      <w:pPr>
        <w:pStyle w:val="ConsPlusNormal"/>
        <w:jc w:val="right"/>
        <w:outlineLvl w:val="1"/>
        <w:rPr>
          <w:rFonts w:ascii="Times New Roman" w:hAnsi="Times New Roman" w:cs="Times New Roman"/>
          <w:sz w:val="28"/>
          <w:szCs w:val="28"/>
        </w:rPr>
      </w:pPr>
      <w:r w:rsidRPr="002634E7">
        <w:rPr>
          <w:rFonts w:ascii="Times New Roman" w:hAnsi="Times New Roman" w:cs="Times New Roman"/>
          <w:sz w:val="28"/>
          <w:szCs w:val="28"/>
        </w:rPr>
        <w:t>Приложение № 1</w:t>
      </w:r>
    </w:p>
    <w:p w14:paraId="564CBBFF" w14:textId="77777777" w:rsidR="00A2531F" w:rsidRPr="002634E7" w:rsidRDefault="00A2531F" w:rsidP="00A2531F">
      <w:pPr>
        <w:pStyle w:val="ConsPlusNormal"/>
        <w:jc w:val="right"/>
        <w:rPr>
          <w:rFonts w:ascii="Times New Roman" w:hAnsi="Times New Roman" w:cs="Times New Roman"/>
          <w:sz w:val="28"/>
          <w:szCs w:val="28"/>
        </w:rPr>
      </w:pPr>
      <w:r w:rsidRPr="002634E7">
        <w:rPr>
          <w:rFonts w:ascii="Times New Roman" w:hAnsi="Times New Roman" w:cs="Times New Roman"/>
          <w:sz w:val="28"/>
          <w:szCs w:val="28"/>
        </w:rPr>
        <w:t>к Административному регламенту</w:t>
      </w:r>
    </w:p>
    <w:p w14:paraId="58D506AB" w14:textId="77777777" w:rsidR="00A2531F" w:rsidRPr="002634E7" w:rsidRDefault="00A2531F" w:rsidP="00A2531F">
      <w:pPr>
        <w:pStyle w:val="ConsPlusNormal"/>
        <w:jc w:val="both"/>
        <w:rPr>
          <w:rFonts w:ascii="Times New Roman" w:hAnsi="Times New Roman" w:cs="Times New Roman"/>
          <w:sz w:val="28"/>
          <w:szCs w:val="28"/>
        </w:rPr>
      </w:pPr>
    </w:p>
    <w:p w14:paraId="7F6DB093" w14:textId="42E70B28" w:rsidR="00A2531F" w:rsidRPr="002634E7" w:rsidRDefault="00A2531F" w:rsidP="00A2531F">
      <w:pPr>
        <w:pStyle w:val="ConsPlusNormal"/>
        <w:jc w:val="center"/>
        <w:rPr>
          <w:rFonts w:ascii="Times New Roman" w:hAnsi="Times New Roman" w:cs="Times New Roman"/>
          <w:sz w:val="28"/>
          <w:szCs w:val="28"/>
        </w:rPr>
      </w:pPr>
      <w:bookmarkStart w:id="7" w:name="P400"/>
      <w:bookmarkEnd w:id="7"/>
      <w:r w:rsidRPr="002634E7">
        <w:rPr>
          <w:rFonts w:ascii="Times New Roman" w:hAnsi="Times New Roman" w:cs="Times New Roman"/>
          <w:sz w:val="28"/>
          <w:szCs w:val="28"/>
        </w:rPr>
        <w:t>ФОРМА</w:t>
      </w:r>
    </w:p>
    <w:p w14:paraId="34A3DDAA" w14:textId="77777777" w:rsidR="00A2531F" w:rsidRPr="002634E7" w:rsidRDefault="00A2531F" w:rsidP="00A2531F">
      <w:pPr>
        <w:pStyle w:val="ConsPlusNormal"/>
        <w:jc w:val="center"/>
        <w:rPr>
          <w:rFonts w:ascii="Times New Roman" w:hAnsi="Times New Roman" w:cs="Times New Roman"/>
          <w:sz w:val="28"/>
          <w:szCs w:val="28"/>
        </w:rPr>
      </w:pPr>
    </w:p>
    <w:p w14:paraId="2E1BEB2B" w14:textId="77777777" w:rsidR="00A2531F" w:rsidRPr="002634E7" w:rsidRDefault="00A2531F" w:rsidP="00A2531F">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ЗАЯВЛЕНИЯ ОБ УЧЕТЕ ГОСУДАРСТВЕННОГО МАТЕРИНСКОГО (СЕМЕЙНОГО)</w:t>
      </w:r>
    </w:p>
    <w:p w14:paraId="00199C87" w14:textId="77777777" w:rsidR="00A2531F" w:rsidRPr="002634E7" w:rsidRDefault="00A2531F" w:rsidP="00A2531F">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КАПИТАЛА, КОТОРЫЙ МОЛОДАЯ СЕМЬЯ ПЛАНИРУЕТ ИСПОЛЬЗОВАТЬ</w:t>
      </w:r>
    </w:p>
    <w:p w14:paraId="71969A97" w14:textId="77777777" w:rsidR="00A2531F" w:rsidRPr="002634E7" w:rsidRDefault="00A2531F" w:rsidP="00A2531F">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НА ПРИОБРЕТЕНИЕ ЖИЛОГО ПОМЕЩЕНИЯ ИЛИ СТРОИТЕЛЬСТВО</w:t>
      </w:r>
    </w:p>
    <w:p w14:paraId="39B591DC" w14:textId="77777777" w:rsidR="00A2531F" w:rsidRPr="002634E7" w:rsidRDefault="00A2531F" w:rsidP="00A2531F">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ИНДИВИДУАЛЬНОГО ЖИЛОГО ДОМА</w:t>
      </w:r>
    </w:p>
    <w:p w14:paraId="05A987E8" w14:textId="77777777" w:rsidR="00A2531F" w:rsidRPr="002634E7" w:rsidRDefault="00A2531F" w:rsidP="00A2531F">
      <w:pPr>
        <w:pStyle w:val="ConsPlusNormal"/>
        <w:jc w:val="both"/>
        <w:rPr>
          <w:rFonts w:ascii="Times New Roman" w:hAnsi="Times New Roman" w:cs="Times New Roman"/>
          <w:sz w:val="28"/>
          <w:szCs w:val="28"/>
        </w:rPr>
      </w:pPr>
    </w:p>
    <w:p w14:paraId="57916C22" w14:textId="77777777" w:rsidR="00A2531F" w:rsidRPr="002634E7" w:rsidRDefault="00A2531F" w:rsidP="00A2531F">
      <w:pPr>
        <w:pStyle w:val="ConsPlusNonformat"/>
        <w:jc w:val="both"/>
        <w:rPr>
          <w:rFonts w:ascii="Times New Roman" w:hAnsi="Times New Roman" w:cs="Times New Roman"/>
          <w:sz w:val="28"/>
          <w:szCs w:val="28"/>
        </w:rPr>
      </w:pPr>
    </w:p>
    <w:p w14:paraId="00EE2906" w14:textId="289EC38A"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w:t>
      </w:r>
      <w:r w:rsidRPr="002634E7">
        <w:rPr>
          <w:rFonts w:ascii="Times New Roman" w:hAnsi="Times New Roman" w:cs="Times New Roman"/>
          <w:sz w:val="28"/>
          <w:szCs w:val="28"/>
        </w:rPr>
        <w:tab/>
        <w:t>Прошу   учесть   выплаченный   государственный  материнский  (семейный)</w:t>
      </w:r>
    </w:p>
    <w:p w14:paraId="4BA88865"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капитал,  который наша молодая семья планирует использовать на приобретение</w:t>
      </w:r>
    </w:p>
    <w:p w14:paraId="1B8573E5"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жилого  помещения/строительство  индивидуального жилого дома (выбрать), при</w:t>
      </w:r>
    </w:p>
    <w:p w14:paraId="69BBD807"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расчете платежеспособности нашей молодой семьи.</w:t>
      </w:r>
    </w:p>
    <w:p w14:paraId="665B7B74" w14:textId="77777777" w:rsidR="00A2531F" w:rsidRPr="002634E7" w:rsidRDefault="00A2531F" w:rsidP="00A2531F">
      <w:pPr>
        <w:pStyle w:val="ConsPlusNonformat"/>
        <w:jc w:val="center"/>
        <w:rPr>
          <w:rFonts w:ascii="Times New Roman" w:hAnsi="Times New Roman" w:cs="Times New Roman"/>
          <w:sz w:val="28"/>
          <w:szCs w:val="28"/>
        </w:rPr>
      </w:pPr>
    </w:p>
    <w:p w14:paraId="5E9BF518" w14:textId="13BBE252" w:rsidR="00A2531F" w:rsidRPr="002634E7" w:rsidRDefault="00A2531F" w:rsidP="00A2531F">
      <w:pPr>
        <w:pStyle w:val="ConsPlusNonformat"/>
        <w:jc w:val="center"/>
        <w:rPr>
          <w:rFonts w:ascii="Times New Roman" w:hAnsi="Times New Roman" w:cs="Times New Roman"/>
          <w:sz w:val="28"/>
          <w:szCs w:val="28"/>
        </w:rPr>
      </w:pPr>
      <w:r w:rsidRPr="002634E7">
        <w:rPr>
          <w:rFonts w:ascii="Times New Roman" w:hAnsi="Times New Roman" w:cs="Times New Roman"/>
          <w:sz w:val="28"/>
          <w:szCs w:val="28"/>
        </w:rPr>
        <w:t>Сведения о заявителе</w:t>
      </w:r>
    </w:p>
    <w:p w14:paraId="20167F66" w14:textId="77777777" w:rsidR="00A2531F" w:rsidRPr="002634E7" w:rsidRDefault="00A2531F" w:rsidP="00A2531F">
      <w:pPr>
        <w:pStyle w:val="ConsPlusNonformat"/>
        <w:jc w:val="both"/>
        <w:rPr>
          <w:rFonts w:ascii="Times New Roman" w:hAnsi="Times New Roman" w:cs="Times New Roman"/>
          <w:sz w:val="28"/>
          <w:szCs w:val="28"/>
        </w:rPr>
      </w:pPr>
    </w:p>
    <w:p w14:paraId="1A223231"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1. Фамилия, имя, отчество (последнее - при наличии) * _________________</w:t>
      </w:r>
    </w:p>
    <w:p w14:paraId="2CEC35E1"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__________________________________________________________________________.</w:t>
      </w:r>
    </w:p>
    <w:p w14:paraId="7CDBB56D"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2. Дата рождения * ___________________________________________________.</w:t>
      </w:r>
    </w:p>
    <w:p w14:paraId="13CC1BC0"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3. Документ, удостоверяющий личность * ________________________________</w:t>
      </w:r>
    </w:p>
    <w:p w14:paraId="18513FB0"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______________________________________________________________________.</w:t>
      </w:r>
    </w:p>
    <w:p w14:paraId="0004F97D"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(наименование, номер и серия документа, кем и когда выдан)</w:t>
      </w:r>
    </w:p>
    <w:p w14:paraId="59E3ECE0"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4. Страховой номер индивидуального лицевого счета (СНИЛС) * __________.</w:t>
      </w:r>
    </w:p>
    <w:p w14:paraId="18033D9F"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5. Адрес места жительства * ___________________________________________</w:t>
      </w:r>
    </w:p>
    <w:p w14:paraId="4F5FC1D8"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__________________________________________________________________________.</w:t>
      </w:r>
    </w:p>
    <w:p w14:paraId="279C6771"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(почтовый индекс, наименование города, улицы, номер дома, корпуса,</w:t>
      </w:r>
    </w:p>
    <w:p w14:paraId="36392A13"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квартиры на основании записи в документе, удостоверяющем личность,</w:t>
      </w:r>
    </w:p>
    <w:p w14:paraId="4A0FF471"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или документе, подтверждающем регистрацию по месту жительства</w:t>
      </w:r>
    </w:p>
    <w:p w14:paraId="61216F36"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(если предъявлен не паспорт, а иной документ, удостоверяющий личность),</w:t>
      </w:r>
    </w:p>
    <w:p w14:paraId="5AB4547D"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контактный телефон)</w:t>
      </w:r>
    </w:p>
    <w:p w14:paraId="531A3280"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6.   Наименование   территориального   отделения  Фонда  социального  и</w:t>
      </w:r>
    </w:p>
    <w:p w14:paraId="2F103257"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пенсионного  страхования  Российской  Федерации  по Свердловской области, в</w:t>
      </w:r>
    </w:p>
    <w:p w14:paraId="1B680548"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котором   находится  дело  заявителя,  имеющего  право  на  государственную</w:t>
      </w:r>
    </w:p>
    <w:p w14:paraId="009F4E30"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поддержку * ______________________________________________________________.</w:t>
      </w:r>
    </w:p>
    <w:p w14:paraId="7A872F4C"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__________________________</w:t>
      </w:r>
    </w:p>
    <w:p w14:paraId="2F2E68BA"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(подпись) *</w:t>
      </w:r>
    </w:p>
    <w:p w14:paraId="22747F2A"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__________________________</w:t>
      </w:r>
    </w:p>
    <w:p w14:paraId="6A3F2EB2"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(дата) *</w:t>
      </w:r>
    </w:p>
    <w:p w14:paraId="14EF4499" w14:textId="77777777" w:rsidR="00A2531F" w:rsidRPr="002634E7" w:rsidRDefault="00A2531F" w:rsidP="00A2531F">
      <w:pPr>
        <w:pStyle w:val="ConsPlusNormal"/>
        <w:jc w:val="both"/>
        <w:rPr>
          <w:rFonts w:ascii="Times New Roman" w:hAnsi="Times New Roman" w:cs="Times New Roman"/>
          <w:sz w:val="28"/>
          <w:szCs w:val="28"/>
        </w:rPr>
      </w:pPr>
    </w:p>
    <w:p w14:paraId="3A276492" w14:textId="77777777" w:rsidR="00A2531F" w:rsidRPr="002634E7" w:rsidRDefault="00A2531F" w:rsidP="00A2531F">
      <w:pPr>
        <w:pStyle w:val="ConsPlusNormal"/>
        <w:ind w:firstLine="540"/>
        <w:jc w:val="both"/>
        <w:rPr>
          <w:rFonts w:ascii="Times New Roman" w:hAnsi="Times New Roman" w:cs="Times New Roman"/>
          <w:sz w:val="28"/>
          <w:szCs w:val="28"/>
        </w:rPr>
      </w:pPr>
      <w:r w:rsidRPr="002634E7">
        <w:rPr>
          <w:rFonts w:ascii="Times New Roman" w:hAnsi="Times New Roman" w:cs="Times New Roman"/>
          <w:sz w:val="28"/>
          <w:szCs w:val="28"/>
        </w:rPr>
        <w:t>--------------------------------</w:t>
      </w:r>
    </w:p>
    <w:p w14:paraId="1449F75B" w14:textId="77777777" w:rsidR="00A2531F" w:rsidRPr="002634E7" w:rsidRDefault="00A2531F" w:rsidP="00A2531F">
      <w:pPr>
        <w:pStyle w:val="ConsPlusNormal"/>
        <w:spacing w:before="220"/>
        <w:jc w:val="both"/>
        <w:rPr>
          <w:rFonts w:ascii="Times New Roman" w:hAnsi="Times New Roman" w:cs="Times New Roman"/>
          <w:sz w:val="28"/>
          <w:szCs w:val="28"/>
        </w:rPr>
      </w:pPr>
      <w:r w:rsidRPr="002634E7">
        <w:rPr>
          <w:rFonts w:ascii="Times New Roman" w:hAnsi="Times New Roman" w:cs="Times New Roman"/>
          <w:sz w:val="28"/>
          <w:szCs w:val="28"/>
        </w:rPr>
        <w:t>* Обязательные для заполнения поля.</w:t>
      </w:r>
    </w:p>
    <w:p w14:paraId="434EB277" w14:textId="77777777" w:rsidR="00A2531F" w:rsidRPr="002634E7" w:rsidRDefault="00A2531F" w:rsidP="003E57D3">
      <w:pPr>
        <w:pStyle w:val="ac"/>
        <w:ind w:left="0" w:firstLine="709"/>
        <w:jc w:val="both"/>
      </w:pPr>
    </w:p>
    <w:p w14:paraId="48BFBC58" w14:textId="39407D34" w:rsidR="003E57D3" w:rsidRPr="002634E7" w:rsidRDefault="003E57D3" w:rsidP="003E57D3">
      <w:pPr>
        <w:jc w:val="both"/>
        <w:rPr>
          <w:rFonts w:ascii="Times New Roman" w:eastAsiaTheme="minorHAnsi" w:hAnsi="Times New Roman"/>
          <w:sz w:val="28"/>
          <w:szCs w:val="28"/>
        </w:rPr>
      </w:pPr>
    </w:p>
    <w:p w14:paraId="7A100436" w14:textId="7ECB63DC" w:rsidR="00A2531F" w:rsidRPr="002634E7" w:rsidRDefault="00A2531F" w:rsidP="003E57D3">
      <w:pPr>
        <w:jc w:val="both"/>
        <w:rPr>
          <w:rFonts w:ascii="Times New Roman" w:eastAsiaTheme="minorHAnsi" w:hAnsi="Times New Roman"/>
          <w:sz w:val="28"/>
          <w:szCs w:val="28"/>
        </w:rPr>
      </w:pPr>
    </w:p>
    <w:p w14:paraId="5BC2EA67" w14:textId="11B9B3A3" w:rsidR="00A2531F" w:rsidRPr="002634E7" w:rsidRDefault="00A2531F" w:rsidP="003E57D3">
      <w:pPr>
        <w:jc w:val="both"/>
        <w:rPr>
          <w:rFonts w:ascii="Times New Roman" w:eastAsiaTheme="minorHAnsi" w:hAnsi="Times New Roman"/>
          <w:sz w:val="28"/>
          <w:szCs w:val="28"/>
        </w:rPr>
      </w:pPr>
    </w:p>
    <w:p w14:paraId="589CB719" w14:textId="69A958B8" w:rsidR="00A2531F" w:rsidRDefault="00A2531F" w:rsidP="003E57D3">
      <w:pPr>
        <w:jc w:val="both"/>
        <w:rPr>
          <w:rFonts w:ascii="Times New Roman" w:eastAsiaTheme="minorHAnsi" w:hAnsi="Times New Roman"/>
          <w:sz w:val="28"/>
          <w:szCs w:val="28"/>
        </w:rPr>
      </w:pPr>
    </w:p>
    <w:p w14:paraId="20BD6F2D" w14:textId="1A6008B1" w:rsidR="00316A68" w:rsidRDefault="00316A68" w:rsidP="003E57D3">
      <w:pPr>
        <w:jc w:val="both"/>
        <w:rPr>
          <w:rFonts w:ascii="Times New Roman" w:eastAsiaTheme="minorHAnsi" w:hAnsi="Times New Roman"/>
          <w:sz w:val="28"/>
          <w:szCs w:val="28"/>
        </w:rPr>
      </w:pPr>
    </w:p>
    <w:p w14:paraId="713A2260" w14:textId="3A8AE681" w:rsidR="00316A68" w:rsidRDefault="00316A68" w:rsidP="003E57D3">
      <w:pPr>
        <w:jc w:val="both"/>
        <w:rPr>
          <w:rFonts w:ascii="Times New Roman" w:eastAsiaTheme="minorHAnsi" w:hAnsi="Times New Roman"/>
          <w:sz w:val="28"/>
          <w:szCs w:val="28"/>
        </w:rPr>
      </w:pPr>
    </w:p>
    <w:p w14:paraId="7DB9AC70" w14:textId="0290AD24" w:rsidR="00316A68" w:rsidRDefault="00316A68" w:rsidP="003E57D3">
      <w:pPr>
        <w:jc w:val="both"/>
        <w:rPr>
          <w:rFonts w:ascii="Times New Roman" w:eastAsiaTheme="minorHAnsi" w:hAnsi="Times New Roman"/>
          <w:sz w:val="28"/>
          <w:szCs w:val="28"/>
        </w:rPr>
      </w:pPr>
    </w:p>
    <w:p w14:paraId="034EE738" w14:textId="65FD7D0A" w:rsidR="00316A68" w:rsidRDefault="00316A68" w:rsidP="003E57D3">
      <w:pPr>
        <w:jc w:val="both"/>
        <w:rPr>
          <w:rFonts w:ascii="Times New Roman" w:eastAsiaTheme="minorHAnsi" w:hAnsi="Times New Roman"/>
          <w:sz w:val="28"/>
          <w:szCs w:val="28"/>
        </w:rPr>
      </w:pPr>
    </w:p>
    <w:p w14:paraId="48B2E1F1" w14:textId="670BE630" w:rsidR="00316A68" w:rsidRDefault="00316A68" w:rsidP="003E57D3">
      <w:pPr>
        <w:jc w:val="both"/>
        <w:rPr>
          <w:rFonts w:ascii="Times New Roman" w:eastAsiaTheme="minorHAnsi" w:hAnsi="Times New Roman"/>
          <w:sz w:val="28"/>
          <w:szCs w:val="28"/>
        </w:rPr>
      </w:pPr>
    </w:p>
    <w:p w14:paraId="4E8AA1D1" w14:textId="239802BB" w:rsidR="00316A68" w:rsidRDefault="00316A68" w:rsidP="003E57D3">
      <w:pPr>
        <w:jc w:val="both"/>
        <w:rPr>
          <w:rFonts w:ascii="Times New Roman" w:eastAsiaTheme="minorHAnsi" w:hAnsi="Times New Roman"/>
          <w:sz w:val="28"/>
          <w:szCs w:val="28"/>
        </w:rPr>
      </w:pPr>
    </w:p>
    <w:p w14:paraId="19AD9102" w14:textId="31CF99CE" w:rsidR="00316A68" w:rsidRDefault="00316A68" w:rsidP="003E57D3">
      <w:pPr>
        <w:jc w:val="both"/>
        <w:rPr>
          <w:rFonts w:ascii="Times New Roman" w:eastAsiaTheme="minorHAnsi" w:hAnsi="Times New Roman"/>
          <w:sz w:val="28"/>
          <w:szCs w:val="28"/>
        </w:rPr>
      </w:pPr>
    </w:p>
    <w:p w14:paraId="044C36AE" w14:textId="346EE7DB" w:rsidR="00316A68" w:rsidRDefault="00316A68" w:rsidP="003E57D3">
      <w:pPr>
        <w:jc w:val="both"/>
        <w:rPr>
          <w:rFonts w:ascii="Times New Roman" w:eastAsiaTheme="minorHAnsi" w:hAnsi="Times New Roman"/>
          <w:sz w:val="28"/>
          <w:szCs w:val="28"/>
        </w:rPr>
      </w:pPr>
    </w:p>
    <w:p w14:paraId="1DC19427" w14:textId="0663DC84" w:rsidR="00316A68" w:rsidRDefault="00316A68" w:rsidP="003E57D3">
      <w:pPr>
        <w:jc w:val="both"/>
        <w:rPr>
          <w:rFonts w:ascii="Times New Roman" w:eastAsiaTheme="minorHAnsi" w:hAnsi="Times New Roman"/>
          <w:sz w:val="28"/>
          <w:szCs w:val="28"/>
        </w:rPr>
      </w:pPr>
    </w:p>
    <w:p w14:paraId="400F7238" w14:textId="72C161ED" w:rsidR="00316A68" w:rsidRDefault="00316A68" w:rsidP="003E57D3">
      <w:pPr>
        <w:jc w:val="both"/>
        <w:rPr>
          <w:rFonts w:ascii="Times New Roman" w:eastAsiaTheme="minorHAnsi" w:hAnsi="Times New Roman"/>
          <w:sz w:val="28"/>
          <w:szCs w:val="28"/>
        </w:rPr>
      </w:pPr>
    </w:p>
    <w:p w14:paraId="7FD6A858" w14:textId="363698DC" w:rsidR="00316A68" w:rsidRDefault="00316A68" w:rsidP="003E57D3">
      <w:pPr>
        <w:jc w:val="both"/>
        <w:rPr>
          <w:rFonts w:ascii="Times New Roman" w:eastAsiaTheme="minorHAnsi" w:hAnsi="Times New Roman"/>
          <w:sz w:val="28"/>
          <w:szCs w:val="28"/>
        </w:rPr>
      </w:pPr>
    </w:p>
    <w:p w14:paraId="6792FE5F" w14:textId="0D7199A5" w:rsidR="00316A68" w:rsidRDefault="00316A68" w:rsidP="003E57D3">
      <w:pPr>
        <w:jc w:val="both"/>
        <w:rPr>
          <w:rFonts w:ascii="Times New Roman" w:eastAsiaTheme="minorHAnsi" w:hAnsi="Times New Roman"/>
          <w:sz w:val="28"/>
          <w:szCs w:val="28"/>
        </w:rPr>
      </w:pPr>
    </w:p>
    <w:p w14:paraId="5A2008EF" w14:textId="005F639D" w:rsidR="00316A68" w:rsidRDefault="00316A68" w:rsidP="003E57D3">
      <w:pPr>
        <w:jc w:val="both"/>
        <w:rPr>
          <w:rFonts w:ascii="Times New Roman" w:eastAsiaTheme="minorHAnsi" w:hAnsi="Times New Roman"/>
          <w:sz w:val="28"/>
          <w:szCs w:val="28"/>
        </w:rPr>
      </w:pPr>
    </w:p>
    <w:p w14:paraId="667D1FD3" w14:textId="384EED81" w:rsidR="00316A68" w:rsidRDefault="00316A68" w:rsidP="003E57D3">
      <w:pPr>
        <w:jc w:val="both"/>
        <w:rPr>
          <w:rFonts w:ascii="Times New Roman" w:eastAsiaTheme="minorHAnsi" w:hAnsi="Times New Roman"/>
          <w:sz w:val="28"/>
          <w:szCs w:val="28"/>
        </w:rPr>
      </w:pPr>
    </w:p>
    <w:p w14:paraId="46FA4142" w14:textId="1C8E3F06" w:rsidR="00316A68" w:rsidRDefault="00316A68" w:rsidP="003E57D3">
      <w:pPr>
        <w:jc w:val="both"/>
        <w:rPr>
          <w:rFonts w:ascii="Times New Roman" w:eastAsiaTheme="minorHAnsi" w:hAnsi="Times New Roman"/>
          <w:sz w:val="28"/>
          <w:szCs w:val="28"/>
        </w:rPr>
      </w:pPr>
    </w:p>
    <w:p w14:paraId="181492E9" w14:textId="2F7CF068" w:rsidR="00316A68" w:rsidRDefault="00316A68" w:rsidP="003E57D3">
      <w:pPr>
        <w:jc w:val="both"/>
        <w:rPr>
          <w:rFonts w:ascii="Times New Roman" w:eastAsiaTheme="minorHAnsi" w:hAnsi="Times New Roman"/>
          <w:sz w:val="28"/>
          <w:szCs w:val="28"/>
        </w:rPr>
      </w:pPr>
    </w:p>
    <w:p w14:paraId="671F85B1" w14:textId="432C04BC" w:rsidR="00316A68" w:rsidRDefault="00316A68" w:rsidP="003E57D3">
      <w:pPr>
        <w:jc w:val="both"/>
        <w:rPr>
          <w:rFonts w:ascii="Times New Roman" w:eastAsiaTheme="minorHAnsi" w:hAnsi="Times New Roman"/>
          <w:sz w:val="28"/>
          <w:szCs w:val="28"/>
        </w:rPr>
      </w:pPr>
    </w:p>
    <w:p w14:paraId="0ABE7CD6" w14:textId="105370EA" w:rsidR="00316A68" w:rsidRDefault="00316A68" w:rsidP="003E57D3">
      <w:pPr>
        <w:jc w:val="both"/>
        <w:rPr>
          <w:rFonts w:ascii="Times New Roman" w:eastAsiaTheme="minorHAnsi" w:hAnsi="Times New Roman"/>
          <w:sz w:val="28"/>
          <w:szCs w:val="28"/>
        </w:rPr>
      </w:pPr>
    </w:p>
    <w:p w14:paraId="6C1F8591" w14:textId="6A1CBE3E" w:rsidR="00316A68" w:rsidRDefault="00316A68" w:rsidP="003E57D3">
      <w:pPr>
        <w:jc w:val="both"/>
        <w:rPr>
          <w:rFonts w:ascii="Times New Roman" w:eastAsiaTheme="minorHAnsi" w:hAnsi="Times New Roman"/>
          <w:sz w:val="28"/>
          <w:szCs w:val="28"/>
        </w:rPr>
      </w:pPr>
    </w:p>
    <w:p w14:paraId="6BBB2EDB" w14:textId="77777777" w:rsidR="00316A68" w:rsidRPr="002634E7" w:rsidRDefault="00316A68" w:rsidP="003E57D3">
      <w:pPr>
        <w:jc w:val="both"/>
        <w:rPr>
          <w:rFonts w:ascii="Times New Roman" w:eastAsiaTheme="minorHAnsi" w:hAnsi="Times New Roman"/>
          <w:sz w:val="28"/>
          <w:szCs w:val="28"/>
        </w:rPr>
      </w:pPr>
    </w:p>
    <w:p w14:paraId="3FB6B3E7" w14:textId="3A8AFE2B" w:rsidR="00A2531F" w:rsidRPr="002634E7" w:rsidRDefault="00A2531F" w:rsidP="00A2531F">
      <w:pPr>
        <w:pStyle w:val="ConsPlusNormal"/>
        <w:jc w:val="right"/>
        <w:outlineLvl w:val="1"/>
        <w:rPr>
          <w:rFonts w:ascii="Times New Roman" w:hAnsi="Times New Roman" w:cs="Times New Roman"/>
          <w:sz w:val="28"/>
          <w:szCs w:val="28"/>
        </w:rPr>
      </w:pPr>
      <w:r w:rsidRPr="002634E7">
        <w:rPr>
          <w:rFonts w:ascii="Times New Roman" w:hAnsi="Times New Roman" w:cs="Times New Roman"/>
          <w:sz w:val="28"/>
          <w:szCs w:val="28"/>
        </w:rPr>
        <w:t>Приложение № 2</w:t>
      </w:r>
    </w:p>
    <w:p w14:paraId="5F208B0B" w14:textId="77777777" w:rsidR="00A2531F" w:rsidRPr="002634E7" w:rsidRDefault="00A2531F" w:rsidP="00A2531F">
      <w:pPr>
        <w:pStyle w:val="ConsPlusNormal"/>
        <w:jc w:val="right"/>
        <w:rPr>
          <w:rFonts w:ascii="Times New Roman" w:hAnsi="Times New Roman" w:cs="Times New Roman"/>
          <w:sz w:val="28"/>
          <w:szCs w:val="28"/>
        </w:rPr>
      </w:pPr>
      <w:r w:rsidRPr="002634E7">
        <w:rPr>
          <w:rFonts w:ascii="Times New Roman" w:hAnsi="Times New Roman" w:cs="Times New Roman"/>
          <w:sz w:val="28"/>
          <w:szCs w:val="28"/>
        </w:rPr>
        <w:t>к Административному регламенту</w:t>
      </w:r>
    </w:p>
    <w:p w14:paraId="7E8314EF" w14:textId="77777777" w:rsidR="00A2531F" w:rsidRPr="002634E7" w:rsidRDefault="00A2531F" w:rsidP="00A2531F">
      <w:pPr>
        <w:pStyle w:val="ConsPlusNormal"/>
        <w:jc w:val="both"/>
        <w:rPr>
          <w:rFonts w:ascii="Times New Roman" w:hAnsi="Times New Roman" w:cs="Times New Roman"/>
          <w:sz w:val="28"/>
          <w:szCs w:val="28"/>
        </w:rPr>
      </w:pPr>
    </w:p>
    <w:p w14:paraId="05C72344" w14:textId="6F6AE256" w:rsidR="00A2531F" w:rsidRPr="002634E7" w:rsidRDefault="00A2531F" w:rsidP="00A2531F">
      <w:pPr>
        <w:pStyle w:val="ConsPlusNormal"/>
        <w:jc w:val="center"/>
        <w:rPr>
          <w:rFonts w:ascii="Times New Roman" w:hAnsi="Times New Roman" w:cs="Times New Roman"/>
          <w:sz w:val="28"/>
          <w:szCs w:val="28"/>
        </w:rPr>
      </w:pPr>
      <w:bookmarkStart w:id="8" w:name="P452"/>
      <w:bookmarkEnd w:id="8"/>
      <w:r w:rsidRPr="002634E7">
        <w:rPr>
          <w:rFonts w:ascii="Times New Roman" w:hAnsi="Times New Roman" w:cs="Times New Roman"/>
          <w:sz w:val="28"/>
          <w:szCs w:val="28"/>
        </w:rPr>
        <w:t>ФОРМА</w:t>
      </w:r>
    </w:p>
    <w:p w14:paraId="7279FB7E" w14:textId="77777777" w:rsidR="00A2531F" w:rsidRPr="002634E7" w:rsidRDefault="00A2531F" w:rsidP="00A2531F">
      <w:pPr>
        <w:pStyle w:val="ConsPlusNormal"/>
        <w:jc w:val="center"/>
        <w:rPr>
          <w:rFonts w:ascii="Times New Roman" w:hAnsi="Times New Roman" w:cs="Times New Roman"/>
          <w:sz w:val="28"/>
          <w:szCs w:val="28"/>
        </w:rPr>
      </w:pPr>
    </w:p>
    <w:p w14:paraId="43A0A6B8" w14:textId="77777777" w:rsidR="00A2531F" w:rsidRPr="002634E7" w:rsidRDefault="00A2531F" w:rsidP="00A2531F">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ЗАЯВЛЕНИЯ ОБ УЧЕТЕ ОБЛАСТНОГО МАТЕРИНСКОГО (СЕМЕЙНОГО)</w:t>
      </w:r>
    </w:p>
    <w:p w14:paraId="0528B178" w14:textId="77777777" w:rsidR="00A2531F" w:rsidRPr="002634E7" w:rsidRDefault="00A2531F" w:rsidP="00A2531F">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КАПИТАЛА, КОТОРЫЙ МОЛОДАЯ СЕМЬЯ ПЛАНИРУЕТ ИСПОЛЬЗОВАТЬ</w:t>
      </w:r>
    </w:p>
    <w:p w14:paraId="052D0D28" w14:textId="77777777" w:rsidR="00A2531F" w:rsidRPr="002634E7" w:rsidRDefault="00A2531F" w:rsidP="00A2531F">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НА ПРИОБРЕТЕНИЕ ЖИЛОГО ПОМЕЩЕНИЯ ИЛИ СТРОИТЕЛЬСТВО</w:t>
      </w:r>
    </w:p>
    <w:p w14:paraId="2C5E72BA" w14:textId="77777777" w:rsidR="00A2531F" w:rsidRPr="002634E7" w:rsidRDefault="00A2531F" w:rsidP="00A2531F">
      <w:pPr>
        <w:pStyle w:val="ConsPlusNormal"/>
        <w:jc w:val="center"/>
        <w:rPr>
          <w:rFonts w:ascii="Times New Roman" w:hAnsi="Times New Roman" w:cs="Times New Roman"/>
          <w:sz w:val="28"/>
          <w:szCs w:val="28"/>
        </w:rPr>
      </w:pPr>
      <w:r w:rsidRPr="002634E7">
        <w:rPr>
          <w:rFonts w:ascii="Times New Roman" w:hAnsi="Times New Roman" w:cs="Times New Roman"/>
          <w:sz w:val="28"/>
          <w:szCs w:val="28"/>
        </w:rPr>
        <w:t>ИНДИВИДУАЛЬНОГО ЖИЛОГО ДОМА</w:t>
      </w:r>
    </w:p>
    <w:p w14:paraId="3E641014" w14:textId="77777777" w:rsidR="00A2531F" w:rsidRPr="002634E7" w:rsidRDefault="00A2531F" w:rsidP="00A2531F">
      <w:pPr>
        <w:pStyle w:val="ConsPlusNormal"/>
        <w:jc w:val="both"/>
        <w:rPr>
          <w:rFonts w:ascii="Times New Roman" w:hAnsi="Times New Roman" w:cs="Times New Roman"/>
          <w:sz w:val="28"/>
          <w:szCs w:val="28"/>
        </w:rPr>
      </w:pPr>
    </w:p>
    <w:p w14:paraId="270325A7" w14:textId="77777777" w:rsidR="00A2531F" w:rsidRPr="002634E7" w:rsidRDefault="00A2531F" w:rsidP="00A2531F">
      <w:pPr>
        <w:pStyle w:val="ConsPlusNonformat"/>
        <w:jc w:val="both"/>
        <w:rPr>
          <w:rFonts w:ascii="Times New Roman" w:hAnsi="Times New Roman" w:cs="Times New Roman"/>
          <w:sz w:val="28"/>
          <w:szCs w:val="28"/>
        </w:rPr>
      </w:pPr>
    </w:p>
    <w:p w14:paraId="3EC835EF"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Прошу  учесть  выплаченный  областной  материнский  (семейный) капитал,</w:t>
      </w:r>
    </w:p>
    <w:p w14:paraId="21C9E97E"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который  наша  молодая  семья планирует использовать на приобретение жилого</w:t>
      </w:r>
    </w:p>
    <w:p w14:paraId="5A0F4E2E"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помещения/строительство  индивидуального жилого дома (выбрать), при расчете</w:t>
      </w:r>
    </w:p>
    <w:p w14:paraId="18371886"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платежеспособности нашей молодой семьи.</w:t>
      </w:r>
    </w:p>
    <w:p w14:paraId="14B4900B" w14:textId="77777777" w:rsidR="00A2531F" w:rsidRPr="002634E7" w:rsidRDefault="00A2531F" w:rsidP="00A2531F">
      <w:pPr>
        <w:pStyle w:val="ConsPlusNonformat"/>
        <w:jc w:val="both"/>
        <w:rPr>
          <w:rFonts w:ascii="Times New Roman" w:hAnsi="Times New Roman" w:cs="Times New Roman"/>
          <w:sz w:val="28"/>
          <w:szCs w:val="28"/>
        </w:rPr>
      </w:pPr>
    </w:p>
    <w:p w14:paraId="6E06B4C9"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Сведения о заявителе</w:t>
      </w:r>
    </w:p>
    <w:p w14:paraId="1252651B" w14:textId="77777777" w:rsidR="00A2531F" w:rsidRPr="002634E7" w:rsidRDefault="00A2531F" w:rsidP="00A2531F">
      <w:pPr>
        <w:pStyle w:val="ConsPlusNonformat"/>
        <w:jc w:val="both"/>
        <w:rPr>
          <w:rFonts w:ascii="Times New Roman" w:hAnsi="Times New Roman" w:cs="Times New Roman"/>
          <w:sz w:val="28"/>
          <w:szCs w:val="28"/>
        </w:rPr>
      </w:pPr>
    </w:p>
    <w:p w14:paraId="7DFD6770"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1. Фамилия, имя, отчество (последнее - при наличии) * _________________</w:t>
      </w:r>
    </w:p>
    <w:p w14:paraId="7D764173"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__________________________________________________________________________.</w:t>
      </w:r>
    </w:p>
    <w:p w14:paraId="3CB9CC18"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2. Дата рождения * ___________________________________________________.</w:t>
      </w:r>
    </w:p>
    <w:p w14:paraId="3ED77D2D"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3. Документ, удостоверяющий личность * ________________________________</w:t>
      </w:r>
    </w:p>
    <w:p w14:paraId="6BE9F39F"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__________________________________________________________________________.</w:t>
      </w:r>
    </w:p>
    <w:p w14:paraId="09341785"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(наименование, номер и серия документа, кем и когда выдан)</w:t>
      </w:r>
    </w:p>
    <w:p w14:paraId="2E770D6D"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4. Страховой номер индивидуального лицевого счета (СНИЛС) * __________.</w:t>
      </w:r>
    </w:p>
    <w:p w14:paraId="284AECB6"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5. Адрес места жительства * ___________________________________________</w:t>
      </w:r>
    </w:p>
    <w:p w14:paraId="5D67BAFC"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__________________________________________________________________________.</w:t>
      </w:r>
    </w:p>
    <w:p w14:paraId="6F7D5094"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(почтовый индекс, наименование города, улицы, номер дома, корпуса,</w:t>
      </w:r>
    </w:p>
    <w:p w14:paraId="35892159"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квартиры на основании записи в документе, удостоверяющем личность,</w:t>
      </w:r>
    </w:p>
    <w:p w14:paraId="68D1163E"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или документе, подтверждающем регистрацию по месту жительства</w:t>
      </w:r>
    </w:p>
    <w:p w14:paraId="384F2A3B"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(если предъявлен не паспорт, а иной документ, удостоверяющий личность),</w:t>
      </w:r>
    </w:p>
    <w:p w14:paraId="5013EDE1"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контактный телефон)</w:t>
      </w:r>
    </w:p>
    <w:p w14:paraId="27999F6A"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6.   Наименование   территориального   отделения  Фонда  социального  и</w:t>
      </w:r>
    </w:p>
    <w:p w14:paraId="4B8574B5"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пенсионного  страхования  Российской  Федерации  по  Свердловской  области,</w:t>
      </w:r>
    </w:p>
    <w:p w14:paraId="59DB1D5E"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оформившего областной материнский (семейный) капитал * ___________________.</w:t>
      </w:r>
    </w:p>
    <w:p w14:paraId="46028247"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________________________</w:t>
      </w:r>
    </w:p>
    <w:p w14:paraId="694CC38B"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(подпись) *</w:t>
      </w:r>
    </w:p>
    <w:p w14:paraId="40F69EF6"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________________________</w:t>
      </w:r>
    </w:p>
    <w:p w14:paraId="503D19AF" w14:textId="77777777" w:rsidR="00A2531F" w:rsidRPr="002634E7" w:rsidRDefault="00A2531F" w:rsidP="00A2531F">
      <w:pPr>
        <w:pStyle w:val="ConsPlusNonformat"/>
        <w:jc w:val="both"/>
        <w:rPr>
          <w:rFonts w:ascii="Times New Roman" w:hAnsi="Times New Roman" w:cs="Times New Roman"/>
          <w:sz w:val="28"/>
          <w:szCs w:val="28"/>
        </w:rPr>
      </w:pPr>
      <w:r w:rsidRPr="002634E7">
        <w:rPr>
          <w:rFonts w:ascii="Times New Roman" w:hAnsi="Times New Roman" w:cs="Times New Roman"/>
          <w:sz w:val="28"/>
          <w:szCs w:val="28"/>
        </w:rPr>
        <w:t xml:space="preserve">                                                           (дата) *</w:t>
      </w:r>
    </w:p>
    <w:p w14:paraId="530F3201" w14:textId="77777777" w:rsidR="00A2531F" w:rsidRPr="002634E7" w:rsidRDefault="00A2531F" w:rsidP="00A2531F">
      <w:pPr>
        <w:pStyle w:val="ConsPlusNormal"/>
        <w:jc w:val="both"/>
        <w:rPr>
          <w:rFonts w:ascii="Times New Roman" w:hAnsi="Times New Roman" w:cs="Times New Roman"/>
          <w:sz w:val="28"/>
          <w:szCs w:val="28"/>
        </w:rPr>
      </w:pPr>
    </w:p>
    <w:p w14:paraId="08FE2BA1" w14:textId="77777777" w:rsidR="00A2531F" w:rsidRPr="002634E7" w:rsidRDefault="00A2531F" w:rsidP="00A2531F">
      <w:pPr>
        <w:pStyle w:val="ConsPlusNormal"/>
        <w:ind w:firstLine="540"/>
        <w:jc w:val="both"/>
        <w:rPr>
          <w:rFonts w:ascii="Times New Roman" w:hAnsi="Times New Roman" w:cs="Times New Roman"/>
          <w:sz w:val="28"/>
          <w:szCs w:val="28"/>
        </w:rPr>
      </w:pPr>
      <w:r w:rsidRPr="002634E7">
        <w:rPr>
          <w:rFonts w:ascii="Times New Roman" w:hAnsi="Times New Roman" w:cs="Times New Roman"/>
          <w:sz w:val="28"/>
          <w:szCs w:val="28"/>
        </w:rPr>
        <w:t>--------------------------------</w:t>
      </w:r>
    </w:p>
    <w:p w14:paraId="25CF3178" w14:textId="67F889DD" w:rsidR="003E57D3" w:rsidRPr="00316A68" w:rsidRDefault="00A2531F" w:rsidP="00316A68">
      <w:pPr>
        <w:pStyle w:val="ConsPlusNormal"/>
        <w:spacing w:before="220"/>
        <w:jc w:val="both"/>
        <w:rPr>
          <w:rFonts w:ascii="Times New Roman" w:hAnsi="Times New Roman" w:cs="Times New Roman"/>
          <w:sz w:val="28"/>
          <w:szCs w:val="28"/>
        </w:rPr>
      </w:pPr>
      <w:r w:rsidRPr="002634E7">
        <w:rPr>
          <w:rFonts w:ascii="Times New Roman" w:hAnsi="Times New Roman" w:cs="Times New Roman"/>
          <w:sz w:val="28"/>
          <w:szCs w:val="28"/>
        </w:rPr>
        <w:t>* Обязательные для заполнения поля.</w:t>
      </w:r>
    </w:p>
    <w:sectPr w:rsidR="003E57D3" w:rsidRPr="00316A68" w:rsidSect="003E57D3">
      <w:headerReference w:type="default" r:id="rId10"/>
      <w:pgSz w:w="11900" w:h="16840"/>
      <w:pgMar w:top="709" w:right="701"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471C6" w14:textId="77777777" w:rsidR="00AA34EE" w:rsidRDefault="00AA34EE" w:rsidP="00DF5EAD">
      <w:pPr>
        <w:spacing w:after="0" w:line="240" w:lineRule="auto"/>
      </w:pPr>
      <w:r>
        <w:separator/>
      </w:r>
    </w:p>
  </w:endnote>
  <w:endnote w:type="continuationSeparator" w:id="0">
    <w:p w14:paraId="307E6756" w14:textId="77777777" w:rsidR="00AA34EE" w:rsidRDefault="00AA34EE" w:rsidP="00DF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3E986" w14:textId="77777777" w:rsidR="00AA34EE" w:rsidRDefault="00AA34EE" w:rsidP="00DF5EAD">
      <w:pPr>
        <w:spacing w:after="0" w:line="240" w:lineRule="auto"/>
      </w:pPr>
      <w:r>
        <w:separator/>
      </w:r>
    </w:p>
  </w:footnote>
  <w:footnote w:type="continuationSeparator" w:id="0">
    <w:p w14:paraId="04D45EF9" w14:textId="77777777" w:rsidR="00AA34EE" w:rsidRDefault="00AA34EE" w:rsidP="00DF5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6495"/>
      <w:docPartObj>
        <w:docPartGallery w:val="Page Numbers (Top of Page)"/>
        <w:docPartUnique/>
      </w:docPartObj>
    </w:sdtPr>
    <w:sdtEndPr/>
    <w:sdtContent>
      <w:p w14:paraId="20F697A0" w14:textId="23208FC8" w:rsidR="002634E7" w:rsidRDefault="002634E7">
        <w:pPr>
          <w:pStyle w:val="a7"/>
          <w:jc w:val="center"/>
        </w:pPr>
        <w:r>
          <w:fldChar w:fldCharType="begin"/>
        </w:r>
        <w:r>
          <w:instrText xml:space="preserve"> PAGE   \* MERGEFORMAT </w:instrText>
        </w:r>
        <w:r>
          <w:fldChar w:fldCharType="separate"/>
        </w:r>
        <w:r w:rsidR="00AA34EE">
          <w:rPr>
            <w:noProof/>
          </w:rPr>
          <w:t>1</w:t>
        </w:r>
        <w:r>
          <w:rPr>
            <w:noProof/>
          </w:rPr>
          <w:fldChar w:fldCharType="end"/>
        </w:r>
      </w:p>
    </w:sdtContent>
  </w:sdt>
  <w:p w14:paraId="2F238BAD" w14:textId="77777777" w:rsidR="002634E7" w:rsidRDefault="002634E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85"/>
    <w:multiLevelType w:val="multilevel"/>
    <w:tmpl w:val="0F162958"/>
    <w:lvl w:ilvl="0">
      <w:start w:val="3"/>
      <w:numFmt w:val="decimal"/>
      <w:lvlText w:val="%1."/>
      <w:lvlJc w:val="left"/>
      <w:pPr>
        <w:ind w:left="360" w:hanging="360"/>
      </w:pPr>
      <w:rPr>
        <w:rFonts w:hint="default"/>
      </w:rPr>
    </w:lvl>
    <w:lvl w:ilvl="1">
      <w:start w:val="1"/>
      <w:numFmt w:val="decimal"/>
      <w:lvlText w:val="%1.%2."/>
      <w:lvlJc w:val="left"/>
      <w:pPr>
        <w:ind w:left="1299" w:hanging="360"/>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537" w:hanging="72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5775" w:hanging="108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013" w:hanging="1440"/>
      </w:pPr>
      <w:rPr>
        <w:rFonts w:hint="default"/>
      </w:rPr>
    </w:lvl>
    <w:lvl w:ilvl="8">
      <w:start w:val="1"/>
      <w:numFmt w:val="decimal"/>
      <w:lvlText w:val="%1.%2.%3.%4.%5.%6.%7.%8.%9."/>
      <w:lvlJc w:val="left"/>
      <w:pPr>
        <w:ind w:left="9312" w:hanging="1800"/>
      </w:pPr>
      <w:rPr>
        <w:rFonts w:hint="default"/>
      </w:rPr>
    </w:lvl>
  </w:abstractNum>
  <w:abstractNum w:abstractNumId="1" w15:restartNumberingAfterBreak="0">
    <w:nsid w:val="0D2A2AD7"/>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2" w15:restartNumberingAfterBreak="0">
    <w:nsid w:val="117B5766"/>
    <w:multiLevelType w:val="multilevel"/>
    <w:tmpl w:val="5D8C6212"/>
    <w:lvl w:ilvl="0">
      <w:start w:val="5"/>
      <w:numFmt w:val="decimal"/>
      <w:lvlText w:val="%1"/>
      <w:lvlJc w:val="left"/>
      <w:pPr>
        <w:ind w:left="1359" w:hanging="420"/>
      </w:pPr>
      <w:rPr>
        <w:rFonts w:hint="default"/>
        <w:lang w:val="ru-RU" w:eastAsia="en-US" w:bidi="ar-SA"/>
      </w:rPr>
    </w:lvl>
    <w:lvl w:ilvl="1">
      <w:start w:val="1"/>
      <w:numFmt w:val="decimal"/>
      <w:lvlText w:val="%1.%2."/>
      <w:lvlJc w:val="left"/>
      <w:pPr>
        <w:ind w:left="1359" w:hanging="420"/>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1443" w:hanging="140"/>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444" w:hanging="140"/>
      </w:pPr>
      <w:rPr>
        <w:rFonts w:hint="default"/>
        <w:lang w:val="ru-RU" w:eastAsia="en-US" w:bidi="ar-SA"/>
      </w:rPr>
    </w:lvl>
    <w:lvl w:ilvl="4">
      <w:numFmt w:val="bullet"/>
      <w:lvlText w:val="•"/>
      <w:lvlJc w:val="left"/>
      <w:pPr>
        <w:ind w:left="4446" w:hanging="140"/>
      </w:pPr>
      <w:rPr>
        <w:rFonts w:hint="default"/>
        <w:lang w:val="ru-RU" w:eastAsia="en-US" w:bidi="ar-SA"/>
      </w:rPr>
    </w:lvl>
    <w:lvl w:ilvl="5">
      <w:numFmt w:val="bullet"/>
      <w:lvlText w:val="•"/>
      <w:lvlJc w:val="left"/>
      <w:pPr>
        <w:ind w:left="5448" w:hanging="140"/>
      </w:pPr>
      <w:rPr>
        <w:rFonts w:hint="default"/>
        <w:lang w:val="ru-RU" w:eastAsia="en-US" w:bidi="ar-SA"/>
      </w:rPr>
    </w:lvl>
    <w:lvl w:ilvl="6">
      <w:numFmt w:val="bullet"/>
      <w:lvlText w:val="•"/>
      <w:lvlJc w:val="left"/>
      <w:pPr>
        <w:ind w:left="6451" w:hanging="140"/>
      </w:pPr>
      <w:rPr>
        <w:rFonts w:hint="default"/>
        <w:lang w:val="ru-RU" w:eastAsia="en-US" w:bidi="ar-SA"/>
      </w:rPr>
    </w:lvl>
    <w:lvl w:ilvl="7">
      <w:numFmt w:val="bullet"/>
      <w:lvlText w:val="•"/>
      <w:lvlJc w:val="left"/>
      <w:pPr>
        <w:ind w:left="7453" w:hanging="140"/>
      </w:pPr>
      <w:rPr>
        <w:rFonts w:hint="default"/>
        <w:lang w:val="ru-RU" w:eastAsia="en-US" w:bidi="ar-SA"/>
      </w:rPr>
    </w:lvl>
    <w:lvl w:ilvl="8">
      <w:numFmt w:val="bullet"/>
      <w:lvlText w:val="•"/>
      <w:lvlJc w:val="left"/>
      <w:pPr>
        <w:ind w:left="8455" w:hanging="140"/>
      </w:pPr>
      <w:rPr>
        <w:rFonts w:hint="default"/>
        <w:lang w:val="ru-RU" w:eastAsia="en-US" w:bidi="ar-SA"/>
      </w:rPr>
    </w:lvl>
  </w:abstractNum>
  <w:abstractNum w:abstractNumId="3" w15:restartNumberingAfterBreak="0">
    <w:nsid w:val="1E973B65"/>
    <w:multiLevelType w:val="multilevel"/>
    <w:tmpl w:val="DCEAB6F0"/>
    <w:lvl w:ilvl="0">
      <w:start w:val="8"/>
      <w:numFmt w:val="decimal"/>
      <w:lvlText w:val="%1"/>
      <w:lvlJc w:val="left"/>
      <w:pPr>
        <w:ind w:left="532" w:hanging="361"/>
      </w:pPr>
      <w:rPr>
        <w:rFonts w:hint="default"/>
        <w:lang w:val="ru-RU" w:eastAsia="en-US" w:bidi="ar-SA"/>
      </w:rPr>
    </w:lvl>
    <w:lvl w:ilvl="1">
      <w:start w:val="1"/>
      <w:numFmt w:val="decimal"/>
      <w:lvlText w:val="%1.%2."/>
      <w:lvlJc w:val="left"/>
      <w:pPr>
        <w:ind w:left="532" w:hanging="361"/>
      </w:pPr>
      <w:rPr>
        <w:rFonts w:ascii="Times New Roman" w:eastAsia="Times New Roman" w:hAnsi="Times New Roman" w:cs="Times New Roman" w:hint="default"/>
        <w:b w:val="0"/>
        <w:bCs w:val="0"/>
        <w:i w:val="0"/>
        <w:iCs w:val="0"/>
        <w:w w:val="99"/>
        <w:sz w:val="22"/>
        <w:szCs w:val="22"/>
        <w:lang w:val="ru-RU" w:eastAsia="en-US" w:bidi="ar-SA"/>
      </w:rPr>
    </w:lvl>
    <w:lvl w:ilvl="2">
      <w:numFmt w:val="bullet"/>
      <w:lvlText w:val="•"/>
      <w:lvlJc w:val="left"/>
      <w:pPr>
        <w:ind w:left="2524" w:hanging="361"/>
      </w:pPr>
      <w:rPr>
        <w:rFonts w:hint="default"/>
        <w:lang w:val="ru-RU" w:eastAsia="en-US" w:bidi="ar-SA"/>
      </w:rPr>
    </w:lvl>
    <w:lvl w:ilvl="3">
      <w:numFmt w:val="bullet"/>
      <w:lvlText w:val="•"/>
      <w:lvlJc w:val="left"/>
      <w:pPr>
        <w:ind w:left="3516" w:hanging="361"/>
      </w:pPr>
      <w:rPr>
        <w:rFonts w:hint="default"/>
        <w:lang w:val="ru-RU" w:eastAsia="en-US" w:bidi="ar-SA"/>
      </w:rPr>
    </w:lvl>
    <w:lvl w:ilvl="4">
      <w:numFmt w:val="bullet"/>
      <w:lvlText w:val="•"/>
      <w:lvlJc w:val="left"/>
      <w:pPr>
        <w:ind w:left="4508" w:hanging="361"/>
      </w:pPr>
      <w:rPr>
        <w:rFonts w:hint="default"/>
        <w:lang w:val="ru-RU" w:eastAsia="en-US" w:bidi="ar-SA"/>
      </w:rPr>
    </w:lvl>
    <w:lvl w:ilvl="5">
      <w:numFmt w:val="bullet"/>
      <w:lvlText w:val="•"/>
      <w:lvlJc w:val="left"/>
      <w:pPr>
        <w:ind w:left="5500" w:hanging="361"/>
      </w:pPr>
      <w:rPr>
        <w:rFonts w:hint="default"/>
        <w:lang w:val="ru-RU" w:eastAsia="en-US" w:bidi="ar-SA"/>
      </w:rPr>
    </w:lvl>
    <w:lvl w:ilvl="6">
      <w:numFmt w:val="bullet"/>
      <w:lvlText w:val="•"/>
      <w:lvlJc w:val="left"/>
      <w:pPr>
        <w:ind w:left="6492" w:hanging="361"/>
      </w:pPr>
      <w:rPr>
        <w:rFonts w:hint="default"/>
        <w:lang w:val="ru-RU" w:eastAsia="en-US" w:bidi="ar-SA"/>
      </w:rPr>
    </w:lvl>
    <w:lvl w:ilvl="7">
      <w:numFmt w:val="bullet"/>
      <w:lvlText w:val="•"/>
      <w:lvlJc w:val="left"/>
      <w:pPr>
        <w:ind w:left="7484" w:hanging="361"/>
      </w:pPr>
      <w:rPr>
        <w:rFonts w:hint="default"/>
        <w:lang w:val="ru-RU" w:eastAsia="en-US" w:bidi="ar-SA"/>
      </w:rPr>
    </w:lvl>
    <w:lvl w:ilvl="8">
      <w:numFmt w:val="bullet"/>
      <w:lvlText w:val="•"/>
      <w:lvlJc w:val="left"/>
      <w:pPr>
        <w:ind w:left="8476" w:hanging="361"/>
      </w:pPr>
      <w:rPr>
        <w:rFonts w:hint="default"/>
        <w:lang w:val="ru-RU" w:eastAsia="en-US" w:bidi="ar-SA"/>
      </w:rPr>
    </w:lvl>
  </w:abstractNum>
  <w:abstractNum w:abstractNumId="4" w15:restartNumberingAfterBreak="0">
    <w:nsid w:val="247139A4"/>
    <w:multiLevelType w:val="multilevel"/>
    <w:tmpl w:val="F794929E"/>
    <w:lvl w:ilvl="0">
      <w:start w:val="6"/>
      <w:numFmt w:val="decimal"/>
      <w:lvlText w:val="%1."/>
      <w:lvlJc w:val="left"/>
      <w:pPr>
        <w:ind w:left="450" w:hanging="450"/>
      </w:pPr>
      <w:rPr>
        <w:rFonts w:eastAsiaTheme="minorHAnsi" w:hint="default"/>
        <w:b/>
      </w:rPr>
    </w:lvl>
    <w:lvl w:ilvl="1">
      <w:start w:val="3"/>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800" w:hanging="180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5" w15:restartNumberingAfterBreak="0">
    <w:nsid w:val="25C64C2E"/>
    <w:multiLevelType w:val="multilevel"/>
    <w:tmpl w:val="9F12FB2A"/>
    <w:lvl w:ilvl="0">
      <w:start w:val="6"/>
      <w:numFmt w:val="decimal"/>
      <w:lvlText w:val="%1."/>
      <w:lvlJc w:val="left"/>
      <w:pPr>
        <w:ind w:left="360" w:hanging="360"/>
      </w:pPr>
      <w:rPr>
        <w:rFonts w:hint="default"/>
      </w:rPr>
    </w:lvl>
    <w:lvl w:ilvl="1">
      <w:start w:val="1"/>
      <w:numFmt w:val="decimal"/>
      <w:lvlText w:val="%1.%2."/>
      <w:lvlJc w:val="left"/>
      <w:pPr>
        <w:ind w:left="531" w:hanging="36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6" w15:restartNumberingAfterBreak="0">
    <w:nsid w:val="26180E86"/>
    <w:multiLevelType w:val="multilevel"/>
    <w:tmpl w:val="DEF01EE0"/>
    <w:lvl w:ilvl="0">
      <w:start w:val="5"/>
      <w:numFmt w:val="decimal"/>
      <w:lvlText w:val="%1."/>
      <w:lvlJc w:val="left"/>
      <w:pPr>
        <w:ind w:left="450" w:hanging="450"/>
      </w:pPr>
      <w:rPr>
        <w:rFonts w:hint="default"/>
      </w:rPr>
    </w:lvl>
    <w:lvl w:ilvl="1">
      <w:start w:val="2"/>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7" w15:restartNumberingAfterBreak="0">
    <w:nsid w:val="328D096B"/>
    <w:multiLevelType w:val="multilevel"/>
    <w:tmpl w:val="017E841C"/>
    <w:lvl w:ilvl="0">
      <w:start w:val="6"/>
      <w:numFmt w:val="decimal"/>
      <w:lvlText w:val="%1."/>
      <w:lvlJc w:val="left"/>
      <w:pPr>
        <w:ind w:left="450" w:hanging="450"/>
      </w:pPr>
      <w:rPr>
        <w:rFonts w:hint="default"/>
      </w:rPr>
    </w:lvl>
    <w:lvl w:ilvl="1">
      <w:start w:val="3"/>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8" w15:restartNumberingAfterBreak="0">
    <w:nsid w:val="3CE90739"/>
    <w:multiLevelType w:val="multilevel"/>
    <w:tmpl w:val="FAFEAA20"/>
    <w:lvl w:ilvl="0">
      <w:start w:val="6"/>
      <w:numFmt w:val="decimal"/>
      <w:lvlText w:val="%1"/>
      <w:lvlJc w:val="left"/>
      <w:pPr>
        <w:ind w:left="172" w:hanging="490"/>
      </w:pPr>
      <w:rPr>
        <w:rFonts w:hint="default"/>
        <w:lang w:val="ru-RU" w:eastAsia="en-US" w:bidi="ar-SA"/>
      </w:rPr>
    </w:lvl>
    <w:lvl w:ilvl="1">
      <w:start w:val="2"/>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9" w15:restartNumberingAfterBreak="0">
    <w:nsid w:val="5B313051"/>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10" w15:restartNumberingAfterBreak="0">
    <w:nsid w:val="652B6C27"/>
    <w:multiLevelType w:val="multilevel"/>
    <w:tmpl w:val="FBA6D49A"/>
    <w:lvl w:ilvl="0">
      <w:start w:val="2"/>
      <w:numFmt w:val="decimal"/>
      <w:lvlText w:val="%1"/>
      <w:lvlJc w:val="left"/>
      <w:pPr>
        <w:ind w:left="172" w:hanging="490"/>
      </w:pPr>
      <w:rPr>
        <w:rFonts w:hint="default"/>
        <w:lang w:val="ru-RU" w:eastAsia="en-US" w:bidi="ar-SA"/>
      </w:rPr>
    </w:lvl>
    <w:lvl w:ilvl="1">
      <w:start w:val="1"/>
      <w:numFmt w:val="decimal"/>
      <w:lvlText w:val="%1.%2."/>
      <w:lvlJc w:val="left"/>
      <w:pPr>
        <w:ind w:left="172" w:hanging="490"/>
        <w:jc w:val="right"/>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172" w:hanging="699"/>
      </w:pPr>
      <w:rPr>
        <w:rFonts w:ascii="Times New Roman" w:eastAsia="Times New Roman" w:hAnsi="Times New Roman" w:cs="Times New Roman" w:hint="default"/>
        <w:b w:val="0"/>
        <w:bCs w:val="0"/>
        <w:i w:val="0"/>
        <w:iCs w:val="0"/>
        <w:w w:val="99"/>
        <w:sz w:val="28"/>
        <w:szCs w:val="28"/>
        <w:lang w:val="ru-RU" w:eastAsia="en-US" w:bidi="ar-SA"/>
      </w:rPr>
    </w:lvl>
    <w:lvl w:ilvl="3">
      <w:numFmt w:val="bullet"/>
      <w:lvlText w:val="•"/>
      <w:lvlJc w:val="left"/>
      <w:pPr>
        <w:ind w:left="3264" w:hanging="699"/>
      </w:pPr>
      <w:rPr>
        <w:rFonts w:hint="default"/>
        <w:lang w:val="ru-RU" w:eastAsia="en-US" w:bidi="ar-SA"/>
      </w:rPr>
    </w:lvl>
    <w:lvl w:ilvl="4">
      <w:numFmt w:val="bullet"/>
      <w:lvlText w:val="•"/>
      <w:lvlJc w:val="left"/>
      <w:pPr>
        <w:ind w:left="4292" w:hanging="699"/>
      </w:pPr>
      <w:rPr>
        <w:rFonts w:hint="default"/>
        <w:lang w:val="ru-RU" w:eastAsia="en-US" w:bidi="ar-SA"/>
      </w:rPr>
    </w:lvl>
    <w:lvl w:ilvl="5">
      <w:numFmt w:val="bullet"/>
      <w:lvlText w:val="•"/>
      <w:lvlJc w:val="left"/>
      <w:pPr>
        <w:ind w:left="5320" w:hanging="699"/>
      </w:pPr>
      <w:rPr>
        <w:rFonts w:hint="default"/>
        <w:lang w:val="ru-RU" w:eastAsia="en-US" w:bidi="ar-SA"/>
      </w:rPr>
    </w:lvl>
    <w:lvl w:ilvl="6">
      <w:numFmt w:val="bullet"/>
      <w:lvlText w:val="•"/>
      <w:lvlJc w:val="left"/>
      <w:pPr>
        <w:ind w:left="6348" w:hanging="699"/>
      </w:pPr>
      <w:rPr>
        <w:rFonts w:hint="default"/>
        <w:lang w:val="ru-RU" w:eastAsia="en-US" w:bidi="ar-SA"/>
      </w:rPr>
    </w:lvl>
    <w:lvl w:ilvl="7">
      <w:numFmt w:val="bullet"/>
      <w:lvlText w:val="•"/>
      <w:lvlJc w:val="left"/>
      <w:pPr>
        <w:ind w:left="7376" w:hanging="699"/>
      </w:pPr>
      <w:rPr>
        <w:rFonts w:hint="default"/>
        <w:lang w:val="ru-RU" w:eastAsia="en-US" w:bidi="ar-SA"/>
      </w:rPr>
    </w:lvl>
    <w:lvl w:ilvl="8">
      <w:numFmt w:val="bullet"/>
      <w:lvlText w:val="•"/>
      <w:lvlJc w:val="left"/>
      <w:pPr>
        <w:ind w:left="8404" w:hanging="699"/>
      </w:pPr>
      <w:rPr>
        <w:rFonts w:hint="default"/>
        <w:lang w:val="ru-RU" w:eastAsia="en-US" w:bidi="ar-SA"/>
      </w:rPr>
    </w:lvl>
  </w:abstractNum>
  <w:abstractNum w:abstractNumId="11" w15:restartNumberingAfterBreak="0">
    <w:nsid w:val="76D17822"/>
    <w:multiLevelType w:val="hybridMultilevel"/>
    <w:tmpl w:val="1A92B0DC"/>
    <w:lvl w:ilvl="0" w:tplc="976ED3C0">
      <w:start w:val="3"/>
      <w:numFmt w:val="decimal"/>
      <w:lvlText w:val="%1."/>
      <w:lvlJc w:val="left"/>
      <w:pPr>
        <w:ind w:left="411" w:hanging="240"/>
      </w:pPr>
      <w:rPr>
        <w:rFonts w:ascii="Times New Roman" w:eastAsia="Times New Roman" w:hAnsi="Times New Roman" w:cs="Times New Roman" w:hint="default"/>
        <w:b w:val="0"/>
        <w:bCs w:val="0"/>
        <w:i w:val="0"/>
        <w:iCs w:val="0"/>
        <w:w w:val="99"/>
        <w:sz w:val="24"/>
        <w:szCs w:val="24"/>
        <w:lang w:val="ru-RU" w:eastAsia="en-US" w:bidi="ar-SA"/>
      </w:rPr>
    </w:lvl>
    <w:lvl w:ilvl="1" w:tplc="23C47EB8">
      <w:numFmt w:val="bullet"/>
      <w:lvlText w:val="-"/>
      <w:lvlJc w:val="left"/>
      <w:pPr>
        <w:ind w:left="1019" w:hanging="140"/>
      </w:pPr>
      <w:rPr>
        <w:rFonts w:ascii="Times New Roman" w:eastAsia="Times New Roman" w:hAnsi="Times New Roman" w:cs="Times New Roman" w:hint="default"/>
        <w:b w:val="0"/>
        <w:bCs w:val="0"/>
        <w:i w:val="0"/>
        <w:iCs w:val="0"/>
        <w:w w:val="99"/>
        <w:sz w:val="24"/>
        <w:szCs w:val="24"/>
        <w:lang w:val="ru-RU" w:eastAsia="en-US" w:bidi="ar-SA"/>
      </w:rPr>
    </w:lvl>
    <w:lvl w:ilvl="2" w:tplc="EB629FA8">
      <w:numFmt w:val="bullet"/>
      <w:lvlText w:val="•"/>
      <w:lvlJc w:val="left"/>
      <w:pPr>
        <w:ind w:left="1140" w:hanging="140"/>
      </w:pPr>
      <w:rPr>
        <w:rFonts w:hint="default"/>
        <w:lang w:val="ru-RU" w:eastAsia="en-US" w:bidi="ar-SA"/>
      </w:rPr>
    </w:lvl>
    <w:lvl w:ilvl="3" w:tplc="5D002C78">
      <w:numFmt w:val="bullet"/>
      <w:lvlText w:val="•"/>
      <w:lvlJc w:val="left"/>
      <w:pPr>
        <w:ind w:left="2305" w:hanging="140"/>
      </w:pPr>
      <w:rPr>
        <w:rFonts w:hint="default"/>
        <w:lang w:val="ru-RU" w:eastAsia="en-US" w:bidi="ar-SA"/>
      </w:rPr>
    </w:lvl>
    <w:lvl w:ilvl="4" w:tplc="61A450AA">
      <w:numFmt w:val="bullet"/>
      <w:lvlText w:val="•"/>
      <w:lvlJc w:val="left"/>
      <w:pPr>
        <w:ind w:left="3470" w:hanging="140"/>
      </w:pPr>
      <w:rPr>
        <w:rFonts w:hint="default"/>
        <w:lang w:val="ru-RU" w:eastAsia="en-US" w:bidi="ar-SA"/>
      </w:rPr>
    </w:lvl>
    <w:lvl w:ilvl="5" w:tplc="240647FC">
      <w:numFmt w:val="bullet"/>
      <w:lvlText w:val="•"/>
      <w:lvlJc w:val="left"/>
      <w:pPr>
        <w:ind w:left="4635" w:hanging="140"/>
      </w:pPr>
      <w:rPr>
        <w:rFonts w:hint="default"/>
        <w:lang w:val="ru-RU" w:eastAsia="en-US" w:bidi="ar-SA"/>
      </w:rPr>
    </w:lvl>
    <w:lvl w:ilvl="6" w:tplc="DF02E3CE">
      <w:numFmt w:val="bullet"/>
      <w:lvlText w:val="•"/>
      <w:lvlJc w:val="left"/>
      <w:pPr>
        <w:ind w:left="5800" w:hanging="140"/>
      </w:pPr>
      <w:rPr>
        <w:rFonts w:hint="default"/>
        <w:lang w:val="ru-RU" w:eastAsia="en-US" w:bidi="ar-SA"/>
      </w:rPr>
    </w:lvl>
    <w:lvl w:ilvl="7" w:tplc="D7EC2452">
      <w:numFmt w:val="bullet"/>
      <w:lvlText w:val="•"/>
      <w:lvlJc w:val="left"/>
      <w:pPr>
        <w:ind w:left="6965" w:hanging="140"/>
      </w:pPr>
      <w:rPr>
        <w:rFonts w:hint="default"/>
        <w:lang w:val="ru-RU" w:eastAsia="en-US" w:bidi="ar-SA"/>
      </w:rPr>
    </w:lvl>
    <w:lvl w:ilvl="8" w:tplc="B5A057C4">
      <w:numFmt w:val="bullet"/>
      <w:lvlText w:val="•"/>
      <w:lvlJc w:val="left"/>
      <w:pPr>
        <w:ind w:left="8130" w:hanging="140"/>
      </w:pPr>
      <w:rPr>
        <w:rFonts w:hint="default"/>
        <w:lang w:val="ru-RU" w:eastAsia="en-US" w:bidi="ar-SA"/>
      </w:rPr>
    </w:lvl>
  </w:abstractNum>
  <w:abstractNum w:abstractNumId="12" w15:restartNumberingAfterBreak="0">
    <w:nsid w:val="7A706316"/>
    <w:multiLevelType w:val="multilevel"/>
    <w:tmpl w:val="F752B530"/>
    <w:lvl w:ilvl="0">
      <w:start w:val="4"/>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num w:numId="1">
    <w:abstractNumId w:val="10"/>
  </w:num>
  <w:num w:numId="2">
    <w:abstractNumId w:val="12"/>
  </w:num>
  <w:num w:numId="3">
    <w:abstractNumId w:val="1"/>
  </w:num>
  <w:num w:numId="4">
    <w:abstractNumId w:val="9"/>
  </w:num>
  <w:num w:numId="5">
    <w:abstractNumId w:val="6"/>
  </w:num>
  <w:num w:numId="6">
    <w:abstractNumId w:val="8"/>
  </w:num>
  <w:num w:numId="7">
    <w:abstractNumId w:val="7"/>
  </w:num>
  <w:num w:numId="8">
    <w:abstractNumId w:val="4"/>
  </w:num>
  <w:num w:numId="9">
    <w:abstractNumId w:val="3"/>
  </w:num>
  <w:num w:numId="10">
    <w:abstractNumId w:val="2"/>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AD"/>
    <w:rsid w:val="000133E7"/>
    <w:rsid w:val="0005324E"/>
    <w:rsid w:val="000575F4"/>
    <w:rsid w:val="00086CCB"/>
    <w:rsid w:val="00094AB9"/>
    <w:rsid w:val="000A1524"/>
    <w:rsid w:val="000A16F8"/>
    <w:rsid w:val="000B27F3"/>
    <w:rsid w:val="000B6A60"/>
    <w:rsid w:val="000C5CC1"/>
    <w:rsid w:val="000D7224"/>
    <w:rsid w:val="000E7A50"/>
    <w:rsid w:val="001142A3"/>
    <w:rsid w:val="00123FDB"/>
    <w:rsid w:val="001257C6"/>
    <w:rsid w:val="001649F7"/>
    <w:rsid w:val="0017617A"/>
    <w:rsid w:val="00177754"/>
    <w:rsid w:val="001A1A16"/>
    <w:rsid w:val="001A1DBD"/>
    <w:rsid w:val="001A22B9"/>
    <w:rsid w:val="001A269F"/>
    <w:rsid w:val="001C1338"/>
    <w:rsid w:val="001C2B8F"/>
    <w:rsid w:val="001D4CE2"/>
    <w:rsid w:val="00205EEC"/>
    <w:rsid w:val="0025130C"/>
    <w:rsid w:val="00262C5E"/>
    <w:rsid w:val="002634E7"/>
    <w:rsid w:val="00266CD4"/>
    <w:rsid w:val="002701E2"/>
    <w:rsid w:val="0028734A"/>
    <w:rsid w:val="002C4FEF"/>
    <w:rsid w:val="002E11A8"/>
    <w:rsid w:val="002E786B"/>
    <w:rsid w:val="0030320C"/>
    <w:rsid w:val="00316A68"/>
    <w:rsid w:val="00324502"/>
    <w:rsid w:val="00342445"/>
    <w:rsid w:val="003640F3"/>
    <w:rsid w:val="003900CF"/>
    <w:rsid w:val="00393C5A"/>
    <w:rsid w:val="003C0DE3"/>
    <w:rsid w:val="003C64B8"/>
    <w:rsid w:val="003D326E"/>
    <w:rsid w:val="003E57D3"/>
    <w:rsid w:val="0042076B"/>
    <w:rsid w:val="00443341"/>
    <w:rsid w:val="004677E0"/>
    <w:rsid w:val="00485FAD"/>
    <w:rsid w:val="004A5C63"/>
    <w:rsid w:val="004C010A"/>
    <w:rsid w:val="004C0EB6"/>
    <w:rsid w:val="004F48C9"/>
    <w:rsid w:val="00514EE3"/>
    <w:rsid w:val="005331A3"/>
    <w:rsid w:val="00562B7A"/>
    <w:rsid w:val="0056744B"/>
    <w:rsid w:val="00576296"/>
    <w:rsid w:val="005859C6"/>
    <w:rsid w:val="005A1DB9"/>
    <w:rsid w:val="005B34CA"/>
    <w:rsid w:val="005B4F67"/>
    <w:rsid w:val="005E17FA"/>
    <w:rsid w:val="005E23E3"/>
    <w:rsid w:val="005F1DB9"/>
    <w:rsid w:val="005F330B"/>
    <w:rsid w:val="006035FE"/>
    <w:rsid w:val="006169CF"/>
    <w:rsid w:val="00627B14"/>
    <w:rsid w:val="0064256A"/>
    <w:rsid w:val="00650442"/>
    <w:rsid w:val="00680506"/>
    <w:rsid w:val="00684DE6"/>
    <w:rsid w:val="006A181C"/>
    <w:rsid w:val="006B1122"/>
    <w:rsid w:val="006B2180"/>
    <w:rsid w:val="006C2159"/>
    <w:rsid w:val="006C720D"/>
    <w:rsid w:val="006F0FA1"/>
    <w:rsid w:val="006F42D7"/>
    <w:rsid w:val="007013F0"/>
    <w:rsid w:val="00716F61"/>
    <w:rsid w:val="00724CCB"/>
    <w:rsid w:val="00726177"/>
    <w:rsid w:val="00727F42"/>
    <w:rsid w:val="00752B9A"/>
    <w:rsid w:val="007539D9"/>
    <w:rsid w:val="00776B61"/>
    <w:rsid w:val="007A43C7"/>
    <w:rsid w:val="007B0CC7"/>
    <w:rsid w:val="007B2DC3"/>
    <w:rsid w:val="007B5F79"/>
    <w:rsid w:val="007D0BDE"/>
    <w:rsid w:val="007E1E1F"/>
    <w:rsid w:val="007E7017"/>
    <w:rsid w:val="007F15C1"/>
    <w:rsid w:val="0082678D"/>
    <w:rsid w:val="00830D70"/>
    <w:rsid w:val="008344B6"/>
    <w:rsid w:val="00864D88"/>
    <w:rsid w:val="00873A06"/>
    <w:rsid w:val="00876D05"/>
    <w:rsid w:val="00882628"/>
    <w:rsid w:val="00896333"/>
    <w:rsid w:val="008A7D69"/>
    <w:rsid w:val="008B277D"/>
    <w:rsid w:val="008B5161"/>
    <w:rsid w:val="008C4173"/>
    <w:rsid w:val="008D44D3"/>
    <w:rsid w:val="008D7AE3"/>
    <w:rsid w:val="008F0F9D"/>
    <w:rsid w:val="00901A75"/>
    <w:rsid w:val="009048CD"/>
    <w:rsid w:val="0090716A"/>
    <w:rsid w:val="00927B20"/>
    <w:rsid w:val="00940EB6"/>
    <w:rsid w:val="009803B6"/>
    <w:rsid w:val="00983840"/>
    <w:rsid w:val="009C0C9A"/>
    <w:rsid w:val="009C28DE"/>
    <w:rsid w:val="009E1A34"/>
    <w:rsid w:val="009E4FA3"/>
    <w:rsid w:val="00A24E58"/>
    <w:rsid w:val="00A2531F"/>
    <w:rsid w:val="00A258E6"/>
    <w:rsid w:val="00A36EB2"/>
    <w:rsid w:val="00A509DC"/>
    <w:rsid w:val="00A66F98"/>
    <w:rsid w:val="00A71B02"/>
    <w:rsid w:val="00A81479"/>
    <w:rsid w:val="00A82055"/>
    <w:rsid w:val="00A82196"/>
    <w:rsid w:val="00AA34EE"/>
    <w:rsid w:val="00AA6A50"/>
    <w:rsid w:val="00AB00D4"/>
    <w:rsid w:val="00AB6A0C"/>
    <w:rsid w:val="00AD0B85"/>
    <w:rsid w:val="00B10F28"/>
    <w:rsid w:val="00B14E67"/>
    <w:rsid w:val="00B65938"/>
    <w:rsid w:val="00B72241"/>
    <w:rsid w:val="00B77D9C"/>
    <w:rsid w:val="00BA6E4E"/>
    <w:rsid w:val="00BB391C"/>
    <w:rsid w:val="00C1596B"/>
    <w:rsid w:val="00C369A8"/>
    <w:rsid w:val="00C37B78"/>
    <w:rsid w:val="00C52A04"/>
    <w:rsid w:val="00C542AB"/>
    <w:rsid w:val="00C746F5"/>
    <w:rsid w:val="00C82FF6"/>
    <w:rsid w:val="00C87ABC"/>
    <w:rsid w:val="00CE2248"/>
    <w:rsid w:val="00CE434F"/>
    <w:rsid w:val="00CE4B92"/>
    <w:rsid w:val="00CF0035"/>
    <w:rsid w:val="00CF0B97"/>
    <w:rsid w:val="00D17853"/>
    <w:rsid w:val="00D24FA9"/>
    <w:rsid w:val="00D26073"/>
    <w:rsid w:val="00D61285"/>
    <w:rsid w:val="00D66A83"/>
    <w:rsid w:val="00D67C11"/>
    <w:rsid w:val="00D97F52"/>
    <w:rsid w:val="00DA4BD6"/>
    <w:rsid w:val="00DC3105"/>
    <w:rsid w:val="00DF5EAD"/>
    <w:rsid w:val="00E10936"/>
    <w:rsid w:val="00E121BC"/>
    <w:rsid w:val="00E206A4"/>
    <w:rsid w:val="00E224EE"/>
    <w:rsid w:val="00E54B9A"/>
    <w:rsid w:val="00E7680E"/>
    <w:rsid w:val="00E77426"/>
    <w:rsid w:val="00E80235"/>
    <w:rsid w:val="00EA6EF3"/>
    <w:rsid w:val="00EB3EF8"/>
    <w:rsid w:val="00ED14A6"/>
    <w:rsid w:val="00ED19C1"/>
    <w:rsid w:val="00ED4508"/>
    <w:rsid w:val="00ED4D50"/>
    <w:rsid w:val="00EE7700"/>
    <w:rsid w:val="00EF168E"/>
    <w:rsid w:val="00F072D6"/>
    <w:rsid w:val="00F105A0"/>
    <w:rsid w:val="00F26442"/>
    <w:rsid w:val="00F26EDE"/>
    <w:rsid w:val="00F27850"/>
    <w:rsid w:val="00F6002A"/>
    <w:rsid w:val="00F6398B"/>
    <w:rsid w:val="00F65B88"/>
    <w:rsid w:val="00F91C08"/>
    <w:rsid w:val="00F92900"/>
    <w:rsid w:val="00FA0165"/>
    <w:rsid w:val="00FA4A19"/>
    <w:rsid w:val="00FA7BA3"/>
    <w:rsid w:val="00FB7F6D"/>
    <w:rsid w:val="00FD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5F8E"/>
  <w15:docId w15:val="{88601758-9689-456A-984C-34EC83D0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EAD"/>
    <w:pPr>
      <w:spacing w:after="200" w:line="276" w:lineRule="auto"/>
    </w:pPr>
    <w:rPr>
      <w:rFonts w:ascii="Calibri" w:eastAsia="Calibri" w:hAnsi="Calibri" w:cs="Times New Roman"/>
    </w:rPr>
  </w:style>
  <w:style w:type="paragraph" w:styleId="1">
    <w:name w:val="heading 1"/>
    <w:basedOn w:val="a"/>
    <w:next w:val="a"/>
    <w:link w:val="10"/>
    <w:uiPriority w:val="9"/>
    <w:qFormat/>
    <w:rsid w:val="000C5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F5E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CC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DF5EAD"/>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DF5E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5E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5EAD"/>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1"/>
    <w:qFormat/>
    <w:rsid w:val="00DF5EAD"/>
    <w:pPr>
      <w:ind w:left="720"/>
      <w:contextualSpacing/>
    </w:pPr>
  </w:style>
  <w:style w:type="character" w:styleId="a4">
    <w:name w:val="Hyperlink"/>
    <w:basedOn w:val="a0"/>
    <w:uiPriority w:val="99"/>
    <w:unhideWhenUsed/>
    <w:rsid w:val="00DF5EAD"/>
    <w:rPr>
      <w:color w:val="0563C1" w:themeColor="hyperlink"/>
      <w:u w:val="single"/>
    </w:rPr>
  </w:style>
  <w:style w:type="paragraph" w:styleId="a5">
    <w:name w:val="annotation text"/>
    <w:basedOn w:val="a"/>
    <w:link w:val="a6"/>
    <w:uiPriority w:val="99"/>
    <w:unhideWhenUsed/>
    <w:rsid w:val="00DF5EAD"/>
    <w:pPr>
      <w:spacing w:line="240" w:lineRule="auto"/>
    </w:pPr>
    <w:rPr>
      <w:sz w:val="20"/>
      <w:szCs w:val="20"/>
    </w:rPr>
  </w:style>
  <w:style w:type="character" w:customStyle="1" w:styleId="a6">
    <w:name w:val="Текст примечания Знак"/>
    <w:basedOn w:val="a0"/>
    <w:link w:val="a5"/>
    <w:uiPriority w:val="99"/>
    <w:rsid w:val="00DF5EAD"/>
    <w:rPr>
      <w:rFonts w:ascii="Calibri" w:eastAsia="Calibri" w:hAnsi="Calibri" w:cs="Times New Roman"/>
      <w:sz w:val="20"/>
      <w:szCs w:val="20"/>
    </w:rPr>
  </w:style>
  <w:style w:type="paragraph" w:styleId="a7">
    <w:name w:val="header"/>
    <w:basedOn w:val="a"/>
    <w:link w:val="a8"/>
    <w:uiPriority w:val="99"/>
    <w:unhideWhenUsed/>
    <w:rsid w:val="00DF5E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5EAD"/>
    <w:rPr>
      <w:rFonts w:ascii="Calibri" w:eastAsia="Calibri" w:hAnsi="Calibri" w:cs="Times New Roman"/>
    </w:rPr>
  </w:style>
  <w:style w:type="paragraph" w:styleId="a9">
    <w:name w:val="footer"/>
    <w:basedOn w:val="a"/>
    <w:link w:val="aa"/>
    <w:uiPriority w:val="99"/>
    <w:semiHidden/>
    <w:unhideWhenUsed/>
    <w:rsid w:val="00DF5EA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F5EAD"/>
    <w:rPr>
      <w:rFonts w:ascii="Calibri" w:eastAsia="Calibri" w:hAnsi="Calibri" w:cs="Times New Roman"/>
    </w:rPr>
  </w:style>
  <w:style w:type="table" w:styleId="ab">
    <w:name w:val="Table Grid"/>
    <w:basedOn w:val="a1"/>
    <w:uiPriority w:val="39"/>
    <w:rsid w:val="005B3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r">
    <w:name w:val="printr"/>
    <w:basedOn w:val="a"/>
    <w:rsid w:val="00B65938"/>
    <w:pPr>
      <w:spacing w:before="144" w:after="288" w:line="240" w:lineRule="auto"/>
      <w:jc w:val="right"/>
    </w:pPr>
    <w:rPr>
      <w:rFonts w:ascii="Times New Roman" w:eastAsia="Times New Roman" w:hAnsi="Times New Roman"/>
      <w:sz w:val="24"/>
      <w:szCs w:val="24"/>
      <w:lang w:eastAsia="ru-RU"/>
    </w:rPr>
  </w:style>
  <w:style w:type="paragraph" w:styleId="ac">
    <w:name w:val="Body Text"/>
    <w:basedOn w:val="a"/>
    <w:link w:val="ad"/>
    <w:uiPriority w:val="1"/>
    <w:qFormat/>
    <w:rsid w:val="00177754"/>
    <w:pPr>
      <w:widowControl w:val="0"/>
      <w:autoSpaceDE w:val="0"/>
      <w:autoSpaceDN w:val="0"/>
      <w:spacing w:after="0" w:line="240" w:lineRule="auto"/>
      <w:ind w:left="172"/>
    </w:pPr>
    <w:rPr>
      <w:rFonts w:ascii="Times New Roman" w:eastAsia="Times New Roman" w:hAnsi="Times New Roman"/>
      <w:sz w:val="28"/>
      <w:szCs w:val="28"/>
    </w:rPr>
  </w:style>
  <w:style w:type="character" w:customStyle="1" w:styleId="ad">
    <w:name w:val="Основной текст Знак"/>
    <w:basedOn w:val="a0"/>
    <w:link w:val="ac"/>
    <w:uiPriority w:val="1"/>
    <w:rsid w:val="00177754"/>
    <w:rPr>
      <w:rFonts w:ascii="Times New Roman" w:eastAsia="Times New Roman" w:hAnsi="Times New Roman" w:cs="Times New Roman"/>
      <w:sz w:val="28"/>
      <w:szCs w:val="28"/>
    </w:rPr>
  </w:style>
  <w:style w:type="character" w:styleId="ae">
    <w:name w:val="annotation reference"/>
    <w:basedOn w:val="a0"/>
    <w:uiPriority w:val="99"/>
    <w:semiHidden/>
    <w:unhideWhenUsed/>
    <w:rsid w:val="005F1DB9"/>
    <w:rPr>
      <w:sz w:val="16"/>
      <w:szCs w:val="16"/>
    </w:rPr>
  </w:style>
  <w:style w:type="paragraph" w:styleId="af">
    <w:name w:val="annotation subject"/>
    <w:basedOn w:val="a5"/>
    <w:next w:val="a5"/>
    <w:link w:val="af0"/>
    <w:uiPriority w:val="99"/>
    <w:semiHidden/>
    <w:unhideWhenUsed/>
    <w:rsid w:val="005F1DB9"/>
    <w:rPr>
      <w:b/>
      <w:bCs/>
    </w:rPr>
  </w:style>
  <w:style w:type="character" w:customStyle="1" w:styleId="af0">
    <w:name w:val="Тема примечания Знак"/>
    <w:basedOn w:val="a6"/>
    <w:link w:val="af"/>
    <w:uiPriority w:val="99"/>
    <w:semiHidden/>
    <w:rsid w:val="005F1DB9"/>
    <w:rPr>
      <w:rFonts w:ascii="Calibri" w:eastAsia="Calibri" w:hAnsi="Calibri" w:cs="Times New Roman"/>
      <w:b/>
      <w:bCs/>
      <w:sz w:val="20"/>
      <w:szCs w:val="20"/>
    </w:rPr>
  </w:style>
  <w:style w:type="paragraph" w:styleId="af1">
    <w:name w:val="Balloon Text"/>
    <w:basedOn w:val="a"/>
    <w:link w:val="af2"/>
    <w:uiPriority w:val="99"/>
    <w:semiHidden/>
    <w:unhideWhenUsed/>
    <w:rsid w:val="005F1DB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F1DB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43297">
      <w:bodyDiv w:val="1"/>
      <w:marLeft w:val="0"/>
      <w:marRight w:val="0"/>
      <w:marTop w:val="0"/>
      <w:marBottom w:val="0"/>
      <w:divBdr>
        <w:top w:val="none" w:sz="0" w:space="0" w:color="auto"/>
        <w:left w:val="none" w:sz="0" w:space="0" w:color="auto"/>
        <w:bottom w:val="none" w:sz="0" w:space="0" w:color="auto"/>
        <w:right w:val="none" w:sz="0" w:space="0" w:color="auto"/>
      </w:divBdr>
    </w:div>
    <w:div w:id="723598178">
      <w:bodyDiv w:val="1"/>
      <w:marLeft w:val="0"/>
      <w:marRight w:val="0"/>
      <w:marTop w:val="0"/>
      <w:marBottom w:val="0"/>
      <w:divBdr>
        <w:top w:val="none" w:sz="0" w:space="0" w:color="auto"/>
        <w:left w:val="none" w:sz="0" w:space="0" w:color="auto"/>
        <w:bottom w:val="none" w:sz="0" w:space="0" w:color="auto"/>
        <w:right w:val="none" w:sz="0" w:space="0" w:color="auto"/>
      </w:divBdr>
    </w:div>
    <w:div w:id="725373358">
      <w:bodyDiv w:val="1"/>
      <w:marLeft w:val="0"/>
      <w:marRight w:val="0"/>
      <w:marTop w:val="0"/>
      <w:marBottom w:val="0"/>
      <w:divBdr>
        <w:top w:val="none" w:sz="0" w:space="0" w:color="auto"/>
        <w:left w:val="none" w:sz="0" w:space="0" w:color="auto"/>
        <w:bottom w:val="none" w:sz="0" w:space="0" w:color="auto"/>
        <w:right w:val="none" w:sz="0" w:space="0" w:color="auto"/>
      </w:divBdr>
    </w:div>
    <w:div w:id="195914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ysova_iv\Documents\&#1044;&#1086;&#1082;&#1091;&#1084;&#1077;&#1085;&#1090;&#1099;\&#1044;&#1086;&#1082;&#1091;&#1084;&#1077;&#1085;&#1090;&#1099;\&#1040;&#1076;&#1084;&#1080;&#1085;&#1080;&#1089;&#1090;&#1088;&#1072;&#1090;&#1080;&#1074;&#1085;&#1099;&#1077;%20&#1088;&#1077;&#1075;&#1083;&#1072;&#1084;&#1077;&#1085;&#1090;&#1099;\2021\&#1055;&#1088;&#1086;&#1077;&#1082;&#1090;%20&#1072;&#1076;&#1084;.%20&#1088;&#1077;&#1075;&#1083;&#1072;&#1084;&#1077;&#1085;&#1090;&#1072;%20-%20%20&#1091;&#1095;&#1072;&#1089;&#1090;&#1080;&#1077;%20&#1084;&#1089;%20&#1074;%20&#1084;&#1077;&#1088;&#1086;&#1087;&#1088;&#1080;&#1103;&#1090;&#1080;&#108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981E-4663-4A3E-8705-C4184C8F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44</Pages>
  <Words>12182</Words>
  <Characters>69442</Characters>
  <Application>Microsoft Office Word</Application>
  <DocSecurity>0</DocSecurity>
  <Lines>578</Lines>
  <Paragraphs>162</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    </vt:lpstr>
      <vt:lpstr/>
      <vt:lpstr/>
      <vt:lpstr/>
      <vt:lpstr>    1.Общие положения</vt:lpstr>
      <vt:lpstr>        </vt:lpstr>
      <vt:lpstr>        Требования к порядку информирования о предоставлении</vt:lpstr>
      <vt:lpstr>    </vt:lpstr>
      <vt:lpstr>    2.Стандарт предоставления муниципальной услуги</vt:lpstr>
      <vt:lpstr>    </vt:lpstr>
      <vt:lpstr>        Наименование муниципальной услуги</vt:lpstr>
      <vt:lpstr>        Наименование органа местного самоуправления, предоставляющего </vt:lpstr>
      <vt:lpstr>        муниципальную услугу</vt:lpstr>
      <vt:lpstr>        </vt:lpstr>
      <vt:lpstr>        Описание результата предоставления муниципальной услуги</vt:lpstr>
      <vt:lpstr>        Нормативные правовые акты, регулирующие предоставление </vt:lpstr>
      <vt:lpstr>        </vt:lpstr>
      <vt:lpstr>        </vt:lpstr>
      <vt:lpstr>        оказание инвалидам помощи в преодолении барьеров, мешающих получению ими государ</vt:lpstr>
      <vt:lpstr>        </vt:lpstr>
      <vt:lpstr>        </vt:lpstr>
      <vt:lpstr>    4.Формы контроля за исполнением Административного регламента</vt:lpstr>
      <vt:lpstr>    Приложение № 1</vt:lpstr>
      <vt:lpstr>    Приложение № 2</vt:lpstr>
      <vt:lpstr/>
    </vt:vector>
  </TitlesOfParts>
  <Company/>
  <LinksUpToDate>false</LinksUpToDate>
  <CharactersWithSpaces>81462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Завьялова К.Г.</cp:lastModifiedBy>
  <cp:revision>12</cp:revision>
  <cp:lastPrinted>2022-10-10T04:28:00Z</cp:lastPrinted>
  <dcterms:created xsi:type="dcterms:W3CDTF">2022-10-10T04:33:00Z</dcterms:created>
  <dcterms:modified xsi:type="dcterms:W3CDTF">2026-06-19T06:54:00Z</dcterms:modified>
</cp:coreProperties>
</file>