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1E" w:rsidRPr="00DE09DE" w:rsidRDefault="00115C45" w:rsidP="00A47FDF">
      <w:pPr>
        <w:tabs>
          <w:tab w:val="left" w:pos="10005"/>
        </w:tabs>
        <w:ind w:firstLine="595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C4A1E" w:rsidRPr="00DE09DE">
        <w:rPr>
          <w:bCs/>
          <w:sz w:val="28"/>
          <w:szCs w:val="28"/>
        </w:rPr>
        <w:t>Утвержден</w:t>
      </w:r>
    </w:p>
    <w:p w:rsidR="00BC4A1E" w:rsidRPr="00DE09DE" w:rsidRDefault="00BC4A1E" w:rsidP="00A47FDF">
      <w:pPr>
        <w:tabs>
          <w:tab w:val="left" w:pos="6096"/>
          <w:tab w:val="left" w:pos="10005"/>
        </w:tabs>
        <w:ind w:firstLine="5954"/>
        <w:rPr>
          <w:b/>
          <w:bCs/>
          <w:sz w:val="28"/>
          <w:szCs w:val="28"/>
        </w:rPr>
      </w:pPr>
      <w:r w:rsidRPr="00DE09DE">
        <w:rPr>
          <w:bCs/>
          <w:sz w:val="28"/>
          <w:szCs w:val="28"/>
        </w:rPr>
        <w:t xml:space="preserve"> постановлением администрации</w:t>
      </w:r>
    </w:p>
    <w:p w:rsidR="00BC4A1E" w:rsidRPr="00DE09DE" w:rsidRDefault="00BC4A1E" w:rsidP="00A47FDF">
      <w:pPr>
        <w:tabs>
          <w:tab w:val="left" w:pos="6096"/>
          <w:tab w:val="left" w:pos="10005"/>
        </w:tabs>
        <w:ind w:firstLine="5954"/>
        <w:rPr>
          <w:b/>
          <w:bCs/>
          <w:sz w:val="28"/>
          <w:szCs w:val="28"/>
        </w:rPr>
      </w:pPr>
      <w:r w:rsidRPr="00DE09DE">
        <w:rPr>
          <w:bCs/>
          <w:sz w:val="28"/>
          <w:szCs w:val="28"/>
        </w:rPr>
        <w:t xml:space="preserve"> Березовского городского округа</w:t>
      </w:r>
    </w:p>
    <w:p w:rsidR="00BC4A1E" w:rsidRPr="00DE09DE" w:rsidRDefault="00BC4A1E" w:rsidP="00A47FDF">
      <w:pPr>
        <w:tabs>
          <w:tab w:val="left" w:pos="10005"/>
        </w:tabs>
        <w:ind w:firstLine="5954"/>
        <w:rPr>
          <w:b/>
          <w:bCs/>
          <w:sz w:val="28"/>
          <w:szCs w:val="28"/>
        </w:rPr>
      </w:pPr>
      <w:r w:rsidRPr="00DE09DE">
        <w:rPr>
          <w:bCs/>
          <w:sz w:val="28"/>
          <w:szCs w:val="28"/>
        </w:rPr>
        <w:t xml:space="preserve"> от </w:t>
      </w:r>
      <w:r w:rsidR="00A47FDF">
        <w:rPr>
          <w:bCs/>
          <w:sz w:val="28"/>
          <w:szCs w:val="28"/>
        </w:rPr>
        <w:t xml:space="preserve">25.02.2022 </w:t>
      </w:r>
      <w:r w:rsidRPr="00DE09DE">
        <w:rPr>
          <w:bCs/>
          <w:sz w:val="28"/>
          <w:szCs w:val="28"/>
        </w:rPr>
        <w:t>№</w:t>
      </w:r>
      <w:r w:rsidR="00A47FDF">
        <w:rPr>
          <w:bCs/>
          <w:sz w:val="28"/>
          <w:szCs w:val="28"/>
        </w:rPr>
        <w:t>169</w:t>
      </w:r>
    </w:p>
    <w:p w:rsidR="00BC4A1E" w:rsidRPr="00DE09DE" w:rsidRDefault="00BC4A1E" w:rsidP="00BC4A1E">
      <w:pPr>
        <w:tabs>
          <w:tab w:val="left" w:pos="10005"/>
        </w:tabs>
        <w:ind w:firstLine="6237"/>
        <w:rPr>
          <w:b/>
          <w:bCs/>
          <w:sz w:val="28"/>
          <w:szCs w:val="28"/>
        </w:rPr>
      </w:pPr>
    </w:p>
    <w:p w:rsidR="00BC4A1E" w:rsidRPr="00DE09DE" w:rsidRDefault="00BC4A1E" w:rsidP="00BC4A1E">
      <w:pPr>
        <w:tabs>
          <w:tab w:val="left" w:pos="10005"/>
        </w:tabs>
        <w:ind w:firstLine="9356"/>
        <w:rPr>
          <w:b/>
          <w:bCs/>
          <w:sz w:val="28"/>
          <w:szCs w:val="28"/>
        </w:rPr>
      </w:pPr>
    </w:p>
    <w:p w:rsidR="00BC4A1E" w:rsidRPr="00DE09DE" w:rsidRDefault="00BC4A1E" w:rsidP="00BC4A1E">
      <w:pPr>
        <w:tabs>
          <w:tab w:val="left" w:pos="10005"/>
        </w:tabs>
        <w:rPr>
          <w:b/>
          <w:bCs/>
          <w:sz w:val="28"/>
          <w:szCs w:val="28"/>
        </w:rPr>
      </w:pPr>
    </w:p>
    <w:p w:rsidR="00BC4A1E" w:rsidRPr="00DE09DE" w:rsidRDefault="00BC4A1E" w:rsidP="00BC4A1E">
      <w:pPr>
        <w:tabs>
          <w:tab w:val="left" w:pos="10005"/>
        </w:tabs>
        <w:jc w:val="center"/>
        <w:rPr>
          <w:b/>
          <w:bCs/>
          <w:sz w:val="28"/>
          <w:szCs w:val="28"/>
        </w:rPr>
      </w:pPr>
      <w:r w:rsidRPr="00DE09DE">
        <w:rPr>
          <w:bCs/>
          <w:sz w:val="28"/>
          <w:szCs w:val="28"/>
        </w:rPr>
        <w:t>План</w:t>
      </w:r>
    </w:p>
    <w:p w:rsidR="00BC4A1E" w:rsidRPr="00DE09DE" w:rsidRDefault="00BC4A1E" w:rsidP="00BC4A1E">
      <w:pPr>
        <w:tabs>
          <w:tab w:val="left" w:pos="10005"/>
        </w:tabs>
        <w:jc w:val="center"/>
        <w:rPr>
          <w:b/>
          <w:bCs/>
          <w:sz w:val="28"/>
          <w:szCs w:val="28"/>
        </w:rPr>
      </w:pPr>
      <w:r w:rsidRPr="00DE09DE">
        <w:rPr>
          <w:bCs/>
          <w:sz w:val="28"/>
          <w:szCs w:val="28"/>
        </w:rPr>
        <w:t>основных мероприятий Березовского городского округа в области гражданской</w:t>
      </w:r>
    </w:p>
    <w:p w:rsidR="00BC4A1E" w:rsidRPr="00DE09DE" w:rsidRDefault="00BC4A1E" w:rsidP="00BC4A1E">
      <w:pPr>
        <w:tabs>
          <w:tab w:val="left" w:pos="10005"/>
        </w:tabs>
        <w:jc w:val="center"/>
        <w:rPr>
          <w:b/>
          <w:bCs/>
          <w:sz w:val="28"/>
          <w:szCs w:val="28"/>
        </w:rPr>
      </w:pPr>
      <w:r w:rsidRPr="00DE09DE">
        <w:rPr>
          <w:bCs/>
          <w:sz w:val="28"/>
          <w:szCs w:val="28"/>
        </w:rPr>
        <w:t>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BC4A1E" w:rsidRPr="00DE09DE" w:rsidRDefault="00BC4A1E" w:rsidP="00956F66">
      <w:pPr>
        <w:tabs>
          <w:tab w:val="left" w:pos="10005"/>
        </w:tabs>
        <w:jc w:val="center"/>
        <w:rPr>
          <w:b/>
          <w:bCs/>
          <w:sz w:val="28"/>
          <w:szCs w:val="28"/>
        </w:rPr>
      </w:pPr>
      <w:r w:rsidRPr="00DE09DE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2</w:t>
      </w:r>
      <w:r w:rsidRPr="00DE09DE">
        <w:rPr>
          <w:bCs/>
          <w:sz w:val="28"/>
          <w:szCs w:val="28"/>
        </w:rPr>
        <w:t xml:space="preserve"> год</w:t>
      </w:r>
    </w:p>
    <w:p w:rsidR="00BC4A1E" w:rsidRDefault="00BC4A1E" w:rsidP="00BC4A1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C4A1E" w:rsidRPr="00DE09DE" w:rsidRDefault="00BC4A1E" w:rsidP="00BC4A1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DE09DE">
        <w:rPr>
          <w:bCs/>
          <w:sz w:val="28"/>
          <w:szCs w:val="28"/>
        </w:rPr>
        <w:t>Введение</w:t>
      </w:r>
    </w:p>
    <w:p w:rsidR="00BC4A1E" w:rsidRPr="00DE09DE" w:rsidRDefault="00BC4A1E" w:rsidP="00BC4A1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C4A1E" w:rsidRPr="00A47FDF" w:rsidRDefault="00BC4A1E" w:rsidP="00A47FD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E09DE">
        <w:rPr>
          <w:sz w:val="28"/>
          <w:szCs w:val="28"/>
        </w:rPr>
        <w:t xml:space="preserve">Главной целью для органов управления, сил гражданской обороны Березовского городского округа и Березовского городского звена Свердловской областной подсистемы единой государственной системы предупреждения и ликвидации чрезвычайных ситуаций (далее </w:t>
      </w:r>
      <w:r w:rsidR="00A47FDF">
        <w:rPr>
          <w:sz w:val="28"/>
          <w:szCs w:val="28"/>
        </w:rPr>
        <w:t>–</w:t>
      </w:r>
      <w:r w:rsidRPr="00DE09DE">
        <w:rPr>
          <w:sz w:val="28"/>
          <w:szCs w:val="28"/>
        </w:rPr>
        <w:t xml:space="preserve"> РСЧС) и ее звеньев считать совершенствование знаний, навыков и умений, направленных на реализацию единой государственной политики Российской Федерации в области гражданской обороны (далее </w:t>
      </w:r>
      <w:r w:rsidR="00A47FDF">
        <w:rPr>
          <w:sz w:val="28"/>
          <w:szCs w:val="28"/>
        </w:rPr>
        <w:t>–</w:t>
      </w:r>
      <w:r w:rsidRPr="00DE09DE">
        <w:rPr>
          <w:sz w:val="28"/>
          <w:szCs w:val="28"/>
        </w:rPr>
        <w:t xml:space="preserve"> ГО), защиты населения и территории от чрезвычайных ситуаций природного и</w:t>
      </w:r>
      <w:proofErr w:type="gramEnd"/>
      <w:r w:rsidRPr="00DE09DE">
        <w:rPr>
          <w:sz w:val="28"/>
          <w:szCs w:val="28"/>
        </w:rPr>
        <w:t xml:space="preserve"> техногенного характера (далее – ЧС), на снижение рисков и смягчения последствий ЧС для обеспечения безопасности населения, совершенствования системы защиты населения в мирное и военное время. </w:t>
      </w:r>
    </w:p>
    <w:p w:rsidR="00BC4A1E" w:rsidRPr="00DE09DE" w:rsidRDefault="00BC4A1E" w:rsidP="00BC4A1E">
      <w:pPr>
        <w:ind w:firstLine="709"/>
        <w:jc w:val="both"/>
        <w:rPr>
          <w:b/>
          <w:sz w:val="28"/>
          <w:szCs w:val="28"/>
        </w:rPr>
      </w:pPr>
      <w:r w:rsidRPr="00DE09DE">
        <w:rPr>
          <w:sz w:val="28"/>
          <w:szCs w:val="28"/>
        </w:rPr>
        <w:t>Основными задачами считать:</w:t>
      </w:r>
    </w:p>
    <w:p w:rsidR="00BC4A1E" w:rsidRPr="00F554BF" w:rsidRDefault="00BC4A1E" w:rsidP="00BC4A1E">
      <w:pPr>
        <w:ind w:firstLine="709"/>
        <w:jc w:val="both"/>
        <w:rPr>
          <w:b/>
          <w:sz w:val="28"/>
          <w:szCs w:val="28"/>
        </w:rPr>
      </w:pPr>
      <w:r w:rsidRPr="00DE09DE">
        <w:rPr>
          <w:sz w:val="28"/>
          <w:szCs w:val="28"/>
        </w:rPr>
        <w:t xml:space="preserve">в области гражданской обороны – </w:t>
      </w:r>
      <w:r w:rsidRPr="00F554BF">
        <w:rPr>
          <w:sz w:val="28"/>
          <w:szCs w:val="28"/>
        </w:rPr>
        <w:t xml:space="preserve">развитие  нормативной правовой  базы муниципального образования по вопросам  ГО с учетом современных социально-экономических условий; </w:t>
      </w:r>
    </w:p>
    <w:p w:rsidR="00BC4A1E" w:rsidRPr="00F554BF" w:rsidRDefault="00BC4A1E" w:rsidP="00BC4A1E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развитие сети наблюдения и лабораторного контроля ГО и защиты населения;</w:t>
      </w:r>
    </w:p>
    <w:p w:rsidR="00BC4A1E" w:rsidRPr="00F554BF" w:rsidRDefault="00BC4A1E" w:rsidP="00BC4A1E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повышение готовности нештатных аварийно-спасательных формирований и нештатных формирований по обеспечению выполнения мероприятий по гражданской обороне органов местного самоуправления Березовского городского округа и организаций, действующих на территории Березовского городского округа, отнесенных к категории по ГО;</w:t>
      </w:r>
    </w:p>
    <w:p w:rsidR="00BC4A1E" w:rsidRPr="00F554BF" w:rsidRDefault="00BC4A1E" w:rsidP="00BC4A1E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совершенствование системы управления  ГО, а также систем оповещения и информирования населения об опасностях, возникающих при военных конфликтах или вследствие этих конфликтов, а также при ЧС природного и техногенного характера;</w:t>
      </w:r>
    </w:p>
    <w:p w:rsidR="00BC4A1E" w:rsidRPr="00F554BF" w:rsidRDefault="00BC4A1E" w:rsidP="00BC4A1E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выполнение мероприятий по поддержанию в постоянной готовности систем оповещения населения;</w:t>
      </w:r>
    </w:p>
    <w:p w:rsidR="00BC4A1E" w:rsidRPr="00F554BF" w:rsidRDefault="00BC4A1E" w:rsidP="00115C45">
      <w:pPr>
        <w:widowControl w:val="0"/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активизация работы по накоплению, хранению и использованию в целях ГО запасов материально-технических, продовольственных, медицинских и иных средств;</w:t>
      </w:r>
    </w:p>
    <w:p w:rsidR="00BC4A1E" w:rsidRPr="00F554BF" w:rsidRDefault="00BC4A1E" w:rsidP="00BC4A1E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lastRenderedPageBreak/>
        <w:t>совершенствование организации учета, содержания и использования средств коллективной и индивидуальной  защиты населения, а также подготовка мероприятий по эвакуации населения, материальных и культурных ценностей в безопасные районы, внедрение новых современных технических средств и технологий  для выполнения мероприятий по ГО и защите населения;</w:t>
      </w:r>
    </w:p>
    <w:p w:rsidR="00BC4A1E" w:rsidRPr="00F554BF" w:rsidRDefault="00BC4A1E" w:rsidP="00BC4A1E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принятие мер по соблюдению требуемого уровня обеспеченности средствами индивидуальной защиты  установленных категорий населения;</w:t>
      </w:r>
    </w:p>
    <w:p w:rsidR="00BC4A1E" w:rsidRPr="00F554BF" w:rsidRDefault="00BC4A1E" w:rsidP="00BC4A1E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реализация новых программ и форм подготовки всех групп населения, включая должностных лиц и работников организаций в области ГО, с применением электронного обучения и дистанционных образовательных технологий;</w:t>
      </w:r>
    </w:p>
    <w:p w:rsidR="00BC4A1E" w:rsidRPr="00F554BF" w:rsidRDefault="00BC4A1E" w:rsidP="00BC4A1E">
      <w:pPr>
        <w:ind w:firstLine="709"/>
        <w:jc w:val="both"/>
        <w:rPr>
          <w:b/>
          <w:sz w:val="28"/>
          <w:szCs w:val="28"/>
        </w:rPr>
      </w:pPr>
      <w:proofErr w:type="gramStart"/>
      <w:r w:rsidRPr="00F554BF">
        <w:rPr>
          <w:sz w:val="28"/>
          <w:szCs w:val="28"/>
        </w:rPr>
        <w:t>проведение подготовки групп населения в организациях, осуществляющих образовательную деятельность по дополнительным профессиональным программам в области ГО, а также обязательного обучения должностных лиц органов управления ГО в учебно-методических центрах по ГО и ЧС, на курсах ГО, а также в организациях по месту работы граждан по программам курсового обучения и инструктажа в области ГО;</w:t>
      </w:r>
      <w:proofErr w:type="gramEnd"/>
    </w:p>
    <w:p w:rsidR="00BC4A1E" w:rsidRPr="00F554BF" w:rsidRDefault="00BC4A1E" w:rsidP="00BC4A1E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повышение качества и эффективности командно-штабных учений и тренировок  (далее – КШУ  (</w:t>
      </w:r>
      <w:proofErr w:type="gramStart"/>
      <w:r w:rsidRPr="00F554BF">
        <w:rPr>
          <w:sz w:val="28"/>
          <w:szCs w:val="28"/>
        </w:rPr>
        <w:t>ШТ</w:t>
      </w:r>
      <w:proofErr w:type="gramEnd"/>
      <w:r w:rsidRPr="00F554BF">
        <w:rPr>
          <w:sz w:val="28"/>
          <w:szCs w:val="28"/>
        </w:rPr>
        <w:t>))  по  ГО,  а также тактико-специальных учений (далее – ТСУ) с органами управления и силами ГО;</w:t>
      </w:r>
    </w:p>
    <w:p w:rsidR="00BC4A1E" w:rsidRPr="00F554BF" w:rsidRDefault="00BC4A1E" w:rsidP="00115C45">
      <w:pPr>
        <w:ind w:firstLine="709"/>
        <w:jc w:val="both"/>
        <w:rPr>
          <w:b/>
          <w:sz w:val="28"/>
          <w:szCs w:val="28"/>
        </w:rPr>
      </w:pPr>
      <w:proofErr w:type="gramStart"/>
      <w:r w:rsidRPr="00F554BF">
        <w:rPr>
          <w:sz w:val="28"/>
          <w:szCs w:val="28"/>
        </w:rPr>
        <w:t xml:space="preserve">в  области  защиты  населения  и  территорий  от чрезвычайных ситуаций (далее – </w:t>
      </w:r>
      <w:proofErr w:type="spellStart"/>
      <w:r w:rsidRPr="00F554BF">
        <w:rPr>
          <w:sz w:val="28"/>
          <w:szCs w:val="28"/>
        </w:rPr>
        <w:t>ЗНиТ</w:t>
      </w:r>
      <w:proofErr w:type="spellEnd"/>
      <w:r w:rsidRPr="00F554BF">
        <w:rPr>
          <w:sz w:val="28"/>
          <w:szCs w:val="28"/>
        </w:rPr>
        <w:t xml:space="preserve"> от ЧС) – подготовка соответствующих руководителей Березовского городского округа к принятию решений при угрозе и возникновении ЧС и происшествий, направленных на организацию аварийно-спасательных и других неотложных работ, эффективное управление  силами и средствами, оказание помощи пострадавшим, а также восстановление объектов жизнеобеспечения и социальной инфраструктуры;</w:t>
      </w:r>
      <w:proofErr w:type="gramEnd"/>
    </w:p>
    <w:p w:rsidR="00BC4A1E" w:rsidRPr="00F554BF" w:rsidRDefault="00BC4A1E" w:rsidP="00115C45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совершенствование нормативной правовой базы муниципального образования, направленной на актуализацию задач и способов защиты населения и территории с учетом современных социально-экономических реалий;</w:t>
      </w:r>
    </w:p>
    <w:p w:rsidR="00BC4A1E" w:rsidRPr="00F554BF" w:rsidRDefault="00BC4A1E" w:rsidP="00115C45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внедрение новых подходов по предупреждению ЧС на потенциально опасных и критически важных объектах;</w:t>
      </w:r>
    </w:p>
    <w:p w:rsidR="00BC4A1E" w:rsidRPr="00F554BF" w:rsidRDefault="00BC4A1E" w:rsidP="00115C45">
      <w:pPr>
        <w:ind w:firstLine="709"/>
        <w:jc w:val="both"/>
        <w:rPr>
          <w:b/>
          <w:sz w:val="28"/>
          <w:szCs w:val="28"/>
        </w:rPr>
      </w:pPr>
      <w:proofErr w:type="gramStart"/>
      <w:r w:rsidRPr="00F554BF">
        <w:rPr>
          <w:sz w:val="28"/>
          <w:szCs w:val="28"/>
        </w:rPr>
        <w:t>обеспечение функционирования, развития и совершенствования системы обеспечения вызова экстренных оперативных служб по  единому  номеру  «112» на базе единой дежурно-диспетчерской службы городского округа в целях развития Березовского звена Свердловской областной подсистемы РСЧС, обеспечения общественной безопасности, в том числе в направлении ее интеграции в комплексную систему обеспечения безопасности жизнедеятельности населения Березовского городского округа, и разработка регламентов межведомственного взаимодействия;</w:t>
      </w:r>
      <w:proofErr w:type="gramEnd"/>
    </w:p>
    <w:p w:rsidR="00BC4A1E" w:rsidRPr="00F554BF" w:rsidRDefault="00BC4A1E" w:rsidP="00115C45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 xml:space="preserve">внедрение единых стандартов обмена информацией, инновационных технологий и программного обеспечения в области </w:t>
      </w:r>
      <w:proofErr w:type="spellStart"/>
      <w:r w:rsidRPr="00F554BF">
        <w:rPr>
          <w:sz w:val="28"/>
          <w:szCs w:val="28"/>
        </w:rPr>
        <w:t>ЗНиТ</w:t>
      </w:r>
      <w:proofErr w:type="spellEnd"/>
      <w:r w:rsidRPr="00F554BF">
        <w:rPr>
          <w:sz w:val="28"/>
          <w:szCs w:val="28"/>
        </w:rPr>
        <w:t xml:space="preserve"> от ЧС;</w:t>
      </w:r>
    </w:p>
    <w:p w:rsidR="00BC4A1E" w:rsidRPr="00F554BF" w:rsidRDefault="00BC4A1E" w:rsidP="00115C45">
      <w:pPr>
        <w:widowControl w:val="0"/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 xml:space="preserve">применение информации, предоставляемой системой обеспечения вызова экстренных оперативных служб по единому номеру «112» в целях осуществления </w:t>
      </w:r>
      <w:r w:rsidRPr="00F554BF">
        <w:rPr>
          <w:sz w:val="28"/>
          <w:szCs w:val="28"/>
        </w:rPr>
        <w:lastRenderedPageBreak/>
        <w:t>информационно-аналитической поддержки государственного управления в сфере обеспечения безопасности жизнедеятельности и правопорядка, предотвращения угроз жизни или здоровью, предупреждения происшествий и чрезвычайных ситуаций и ликвидации их последствий;</w:t>
      </w:r>
    </w:p>
    <w:p w:rsidR="00115C45" w:rsidRDefault="00BC4A1E" w:rsidP="00115C45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развитие и совершенствование систем оповещения и информирования населения об угрозе возникновения и о возникновении ЧС;</w:t>
      </w:r>
    </w:p>
    <w:p w:rsidR="00115C45" w:rsidRPr="00A47FDF" w:rsidRDefault="00BC4A1E" w:rsidP="00A47FDF">
      <w:pPr>
        <w:ind w:firstLine="709"/>
        <w:jc w:val="both"/>
        <w:rPr>
          <w:sz w:val="28"/>
          <w:szCs w:val="28"/>
        </w:rPr>
      </w:pPr>
      <w:r w:rsidRPr="00F554BF">
        <w:rPr>
          <w:sz w:val="28"/>
          <w:szCs w:val="28"/>
        </w:rPr>
        <w:t xml:space="preserve">обеспечение готовности к применению резервов финансовых и материальных ресурсов (далее </w:t>
      </w:r>
      <w:r w:rsidR="00A47FDF">
        <w:rPr>
          <w:sz w:val="28"/>
          <w:szCs w:val="28"/>
        </w:rPr>
        <w:t>–</w:t>
      </w:r>
      <w:r w:rsidRPr="00F554BF">
        <w:rPr>
          <w:sz w:val="28"/>
          <w:szCs w:val="28"/>
        </w:rPr>
        <w:t xml:space="preserve"> резервы), предназначенных для ликвидации ЧС природного и техногенного характера, и проработка вопроса по использованию финансовых ресурсов при выполнении мероприятий, направленных на предупреждение ЧС в условиях введения режима повышенной готовности;</w:t>
      </w:r>
    </w:p>
    <w:p w:rsidR="00115C45" w:rsidRDefault="00BC4A1E" w:rsidP="00115C45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в области обеспечения пожарной безопасности – совершенствование подготовки населения в области пожарной безопасности;</w:t>
      </w:r>
    </w:p>
    <w:p w:rsidR="00115C45" w:rsidRDefault="00BC4A1E" w:rsidP="00115C45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совершенствование нормативно-правовой базы городского округа по вопросам пожарной безопасности, в том числе с учетом риска причинения вреда третьим лицам в результате пожара;</w:t>
      </w:r>
    </w:p>
    <w:p w:rsidR="00115C45" w:rsidRDefault="00BC4A1E" w:rsidP="00115C45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>обеспечение качественного повышения уровня защищенности населения и объектов защиты от пожаров;</w:t>
      </w:r>
    </w:p>
    <w:p w:rsidR="00115C45" w:rsidRDefault="00BC4A1E" w:rsidP="00115C45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 xml:space="preserve">в области обеспечения безопасности людей на водных объектах - совершенствование подготовки населения навыкам безопасного поведения на водных объектах;           </w:t>
      </w:r>
    </w:p>
    <w:p w:rsidR="00BC4A1E" w:rsidRPr="00115C45" w:rsidRDefault="00BC4A1E" w:rsidP="00115C45">
      <w:pPr>
        <w:ind w:firstLine="709"/>
        <w:jc w:val="both"/>
        <w:rPr>
          <w:b/>
          <w:sz w:val="28"/>
          <w:szCs w:val="28"/>
        </w:rPr>
      </w:pPr>
      <w:r w:rsidRPr="00F554BF">
        <w:rPr>
          <w:sz w:val="28"/>
          <w:szCs w:val="28"/>
        </w:rPr>
        <w:t xml:space="preserve">в области обеспечения единой информационной политики – своевременное и объективное информирование населения Березовского городского округа об угрозе возникновения ЧС и происшествий  и при их возникновении. </w:t>
      </w:r>
    </w:p>
    <w:p w:rsidR="00C137D6" w:rsidRDefault="00C137D6" w:rsidP="00C137D6"/>
    <w:p w:rsidR="004B326C" w:rsidRDefault="00007729"/>
    <w:sectPr w:rsidR="004B326C" w:rsidSect="00A47FD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29" w:rsidRDefault="00007729" w:rsidP="00452895">
      <w:r>
        <w:separator/>
      </w:r>
    </w:p>
  </w:endnote>
  <w:endnote w:type="continuationSeparator" w:id="0">
    <w:p w:rsidR="00007729" w:rsidRDefault="00007729" w:rsidP="0045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29" w:rsidRDefault="00007729" w:rsidP="00452895">
      <w:r>
        <w:separator/>
      </w:r>
    </w:p>
  </w:footnote>
  <w:footnote w:type="continuationSeparator" w:id="0">
    <w:p w:rsidR="00007729" w:rsidRDefault="00007729" w:rsidP="00452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762"/>
      <w:docPartObj>
        <w:docPartGallery w:val="Page Numbers (Top of Page)"/>
        <w:docPartUnique/>
      </w:docPartObj>
    </w:sdtPr>
    <w:sdtContent>
      <w:p w:rsidR="00224B7C" w:rsidRDefault="00891FC8">
        <w:pPr>
          <w:pStyle w:val="a3"/>
          <w:jc w:val="center"/>
        </w:pPr>
        <w:r w:rsidRPr="00A47FDF">
          <w:rPr>
            <w:sz w:val="22"/>
            <w:szCs w:val="22"/>
          </w:rPr>
          <w:fldChar w:fldCharType="begin"/>
        </w:r>
        <w:r w:rsidR="00F36759" w:rsidRPr="00A47FDF">
          <w:rPr>
            <w:sz w:val="22"/>
            <w:szCs w:val="22"/>
          </w:rPr>
          <w:instrText xml:space="preserve"> PAGE   \* MERGEFORMAT </w:instrText>
        </w:r>
        <w:r w:rsidRPr="00A47FDF">
          <w:rPr>
            <w:sz w:val="22"/>
            <w:szCs w:val="22"/>
          </w:rPr>
          <w:fldChar w:fldCharType="separate"/>
        </w:r>
        <w:r w:rsidR="00A47FDF">
          <w:rPr>
            <w:noProof/>
            <w:sz w:val="22"/>
            <w:szCs w:val="22"/>
          </w:rPr>
          <w:t>2</w:t>
        </w:r>
        <w:r w:rsidRPr="00A47FDF">
          <w:rPr>
            <w:noProof/>
            <w:sz w:val="22"/>
            <w:szCs w:val="22"/>
          </w:rPr>
          <w:fldChar w:fldCharType="end"/>
        </w:r>
      </w:p>
    </w:sdtContent>
  </w:sdt>
  <w:p w:rsidR="00224B7C" w:rsidRDefault="000077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7D6"/>
    <w:rsid w:val="0000516E"/>
    <w:rsid w:val="00007729"/>
    <w:rsid w:val="00093457"/>
    <w:rsid w:val="00115C45"/>
    <w:rsid w:val="001C2CA6"/>
    <w:rsid w:val="001C3723"/>
    <w:rsid w:val="001E32FA"/>
    <w:rsid w:val="00256DBD"/>
    <w:rsid w:val="003479FB"/>
    <w:rsid w:val="00361818"/>
    <w:rsid w:val="003C6ACB"/>
    <w:rsid w:val="00452895"/>
    <w:rsid w:val="004A0EFF"/>
    <w:rsid w:val="00762D01"/>
    <w:rsid w:val="007D1704"/>
    <w:rsid w:val="00891FC8"/>
    <w:rsid w:val="008C12BE"/>
    <w:rsid w:val="00956F66"/>
    <w:rsid w:val="009F52B5"/>
    <w:rsid w:val="00A47FDF"/>
    <w:rsid w:val="00AC48FE"/>
    <w:rsid w:val="00B4520D"/>
    <w:rsid w:val="00BB7C27"/>
    <w:rsid w:val="00BC4A1E"/>
    <w:rsid w:val="00BE5078"/>
    <w:rsid w:val="00C137D6"/>
    <w:rsid w:val="00CC15E7"/>
    <w:rsid w:val="00D87050"/>
    <w:rsid w:val="00E35FE6"/>
    <w:rsid w:val="00F36759"/>
    <w:rsid w:val="00FD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37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C13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3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C137D6"/>
    <w:rPr>
      <w:rFonts w:cs="Times New Roman"/>
      <w:color w:val="106BBE"/>
    </w:rPr>
  </w:style>
  <w:style w:type="paragraph" w:styleId="a6">
    <w:name w:val="footer"/>
    <w:basedOn w:val="a"/>
    <w:link w:val="a7"/>
    <w:uiPriority w:val="99"/>
    <w:semiHidden/>
    <w:unhideWhenUsed/>
    <w:rsid w:val="00A47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cp:lastPrinted>2022-03-01T06:42:00Z</cp:lastPrinted>
  <dcterms:created xsi:type="dcterms:W3CDTF">2022-02-28T10:23:00Z</dcterms:created>
  <dcterms:modified xsi:type="dcterms:W3CDTF">2022-03-01T06:43:00Z</dcterms:modified>
</cp:coreProperties>
</file>