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67" w:rsidRPr="00DA5967" w:rsidRDefault="00DA5967" w:rsidP="00DA5967">
      <w:pPr>
        <w:shd w:val="clear" w:color="auto" w:fill="FFFFFF"/>
        <w:spacing w:before="115"/>
        <w:ind w:left="-851" w:right="1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9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АДМИНИСТРАЦИЯ  БЕРЕЗОВСКОГО ГОРОДСКОГО ОКРУГА</w:t>
      </w:r>
    </w:p>
    <w:p w:rsidR="00DA5967" w:rsidRPr="00DA5967" w:rsidRDefault="00DA5967" w:rsidP="00DA5967">
      <w:pPr>
        <w:ind w:left="-851" w:right="5074"/>
        <w:rPr>
          <w:rFonts w:ascii="Times New Roman" w:hAnsi="Times New Roman" w:cs="Times New Roman"/>
          <w:sz w:val="28"/>
          <w:szCs w:val="28"/>
        </w:rPr>
      </w:pPr>
    </w:p>
    <w:p w:rsidR="00DA5967" w:rsidRPr="00DA5967" w:rsidRDefault="00B15AE1" w:rsidP="00DA5967">
      <w:pPr>
        <w:shd w:val="clear" w:color="auto" w:fill="FFFFFF"/>
        <w:spacing w:before="48"/>
        <w:ind w:left="-851" w:right="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ПОСТАНОВЛЕНИЕ</w:t>
      </w:r>
    </w:p>
    <w:p w:rsidR="00DA5967" w:rsidRPr="00DA5967" w:rsidRDefault="00DA5967" w:rsidP="00DA5967">
      <w:pPr>
        <w:shd w:val="clear" w:color="auto" w:fill="FFFFFF"/>
        <w:tabs>
          <w:tab w:val="left" w:pos="3365"/>
        </w:tabs>
        <w:spacing w:before="139"/>
        <w:ind w:left="-851"/>
        <w:rPr>
          <w:rFonts w:ascii="Times New Roman" w:hAnsi="Times New Roman" w:cs="Times New Roman"/>
          <w:sz w:val="28"/>
          <w:szCs w:val="28"/>
        </w:rPr>
      </w:pPr>
      <w:r w:rsidRPr="00DA596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A5967" w:rsidRPr="00DA5967" w:rsidRDefault="00DA5967" w:rsidP="00DA5967">
      <w:pPr>
        <w:shd w:val="clear" w:color="auto" w:fill="FFFFFF"/>
        <w:spacing w:before="19"/>
        <w:ind w:left="-851"/>
        <w:rPr>
          <w:rFonts w:ascii="Times New Roman" w:hAnsi="Times New Roman" w:cs="Times New Roman"/>
          <w:sz w:val="28"/>
          <w:szCs w:val="28"/>
        </w:rPr>
      </w:pPr>
      <w:r w:rsidRPr="00DA596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C6BBF">
        <w:rPr>
          <w:rFonts w:ascii="Times New Roman" w:hAnsi="Times New Roman" w:cs="Times New Roman"/>
          <w:color w:val="000000"/>
          <w:sz w:val="28"/>
          <w:szCs w:val="28"/>
        </w:rPr>
        <w:t>14.02.2018</w:t>
      </w:r>
      <w:r w:rsidRPr="00DA5967">
        <w:rPr>
          <w:rFonts w:ascii="Times New Roman" w:hAnsi="Times New Roman" w:cs="Times New Roman"/>
          <w:color w:val="000000"/>
          <w:sz w:val="28"/>
          <w:szCs w:val="28"/>
        </w:rPr>
        <w:t xml:space="preserve">     №   </w:t>
      </w:r>
      <w:r w:rsidR="00FC6BBF">
        <w:rPr>
          <w:rFonts w:ascii="Times New Roman" w:hAnsi="Times New Roman" w:cs="Times New Roman"/>
          <w:color w:val="000000"/>
          <w:sz w:val="28"/>
          <w:szCs w:val="28"/>
        </w:rPr>
        <w:t>111</w:t>
      </w:r>
    </w:p>
    <w:p w:rsidR="00DA5967" w:rsidRPr="00DA5967" w:rsidRDefault="00DA5967" w:rsidP="00DA5967">
      <w:pPr>
        <w:shd w:val="clear" w:color="auto" w:fill="FFFFFF"/>
        <w:spacing w:before="154"/>
        <w:ind w:left="-851"/>
        <w:rPr>
          <w:rFonts w:ascii="Times New Roman" w:hAnsi="Times New Roman" w:cs="Times New Roman"/>
          <w:sz w:val="28"/>
          <w:szCs w:val="28"/>
        </w:rPr>
      </w:pPr>
      <w:r w:rsidRPr="00DA5967">
        <w:rPr>
          <w:rFonts w:ascii="Times New Roman" w:hAnsi="Times New Roman" w:cs="Times New Roman"/>
          <w:color w:val="000000"/>
          <w:spacing w:val="-2"/>
          <w:sz w:val="28"/>
          <w:szCs w:val="28"/>
        </w:rPr>
        <w:t>г. Березовский</w:t>
      </w:r>
    </w:p>
    <w:p w:rsidR="00B15AE1" w:rsidRDefault="00274409" w:rsidP="00DA5967">
      <w:pPr>
        <w:shd w:val="clear" w:color="auto" w:fill="FFFFFF"/>
        <w:spacing w:before="456" w:line="278" w:lineRule="exact"/>
        <w:ind w:left="-851"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B2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назначении голосования по проектам благоустройства общественных территорий </w:t>
      </w:r>
      <w:r w:rsidR="00B25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Березовского городского округа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AE72BE" w:rsidRPr="00DA5967" w:rsidRDefault="00AE72BE" w:rsidP="00DA5967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BDC" w:rsidRPr="00274409" w:rsidRDefault="00A63AEB" w:rsidP="00A63AEB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74409">
        <w:rPr>
          <w:rFonts w:ascii="Times New Roman" w:hAnsi="Times New Roman" w:cs="Times New Roman"/>
          <w:sz w:val="28"/>
          <w:szCs w:val="28"/>
        </w:rPr>
        <w:t>В соответствии с решением Думы Березовского городского округа от 26.12.2017 №119 «Об у</w:t>
      </w:r>
      <w:r w:rsidR="001041E9">
        <w:rPr>
          <w:rFonts w:ascii="Times New Roman" w:hAnsi="Times New Roman" w:cs="Times New Roman"/>
          <w:sz w:val="28"/>
          <w:szCs w:val="28"/>
        </w:rPr>
        <w:t>т</w:t>
      </w:r>
      <w:r w:rsidR="00274409">
        <w:rPr>
          <w:rFonts w:ascii="Times New Roman" w:hAnsi="Times New Roman" w:cs="Times New Roman"/>
          <w:sz w:val="28"/>
          <w:szCs w:val="28"/>
        </w:rPr>
        <w:t>верждении Порядка организации и проведения открытого голосования по обществе</w:t>
      </w:r>
      <w:r w:rsidR="00F117D4">
        <w:rPr>
          <w:rFonts w:ascii="Times New Roman" w:hAnsi="Times New Roman" w:cs="Times New Roman"/>
          <w:sz w:val="28"/>
          <w:szCs w:val="28"/>
        </w:rPr>
        <w:t>н</w:t>
      </w:r>
      <w:r w:rsidR="00274409">
        <w:rPr>
          <w:rFonts w:ascii="Times New Roman" w:hAnsi="Times New Roman" w:cs="Times New Roman"/>
          <w:sz w:val="28"/>
          <w:szCs w:val="28"/>
        </w:rPr>
        <w:t xml:space="preserve">ным территориям Березовского городского округа», </w:t>
      </w:r>
      <w:r w:rsidR="001041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городского округа от </w:t>
      </w:r>
      <w:r w:rsidR="00F117D4">
        <w:rPr>
          <w:rFonts w:ascii="Times New Roman" w:hAnsi="Times New Roman" w:cs="Times New Roman"/>
          <w:sz w:val="28"/>
          <w:szCs w:val="28"/>
        </w:rPr>
        <w:t xml:space="preserve">25.12.2017 №1018 «О порядке организации и проведения открытого голосования по общественным территориям Березовского городского округа, </w:t>
      </w:r>
      <w:r w:rsidR="00274409" w:rsidRPr="002744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№169 «Об утверждении </w:t>
      </w:r>
      <w:r w:rsidR="00F117D4">
        <w:rPr>
          <w:rFonts w:ascii="Times New Roman" w:hAnsi="Times New Roman" w:cs="Times New Roman"/>
          <w:sz w:val="28"/>
          <w:szCs w:val="28"/>
        </w:rPr>
        <w:t>П</w:t>
      </w:r>
      <w:r w:rsidR="00274409" w:rsidRPr="00274409">
        <w:rPr>
          <w:rFonts w:ascii="Times New Roman" w:hAnsi="Times New Roman" w:cs="Times New Roman"/>
          <w:sz w:val="28"/>
          <w:szCs w:val="28"/>
        </w:rPr>
        <w:t>равил предоставления и распределения субсидий</w:t>
      </w:r>
      <w:proofErr w:type="gramEnd"/>
      <w:r w:rsidR="00274409" w:rsidRPr="00274409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</w:t>
      </w:r>
      <w:r w:rsidR="00F117D4">
        <w:rPr>
          <w:rFonts w:ascii="Times New Roman" w:hAnsi="Times New Roman" w:cs="Times New Roman"/>
          <w:sz w:val="28"/>
          <w:szCs w:val="28"/>
        </w:rPr>
        <w:t>н</w:t>
      </w:r>
      <w:r w:rsidR="00274409" w:rsidRPr="00274409">
        <w:rPr>
          <w:rFonts w:ascii="Times New Roman" w:hAnsi="Times New Roman" w:cs="Times New Roman"/>
          <w:sz w:val="28"/>
          <w:szCs w:val="28"/>
        </w:rPr>
        <w:t xml:space="preserve">ых программ субъектов Российской Федерации и муниципальных программ формирования современной городской </w:t>
      </w:r>
      <w:r w:rsidR="00274409">
        <w:rPr>
          <w:rFonts w:ascii="Times New Roman" w:hAnsi="Times New Roman" w:cs="Times New Roman"/>
          <w:sz w:val="28"/>
          <w:szCs w:val="28"/>
        </w:rPr>
        <w:t>среды</w:t>
      </w:r>
    </w:p>
    <w:p w:rsidR="00C80BDC" w:rsidRDefault="00C80BDC" w:rsidP="00DA5967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5F73" w:rsidRDefault="00DB5F73" w:rsidP="00DB5F7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голосование по проектам благоустройства обществен</w:t>
      </w:r>
      <w:r w:rsidR="00104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территорий Березовского городского округа, подлежащих в первоочередном порядке благоустройству в 2018 году  в соответствии с государственной программой субъекта Российской Федерации на 2018-2022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«голосование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территориям») на 18 марта 2018 года. Определить время голосования по общественным территориям- с 8:00 до 20:00</w:t>
      </w:r>
      <w:r w:rsidR="001041E9">
        <w:rPr>
          <w:rFonts w:ascii="Times New Roman" w:hAnsi="Times New Roman" w:cs="Times New Roman"/>
          <w:sz w:val="28"/>
          <w:szCs w:val="28"/>
        </w:rPr>
        <w:t>.</w:t>
      </w:r>
    </w:p>
    <w:p w:rsidR="00134A15" w:rsidRDefault="00DB5F73" w:rsidP="00DB5F7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для голосования по обществен</w:t>
      </w:r>
      <w:r w:rsidR="00104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террит</w:t>
      </w:r>
      <w:r w:rsidR="001041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риям</w:t>
      </w:r>
      <w:r w:rsidR="001041E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B5F73" w:rsidRPr="00DB5F73" w:rsidRDefault="00DB5F73" w:rsidP="00DB5F73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5F73">
        <w:rPr>
          <w:rFonts w:ascii="Times New Roman" w:hAnsi="Times New Roman" w:cs="Times New Roman"/>
          <w:sz w:val="28"/>
          <w:szCs w:val="28"/>
        </w:rPr>
        <w:t>Установить перечень проектов благоустройства обществе</w:t>
      </w:r>
      <w:r w:rsidR="00F117D4">
        <w:rPr>
          <w:rFonts w:ascii="Times New Roman" w:hAnsi="Times New Roman" w:cs="Times New Roman"/>
          <w:sz w:val="28"/>
          <w:szCs w:val="28"/>
        </w:rPr>
        <w:t>н</w:t>
      </w:r>
      <w:r w:rsidRPr="00DB5F73">
        <w:rPr>
          <w:rFonts w:ascii="Times New Roman" w:hAnsi="Times New Roman" w:cs="Times New Roman"/>
          <w:sz w:val="28"/>
          <w:szCs w:val="28"/>
        </w:rPr>
        <w:t xml:space="preserve">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F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F73">
        <w:rPr>
          <w:rFonts w:ascii="Times New Roman" w:hAnsi="Times New Roman" w:cs="Times New Roman"/>
          <w:sz w:val="28"/>
          <w:szCs w:val="28"/>
        </w:rPr>
        <w:t>резовского городского округа, представленных на голосование по обществен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5F73">
        <w:rPr>
          <w:rFonts w:ascii="Times New Roman" w:hAnsi="Times New Roman" w:cs="Times New Roman"/>
          <w:sz w:val="28"/>
          <w:szCs w:val="28"/>
        </w:rPr>
        <w:t>ым территориям</w:t>
      </w:r>
      <w:r w:rsidR="001041E9">
        <w:rPr>
          <w:rFonts w:ascii="Times New Roman" w:hAnsi="Times New Roman" w:cs="Times New Roman"/>
          <w:sz w:val="28"/>
          <w:szCs w:val="28"/>
        </w:rPr>
        <w:t>.</w:t>
      </w:r>
      <w:r w:rsidR="001041E9" w:rsidRPr="001041E9">
        <w:rPr>
          <w:rFonts w:ascii="Times New Roman" w:hAnsi="Times New Roman" w:cs="Times New Roman"/>
          <w:sz w:val="28"/>
          <w:szCs w:val="28"/>
        </w:rPr>
        <w:t xml:space="preserve"> </w:t>
      </w:r>
      <w:r w:rsidR="001041E9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AE72BE" w:rsidRPr="00DA5967" w:rsidRDefault="00DB5F73" w:rsidP="00134A15">
      <w:pPr>
        <w:pStyle w:val="ConsPlusNormal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63B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15D03">
        <w:rPr>
          <w:rFonts w:ascii="Times New Roman" w:hAnsi="Times New Roman" w:cs="Times New Roman"/>
          <w:sz w:val="28"/>
          <w:szCs w:val="28"/>
        </w:rPr>
        <w:t>постановление</w:t>
      </w:r>
      <w:r w:rsidR="009246CD">
        <w:rPr>
          <w:rFonts w:ascii="Times New Roman" w:hAnsi="Times New Roman" w:cs="Times New Roman"/>
          <w:sz w:val="28"/>
          <w:szCs w:val="28"/>
        </w:rPr>
        <w:t xml:space="preserve">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AE72BE" w:rsidRDefault="00DB5F73" w:rsidP="00DA5967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BE" w:rsidRPr="00DA5967">
        <w:rPr>
          <w:rFonts w:ascii="Times New Roman" w:hAnsi="Times New Roman" w:cs="Times New Roman"/>
          <w:sz w:val="28"/>
          <w:szCs w:val="28"/>
        </w:rPr>
        <w:t>.</w:t>
      </w:r>
      <w:r w:rsidR="00D90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2BE" w:rsidRPr="00DA5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2BE" w:rsidRPr="00DA5967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473497">
        <w:rPr>
          <w:rFonts w:ascii="Times New Roman" w:hAnsi="Times New Roman" w:cs="Times New Roman"/>
          <w:sz w:val="28"/>
          <w:szCs w:val="28"/>
        </w:rPr>
        <w:t>м</w:t>
      </w:r>
      <w:r w:rsidR="00AE72BE" w:rsidRPr="00DA596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20728">
        <w:rPr>
          <w:rFonts w:ascii="Times New Roman" w:hAnsi="Times New Roman" w:cs="Times New Roman"/>
          <w:sz w:val="28"/>
          <w:szCs w:val="28"/>
        </w:rPr>
        <w:t>распоряжения</w:t>
      </w:r>
      <w:r w:rsidR="00AE72BE" w:rsidRPr="00DA596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Березовского городского округа </w:t>
      </w:r>
      <w:r w:rsidR="0082072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20728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="00AE72BE" w:rsidRPr="00DA5967">
        <w:rPr>
          <w:rFonts w:ascii="Times New Roman" w:hAnsi="Times New Roman" w:cs="Times New Roman"/>
          <w:sz w:val="28"/>
          <w:szCs w:val="28"/>
        </w:rPr>
        <w:t>.</w:t>
      </w:r>
    </w:p>
    <w:p w:rsidR="00CB1FCF" w:rsidRDefault="00CB1FCF" w:rsidP="00DA5967">
      <w:pPr>
        <w:pStyle w:val="ConsPlusNormal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0F1" w:rsidRDefault="009510F1" w:rsidP="00DA59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E72BE" w:rsidRPr="00DA5967" w:rsidRDefault="00AE72BE" w:rsidP="00CB1FCF">
      <w:p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A5967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FC6BBF" w:rsidRDefault="00AE72BE" w:rsidP="00FC6BBF">
      <w:pPr>
        <w:shd w:val="clear" w:color="auto" w:fill="FFFFFF"/>
        <w:spacing w:line="288" w:lineRule="atLeast"/>
        <w:ind w:left="-851" w:hanging="425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A596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A5967">
        <w:rPr>
          <w:rFonts w:ascii="Times New Roman" w:hAnsi="Times New Roman" w:cs="Times New Roman"/>
          <w:sz w:val="28"/>
          <w:szCs w:val="28"/>
        </w:rPr>
        <w:tab/>
      </w:r>
      <w:r w:rsidRPr="00DA5967">
        <w:rPr>
          <w:rFonts w:ascii="Times New Roman" w:hAnsi="Times New Roman" w:cs="Times New Roman"/>
          <w:sz w:val="28"/>
          <w:szCs w:val="28"/>
        </w:rPr>
        <w:tab/>
      </w:r>
      <w:r w:rsidR="00CB1F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5967">
        <w:rPr>
          <w:rFonts w:ascii="Times New Roman" w:hAnsi="Times New Roman" w:cs="Times New Roman"/>
          <w:sz w:val="28"/>
          <w:szCs w:val="28"/>
        </w:rPr>
        <w:tab/>
      </w:r>
      <w:r w:rsidR="00EE54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5F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5967">
        <w:rPr>
          <w:rFonts w:ascii="Times New Roman" w:hAnsi="Times New Roman" w:cs="Times New Roman"/>
          <w:sz w:val="28"/>
          <w:szCs w:val="28"/>
        </w:rPr>
        <w:t>Е.Р. Писцов</w:t>
      </w:r>
      <w:r w:rsidR="00EE54CB" w:rsidRPr="00EE54C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C6BBF" w:rsidRDefault="00FC6BBF" w:rsidP="00FC6BBF">
      <w:pPr>
        <w:shd w:val="clear" w:color="auto" w:fill="FFFFFF"/>
        <w:spacing w:line="288" w:lineRule="atLeast"/>
        <w:ind w:left="-851" w:hanging="425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87DF7" w:rsidRPr="00FC6BBF" w:rsidRDefault="00C87DF7" w:rsidP="00FC6BBF">
      <w:pPr>
        <w:shd w:val="clear" w:color="auto" w:fill="FFFFFF"/>
        <w:spacing w:line="288" w:lineRule="atLeast"/>
        <w:ind w:left="-851" w:firstLine="6096"/>
        <w:jc w:val="lef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C6BBF" w:rsidRDefault="00FC6BBF" w:rsidP="00FC6BBF">
      <w:pPr>
        <w:ind w:left="5245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FC6BBF" w:rsidRDefault="00FC6BBF" w:rsidP="00FC6BBF">
      <w:pPr>
        <w:ind w:left="5245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от14.02.2018 №111</w:t>
      </w:r>
    </w:p>
    <w:p w:rsidR="00FC6BBF" w:rsidRDefault="00FC6BBF" w:rsidP="00C87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DF7" w:rsidRDefault="00C87DF7" w:rsidP="00C87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C87DF7" w:rsidRPr="00C87DF7" w:rsidRDefault="00C87DF7" w:rsidP="00C87DF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 для голосования по обществен</w:t>
      </w:r>
      <w:r w:rsidR="009F440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территориям Березовского городского округа</w:t>
      </w:r>
    </w:p>
    <w:p w:rsidR="00C87DF7" w:rsidRPr="00C87DF7" w:rsidRDefault="00C87DF7" w:rsidP="00C87DF7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  <w:r w:rsidRPr="00C87D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ab/>
      </w:r>
    </w:p>
    <w:tbl>
      <w:tblPr>
        <w:tblW w:w="7543" w:type="dxa"/>
        <w:tblInd w:w="93" w:type="dxa"/>
        <w:tblLayout w:type="fixed"/>
        <w:tblLook w:val="04A0"/>
      </w:tblPr>
      <w:tblGrid>
        <w:gridCol w:w="1149"/>
        <w:gridCol w:w="6394"/>
      </w:tblGrid>
      <w:tr w:rsidR="00C87DF7" w:rsidRPr="00C87DF7" w:rsidTr="00636EC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Театральная, 7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Театральная, 17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Театральная, 13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Шиловская, 3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Театральная, 28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Косых, 3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ул.Мира, 5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п.Шиловка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Парковая, 10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Ленина, 48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Спортивная, 7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Красных Героев, 1а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Красных Героев, 7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Ленина, 22А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Транспортников, 50а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п.Ленинский, 9А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Березовский тракт, 9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Смирнова, 3А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ул.Ак.Королева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М.Горького, 22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ул.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Ак.Королева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1б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п.Монетный, ул. М.Горького, 2А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п.Островное,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ул.Крылосова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16/17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п.Монетный, ул. Пушкина, 21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п.Лубяной, ул.Торфяников, 2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п.Солнечный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п.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Безречный</w:t>
            </w:r>
            <w:proofErr w:type="spellEnd"/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 Лосиный, ул. Комсомольская, 2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п.Ключевск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Строителей, 1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 Кедровка, ул. Школьная, 3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 Кедровка, ул. Школьная, 1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п.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Старопышминск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Советская, 1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ерезовский, </w:t>
            </w:r>
            <w:proofErr w:type="spell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п.Сарапулка</w:t>
            </w:r>
            <w:proofErr w:type="spell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ул.Ленина, 60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п.Становая, ул. 1 Мая, 17А</w:t>
            </w:r>
          </w:p>
        </w:tc>
      </w:tr>
      <w:tr w:rsidR="00C87DF7" w:rsidRPr="00C87DF7" w:rsidTr="00636EC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F7" w:rsidRPr="00C87DF7" w:rsidRDefault="00C87DF7" w:rsidP="00C87D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8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ерезовский, ул. Брусницына, 4</w:t>
            </w:r>
          </w:p>
        </w:tc>
      </w:tr>
    </w:tbl>
    <w:p w:rsidR="00FC6BBF" w:rsidRPr="00FC6BBF" w:rsidRDefault="00FC6BBF" w:rsidP="00FC6BBF">
      <w:pPr>
        <w:shd w:val="clear" w:color="auto" w:fill="FFFFFF"/>
        <w:spacing w:line="288" w:lineRule="atLeast"/>
        <w:ind w:left="-851" w:firstLine="6096"/>
        <w:jc w:val="lef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FC6BBF" w:rsidRDefault="00FC6BBF" w:rsidP="00FC6BBF">
      <w:pPr>
        <w:ind w:left="5245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C87DF7" w:rsidRDefault="00FC6BBF" w:rsidP="00FC6BBF">
      <w:pPr>
        <w:shd w:val="clear" w:color="auto" w:fill="FFFFFF"/>
        <w:spacing w:line="288" w:lineRule="atLeast"/>
        <w:ind w:left="5245" w:firstLine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от14.02.2018 №111</w:t>
      </w:r>
    </w:p>
    <w:p w:rsidR="00C87DF7" w:rsidRDefault="00C87DF7" w:rsidP="00D40014">
      <w:pPr>
        <w:shd w:val="clear" w:color="auto" w:fill="FFFFFF"/>
        <w:spacing w:line="288" w:lineRule="atLeast"/>
        <w:ind w:left="5664" w:firstLine="708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87DF7" w:rsidRDefault="00D40014" w:rsidP="00EE54C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EE54CB" w:rsidRPr="00EE54CB" w:rsidRDefault="00D40014" w:rsidP="00EE54C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 благоустройства обществе</w:t>
      </w:r>
      <w:r w:rsidR="009F44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территорий Березовского городского округа, представленных на голосование по общественным территориям</w:t>
      </w:r>
    </w:p>
    <w:tbl>
      <w:tblPr>
        <w:tblW w:w="9503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76"/>
        <w:gridCol w:w="3086"/>
        <w:gridCol w:w="5741"/>
      </w:tblGrid>
      <w:tr w:rsidR="00EE54CB" w:rsidRPr="00EE54CB" w:rsidTr="00FC6BBF">
        <w:trPr>
          <w:trHeight w:val="15"/>
        </w:trPr>
        <w:tc>
          <w:tcPr>
            <w:tcW w:w="578" w:type="dxa"/>
            <w:hideMark/>
          </w:tcPr>
          <w:p w:rsidR="00EE54CB" w:rsidRPr="00EE54CB" w:rsidRDefault="00EE54CB" w:rsidP="00EE54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8" w:type="dxa"/>
            <w:hideMark/>
          </w:tcPr>
          <w:p w:rsidR="00EE54CB" w:rsidRPr="00EE54CB" w:rsidRDefault="00EE54CB" w:rsidP="00EE54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7" w:type="dxa"/>
            <w:hideMark/>
          </w:tcPr>
          <w:p w:rsidR="00EE54CB" w:rsidRPr="00EE54CB" w:rsidRDefault="00EE54CB" w:rsidP="00EE54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E54C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FC6BBF" w:rsidP="00EE54C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 общественной территории, подлежащей благоустройству</w:t>
            </w:r>
          </w:p>
        </w:tc>
      </w:tr>
      <w:tr w:rsidR="00EE54C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Победы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 ул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еатральная ул.Строителей</w:t>
            </w:r>
          </w:p>
        </w:tc>
      </w:tr>
      <w:tr w:rsidR="00EE54C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Велодорожка на Тропе Здоровья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4CB" w:rsidRPr="00EE54CB" w:rsidRDefault="00EE54CB" w:rsidP="00EE54C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Пляж Шиловского пруда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 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онетный ул.Комсомольская,8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Александра Невского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 п.Монетный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ул.Комсомольская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ул.Горького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Тропа Здоровья 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C87DF7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 п.Монетный от ул.Первомайск</w:t>
            </w:r>
            <w:r w:rsidR="00C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п.Первомайск</w:t>
            </w:r>
            <w:r w:rsidR="00C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 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едровка ул.Школьная,1</w:t>
            </w:r>
          </w:p>
        </w:tc>
      </w:tr>
      <w:tr w:rsidR="00B61F9B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парк 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F9B" w:rsidRPr="00EE54CB" w:rsidRDefault="00B61F9B" w:rsidP="00B61F9B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Березовский 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едровка ул.Школьная,1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арапулка</w:t>
            </w:r>
            <w:proofErr w:type="spell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ул.Ленина,50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арапулка</w:t>
            </w:r>
            <w:proofErr w:type="spell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 w:rsidR="00C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1мая,17</w:t>
            </w:r>
            <w:r w:rsidR="00C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лючевск</w:t>
            </w:r>
            <w:proofErr w:type="spell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Строителей- ул.Гоголя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лючевск</w:t>
            </w:r>
            <w:proofErr w:type="spell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ул.Строителей,1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Березовский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таропышминск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ул.Ленина,122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Прилегающая территория к Храму Сретения Господня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ерезовский </w:t>
            </w:r>
            <w:proofErr w:type="spellStart"/>
            <w:r w:rsidR="001A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п.Старопышминск</w:t>
            </w:r>
            <w:proofErr w:type="spellEnd"/>
            <w:r w:rsidR="001A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ул.Ленина до ул.Волкова, </w:t>
            </w:r>
            <w:proofErr w:type="spell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ул.Одинарка</w:t>
            </w:r>
            <w:proofErr w:type="spellEnd"/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возле досугового центра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 п.Лосиный ул.Уральская,6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 ул.Уральская,6</w:t>
            </w:r>
          </w:p>
        </w:tc>
      </w:tr>
      <w:tr w:rsidR="00D40014" w:rsidRPr="00EE54CB" w:rsidTr="00FC6BB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014" w:rsidRPr="00EE54CB" w:rsidRDefault="00D40014" w:rsidP="00D40014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напротив ДК «Современник»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0014" w:rsidRPr="00EE54CB" w:rsidRDefault="00D40014" w:rsidP="00D40014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E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ерезовский ул.Толбухина,11</w:t>
            </w:r>
          </w:p>
        </w:tc>
      </w:tr>
    </w:tbl>
    <w:p w:rsidR="00EE54CB" w:rsidRPr="00EE54CB" w:rsidRDefault="00EE54CB" w:rsidP="00EE54CB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AE72BE" w:rsidRDefault="00AE72BE" w:rsidP="00CB1FCF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sectPr w:rsidR="00AE72BE" w:rsidSect="00FC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4A" w:rsidRDefault="005C744A" w:rsidP="00E67022">
      <w:r>
        <w:separator/>
      </w:r>
    </w:p>
  </w:endnote>
  <w:endnote w:type="continuationSeparator" w:id="0">
    <w:p w:rsidR="005C744A" w:rsidRDefault="005C744A" w:rsidP="00E6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4A" w:rsidRDefault="005C744A" w:rsidP="00E67022">
      <w:r>
        <w:separator/>
      </w:r>
    </w:p>
  </w:footnote>
  <w:footnote w:type="continuationSeparator" w:id="0">
    <w:p w:rsidR="005C744A" w:rsidRDefault="005C744A" w:rsidP="00E6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EB" w:rsidRDefault="00A63A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E7"/>
    <w:multiLevelType w:val="hybridMultilevel"/>
    <w:tmpl w:val="C1AC89D6"/>
    <w:lvl w:ilvl="0" w:tplc="AB603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2BE"/>
    <w:rsid w:val="0004419F"/>
    <w:rsid w:val="000720CB"/>
    <w:rsid w:val="00096C9C"/>
    <w:rsid w:val="001041E9"/>
    <w:rsid w:val="00115D03"/>
    <w:rsid w:val="00134A15"/>
    <w:rsid w:val="001A698F"/>
    <w:rsid w:val="001F6C4A"/>
    <w:rsid w:val="002642A6"/>
    <w:rsid w:val="00274409"/>
    <w:rsid w:val="002C32B9"/>
    <w:rsid w:val="002D3278"/>
    <w:rsid w:val="002D4DC0"/>
    <w:rsid w:val="002F4835"/>
    <w:rsid w:val="00300846"/>
    <w:rsid w:val="00312F12"/>
    <w:rsid w:val="00333D45"/>
    <w:rsid w:val="00367B84"/>
    <w:rsid w:val="003D1588"/>
    <w:rsid w:val="003D606C"/>
    <w:rsid w:val="003E05B7"/>
    <w:rsid w:val="004373DD"/>
    <w:rsid w:val="00441FFE"/>
    <w:rsid w:val="00450120"/>
    <w:rsid w:val="00473497"/>
    <w:rsid w:val="00476E60"/>
    <w:rsid w:val="004A71C5"/>
    <w:rsid w:val="00532AF0"/>
    <w:rsid w:val="005B4B27"/>
    <w:rsid w:val="005C744A"/>
    <w:rsid w:val="005E13EE"/>
    <w:rsid w:val="005F2EB1"/>
    <w:rsid w:val="00606074"/>
    <w:rsid w:val="00615551"/>
    <w:rsid w:val="00630C88"/>
    <w:rsid w:val="00652A35"/>
    <w:rsid w:val="00672366"/>
    <w:rsid w:val="007309CD"/>
    <w:rsid w:val="00744F3C"/>
    <w:rsid w:val="007B2D61"/>
    <w:rsid w:val="007D62FA"/>
    <w:rsid w:val="00820728"/>
    <w:rsid w:val="00821766"/>
    <w:rsid w:val="0087312A"/>
    <w:rsid w:val="0088480F"/>
    <w:rsid w:val="0088669F"/>
    <w:rsid w:val="008D293C"/>
    <w:rsid w:val="008D799C"/>
    <w:rsid w:val="008E1FB9"/>
    <w:rsid w:val="00915648"/>
    <w:rsid w:val="009246CD"/>
    <w:rsid w:val="00935FF1"/>
    <w:rsid w:val="009510F1"/>
    <w:rsid w:val="00973FEF"/>
    <w:rsid w:val="009C6F68"/>
    <w:rsid w:val="009F4403"/>
    <w:rsid w:val="00A63AEB"/>
    <w:rsid w:val="00AA7096"/>
    <w:rsid w:val="00AE72BE"/>
    <w:rsid w:val="00B15AE1"/>
    <w:rsid w:val="00B25E7A"/>
    <w:rsid w:val="00B52F2A"/>
    <w:rsid w:val="00B531C2"/>
    <w:rsid w:val="00B61F9B"/>
    <w:rsid w:val="00BB2CCC"/>
    <w:rsid w:val="00BC2FE7"/>
    <w:rsid w:val="00BD304F"/>
    <w:rsid w:val="00C62823"/>
    <w:rsid w:val="00C648F2"/>
    <w:rsid w:val="00C80BDC"/>
    <w:rsid w:val="00C81A6C"/>
    <w:rsid w:val="00C84C70"/>
    <w:rsid w:val="00C87DF7"/>
    <w:rsid w:val="00CB1FCF"/>
    <w:rsid w:val="00CC7006"/>
    <w:rsid w:val="00CF7467"/>
    <w:rsid w:val="00D158D6"/>
    <w:rsid w:val="00D40014"/>
    <w:rsid w:val="00D84DB2"/>
    <w:rsid w:val="00D9063B"/>
    <w:rsid w:val="00DA5265"/>
    <w:rsid w:val="00DA5967"/>
    <w:rsid w:val="00DB5F73"/>
    <w:rsid w:val="00DF6951"/>
    <w:rsid w:val="00E42B0C"/>
    <w:rsid w:val="00E67022"/>
    <w:rsid w:val="00EB39E0"/>
    <w:rsid w:val="00EB46DF"/>
    <w:rsid w:val="00EC1E8F"/>
    <w:rsid w:val="00EE54CB"/>
    <w:rsid w:val="00F117D4"/>
    <w:rsid w:val="00F26430"/>
    <w:rsid w:val="00F27C44"/>
    <w:rsid w:val="00F7155A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2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2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2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22"/>
  </w:style>
  <w:style w:type="paragraph" w:styleId="a5">
    <w:name w:val="footer"/>
    <w:basedOn w:val="a"/>
    <w:link w:val="a6"/>
    <w:uiPriority w:val="99"/>
    <w:unhideWhenUsed/>
    <w:rsid w:val="00E67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022"/>
  </w:style>
  <w:style w:type="paragraph" w:styleId="a7">
    <w:name w:val="List Paragraph"/>
    <w:basedOn w:val="a"/>
    <w:uiPriority w:val="34"/>
    <w:qFormat/>
    <w:rsid w:val="00134A1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CA7-0A7C-4D6E-837A-2BA34810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Елена Яковлевна</cp:lastModifiedBy>
  <cp:revision>2</cp:revision>
  <dcterms:created xsi:type="dcterms:W3CDTF">2018-02-16T06:51:00Z</dcterms:created>
  <dcterms:modified xsi:type="dcterms:W3CDTF">2018-02-16T06:51:00Z</dcterms:modified>
</cp:coreProperties>
</file>